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2F65" w:rsidRDefault="00242243">
      <w:pPr>
        <w:pStyle w:val="Heading2"/>
      </w:pPr>
      <w:bookmarkStart w:id="0" w:name="_m48jna8ns9z" w:colFirst="0" w:colLast="0"/>
      <w:bookmarkEnd w:id="0"/>
      <w:r>
        <w:t>Ward 15 Forum</w:t>
      </w:r>
    </w:p>
    <w:p w14:paraId="00000002" w14:textId="77777777" w:rsidR="00A22F65" w:rsidRDefault="00242243">
      <w:pPr>
        <w:pStyle w:val="Heading2"/>
      </w:pPr>
      <w:bookmarkStart w:id="1" w:name="_7v0mjbem6l7b" w:colFirst="0" w:colLast="0"/>
      <w:bookmarkEnd w:id="1"/>
      <w:r>
        <w:t xml:space="preserve">Monday February 6, </w:t>
      </w:r>
      <w:proofErr w:type="gramStart"/>
      <w:r>
        <w:t>2023</w:t>
      </w:r>
      <w:proofErr w:type="gramEnd"/>
      <w:r>
        <w:t xml:space="preserve"> 6:30-8:00 pm</w:t>
      </w:r>
    </w:p>
    <w:p w14:paraId="00000003" w14:textId="77777777" w:rsidR="00A22F65" w:rsidRDefault="00242243">
      <w:pPr>
        <w:pStyle w:val="Heading2"/>
      </w:pPr>
      <w:bookmarkStart w:id="2" w:name="_dybm8nk12dsd" w:colFirst="0" w:colLast="0"/>
      <w:bookmarkEnd w:id="2"/>
      <w:r>
        <w:t>Via Zoom</w:t>
      </w:r>
    </w:p>
    <w:p w14:paraId="00000004" w14:textId="77777777" w:rsidR="00A22F65" w:rsidRDefault="00A22F65"/>
    <w:p w14:paraId="00000005" w14:textId="77777777" w:rsidR="00A22F65" w:rsidRDefault="00A22F65"/>
    <w:p w14:paraId="00000006" w14:textId="77777777" w:rsidR="00A22F65" w:rsidRDefault="00A22F65"/>
    <w:p w14:paraId="00000007" w14:textId="77777777" w:rsidR="00A22F65" w:rsidRDefault="00242243">
      <w:pPr>
        <w:numPr>
          <w:ilvl w:val="0"/>
          <w:numId w:val="4"/>
        </w:numPr>
      </w:pPr>
      <w:r>
        <w:t>Meeting called to order at 6:38 pm</w:t>
      </w:r>
    </w:p>
    <w:p w14:paraId="00000008" w14:textId="77777777" w:rsidR="00A22F65" w:rsidRDefault="00A22F65"/>
    <w:p w14:paraId="00000009" w14:textId="77777777" w:rsidR="00A22F65" w:rsidRDefault="00242243">
      <w:pPr>
        <w:pStyle w:val="Heading3"/>
      </w:pPr>
      <w:bookmarkStart w:id="3" w:name="_ni2aplghqktz" w:colFirst="0" w:colLast="0"/>
      <w:bookmarkEnd w:id="3"/>
      <w:r>
        <w:t>Agenda</w:t>
      </w:r>
    </w:p>
    <w:p w14:paraId="0000000A" w14:textId="77777777" w:rsidR="00A22F65" w:rsidRDefault="00242243">
      <w:pPr>
        <w:numPr>
          <w:ilvl w:val="0"/>
          <w:numId w:val="6"/>
        </w:numPr>
      </w:pPr>
      <w:r>
        <w:t>Trustee Sara Ehrhardt reviewed the agenda</w:t>
      </w:r>
    </w:p>
    <w:p w14:paraId="0000000B" w14:textId="77777777" w:rsidR="00A22F65" w:rsidRDefault="00242243">
      <w:pPr>
        <w:numPr>
          <w:ilvl w:val="1"/>
          <w:numId w:val="6"/>
        </w:numPr>
      </w:pPr>
      <w:r>
        <w:t>Welcome and Land Acknowledgement</w:t>
      </w:r>
    </w:p>
    <w:p w14:paraId="0000000C" w14:textId="77777777" w:rsidR="00A22F65" w:rsidRDefault="00242243">
      <w:pPr>
        <w:numPr>
          <w:ilvl w:val="1"/>
          <w:numId w:val="6"/>
        </w:numPr>
      </w:pPr>
      <w:r>
        <w:t>Introductions</w:t>
      </w:r>
    </w:p>
    <w:p w14:paraId="0000000D" w14:textId="77777777" w:rsidR="00A22F65" w:rsidRDefault="00242243">
      <w:pPr>
        <w:numPr>
          <w:ilvl w:val="1"/>
          <w:numId w:val="6"/>
        </w:numPr>
      </w:pPr>
      <w:r>
        <w:t>Guest Speaker: Jack Nigro, Executive Superintendent Learning Centre 4</w:t>
      </w:r>
    </w:p>
    <w:p w14:paraId="0000000E" w14:textId="77777777" w:rsidR="00A22F65" w:rsidRDefault="00242243">
      <w:pPr>
        <w:numPr>
          <w:ilvl w:val="1"/>
          <w:numId w:val="6"/>
        </w:numPr>
      </w:pPr>
      <w:r>
        <w:t>Ward 15 Parent Involvement Advisory Committee (PIAC) Ward Representative Elections</w:t>
      </w:r>
    </w:p>
    <w:p w14:paraId="0000000F" w14:textId="77777777" w:rsidR="00A22F65" w:rsidRDefault="00242243">
      <w:pPr>
        <w:numPr>
          <w:ilvl w:val="1"/>
          <w:numId w:val="6"/>
        </w:numPr>
      </w:pPr>
      <w:r>
        <w:t>Trustee’s Update</w:t>
      </w:r>
    </w:p>
    <w:p w14:paraId="00000010" w14:textId="77777777" w:rsidR="00A22F65" w:rsidRDefault="00242243">
      <w:pPr>
        <w:numPr>
          <w:ilvl w:val="1"/>
          <w:numId w:val="6"/>
        </w:numPr>
      </w:pPr>
      <w:r>
        <w:t>Q &amp; A</w:t>
      </w:r>
    </w:p>
    <w:p w14:paraId="00000011" w14:textId="77777777" w:rsidR="00A22F65" w:rsidRDefault="00D11F2D">
      <w:pPr>
        <w:numPr>
          <w:ilvl w:val="0"/>
          <w:numId w:val="6"/>
        </w:numPr>
      </w:pPr>
      <w:hyperlink r:id="rId5">
        <w:r w:rsidR="00242243">
          <w:rPr>
            <w:color w:val="1155CC"/>
            <w:u w:val="single"/>
          </w:rPr>
          <w:t>Land Acknowledgement</w:t>
        </w:r>
      </w:hyperlink>
    </w:p>
    <w:p w14:paraId="00000012" w14:textId="77777777" w:rsidR="00A22F65" w:rsidRDefault="00242243">
      <w:pPr>
        <w:numPr>
          <w:ilvl w:val="1"/>
          <w:numId w:val="6"/>
        </w:numPr>
      </w:pPr>
      <w:r>
        <w:t xml:space="preserve">With it being </w:t>
      </w:r>
      <w:hyperlink r:id="rId6">
        <w:r>
          <w:rPr>
            <w:color w:val="1155CC"/>
            <w:u w:val="single"/>
          </w:rPr>
          <w:t>Black History/African Heritage Month</w:t>
        </w:r>
      </w:hyperlink>
      <w:r>
        <w:t xml:space="preserve"> Trustee Ehrhardt is providing a resource to explore Black Indigenous identities:  </w:t>
      </w:r>
      <w:hyperlink r:id="rId7">
        <w:r>
          <w:rPr>
            <w:color w:val="1155CC"/>
            <w:u w:val="single"/>
          </w:rPr>
          <w:t>CBC Unreserved: Navigating the Complexities of Black Indigenous Identity</w:t>
        </w:r>
      </w:hyperlink>
    </w:p>
    <w:p w14:paraId="00000013" w14:textId="77777777" w:rsidR="00A22F65" w:rsidRDefault="00242243">
      <w:pPr>
        <w:numPr>
          <w:ilvl w:val="0"/>
          <w:numId w:val="6"/>
        </w:numPr>
      </w:pPr>
      <w:r>
        <w:t>Introductions</w:t>
      </w:r>
    </w:p>
    <w:p w14:paraId="00000014" w14:textId="77777777" w:rsidR="00A22F65" w:rsidRDefault="00242243">
      <w:pPr>
        <w:numPr>
          <w:ilvl w:val="1"/>
          <w:numId w:val="6"/>
        </w:numPr>
      </w:pPr>
      <w:r>
        <w:t>Ward 15’s three Superintendents: Mary Linton, Belinda Longe, Nadira Persaud</w:t>
      </w:r>
    </w:p>
    <w:p w14:paraId="00000015" w14:textId="77777777" w:rsidR="00A22F65" w:rsidRDefault="00242243">
      <w:pPr>
        <w:numPr>
          <w:ilvl w:val="1"/>
          <w:numId w:val="6"/>
        </w:numPr>
      </w:pPr>
      <w:r>
        <w:t>Executive Superintendent Learning Centre 4, Jack Nigro</w:t>
      </w:r>
    </w:p>
    <w:p w14:paraId="00000016" w14:textId="77777777" w:rsidR="00A22F65" w:rsidRDefault="00242243">
      <w:pPr>
        <w:numPr>
          <w:ilvl w:val="1"/>
          <w:numId w:val="6"/>
        </w:numPr>
      </w:pPr>
      <w:r>
        <w:t>Indigenous Student Trustee, Isaiah Shafqat</w:t>
      </w:r>
    </w:p>
    <w:p w14:paraId="00000017" w14:textId="77777777" w:rsidR="00A22F65" w:rsidRDefault="00A22F65"/>
    <w:p w14:paraId="00000018" w14:textId="77777777" w:rsidR="00A22F65" w:rsidRDefault="00242243">
      <w:pPr>
        <w:pStyle w:val="Heading3"/>
      </w:pPr>
      <w:bookmarkStart w:id="4" w:name="_qfvm0u89pa00" w:colFirst="0" w:colLast="0"/>
      <w:bookmarkEnd w:id="4"/>
      <w:r>
        <w:t>Student Trustee Isaiah Shafqat - Introduction</w:t>
      </w:r>
    </w:p>
    <w:p w14:paraId="00000019" w14:textId="77777777" w:rsidR="00A22F65" w:rsidRDefault="00242243">
      <w:pPr>
        <w:numPr>
          <w:ilvl w:val="0"/>
          <w:numId w:val="2"/>
        </w:numPr>
      </w:pPr>
      <w:r>
        <w:t>Isaiah has served as the Indigenous Student Trustee for the past three years.  He/They is a grade 12 student in Ward 15</w:t>
      </w:r>
    </w:p>
    <w:p w14:paraId="0000001A" w14:textId="77777777" w:rsidR="00A22F65" w:rsidRDefault="00242243">
      <w:pPr>
        <w:numPr>
          <w:ilvl w:val="0"/>
          <w:numId w:val="2"/>
        </w:numPr>
      </w:pPr>
      <w:r>
        <w:t xml:space="preserve">As Student Trustee Isaiah sits on the Board of Trustees and indigenous student voice to the board room  </w:t>
      </w:r>
    </w:p>
    <w:p w14:paraId="0000001B" w14:textId="77777777" w:rsidR="00A22F65" w:rsidRDefault="00242243">
      <w:pPr>
        <w:numPr>
          <w:ilvl w:val="0"/>
          <w:numId w:val="2"/>
        </w:numPr>
      </w:pPr>
      <w:r>
        <w:t xml:space="preserve">The </w:t>
      </w:r>
      <w:hyperlink r:id="rId8">
        <w:r>
          <w:rPr>
            <w:color w:val="1155CC"/>
            <w:u w:val="single"/>
          </w:rPr>
          <w:t>Student Trustees</w:t>
        </w:r>
      </w:hyperlink>
      <w:r>
        <w:t xml:space="preserve"> represent 235,000 students in the TDSB. Student Trustees are elected every year and are grade 11 &amp; 12 students.  They attend </w:t>
      </w:r>
      <w:hyperlink r:id="rId9">
        <w:r>
          <w:rPr>
            <w:color w:val="1155CC"/>
            <w:u w:val="single"/>
          </w:rPr>
          <w:t>Board Committee</w:t>
        </w:r>
      </w:hyperlink>
      <w:r>
        <w:t xml:space="preserve"> Meetings, </w:t>
      </w:r>
      <w:hyperlink r:id="rId10">
        <w:r>
          <w:rPr>
            <w:color w:val="1155CC"/>
            <w:u w:val="single"/>
          </w:rPr>
          <w:t>Student Senate</w:t>
        </w:r>
      </w:hyperlink>
      <w:r>
        <w:t xml:space="preserve">, Ward Forums and </w:t>
      </w:r>
      <w:hyperlink r:id="rId11">
        <w:r>
          <w:rPr>
            <w:color w:val="1155CC"/>
            <w:u w:val="single"/>
          </w:rPr>
          <w:t>Community Advisory Committees</w:t>
        </w:r>
      </w:hyperlink>
      <w:r>
        <w:t>.</w:t>
      </w:r>
    </w:p>
    <w:p w14:paraId="0000001C" w14:textId="77777777" w:rsidR="00A22F65" w:rsidRDefault="00A22F65"/>
    <w:p w14:paraId="0000001D" w14:textId="77777777" w:rsidR="00A22F65" w:rsidRDefault="00242243">
      <w:pPr>
        <w:pStyle w:val="Heading3"/>
      </w:pPr>
      <w:bookmarkStart w:id="5" w:name="_8ckkzmdh1bpt" w:colFirst="0" w:colLast="0"/>
      <w:bookmarkEnd w:id="5"/>
      <w:r>
        <w:lastRenderedPageBreak/>
        <w:t>Guest Speaker: Executive Superintendent Jack Nigro</w:t>
      </w:r>
    </w:p>
    <w:p w14:paraId="0000001E" w14:textId="77777777" w:rsidR="00A22F65" w:rsidRDefault="00242243">
      <w:pPr>
        <w:numPr>
          <w:ilvl w:val="0"/>
          <w:numId w:val="8"/>
        </w:numPr>
      </w:pPr>
      <w:r>
        <w:t xml:space="preserve">Parent involvement is crucial to student </w:t>
      </w:r>
      <w:proofErr w:type="gramStart"/>
      <w:r>
        <w:t>success</w:t>
      </w:r>
      <w:proofErr w:type="gramEnd"/>
      <w:r>
        <w:t xml:space="preserve"> and it is great to see so many out to Ward Forums</w:t>
      </w:r>
    </w:p>
    <w:p w14:paraId="0000001F" w14:textId="77777777" w:rsidR="00A22F65" w:rsidRDefault="00242243">
      <w:pPr>
        <w:numPr>
          <w:ilvl w:val="0"/>
          <w:numId w:val="8"/>
        </w:numPr>
      </w:pPr>
      <w:r>
        <w:t>Jack Nigro is the Executive Superintendent for</w:t>
      </w:r>
      <w:hyperlink r:id="rId12">
        <w:r>
          <w:rPr>
            <w:color w:val="1155CC"/>
            <w:u w:val="single"/>
          </w:rPr>
          <w:t xml:space="preserve"> Learning Centre 4 (LC4)</w:t>
        </w:r>
      </w:hyperlink>
      <w:r>
        <w:t xml:space="preserve">, 155 Schools, 63,000 students, 8 Learning Networks (LN) and </w:t>
      </w:r>
      <w:hyperlink r:id="rId13">
        <w:r>
          <w:rPr>
            <w:color w:val="1155CC"/>
            <w:u w:val="single"/>
          </w:rPr>
          <w:t>6 Wards (3,7,9,10,15,16)</w:t>
        </w:r>
      </w:hyperlink>
      <w:r>
        <w:t>.</w:t>
      </w:r>
    </w:p>
    <w:p w14:paraId="00000020" w14:textId="77777777" w:rsidR="00A22F65" w:rsidRDefault="00242243">
      <w:pPr>
        <w:numPr>
          <w:ilvl w:val="0"/>
          <w:numId w:val="8"/>
        </w:numPr>
      </w:pPr>
      <w:r>
        <w:t xml:space="preserve">Superintendents are Senior Staff who ensure the smooth operations of schools </w:t>
      </w:r>
      <w:proofErr w:type="gramStart"/>
      <w:r>
        <w:t>on a daily basis</w:t>
      </w:r>
      <w:proofErr w:type="gramEnd"/>
      <w:r>
        <w:t xml:space="preserve"> and their role differs from that of a </w:t>
      </w:r>
      <w:hyperlink r:id="rId14">
        <w:r>
          <w:rPr>
            <w:color w:val="1155CC"/>
            <w:u w:val="single"/>
          </w:rPr>
          <w:t>Trustee</w:t>
        </w:r>
      </w:hyperlink>
      <w:r>
        <w:t xml:space="preserve">.  </w:t>
      </w:r>
    </w:p>
    <w:p w14:paraId="00000021" w14:textId="77777777" w:rsidR="00A22F65" w:rsidRDefault="00242243">
      <w:pPr>
        <w:numPr>
          <w:ilvl w:val="0"/>
          <w:numId w:val="8"/>
        </w:numPr>
      </w:pPr>
      <w:r>
        <w:t>The role of the Trustee is to develop policy for the Board.  The Superintendents develop the procedures to implement the policy.</w:t>
      </w:r>
    </w:p>
    <w:p w14:paraId="00000022" w14:textId="77777777" w:rsidR="00A22F65" w:rsidRDefault="00D11F2D">
      <w:pPr>
        <w:numPr>
          <w:ilvl w:val="0"/>
          <w:numId w:val="8"/>
        </w:numPr>
      </w:pPr>
      <w:hyperlink r:id="rId15">
        <w:r w:rsidR="00242243">
          <w:rPr>
            <w:color w:val="1155CC"/>
            <w:u w:val="single"/>
          </w:rPr>
          <w:t>Steps to Address Questions and Concerns at the TDSB</w:t>
        </w:r>
      </w:hyperlink>
    </w:p>
    <w:p w14:paraId="00000023" w14:textId="77777777" w:rsidR="00A22F65" w:rsidRDefault="00D11F2D">
      <w:pPr>
        <w:numPr>
          <w:ilvl w:val="0"/>
          <w:numId w:val="8"/>
        </w:numPr>
      </w:pPr>
      <w:hyperlink r:id="rId16">
        <w:r w:rsidR="00242243">
          <w:rPr>
            <w:color w:val="1155CC"/>
            <w:u w:val="single"/>
          </w:rPr>
          <w:t>Addressing school and community safety</w:t>
        </w:r>
      </w:hyperlink>
    </w:p>
    <w:p w14:paraId="00000024" w14:textId="77777777" w:rsidR="00A22F65" w:rsidRDefault="00D11F2D">
      <w:pPr>
        <w:numPr>
          <w:ilvl w:val="0"/>
          <w:numId w:val="8"/>
        </w:numPr>
      </w:pPr>
      <w:hyperlink r:id="rId17">
        <w:r w:rsidR="00242243">
          <w:rPr>
            <w:color w:val="1155CC"/>
            <w:u w:val="single"/>
          </w:rPr>
          <w:t>Tutoring Support for Students</w:t>
        </w:r>
      </w:hyperlink>
    </w:p>
    <w:p w14:paraId="00000025" w14:textId="77777777" w:rsidR="00A22F65" w:rsidRDefault="00242243">
      <w:pPr>
        <w:numPr>
          <w:ilvl w:val="0"/>
          <w:numId w:val="8"/>
        </w:numPr>
      </w:pPr>
      <w:r>
        <w:t xml:space="preserve">Just approved by the Board; a plan to introduce a </w:t>
      </w:r>
      <w:hyperlink r:id="rId18">
        <w:r>
          <w:rPr>
            <w:color w:val="1155CC"/>
            <w:u w:val="single"/>
          </w:rPr>
          <w:t xml:space="preserve">Grade 11 Contemporary Indigenous Voices course </w:t>
        </w:r>
      </w:hyperlink>
      <w:r>
        <w:t xml:space="preserve">to each of our schools. </w:t>
      </w:r>
      <w:hyperlink r:id="rId19">
        <w:r>
          <w:rPr>
            <w:color w:val="1155CC"/>
            <w:u w:val="single"/>
          </w:rPr>
          <w:t xml:space="preserve"> Ministry of Education Course Curriculum</w:t>
        </w:r>
      </w:hyperlink>
      <w:r>
        <w:t>.</w:t>
      </w:r>
    </w:p>
    <w:p w14:paraId="00000026" w14:textId="77777777" w:rsidR="00A22F65" w:rsidRDefault="00242243">
      <w:r>
        <w:t>Q &amp; A</w:t>
      </w:r>
    </w:p>
    <w:p w14:paraId="00000027" w14:textId="77777777" w:rsidR="00A22F65" w:rsidRDefault="00242243">
      <w:pPr>
        <w:numPr>
          <w:ilvl w:val="0"/>
          <w:numId w:val="7"/>
        </w:numPr>
      </w:pPr>
      <w:r>
        <w:t>What is being done to promote mental health and pandemic recovery in schools?</w:t>
      </w:r>
    </w:p>
    <w:p w14:paraId="00000028" w14:textId="77777777" w:rsidR="00A22F65" w:rsidRDefault="00242243">
      <w:pPr>
        <w:numPr>
          <w:ilvl w:val="1"/>
          <w:numId w:val="7"/>
        </w:numPr>
      </w:pPr>
      <w:r>
        <w:t>Superintendent Nadira Persaud</w:t>
      </w:r>
    </w:p>
    <w:p w14:paraId="00000029" w14:textId="77777777" w:rsidR="00A22F65" w:rsidRDefault="00D11F2D">
      <w:pPr>
        <w:numPr>
          <w:ilvl w:val="2"/>
          <w:numId w:val="7"/>
        </w:numPr>
      </w:pPr>
      <w:hyperlink r:id="rId20">
        <w:r w:rsidR="00242243">
          <w:rPr>
            <w:color w:val="1155CC"/>
            <w:u w:val="single"/>
          </w:rPr>
          <w:t>https://www.tdsb.on.ca/Elementary-School/Supporting-You/Mental-Health-and-Well-Being-Professional-Support-Staff-PSS/Mental-Health-Toolkits-and-Choice-Boards</w:t>
        </w:r>
      </w:hyperlink>
    </w:p>
    <w:p w14:paraId="0000002A" w14:textId="77777777" w:rsidR="00A22F65" w:rsidRDefault="00D11F2D">
      <w:pPr>
        <w:numPr>
          <w:ilvl w:val="2"/>
          <w:numId w:val="7"/>
        </w:numPr>
      </w:pPr>
      <w:hyperlink r:id="rId21">
        <w:r w:rsidR="00242243">
          <w:rPr>
            <w:color w:val="1155CC"/>
            <w:u w:val="single"/>
          </w:rPr>
          <w:t>https://www.tdsb.on.ca/Elementary-School/Supporting-You/Mental-Health-and-Well-Being-Professional-Support-Staff-PSS/MHWB-Single-Slide-Resources-for-All-Grades-2022-23</w:t>
        </w:r>
      </w:hyperlink>
    </w:p>
    <w:p w14:paraId="0000002B" w14:textId="77777777" w:rsidR="00A22F65" w:rsidRDefault="00D11F2D">
      <w:pPr>
        <w:numPr>
          <w:ilvl w:val="2"/>
          <w:numId w:val="7"/>
        </w:numPr>
      </w:pPr>
      <w:hyperlink r:id="rId22">
        <w:r w:rsidR="00242243">
          <w:rPr>
            <w:color w:val="1155CC"/>
            <w:u w:val="single"/>
          </w:rPr>
          <w:t>https://www.tdsb.on.ca/Elementary-School/Supporting-You/Mental-Health-and-Well-Being-Professional-Support-Staff-PSS/Student-Resources</w:t>
        </w:r>
      </w:hyperlink>
    </w:p>
    <w:p w14:paraId="0000002C" w14:textId="77777777" w:rsidR="00A22F65" w:rsidRDefault="00242243">
      <w:pPr>
        <w:numPr>
          <w:ilvl w:val="1"/>
          <w:numId w:val="7"/>
        </w:numPr>
      </w:pPr>
      <w:r>
        <w:t>Principal Sarah Kurita - McGregor</w:t>
      </w:r>
    </w:p>
    <w:p w14:paraId="0000002D" w14:textId="77777777" w:rsidR="00A22F65" w:rsidRDefault="00242243">
      <w:pPr>
        <w:numPr>
          <w:ilvl w:val="2"/>
          <w:numId w:val="7"/>
        </w:numPr>
      </w:pPr>
      <w:r>
        <w:t>Providing Sensory Pathways and Spaces. Sensory items in offices and classrooms</w:t>
      </w:r>
    </w:p>
    <w:p w14:paraId="0000002E" w14:textId="77777777" w:rsidR="00A22F65" w:rsidRDefault="00242243">
      <w:pPr>
        <w:numPr>
          <w:ilvl w:val="0"/>
          <w:numId w:val="7"/>
        </w:numPr>
      </w:pPr>
      <w:r>
        <w:t>What is being done to manage illness in schools?</w:t>
      </w:r>
    </w:p>
    <w:p w14:paraId="0000002F" w14:textId="77777777" w:rsidR="00A22F65" w:rsidRDefault="00242243">
      <w:pPr>
        <w:numPr>
          <w:ilvl w:val="1"/>
          <w:numId w:val="7"/>
        </w:numPr>
      </w:pPr>
      <w:r>
        <w:t>Executive Superintendent Jack Nigro</w:t>
      </w:r>
    </w:p>
    <w:p w14:paraId="00000030" w14:textId="77777777" w:rsidR="00A22F65" w:rsidRDefault="00D11F2D">
      <w:pPr>
        <w:numPr>
          <w:ilvl w:val="2"/>
          <w:numId w:val="7"/>
        </w:numPr>
      </w:pPr>
      <w:hyperlink r:id="rId23">
        <w:r w:rsidR="00242243">
          <w:rPr>
            <w:color w:val="1155CC"/>
            <w:u w:val="single"/>
          </w:rPr>
          <w:t>Following Toronto Public Health (TPH) Guidelines</w:t>
        </w:r>
      </w:hyperlink>
    </w:p>
    <w:p w14:paraId="00000031" w14:textId="77777777" w:rsidR="00A22F65" w:rsidRDefault="00242243">
      <w:pPr>
        <w:numPr>
          <w:ilvl w:val="0"/>
          <w:numId w:val="7"/>
        </w:numPr>
      </w:pPr>
      <w:r>
        <w:t>Why aren’t teachers wearing masks in schools?</w:t>
      </w:r>
    </w:p>
    <w:p w14:paraId="00000032" w14:textId="77777777" w:rsidR="00A22F65" w:rsidRDefault="00242243">
      <w:pPr>
        <w:numPr>
          <w:ilvl w:val="1"/>
          <w:numId w:val="7"/>
        </w:numPr>
      </w:pPr>
      <w:r>
        <w:rPr>
          <w:color w:val="212529"/>
        </w:rPr>
        <w:t xml:space="preserve">See </w:t>
      </w:r>
      <w:hyperlink r:id="rId24" w:anchor=":~:text=While%20the%20Ministry%20of%20Education,especially%20in%20indoor%20public%20settings">
        <w:r>
          <w:rPr>
            <w:color w:val="1155CC"/>
            <w:u w:val="single"/>
          </w:rPr>
          <w:t>https://www.tdsb.on.ca/School-Year-2022-2023/Health-and-Safety#:~:text=While%20the%20Ministry%20of%20Education,especially%20in%20indoor%20public%20settings</w:t>
        </w:r>
      </w:hyperlink>
      <w:r>
        <w:rPr>
          <w:color w:val="212529"/>
        </w:rPr>
        <w:t xml:space="preserve">. The TDSB continues to be a mask-friendly environment inclusive of all staff and students. While the Ministry of Education and public health officials are not mandating the use of masks, Toronto Public Health strongly recommends wearing a well-fitting, </w:t>
      </w:r>
      <w:proofErr w:type="gramStart"/>
      <w:r>
        <w:rPr>
          <w:color w:val="212529"/>
        </w:rPr>
        <w:t>high quality</w:t>
      </w:r>
      <w:proofErr w:type="gramEnd"/>
      <w:r>
        <w:rPr>
          <w:color w:val="212529"/>
        </w:rPr>
        <w:t xml:space="preserve"> mask, especially in indoor public settings. The TDSB will continue to provide medical masks to students who want to wear one.</w:t>
      </w:r>
    </w:p>
    <w:p w14:paraId="00000033" w14:textId="77777777" w:rsidR="00A22F65" w:rsidRDefault="00242243">
      <w:pPr>
        <w:pStyle w:val="Heading3"/>
      </w:pPr>
      <w:bookmarkStart w:id="6" w:name="_j8lwvdgmpo12" w:colFirst="0" w:colLast="0"/>
      <w:bookmarkEnd w:id="6"/>
      <w:r>
        <w:lastRenderedPageBreak/>
        <w:t xml:space="preserve">Ward 15 Parent Involvement Advisory Committee (PIAC) Elections </w:t>
      </w:r>
    </w:p>
    <w:p w14:paraId="00000034" w14:textId="77777777" w:rsidR="00A22F65" w:rsidRDefault="00242243">
      <w:pPr>
        <w:numPr>
          <w:ilvl w:val="0"/>
          <w:numId w:val="5"/>
        </w:numPr>
      </w:pPr>
      <w:r>
        <w:t>Ward 15 needs two Co-Representatives for PIAC</w:t>
      </w:r>
    </w:p>
    <w:p w14:paraId="00000035" w14:textId="77777777" w:rsidR="00A22F65" w:rsidRDefault="00D11F2D">
      <w:pPr>
        <w:numPr>
          <w:ilvl w:val="0"/>
          <w:numId w:val="5"/>
        </w:numPr>
      </w:pPr>
      <w:hyperlink r:id="rId25">
        <w:r w:rsidR="00242243">
          <w:rPr>
            <w:color w:val="1155CC"/>
            <w:u w:val="single"/>
          </w:rPr>
          <w:t>PIAC</w:t>
        </w:r>
      </w:hyperlink>
      <w:r w:rsidR="00242243">
        <w:t xml:space="preserve"> is a Ministry Mandated Committee that advises the Board on </w:t>
      </w:r>
      <w:hyperlink r:id="rId26">
        <w:r w:rsidR="00242243">
          <w:rPr>
            <w:color w:val="1155CC"/>
            <w:u w:val="single"/>
          </w:rPr>
          <w:t>Parent/Community Involvement</w:t>
        </w:r>
      </w:hyperlink>
      <w:r w:rsidR="00242243">
        <w:t xml:space="preserve">.  </w:t>
      </w:r>
    </w:p>
    <w:p w14:paraId="00000036" w14:textId="77777777" w:rsidR="00A22F65" w:rsidRDefault="00242243">
      <w:pPr>
        <w:numPr>
          <w:ilvl w:val="0"/>
          <w:numId w:val="5"/>
        </w:numPr>
      </w:pPr>
      <w:r>
        <w:t xml:space="preserve">There are 3 Nominations for 2 positions as Co-Representative for Ward 15: Mohammad Jamal Yousuf, Jennifer Volk and Valerie </w:t>
      </w:r>
      <w:proofErr w:type="spellStart"/>
      <w:r>
        <w:t>Politis</w:t>
      </w:r>
      <w:proofErr w:type="spellEnd"/>
      <w:r>
        <w:t>.</w:t>
      </w:r>
    </w:p>
    <w:p w14:paraId="00000037" w14:textId="77777777" w:rsidR="00A22F65" w:rsidRDefault="00242243">
      <w:pPr>
        <w:numPr>
          <w:ilvl w:val="1"/>
          <w:numId w:val="5"/>
        </w:numPr>
      </w:pPr>
      <w:r>
        <w:t>Each candidate was given 5 minutes to introduce themselves.</w:t>
      </w:r>
    </w:p>
    <w:p w14:paraId="00000038" w14:textId="77777777" w:rsidR="00A22F65" w:rsidRDefault="00242243">
      <w:pPr>
        <w:numPr>
          <w:ilvl w:val="0"/>
          <w:numId w:val="5"/>
        </w:numPr>
      </w:pPr>
      <w:r>
        <w:t xml:space="preserve">Ballots were emailed through </w:t>
      </w:r>
      <w:proofErr w:type="spellStart"/>
      <w:r>
        <w:t>ElectionBuddy</w:t>
      </w:r>
      <w:proofErr w:type="spellEnd"/>
      <w:r>
        <w:t xml:space="preserve"> at 7:15 pm to registered voters and the election closed at 8:00 pm</w:t>
      </w:r>
    </w:p>
    <w:p w14:paraId="00000039" w14:textId="77777777" w:rsidR="00A22F65" w:rsidRDefault="00242243">
      <w:pPr>
        <w:numPr>
          <w:ilvl w:val="0"/>
          <w:numId w:val="5"/>
        </w:numPr>
      </w:pPr>
      <w:r>
        <w:t>The election resulted in a 3-way tie and the PIAC membership committee is being consulted to determine how to break the tie.</w:t>
      </w:r>
    </w:p>
    <w:p w14:paraId="0000003A" w14:textId="77777777" w:rsidR="00A22F65" w:rsidRDefault="00242243">
      <w:pPr>
        <w:numPr>
          <w:ilvl w:val="1"/>
          <w:numId w:val="5"/>
        </w:numPr>
      </w:pPr>
      <w:r>
        <w:t xml:space="preserve">It is noted that a parent participant (Frankland/RCI) was present at the meeting but not registered to vote.  The parent was unaware of the voter registration process and requested that it be noted that a ballot would have been cast for Nominee Valerie </w:t>
      </w:r>
      <w:proofErr w:type="spellStart"/>
      <w:r>
        <w:t>Politis</w:t>
      </w:r>
      <w:proofErr w:type="spellEnd"/>
      <w:r>
        <w:t>.</w:t>
      </w:r>
    </w:p>
    <w:p w14:paraId="0000003B" w14:textId="77777777" w:rsidR="00A22F65" w:rsidRDefault="00A22F65"/>
    <w:p w14:paraId="0000003C" w14:textId="77777777" w:rsidR="00A22F65" w:rsidRDefault="00242243">
      <w:pPr>
        <w:numPr>
          <w:ilvl w:val="0"/>
          <w:numId w:val="1"/>
        </w:numPr>
      </w:pPr>
      <w:r>
        <w:t xml:space="preserve">A tie breaker draw was held on Wednesday Feb 15, </w:t>
      </w:r>
      <w:proofErr w:type="gramStart"/>
      <w:r>
        <w:t>2023</w:t>
      </w:r>
      <w:proofErr w:type="gramEnd"/>
      <w:r>
        <w:t xml:space="preserve"> via Zoom. Hosted by Trustee Sara Ehrhardt and witnessed by; PIAC Representative Janice Barnett, Shared Service Liaison Christy Heath and the three nominees, Mohammad Jamal Yousuf, Jennifer Volk and Valerie </w:t>
      </w:r>
      <w:proofErr w:type="spellStart"/>
      <w:r>
        <w:t>Politis</w:t>
      </w:r>
      <w:proofErr w:type="spellEnd"/>
      <w:r>
        <w:t>.</w:t>
      </w:r>
    </w:p>
    <w:p w14:paraId="0000003D" w14:textId="77777777" w:rsidR="00A22F65" w:rsidRDefault="00242243">
      <w:pPr>
        <w:numPr>
          <w:ilvl w:val="1"/>
          <w:numId w:val="1"/>
        </w:numPr>
      </w:pPr>
      <w:r>
        <w:t>Mohammad Jamal Yousuf and Jennifer Volk will be the Co-</w:t>
      </w:r>
      <w:proofErr w:type="spellStart"/>
      <w:r>
        <w:t>Represntatives</w:t>
      </w:r>
      <w:proofErr w:type="spellEnd"/>
      <w:r>
        <w:t xml:space="preserve"> for Ward 15 PIAC.</w:t>
      </w:r>
    </w:p>
    <w:p w14:paraId="0000003E" w14:textId="77777777" w:rsidR="00A22F65" w:rsidRDefault="00A22F65"/>
    <w:p w14:paraId="0000003F" w14:textId="77777777" w:rsidR="00A22F65" w:rsidRDefault="00A22F65"/>
    <w:p w14:paraId="00000040" w14:textId="77777777" w:rsidR="00A22F65" w:rsidRDefault="00242243">
      <w:pPr>
        <w:pStyle w:val="Heading3"/>
      </w:pPr>
      <w:bookmarkStart w:id="7" w:name="_no3dgij12s2s" w:colFirst="0" w:colLast="0"/>
      <w:bookmarkEnd w:id="7"/>
      <w:r>
        <w:t>Trustee Report: Trustee Sara Ehrhardt</w:t>
      </w:r>
    </w:p>
    <w:p w14:paraId="00000041" w14:textId="77777777" w:rsidR="00A22F65" w:rsidRDefault="00242243">
      <w:pPr>
        <w:numPr>
          <w:ilvl w:val="0"/>
          <w:numId w:val="3"/>
        </w:numPr>
      </w:pPr>
      <w:r>
        <w:t>We have had a very tumultuous time in schools since the fall</w:t>
      </w:r>
    </w:p>
    <w:p w14:paraId="00000042" w14:textId="77777777" w:rsidR="00A22F65" w:rsidRDefault="00242243">
      <w:pPr>
        <w:numPr>
          <w:ilvl w:val="1"/>
          <w:numId w:val="3"/>
        </w:numPr>
      </w:pPr>
      <w:r>
        <w:t>Threat of Ontario wide general strike</w:t>
      </w:r>
    </w:p>
    <w:p w14:paraId="00000043" w14:textId="77777777" w:rsidR="00A22F65" w:rsidRDefault="00242243">
      <w:pPr>
        <w:numPr>
          <w:ilvl w:val="1"/>
          <w:numId w:val="3"/>
        </w:numPr>
      </w:pPr>
      <w:r>
        <w:t>Triple threat of respiratory illness</w:t>
      </w:r>
    </w:p>
    <w:p w14:paraId="00000044" w14:textId="77777777" w:rsidR="00A22F65" w:rsidRDefault="00242243">
      <w:pPr>
        <w:numPr>
          <w:ilvl w:val="1"/>
          <w:numId w:val="3"/>
        </w:numPr>
      </w:pPr>
      <w:r>
        <w:t>Changes to public health measures</w:t>
      </w:r>
    </w:p>
    <w:p w14:paraId="00000045" w14:textId="77777777" w:rsidR="00A22F65" w:rsidRDefault="00242243">
      <w:pPr>
        <w:numPr>
          <w:ilvl w:val="1"/>
          <w:numId w:val="3"/>
        </w:numPr>
      </w:pPr>
      <w:r>
        <w:t>Unprecedented absenteeism in schools</w:t>
      </w:r>
    </w:p>
    <w:p w14:paraId="00000046" w14:textId="77777777" w:rsidR="00A22F65" w:rsidRDefault="00242243">
      <w:pPr>
        <w:numPr>
          <w:ilvl w:val="1"/>
          <w:numId w:val="3"/>
        </w:numPr>
      </w:pPr>
      <w:r>
        <w:t>Mental health crisis</w:t>
      </w:r>
    </w:p>
    <w:p w14:paraId="00000047" w14:textId="77777777" w:rsidR="00A22F65" w:rsidRDefault="00242243">
      <w:pPr>
        <w:numPr>
          <w:ilvl w:val="1"/>
          <w:numId w:val="3"/>
        </w:numPr>
      </w:pPr>
      <w:r>
        <w:t>And violence in the schools</w:t>
      </w:r>
    </w:p>
    <w:p w14:paraId="00000048" w14:textId="77777777" w:rsidR="00A22F65" w:rsidRDefault="00242243">
      <w:pPr>
        <w:numPr>
          <w:ilvl w:val="0"/>
          <w:numId w:val="3"/>
        </w:numPr>
      </w:pPr>
      <w:r>
        <w:t>Recent Motions to the Board</w:t>
      </w:r>
    </w:p>
    <w:p w14:paraId="00000049" w14:textId="77777777" w:rsidR="00A22F65" w:rsidRDefault="00D11F2D">
      <w:pPr>
        <w:numPr>
          <w:ilvl w:val="1"/>
          <w:numId w:val="3"/>
        </w:numPr>
      </w:pPr>
      <w:hyperlink r:id="rId27">
        <w:r w:rsidR="00242243">
          <w:rPr>
            <w:color w:val="1155CC"/>
            <w:u w:val="single"/>
          </w:rPr>
          <w:t xml:space="preserve">Grade 11 Contemporary Indigenous Voices course </w:t>
        </w:r>
      </w:hyperlink>
      <w:r w:rsidR="00242243">
        <w:t xml:space="preserve">to each of our schools. </w:t>
      </w:r>
      <w:hyperlink r:id="rId28">
        <w:r w:rsidR="00242243">
          <w:rPr>
            <w:color w:val="1155CC"/>
            <w:u w:val="single"/>
          </w:rPr>
          <w:t xml:space="preserve"> Ministry of Education Course Curriculum</w:t>
        </w:r>
      </w:hyperlink>
    </w:p>
    <w:p w14:paraId="0000004A" w14:textId="77777777" w:rsidR="00A22F65" w:rsidRDefault="00242243">
      <w:pPr>
        <w:numPr>
          <w:ilvl w:val="1"/>
          <w:numId w:val="3"/>
        </w:numPr>
      </w:pPr>
      <w:r>
        <w:t xml:space="preserve">To take part in </w:t>
      </w:r>
      <w:hyperlink r:id="rId29">
        <w:r>
          <w:rPr>
            <w:color w:val="1155CC"/>
            <w:u w:val="single"/>
          </w:rPr>
          <w:t>Federal</w:t>
        </w:r>
      </w:hyperlink>
      <w:r>
        <w:t xml:space="preserve">, </w:t>
      </w:r>
      <w:hyperlink r:id="rId30">
        <w:r>
          <w:rPr>
            <w:color w:val="1155CC"/>
            <w:u w:val="single"/>
          </w:rPr>
          <w:t>Provincial</w:t>
        </w:r>
      </w:hyperlink>
      <w:r>
        <w:t xml:space="preserve"> and </w:t>
      </w:r>
      <w:hyperlink r:id="rId31">
        <w:r>
          <w:rPr>
            <w:color w:val="1155CC"/>
            <w:u w:val="single"/>
          </w:rPr>
          <w:t>Municipal Budget Consultations</w:t>
        </w:r>
      </w:hyperlink>
      <w:r>
        <w:t xml:space="preserve">. </w:t>
      </w:r>
    </w:p>
    <w:p w14:paraId="0000004B" w14:textId="77777777" w:rsidR="00A22F65" w:rsidRDefault="00242243">
      <w:pPr>
        <w:numPr>
          <w:ilvl w:val="0"/>
          <w:numId w:val="3"/>
        </w:numPr>
      </w:pPr>
      <w:r>
        <w:t>Government of Ontario will not provide</w:t>
      </w:r>
      <w:hyperlink r:id="rId32">
        <w:r>
          <w:rPr>
            <w:color w:val="1155CC"/>
            <w:u w:val="single"/>
          </w:rPr>
          <w:t xml:space="preserve"> tutoring </w:t>
        </w:r>
      </w:hyperlink>
      <w:r>
        <w:t>beyond March</w:t>
      </w:r>
    </w:p>
    <w:p w14:paraId="0000004C" w14:textId="77777777" w:rsidR="00A22F65" w:rsidRDefault="00242243">
      <w:pPr>
        <w:numPr>
          <w:ilvl w:val="0"/>
          <w:numId w:val="3"/>
        </w:numPr>
      </w:pPr>
      <w:r>
        <w:t>Wilkinson School will have a Nature and Climate Expo Saturday May 4 from 11 -2 danforthclimateaction@gmail.com</w:t>
      </w:r>
    </w:p>
    <w:p w14:paraId="0000004D" w14:textId="77777777" w:rsidR="00A22F65" w:rsidRDefault="00242243">
      <w:pPr>
        <w:numPr>
          <w:ilvl w:val="0"/>
          <w:numId w:val="3"/>
        </w:numPr>
      </w:pPr>
      <w:r>
        <w:t xml:space="preserve">Please reach out </w:t>
      </w:r>
      <w:hyperlink r:id="rId33">
        <w:r>
          <w:rPr>
            <w:color w:val="1155CC"/>
            <w:u w:val="single"/>
          </w:rPr>
          <w:t>sara.ehrhardt@tdsb.on.ca</w:t>
        </w:r>
      </w:hyperlink>
      <w:r>
        <w:t xml:space="preserve"> </w:t>
      </w:r>
      <w:hyperlink r:id="rId34">
        <w:r>
          <w:rPr>
            <w:color w:val="1155CC"/>
            <w:u w:val="single"/>
          </w:rPr>
          <w:t>www.tdsb.on.ca/ward15/</w:t>
        </w:r>
      </w:hyperlink>
      <w:r>
        <w:t xml:space="preserve"> </w:t>
      </w:r>
      <w:hyperlink r:id="rId35">
        <w:r>
          <w:rPr>
            <w:color w:val="1155CC"/>
            <w:u w:val="single"/>
          </w:rPr>
          <w:t>Sign up for my Newsletter</w:t>
        </w:r>
      </w:hyperlink>
      <w:r>
        <w:t>.</w:t>
      </w:r>
    </w:p>
    <w:p w14:paraId="0000004E" w14:textId="77777777" w:rsidR="00A22F65" w:rsidRDefault="00A22F65"/>
    <w:p w14:paraId="0000004F" w14:textId="77777777" w:rsidR="00A22F65" w:rsidRDefault="00A22F65"/>
    <w:p w14:paraId="00000050" w14:textId="77777777" w:rsidR="00A22F65" w:rsidRDefault="00A22F65"/>
    <w:p w14:paraId="00000051" w14:textId="77777777" w:rsidR="00A22F65" w:rsidRDefault="00A22F65"/>
    <w:sectPr w:rsidR="00A22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56"/>
    <w:multiLevelType w:val="multilevel"/>
    <w:tmpl w:val="46D83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474B4"/>
    <w:multiLevelType w:val="multilevel"/>
    <w:tmpl w:val="F5A4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25AD5"/>
    <w:multiLevelType w:val="multilevel"/>
    <w:tmpl w:val="D5361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32795"/>
    <w:multiLevelType w:val="multilevel"/>
    <w:tmpl w:val="7116B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C71CDB"/>
    <w:multiLevelType w:val="multilevel"/>
    <w:tmpl w:val="7F928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ED7B55"/>
    <w:multiLevelType w:val="multilevel"/>
    <w:tmpl w:val="6A023AF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146807"/>
    <w:multiLevelType w:val="multilevel"/>
    <w:tmpl w:val="4FA29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140C02"/>
    <w:multiLevelType w:val="multilevel"/>
    <w:tmpl w:val="CD0A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65"/>
    <w:rsid w:val="00242243"/>
    <w:rsid w:val="00A22F65"/>
    <w:rsid w:val="00D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09A2-255B-4B87-855C-C9E07E3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Find-your/School/PDF-Map" TargetMode="External"/><Relationship Id="rId18" Type="http://schemas.openxmlformats.org/officeDocument/2006/relationships/hyperlink" Target="https://www.tdsb.on.ca/Home/ctl/Details/mid/42863/itemId/66" TargetMode="External"/><Relationship Id="rId26" Type="http://schemas.openxmlformats.org/officeDocument/2006/relationships/hyperlink" Target="https://www.torontopiac.com/parents-caregivers/vacancies" TargetMode="External"/><Relationship Id="rId21" Type="http://schemas.openxmlformats.org/officeDocument/2006/relationships/hyperlink" Target="https://www.tdsb.on.ca/Elementary-School/Supporting-You/Mental-Health-and-Well-Being-Professional-Support-Staff-PSS/MHWB-Single-Slide-Resources-for-All-Grades-2022-23" TargetMode="External"/><Relationship Id="rId34" Type="http://schemas.openxmlformats.org/officeDocument/2006/relationships/hyperlink" Target="http://www.tdsb.on.ca/ward15/" TargetMode="External"/><Relationship Id="rId7" Type="http://schemas.openxmlformats.org/officeDocument/2006/relationships/hyperlink" Target="https://www.cbc.ca/radio/unreserved/navigating-the-complexities-of-black-indigenous-identity-1.5998191" TargetMode="External"/><Relationship Id="rId12" Type="http://schemas.openxmlformats.org/officeDocument/2006/relationships/hyperlink" Target="https://www.tdsb.on.ca/portals/0/docs/Map_LC4.pdf" TargetMode="External"/><Relationship Id="rId17" Type="http://schemas.openxmlformats.org/officeDocument/2006/relationships/hyperlink" Target="https://www.tdsb.on.ca/School-Year-2022-2023/Tutoring" TargetMode="External"/><Relationship Id="rId25" Type="http://schemas.openxmlformats.org/officeDocument/2006/relationships/hyperlink" Target="https://www.torontopiac.com/" TargetMode="External"/><Relationship Id="rId33" Type="http://schemas.openxmlformats.org/officeDocument/2006/relationships/hyperlink" Target="mailto:sara.ehardt@tdsb.on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dsb.on.ca/High-School/Caring-Safe-Schools/Addressing-School-Safety" TargetMode="External"/><Relationship Id="rId20" Type="http://schemas.openxmlformats.org/officeDocument/2006/relationships/hyperlink" Target="https://www.tdsb.on.ca/Elementary-School/Supporting-You/Mental-Health-and-Well-Being-Professional-Support-Staff-PSS/Mental-Health-Toolkits-and-Choice-Boards" TargetMode="External"/><Relationship Id="rId29" Type="http://schemas.openxmlformats.org/officeDocument/2006/relationships/hyperlink" Target="https://www.letstalkbudget2023.ca/let-s-talk-budget-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dsb.on.ca/Home/ctl/Details/mid/42863/itemId/64" TargetMode="External"/><Relationship Id="rId11" Type="http://schemas.openxmlformats.org/officeDocument/2006/relationships/hyperlink" Target="https://www.tdsb.on.ca/Community/How-to-Get-Involved/Advisory-Committees" TargetMode="External"/><Relationship Id="rId24" Type="http://schemas.openxmlformats.org/officeDocument/2006/relationships/hyperlink" Target="https://www.tdsb.on.ca/School-Year-2022-2023/Health-and-Safety" TargetMode="External"/><Relationship Id="rId32" Type="http://schemas.openxmlformats.org/officeDocument/2006/relationships/hyperlink" Target="https://www.tdsb.on.ca/School-Year-2022-2023/Tutoring/Free-Online-Tutorin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tdsb.on.ca/Community/Indigenous-Education/Resources/Land-Acknowledgement" TargetMode="External"/><Relationship Id="rId15" Type="http://schemas.openxmlformats.org/officeDocument/2006/relationships/hyperlink" Target="https://www.tdsb.on.ca/Contact-Us/Steps-to-Address-Questions-Concerns" TargetMode="External"/><Relationship Id="rId23" Type="http://schemas.openxmlformats.org/officeDocument/2006/relationships/hyperlink" Target="https://www.toronto.ca/home/covid-19/covid-19-reopening-recovery-rebuild/covid-19-reopening-guidelines-for-businesses-organizations/covid-19-guidance-child-care-elementary-secondary-schools/" TargetMode="External"/><Relationship Id="rId28" Type="http://schemas.openxmlformats.org/officeDocument/2006/relationships/hyperlink" Target="https://www.dcp.edu.gov.on.ca/en/curriculum/secondary-first-nations-metis-and-inuit-studies/courses/nbe3u/introduc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dsb.on.ca/high-school/tdsb-student-senate" TargetMode="External"/><Relationship Id="rId19" Type="http://schemas.openxmlformats.org/officeDocument/2006/relationships/hyperlink" Target="https://www.dcp.edu.gov.on.ca/en/curriculum/secondary-first-nations-metis-and-inuit-studies/courses/nbe3u/introduction" TargetMode="External"/><Relationship Id="rId31" Type="http://schemas.openxmlformats.org/officeDocument/2006/relationships/hyperlink" Target="https://www.toronto.ca/city-government/budget-finances/city-budget/how-to-get-involved-in-the-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Leadership/Boardroom/Committees" TargetMode="External"/><Relationship Id="rId14" Type="http://schemas.openxmlformats.org/officeDocument/2006/relationships/hyperlink" Target="https://www.tdsb.on.ca/leadership/trustees" TargetMode="External"/><Relationship Id="rId22" Type="http://schemas.openxmlformats.org/officeDocument/2006/relationships/hyperlink" Target="https://www.tdsb.on.ca/Elementary-School/Supporting-You/Mental-Health-and-Well-Being-Professional-Support-Staff-PSS/Student-Resources" TargetMode="External"/><Relationship Id="rId27" Type="http://schemas.openxmlformats.org/officeDocument/2006/relationships/hyperlink" Target="https://www.tdsb.on.ca/Home/ctl/Details/mid/42863/itemId/66" TargetMode="External"/><Relationship Id="rId30" Type="http://schemas.openxmlformats.org/officeDocument/2006/relationships/hyperlink" Target="https://www.ontario.ca/page/2023-budget-consultations" TargetMode="External"/><Relationship Id="rId35" Type="http://schemas.openxmlformats.org/officeDocument/2006/relationships/hyperlink" Target="https://signup.e2ma.net/signup/1787556/1752440/?v=a" TargetMode="External"/><Relationship Id="rId8" Type="http://schemas.openxmlformats.org/officeDocument/2006/relationships/hyperlink" Target="https://www.tdsb.on.ca/High-School/TDSB-Student-Senate/Student-Truste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Forum Minutes - Feb 6, 2023</dc:title>
  <dc:creator>sara.ehrhardt@tdsb.on.ca</dc:creator>
  <cp:lastModifiedBy>Paabo, Maxeen</cp:lastModifiedBy>
  <cp:revision>3</cp:revision>
  <dcterms:created xsi:type="dcterms:W3CDTF">2023-02-27T20:45:00Z</dcterms:created>
  <dcterms:modified xsi:type="dcterms:W3CDTF">2023-02-27T20:55:00Z</dcterms:modified>
</cp:coreProperties>
</file>