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F8B30F9" w:rsidR="009352E5" w:rsidRPr="003A21C3" w:rsidRDefault="001E44C7" w:rsidP="003A21C3">
      <w:pPr>
        <w:pStyle w:val="Heading3"/>
        <w:spacing w:before="0" w:after="0" w:line="240" w:lineRule="auto"/>
      </w:pPr>
      <w:bookmarkStart w:id="0" w:name="_g0k4sedfe8sa" w:colFirst="0" w:colLast="0"/>
      <w:bookmarkEnd w:id="0"/>
      <w:r w:rsidRPr="003A21C3">
        <w:t xml:space="preserve">TDSB </w:t>
      </w:r>
      <w:r w:rsidR="005C3C7F" w:rsidRPr="003A21C3">
        <w:t>Ward 10 Forum, University-</w:t>
      </w:r>
      <w:proofErr w:type="gramStart"/>
      <w:r w:rsidR="005C3C7F" w:rsidRPr="003A21C3">
        <w:t>Rosedale</w:t>
      </w:r>
      <w:proofErr w:type="gramEnd"/>
      <w:r w:rsidR="005C3C7F" w:rsidRPr="003A21C3">
        <w:t xml:space="preserve"> and Toronto Centre</w:t>
      </w:r>
    </w:p>
    <w:p w14:paraId="00000002" w14:textId="77777777" w:rsidR="009352E5" w:rsidRPr="003A21C3" w:rsidRDefault="005C3C7F" w:rsidP="003A21C3">
      <w:pPr>
        <w:pStyle w:val="Heading3"/>
        <w:spacing w:before="0" w:after="0" w:line="240" w:lineRule="auto"/>
      </w:pPr>
      <w:bookmarkStart w:id="1" w:name="_rucip4z32lj5" w:colFirst="0" w:colLast="0"/>
      <w:bookmarkEnd w:id="1"/>
      <w:r w:rsidRPr="003A21C3">
        <w:t>Trustee Deborah Williams</w:t>
      </w:r>
    </w:p>
    <w:p w14:paraId="00000003" w14:textId="02FA3AF6" w:rsidR="009352E5" w:rsidRPr="003A21C3" w:rsidRDefault="005C3C7F" w:rsidP="003A21C3">
      <w:pPr>
        <w:pStyle w:val="Heading3"/>
        <w:spacing w:before="0" w:after="0" w:line="240" w:lineRule="auto"/>
      </w:pPr>
      <w:bookmarkStart w:id="2" w:name="_dotpvpw0d4jz" w:colFirst="0" w:colLast="0"/>
      <w:bookmarkEnd w:id="2"/>
      <w:r w:rsidRPr="003A21C3">
        <w:t>Thursday January 12, 2023</w:t>
      </w:r>
      <w:r w:rsidR="003A21C3" w:rsidRPr="003A21C3">
        <w:t xml:space="preserve">, </w:t>
      </w:r>
      <w:r w:rsidRPr="003A21C3">
        <w:t>6:00</w:t>
      </w:r>
      <w:r w:rsidR="001E44C7" w:rsidRPr="003A21C3">
        <w:t xml:space="preserve"> pm </w:t>
      </w:r>
      <w:r w:rsidRPr="003A21C3">
        <w:t>-</w:t>
      </w:r>
      <w:r w:rsidR="001E44C7" w:rsidRPr="003A21C3">
        <w:t xml:space="preserve"> </w:t>
      </w:r>
      <w:r w:rsidRPr="003A21C3">
        <w:t>8:00 pm</w:t>
      </w:r>
    </w:p>
    <w:p w14:paraId="00000004" w14:textId="7692F53F" w:rsidR="009352E5" w:rsidRPr="003A21C3" w:rsidRDefault="005C3C7F" w:rsidP="003A21C3">
      <w:pPr>
        <w:pStyle w:val="Heading3"/>
        <w:spacing w:before="0" w:after="0" w:line="240" w:lineRule="auto"/>
      </w:pPr>
      <w:bookmarkStart w:id="3" w:name="_7i51bm8d72sd" w:colFirst="0" w:colLast="0"/>
      <w:bookmarkEnd w:id="3"/>
      <w:r w:rsidRPr="003A21C3">
        <w:t>Via Zoom</w:t>
      </w:r>
    </w:p>
    <w:p w14:paraId="00000005" w14:textId="77777777" w:rsidR="009352E5" w:rsidRPr="003A21C3" w:rsidRDefault="009352E5" w:rsidP="003A21C3">
      <w:pPr>
        <w:pStyle w:val="Heading3"/>
        <w:spacing w:before="0" w:after="0" w:line="240" w:lineRule="auto"/>
      </w:pPr>
    </w:p>
    <w:bookmarkStart w:id="4" w:name="_d72tgkhu5zsg" w:colFirst="0" w:colLast="0"/>
    <w:bookmarkStart w:id="5" w:name="_lbil15fubemf" w:colFirst="0" w:colLast="0"/>
    <w:bookmarkEnd w:id="4"/>
    <w:bookmarkEnd w:id="5"/>
    <w:p w14:paraId="00000007" w14:textId="77777777" w:rsidR="009352E5" w:rsidRPr="003A21C3" w:rsidRDefault="005C3C7F" w:rsidP="001E44C7">
      <w:pPr>
        <w:pStyle w:val="Heading4"/>
        <w:spacing w:before="0" w:after="0" w:line="240" w:lineRule="auto"/>
      </w:pPr>
      <w:r w:rsidRPr="003A21C3">
        <w:fldChar w:fldCharType="begin"/>
      </w:r>
      <w:r w:rsidRPr="003A21C3">
        <w:instrText xml:space="preserve"> HYPERLINK "https://drive.google.com/file/d/1MydT1xpqQybLpcr_18X2akkhegvjreNY/view?usp=sharing" \h </w:instrText>
      </w:r>
      <w:r w:rsidRPr="003A21C3">
        <w:fldChar w:fldCharType="separate"/>
      </w:r>
      <w:r w:rsidRPr="003A21C3">
        <w:rPr>
          <w:color w:val="1155CC"/>
          <w:u w:val="single"/>
        </w:rPr>
        <w:t>Ward Forum Presentation Slides</w:t>
      </w:r>
      <w:r w:rsidRPr="003A21C3">
        <w:rPr>
          <w:color w:val="1155CC"/>
          <w:u w:val="single"/>
        </w:rPr>
        <w:fldChar w:fldCharType="end"/>
      </w:r>
    </w:p>
    <w:p w14:paraId="00000008" w14:textId="77777777" w:rsidR="009352E5" w:rsidRPr="003A21C3" w:rsidRDefault="009352E5" w:rsidP="001E44C7">
      <w:pPr>
        <w:spacing w:line="240" w:lineRule="auto"/>
      </w:pPr>
    </w:p>
    <w:p w14:paraId="0000000A" w14:textId="77777777" w:rsidR="009352E5" w:rsidRPr="003A21C3" w:rsidRDefault="005C3C7F" w:rsidP="00A8529F">
      <w:pPr>
        <w:pStyle w:val="Heading4"/>
      </w:pPr>
      <w:bookmarkStart w:id="6" w:name="_5hc7qajbwr0t" w:colFirst="0" w:colLast="0"/>
      <w:bookmarkEnd w:id="6"/>
      <w:r w:rsidRPr="003A21C3">
        <w:t>Agenda</w:t>
      </w:r>
    </w:p>
    <w:p w14:paraId="0000000B" w14:textId="77777777" w:rsidR="009352E5" w:rsidRPr="003A21C3" w:rsidRDefault="005C3C7F" w:rsidP="001E44C7">
      <w:pPr>
        <w:numPr>
          <w:ilvl w:val="0"/>
          <w:numId w:val="3"/>
        </w:numPr>
        <w:spacing w:line="240" w:lineRule="auto"/>
      </w:pPr>
      <w:r w:rsidRPr="003A21C3">
        <w:t>Land Acknowledgment</w:t>
      </w:r>
    </w:p>
    <w:p w14:paraId="0000000C" w14:textId="77777777" w:rsidR="009352E5" w:rsidRPr="003A21C3" w:rsidRDefault="005C3C7F" w:rsidP="001E44C7">
      <w:pPr>
        <w:numPr>
          <w:ilvl w:val="0"/>
          <w:numId w:val="3"/>
        </w:numPr>
        <w:spacing w:line="240" w:lineRule="auto"/>
      </w:pPr>
      <w:r w:rsidRPr="003A21C3">
        <w:t>Welcome</w:t>
      </w:r>
    </w:p>
    <w:p w14:paraId="0000000D" w14:textId="11D0A4FA" w:rsidR="009352E5" w:rsidRPr="003A21C3" w:rsidRDefault="005C3C7F" w:rsidP="001E44C7">
      <w:pPr>
        <w:numPr>
          <w:ilvl w:val="0"/>
          <w:numId w:val="3"/>
        </w:numPr>
        <w:spacing w:line="240" w:lineRule="auto"/>
      </w:pPr>
      <w:r w:rsidRPr="003A21C3">
        <w:t xml:space="preserve">Superintendents Update (Jack Nigro, Mary Linton, Jennifer Chan) </w:t>
      </w:r>
    </w:p>
    <w:p w14:paraId="0000000E" w14:textId="77777777" w:rsidR="009352E5" w:rsidRPr="003A21C3" w:rsidRDefault="005C3C7F" w:rsidP="001E44C7">
      <w:pPr>
        <w:numPr>
          <w:ilvl w:val="0"/>
          <w:numId w:val="3"/>
        </w:numPr>
        <w:spacing w:line="240" w:lineRule="auto"/>
      </w:pPr>
      <w:r w:rsidRPr="003A21C3">
        <w:t>Questions &amp; Answers</w:t>
      </w:r>
    </w:p>
    <w:p w14:paraId="0000000F" w14:textId="77777777" w:rsidR="009352E5" w:rsidRPr="003A21C3" w:rsidRDefault="005C3C7F" w:rsidP="001E44C7">
      <w:pPr>
        <w:numPr>
          <w:ilvl w:val="0"/>
          <w:numId w:val="3"/>
        </w:numPr>
        <w:spacing w:line="240" w:lineRule="auto"/>
      </w:pPr>
      <w:r w:rsidRPr="003A21C3">
        <w:t>Trustee Deborah Williams Update</w:t>
      </w:r>
    </w:p>
    <w:p w14:paraId="00000010" w14:textId="77777777" w:rsidR="009352E5" w:rsidRPr="003A21C3" w:rsidRDefault="005C3C7F" w:rsidP="001E44C7">
      <w:pPr>
        <w:numPr>
          <w:ilvl w:val="0"/>
          <w:numId w:val="3"/>
        </w:numPr>
        <w:spacing w:line="240" w:lineRule="auto"/>
      </w:pPr>
      <w:r w:rsidRPr="003A21C3">
        <w:t>Questions &amp; Answers</w:t>
      </w:r>
    </w:p>
    <w:p w14:paraId="00000011" w14:textId="77777777" w:rsidR="009352E5" w:rsidRPr="003A21C3" w:rsidRDefault="005C3C7F" w:rsidP="001E44C7">
      <w:pPr>
        <w:numPr>
          <w:ilvl w:val="0"/>
          <w:numId w:val="3"/>
        </w:numPr>
        <w:spacing w:line="240" w:lineRule="auto"/>
      </w:pPr>
      <w:r w:rsidRPr="003A21C3">
        <w:t>Update from Queen’s Park</w:t>
      </w:r>
    </w:p>
    <w:p w14:paraId="00000012" w14:textId="77777777" w:rsidR="009352E5" w:rsidRPr="003A21C3" w:rsidRDefault="005C3C7F" w:rsidP="001E44C7">
      <w:pPr>
        <w:numPr>
          <w:ilvl w:val="0"/>
          <w:numId w:val="3"/>
        </w:numPr>
        <w:spacing w:line="240" w:lineRule="auto"/>
      </w:pPr>
      <w:r w:rsidRPr="003A21C3">
        <w:t>PIAC &amp; FSLCAC Update</w:t>
      </w:r>
    </w:p>
    <w:p w14:paraId="00000013" w14:textId="77777777" w:rsidR="009352E5" w:rsidRPr="003A21C3" w:rsidRDefault="005C3C7F" w:rsidP="001E44C7">
      <w:pPr>
        <w:numPr>
          <w:ilvl w:val="0"/>
          <w:numId w:val="3"/>
        </w:numPr>
        <w:spacing w:line="240" w:lineRule="auto"/>
      </w:pPr>
      <w:r w:rsidRPr="003A21C3">
        <w:t>PIAC &amp; FSLCAC Elections</w:t>
      </w:r>
    </w:p>
    <w:p w14:paraId="00000014" w14:textId="77777777" w:rsidR="009352E5" w:rsidRPr="003A21C3" w:rsidRDefault="005C3C7F" w:rsidP="001E44C7">
      <w:pPr>
        <w:numPr>
          <w:ilvl w:val="0"/>
          <w:numId w:val="3"/>
        </w:numPr>
        <w:spacing w:line="240" w:lineRule="auto"/>
      </w:pPr>
      <w:r w:rsidRPr="003A21C3">
        <w:t>Adjournment - Thank You</w:t>
      </w:r>
    </w:p>
    <w:p w14:paraId="00000015" w14:textId="77777777" w:rsidR="009352E5" w:rsidRPr="003A21C3" w:rsidRDefault="009352E5" w:rsidP="001E44C7">
      <w:pPr>
        <w:widowControl w:val="0"/>
        <w:spacing w:line="240" w:lineRule="auto"/>
      </w:pPr>
    </w:p>
    <w:p w14:paraId="00000017" w14:textId="77777777" w:rsidR="009352E5" w:rsidRPr="003A21C3" w:rsidRDefault="005C3C7F" w:rsidP="001E44C7">
      <w:pPr>
        <w:pStyle w:val="Heading4"/>
        <w:widowControl w:val="0"/>
        <w:spacing w:before="0" w:after="0" w:line="240" w:lineRule="auto"/>
      </w:pPr>
      <w:bookmarkStart w:id="7" w:name="_dmzhj73tf21n" w:colFirst="0" w:colLast="0"/>
      <w:bookmarkEnd w:id="7"/>
      <w:r w:rsidRPr="003A21C3">
        <w:t>Land Acknowledgement</w:t>
      </w:r>
    </w:p>
    <w:p w14:paraId="00000018" w14:textId="77777777" w:rsidR="009352E5" w:rsidRPr="003A21C3" w:rsidRDefault="005C3C7F" w:rsidP="001E44C7">
      <w:pPr>
        <w:numPr>
          <w:ilvl w:val="0"/>
          <w:numId w:val="6"/>
        </w:numPr>
        <w:spacing w:line="240" w:lineRule="auto"/>
      </w:pPr>
      <w:r w:rsidRPr="003A21C3">
        <w:t xml:space="preserve">The meeting was called to order at 6:12 pm with the </w:t>
      </w:r>
      <w:hyperlink r:id="rId7">
        <w:r w:rsidRPr="003A21C3">
          <w:rPr>
            <w:color w:val="1155CC"/>
            <w:u w:val="single"/>
          </w:rPr>
          <w:t>Land Acknowledgement</w:t>
        </w:r>
      </w:hyperlink>
    </w:p>
    <w:p w14:paraId="0000001A" w14:textId="77777777" w:rsidR="009352E5" w:rsidRPr="003A21C3" w:rsidRDefault="009352E5" w:rsidP="001E44C7">
      <w:pPr>
        <w:spacing w:line="240" w:lineRule="auto"/>
        <w:ind w:left="0" w:firstLine="0"/>
      </w:pPr>
    </w:p>
    <w:p w14:paraId="0000001B" w14:textId="77777777" w:rsidR="009352E5" w:rsidRPr="003A21C3" w:rsidRDefault="005C3C7F" w:rsidP="00A8529F">
      <w:pPr>
        <w:pStyle w:val="Heading4"/>
      </w:pPr>
      <w:bookmarkStart w:id="8" w:name="_xcwxrukv1g95" w:colFirst="0" w:colLast="0"/>
      <w:bookmarkEnd w:id="8"/>
      <w:r w:rsidRPr="003A21C3">
        <w:t>Welcome</w:t>
      </w:r>
    </w:p>
    <w:p w14:paraId="0000001C" w14:textId="52845AD0" w:rsidR="009352E5" w:rsidRPr="003A21C3" w:rsidRDefault="005C3C7F" w:rsidP="001E44C7">
      <w:pPr>
        <w:numPr>
          <w:ilvl w:val="0"/>
          <w:numId w:val="3"/>
        </w:numPr>
        <w:spacing w:line="240" w:lineRule="auto"/>
      </w:pPr>
      <w:r w:rsidRPr="003A21C3">
        <w:t xml:space="preserve">Trustee Deborah Williams introduced herself and the Superintendents </w:t>
      </w:r>
      <w:r w:rsidR="001E44C7" w:rsidRPr="003A21C3">
        <w:t>p</w:t>
      </w:r>
      <w:r w:rsidRPr="003A21C3">
        <w:t>resent; Executive Superintendent Learning Centre 4 Jack Nigro, Superintendent Learning Network 21 Jennifer Chan and, Superintendent Learning Network 22 Mary Linton.</w:t>
      </w:r>
    </w:p>
    <w:p w14:paraId="0000001D" w14:textId="77777777" w:rsidR="009352E5" w:rsidRPr="003A21C3" w:rsidRDefault="00961395" w:rsidP="001E44C7">
      <w:pPr>
        <w:numPr>
          <w:ilvl w:val="0"/>
          <w:numId w:val="3"/>
        </w:numPr>
        <w:spacing w:line="240" w:lineRule="auto"/>
      </w:pPr>
      <w:hyperlink r:id="rId8">
        <w:r w:rsidR="005C3C7F" w:rsidRPr="003A21C3">
          <w:rPr>
            <w:color w:val="1155CC"/>
            <w:u w:val="single"/>
          </w:rPr>
          <w:t>January is Tamil Heritage Month at the TDSB</w:t>
        </w:r>
      </w:hyperlink>
    </w:p>
    <w:p w14:paraId="0000001E" w14:textId="7684A059" w:rsidR="009352E5" w:rsidRPr="003A21C3" w:rsidRDefault="005C3C7F" w:rsidP="001E44C7">
      <w:pPr>
        <w:numPr>
          <w:ilvl w:val="1"/>
          <w:numId w:val="3"/>
        </w:numPr>
        <w:spacing w:line="240" w:lineRule="auto"/>
      </w:pPr>
      <w:r w:rsidRPr="003A21C3">
        <w:t xml:space="preserve">There are many </w:t>
      </w:r>
      <w:r w:rsidR="00A8529F" w:rsidRPr="003A21C3">
        <w:t>educational</w:t>
      </w:r>
      <w:r w:rsidRPr="003A21C3">
        <w:t xml:space="preserve"> opportunities over the course of the month.</w:t>
      </w:r>
    </w:p>
    <w:p w14:paraId="00000020" w14:textId="77777777" w:rsidR="009352E5" w:rsidRPr="003A21C3" w:rsidRDefault="009352E5" w:rsidP="001E44C7">
      <w:pPr>
        <w:spacing w:line="240" w:lineRule="auto"/>
        <w:ind w:left="0" w:firstLine="0"/>
      </w:pPr>
    </w:p>
    <w:p w14:paraId="00000021" w14:textId="3BE036B8" w:rsidR="009352E5" w:rsidRPr="003A21C3" w:rsidRDefault="005C3C7F" w:rsidP="00A8529F">
      <w:pPr>
        <w:pStyle w:val="Heading4"/>
      </w:pPr>
      <w:bookmarkStart w:id="9" w:name="_m0r77dhrxhpc" w:colFirst="0" w:colLast="0"/>
      <w:bookmarkEnd w:id="9"/>
      <w:r w:rsidRPr="003A21C3">
        <w:t>Superintendents</w:t>
      </w:r>
      <w:r w:rsidR="00A8529F" w:rsidRPr="003A21C3">
        <w:t>’</w:t>
      </w:r>
      <w:r w:rsidRPr="003A21C3">
        <w:t xml:space="preserve"> Update</w:t>
      </w:r>
    </w:p>
    <w:p w14:paraId="00000022" w14:textId="77777777" w:rsidR="009352E5" w:rsidRPr="003A21C3" w:rsidRDefault="005C3C7F" w:rsidP="001E44C7">
      <w:pPr>
        <w:numPr>
          <w:ilvl w:val="0"/>
          <w:numId w:val="7"/>
        </w:numPr>
        <w:spacing w:line="240" w:lineRule="auto"/>
      </w:pPr>
      <w:r w:rsidRPr="003A21C3">
        <w:t>Jack Nigro, Executive Superintendent</w:t>
      </w:r>
      <w:hyperlink r:id="rId9">
        <w:r w:rsidRPr="003A21C3">
          <w:rPr>
            <w:color w:val="1155CC"/>
            <w:u w:val="single"/>
          </w:rPr>
          <w:t xml:space="preserve"> Learning Centre 4 (LC4)</w:t>
        </w:r>
      </w:hyperlink>
    </w:p>
    <w:p w14:paraId="00000023" w14:textId="77777777" w:rsidR="009352E5" w:rsidRPr="003A21C3" w:rsidRDefault="005C3C7F" w:rsidP="001E44C7">
      <w:pPr>
        <w:numPr>
          <w:ilvl w:val="1"/>
          <w:numId w:val="7"/>
        </w:numPr>
        <w:spacing w:line="240" w:lineRule="auto"/>
      </w:pPr>
      <w:r w:rsidRPr="003A21C3">
        <w:t>Joined the TDSB in November 2022</w:t>
      </w:r>
    </w:p>
    <w:p w14:paraId="00000024" w14:textId="23A0097C" w:rsidR="009352E5" w:rsidRPr="003A21C3" w:rsidRDefault="005C3C7F" w:rsidP="001E44C7">
      <w:pPr>
        <w:numPr>
          <w:ilvl w:val="1"/>
          <w:numId w:val="7"/>
        </w:numPr>
        <w:spacing w:line="240" w:lineRule="auto"/>
      </w:pPr>
      <w:r w:rsidRPr="003A21C3">
        <w:t xml:space="preserve">He has worked in other school boards, the </w:t>
      </w:r>
      <w:hyperlink r:id="rId10">
        <w:r w:rsidRPr="003A21C3">
          <w:rPr>
            <w:color w:val="1155CC"/>
            <w:u w:val="single"/>
          </w:rPr>
          <w:t>Ministry of Education</w:t>
        </w:r>
      </w:hyperlink>
      <w:r w:rsidRPr="003A21C3">
        <w:t xml:space="preserve"> and at the Ontario Institute for Studies in Education (</w:t>
      </w:r>
      <w:hyperlink r:id="rId11">
        <w:r w:rsidRPr="003A21C3">
          <w:rPr>
            <w:color w:val="1155CC"/>
            <w:u w:val="single"/>
          </w:rPr>
          <w:t>OISE</w:t>
        </w:r>
      </w:hyperlink>
      <w:r w:rsidRPr="003A21C3">
        <w:t>).  Jack is the Past President of the Ontario Public Supervisory Officers Association (</w:t>
      </w:r>
      <w:hyperlink r:id="rId12">
        <w:r w:rsidRPr="003A21C3">
          <w:rPr>
            <w:color w:val="1155CC"/>
            <w:u w:val="single"/>
          </w:rPr>
          <w:t>OPSOA</w:t>
        </w:r>
      </w:hyperlink>
      <w:r w:rsidRPr="003A21C3">
        <w:t>)</w:t>
      </w:r>
    </w:p>
    <w:p w14:paraId="00000025" w14:textId="77777777" w:rsidR="009352E5" w:rsidRPr="003A21C3" w:rsidRDefault="005C3C7F" w:rsidP="001E44C7">
      <w:pPr>
        <w:numPr>
          <w:ilvl w:val="1"/>
          <w:numId w:val="7"/>
        </w:numPr>
        <w:spacing w:line="240" w:lineRule="auto"/>
      </w:pPr>
      <w:r w:rsidRPr="003A21C3">
        <w:t>The TDSB is the 6th largest School Board in North America; it has 583 schools, and 235,000 students.</w:t>
      </w:r>
    </w:p>
    <w:p w14:paraId="00000026" w14:textId="77777777" w:rsidR="009352E5" w:rsidRPr="003A21C3" w:rsidRDefault="005C3C7F" w:rsidP="001E44C7">
      <w:pPr>
        <w:numPr>
          <w:ilvl w:val="1"/>
          <w:numId w:val="7"/>
        </w:numPr>
        <w:spacing w:line="240" w:lineRule="auto"/>
      </w:pPr>
      <w:r w:rsidRPr="003A21C3">
        <w:t>LC4 has 155 schools, 24 secondary and 131 elementary, and 65,620 students.</w:t>
      </w:r>
    </w:p>
    <w:p w14:paraId="00000027" w14:textId="5F915691" w:rsidR="009352E5" w:rsidRPr="003A21C3" w:rsidRDefault="00961395" w:rsidP="001E44C7">
      <w:pPr>
        <w:numPr>
          <w:ilvl w:val="1"/>
          <w:numId w:val="7"/>
        </w:numPr>
        <w:spacing w:line="240" w:lineRule="auto"/>
      </w:pPr>
      <w:hyperlink r:id="rId13">
        <w:r w:rsidR="005C3C7F" w:rsidRPr="003A21C3">
          <w:rPr>
            <w:color w:val="1155CC"/>
            <w:u w:val="single"/>
          </w:rPr>
          <w:t>Ward 10</w:t>
        </w:r>
      </w:hyperlink>
      <w:r w:rsidR="005C3C7F" w:rsidRPr="003A21C3">
        <w:t xml:space="preserve"> has </w:t>
      </w:r>
      <w:hyperlink r:id="rId14">
        <w:r w:rsidR="00A8529F" w:rsidRPr="003A21C3">
          <w:rPr>
            <w:color w:val="1155CC"/>
            <w:u w:val="single"/>
          </w:rPr>
          <w:t>34 Schools</w:t>
        </w:r>
      </w:hyperlink>
      <w:r w:rsidR="005C3C7F" w:rsidRPr="003A21C3">
        <w:t>; 24 Elementary and 10 Secondary</w:t>
      </w:r>
    </w:p>
    <w:p w14:paraId="00000028" w14:textId="77777777" w:rsidR="009352E5" w:rsidRPr="003A21C3" w:rsidRDefault="00961395" w:rsidP="001E44C7">
      <w:pPr>
        <w:numPr>
          <w:ilvl w:val="1"/>
          <w:numId w:val="7"/>
        </w:numPr>
        <w:spacing w:line="240" w:lineRule="auto"/>
      </w:pPr>
      <w:hyperlink r:id="rId15">
        <w:r w:rsidR="005C3C7F" w:rsidRPr="003A21C3">
          <w:rPr>
            <w:color w:val="1155CC"/>
            <w:u w:val="single"/>
          </w:rPr>
          <w:t>Role of Superintendent</w:t>
        </w:r>
      </w:hyperlink>
    </w:p>
    <w:p w14:paraId="00000029" w14:textId="77777777" w:rsidR="009352E5" w:rsidRPr="003A21C3" w:rsidRDefault="005C3C7F" w:rsidP="001E44C7">
      <w:pPr>
        <w:numPr>
          <w:ilvl w:val="0"/>
          <w:numId w:val="7"/>
        </w:numPr>
        <w:spacing w:line="240" w:lineRule="auto"/>
      </w:pPr>
      <w:r w:rsidRPr="003A21C3">
        <w:t>Mary Linton, Superintendent</w:t>
      </w:r>
      <w:hyperlink r:id="rId16">
        <w:r w:rsidRPr="003A21C3">
          <w:rPr>
            <w:color w:val="1155CC"/>
            <w:u w:val="single"/>
          </w:rPr>
          <w:t xml:space="preserve"> Learning Network 22 (LN22)</w:t>
        </w:r>
      </w:hyperlink>
    </w:p>
    <w:p w14:paraId="0000002A" w14:textId="77777777" w:rsidR="009352E5" w:rsidRPr="003A21C3" w:rsidRDefault="00961395" w:rsidP="001E44C7">
      <w:pPr>
        <w:numPr>
          <w:ilvl w:val="1"/>
          <w:numId w:val="7"/>
        </w:numPr>
        <w:spacing w:line="240" w:lineRule="auto"/>
      </w:pPr>
      <w:hyperlink r:id="rId17">
        <w:r w:rsidR="005C3C7F" w:rsidRPr="003A21C3">
          <w:rPr>
            <w:color w:val="1155CC"/>
            <w:u w:val="single"/>
          </w:rPr>
          <w:t>School Improvement Plan (SIP)</w:t>
        </w:r>
      </w:hyperlink>
    </w:p>
    <w:p w14:paraId="0000002B" w14:textId="77777777" w:rsidR="009352E5" w:rsidRPr="003A21C3" w:rsidRDefault="005C3C7F" w:rsidP="001E44C7">
      <w:pPr>
        <w:numPr>
          <w:ilvl w:val="1"/>
          <w:numId w:val="7"/>
        </w:numPr>
        <w:spacing w:line="240" w:lineRule="auto"/>
      </w:pPr>
      <w:r w:rsidRPr="003A21C3">
        <w:t>Joy, Engagement and Belonging in our Schools is the foundation for academic success.</w:t>
      </w:r>
    </w:p>
    <w:p w14:paraId="0000002C" w14:textId="77777777" w:rsidR="009352E5" w:rsidRPr="003A21C3" w:rsidRDefault="005C3C7F" w:rsidP="001E44C7">
      <w:pPr>
        <w:numPr>
          <w:ilvl w:val="1"/>
          <w:numId w:val="7"/>
        </w:numPr>
        <w:spacing w:line="240" w:lineRule="auto"/>
      </w:pPr>
      <w:r w:rsidRPr="003A21C3">
        <w:t xml:space="preserve">TDSB’s </w:t>
      </w:r>
      <w:hyperlink r:id="rId18">
        <w:r w:rsidRPr="003A21C3">
          <w:rPr>
            <w:color w:val="1155CC"/>
            <w:u w:val="single"/>
          </w:rPr>
          <w:t>Vision for Learning</w:t>
        </w:r>
      </w:hyperlink>
    </w:p>
    <w:p w14:paraId="0000002D" w14:textId="77777777" w:rsidR="009352E5" w:rsidRPr="003A21C3" w:rsidRDefault="005C3C7F" w:rsidP="001E44C7">
      <w:pPr>
        <w:numPr>
          <w:ilvl w:val="0"/>
          <w:numId w:val="7"/>
        </w:numPr>
        <w:spacing w:line="240" w:lineRule="auto"/>
      </w:pPr>
      <w:r w:rsidRPr="003A21C3">
        <w:t xml:space="preserve">Jennifer Chan, Superintendent </w:t>
      </w:r>
      <w:hyperlink r:id="rId19">
        <w:r w:rsidRPr="003A21C3">
          <w:rPr>
            <w:color w:val="1155CC"/>
            <w:u w:val="single"/>
          </w:rPr>
          <w:t>Learning Network 21 (LN21)</w:t>
        </w:r>
      </w:hyperlink>
    </w:p>
    <w:p w14:paraId="0000002E" w14:textId="77777777" w:rsidR="009352E5" w:rsidRPr="003A21C3" w:rsidRDefault="005C3C7F" w:rsidP="001E44C7">
      <w:pPr>
        <w:numPr>
          <w:ilvl w:val="1"/>
          <w:numId w:val="7"/>
        </w:numPr>
        <w:spacing w:line="240" w:lineRule="auto"/>
      </w:pPr>
      <w:r w:rsidRPr="003A21C3">
        <w:t>We are very excited that extra-curricular activities are fully up and running this year.</w:t>
      </w:r>
    </w:p>
    <w:p w14:paraId="0000002F" w14:textId="77777777" w:rsidR="009352E5" w:rsidRPr="003A21C3" w:rsidRDefault="005C3C7F" w:rsidP="001E44C7">
      <w:pPr>
        <w:numPr>
          <w:ilvl w:val="1"/>
          <w:numId w:val="7"/>
        </w:numPr>
        <w:spacing w:line="240" w:lineRule="auto"/>
      </w:pPr>
      <w:r w:rsidRPr="003A21C3">
        <w:t xml:space="preserve">The TDSB </w:t>
      </w:r>
      <w:proofErr w:type="gramStart"/>
      <w:r w:rsidRPr="003A21C3">
        <w:t>is in need of</w:t>
      </w:r>
      <w:proofErr w:type="gramEnd"/>
      <w:r w:rsidRPr="003A21C3">
        <w:t xml:space="preserve"> </w:t>
      </w:r>
      <w:hyperlink r:id="rId20">
        <w:r w:rsidRPr="003A21C3">
          <w:rPr>
            <w:color w:val="1155CC"/>
            <w:u w:val="single"/>
          </w:rPr>
          <w:t>Lunchroom Supervisors</w:t>
        </w:r>
      </w:hyperlink>
    </w:p>
    <w:p w14:paraId="00000031" w14:textId="77777777" w:rsidR="009352E5" w:rsidRPr="003A21C3" w:rsidRDefault="009352E5" w:rsidP="001E44C7">
      <w:pPr>
        <w:spacing w:line="240" w:lineRule="auto"/>
        <w:ind w:left="0" w:firstLine="0"/>
      </w:pPr>
    </w:p>
    <w:p w14:paraId="00000032" w14:textId="77777777" w:rsidR="009352E5" w:rsidRPr="003A21C3" w:rsidRDefault="005C3C7F" w:rsidP="003A21C3">
      <w:pPr>
        <w:pStyle w:val="Heading4"/>
      </w:pPr>
      <w:bookmarkStart w:id="10" w:name="_meb15o2etlbi" w:colFirst="0" w:colLast="0"/>
      <w:bookmarkEnd w:id="10"/>
      <w:r w:rsidRPr="003A21C3">
        <w:t>Trustee Update</w:t>
      </w:r>
    </w:p>
    <w:p w14:paraId="00000033" w14:textId="77777777" w:rsidR="009352E5" w:rsidRPr="003A21C3" w:rsidRDefault="005C3C7F" w:rsidP="001E44C7">
      <w:pPr>
        <w:numPr>
          <w:ilvl w:val="0"/>
          <w:numId w:val="2"/>
        </w:numPr>
        <w:spacing w:line="240" w:lineRule="auto"/>
      </w:pPr>
      <w:r w:rsidRPr="003A21C3">
        <w:t xml:space="preserve">Trustee Deborah Williams, </w:t>
      </w:r>
      <w:hyperlink r:id="rId21">
        <w:r w:rsidRPr="003A21C3">
          <w:rPr>
            <w:color w:val="1155CC"/>
            <w:u w:val="single"/>
          </w:rPr>
          <w:t>Ward 10, University-</w:t>
        </w:r>
        <w:proofErr w:type="gramStart"/>
        <w:r w:rsidRPr="003A21C3">
          <w:rPr>
            <w:color w:val="1155CC"/>
            <w:u w:val="single"/>
          </w:rPr>
          <w:t>Rosedale</w:t>
        </w:r>
        <w:proofErr w:type="gramEnd"/>
        <w:r w:rsidRPr="003A21C3">
          <w:rPr>
            <w:color w:val="1155CC"/>
            <w:u w:val="single"/>
          </w:rPr>
          <w:t xml:space="preserve"> and Toronto Centre</w:t>
        </w:r>
      </w:hyperlink>
    </w:p>
    <w:p w14:paraId="00000034" w14:textId="77777777" w:rsidR="009352E5" w:rsidRPr="003A21C3" w:rsidRDefault="00961395" w:rsidP="001E44C7">
      <w:pPr>
        <w:numPr>
          <w:ilvl w:val="1"/>
          <w:numId w:val="2"/>
        </w:numPr>
        <w:spacing w:line="240" w:lineRule="auto"/>
      </w:pPr>
      <w:hyperlink r:id="rId22">
        <w:r w:rsidR="005C3C7F" w:rsidRPr="003A21C3">
          <w:rPr>
            <w:color w:val="1155CC"/>
            <w:u w:val="single"/>
          </w:rPr>
          <w:t>Role of the TDSB Board of Trustees</w:t>
        </w:r>
      </w:hyperlink>
    </w:p>
    <w:p w14:paraId="00000035" w14:textId="77777777" w:rsidR="009352E5" w:rsidRPr="003A21C3" w:rsidRDefault="00961395" w:rsidP="001E44C7">
      <w:pPr>
        <w:numPr>
          <w:ilvl w:val="1"/>
          <w:numId w:val="2"/>
        </w:numPr>
        <w:spacing w:line="240" w:lineRule="auto"/>
      </w:pPr>
      <w:hyperlink r:id="rId23">
        <w:r w:rsidR="005C3C7F" w:rsidRPr="003A21C3">
          <w:rPr>
            <w:color w:val="1155CC"/>
            <w:u w:val="single"/>
          </w:rPr>
          <w:t>Multi-Year Strategic Plan</w:t>
        </w:r>
      </w:hyperlink>
    </w:p>
    <w:p w14:paraId="00000036" w14:textId="77777777" w:rsidR="009352E5" w:rsidRPr="003A21C3" w:rsidRDefault="00961395" w:rsidP="001E44C7">
      <w:pPr>
        <w:numPr>
          <w:ilvl w:val="1"/>
          <w:numId w:val="2"/>
        </w:numPr>
        <w:spacing w:line="240" w:lineRule="auto"/>
      </w:pPr>
      <w:hyperlink r:id="rId24">
        <w:r w:rsidR="005C3C7F" w:rsidRPr="003A21C3">
          <w:rPr>
            <w:color w:val="1155CC"/>
            <w:u w:val="single"/>
          </w:rPr>
          <w:t>Addressing School Safety</w:t>
        </w:r>
      </w:hyperlink>
    </w:p>
    <w:p w14:paraId="00000037" w14:textId="77777777" w:rsidR="009352E5" w:rsidRPr="003A21C3" w:rsidRDefault="00961395" w:rsidP="001E44C7">
      <w:pPr>
        <w:numPr>
          <w:ilvl w:val="2"/>
          <w:numId w:val="2"/>
        </w:numPr>
        <w:spacing w:line="240" w:lineRule="auto"/>
      </w:pPr>
      <w:hyperlink r:id="rId25">
        <w:r w:rsidR="005C3C7F" w:rsidRPr="003A21C3">
          <w:rPr>
            <w:color w:val="1155CC"/>
            <w:u w:val="single"/>
          </w:rPr>
          <w:t>https://www.tdsb.on.ca/Home/ctl/Details/mid/42863/itemId/48</w:t>
        </w:r>
      </w:hyperlink>
    </w:p>
    <w:p w14:paraId="00000038" w14:textId="77777777" w:rsidR="009352E5" w:rsidRPr="003A21C3" w:rsidRDefault="00961395" w:rsidP="001E44C7">
      <w:pPr>
        <w:numPr>
          <w:ilvl w:val="1"/>
          <w:numId w:val="2"/>
        </w:numPr>
        <w:spacing w:line="240" w:lineRule="auto"/>
      </w:pPr>
      <w:hyperlink r:id="rId26">
        <w:r w:rsidR="005C3C7F" w:rsidRPr="003A21C3">
          <w:rPr>
            <w:color w:val="1155CC"/>
            <w:u w:val="single"/>
          </w:rPr>
          <w:t>Toronto Public Health: Reducing the Spread of Respiratory Viruses</w:t>
        </w:r>
      </w:hyperlink>
    </w:p>
    <w:p w14:paraId="00000039" w14:textId="77777777" w:rsidR="009352E5" w:rsidRPr="003A21C3" w:rsidRDefault="00961395" w:rsidP="001E44C7">
      <w:pPr>
        <w:numPr>
          <w:ilvl w:val="1"/>
          <w:numId w:val="2"/>
        </w:numPr>
        <w:spacing w:line="240" w:lineRule="auto"/>
      </w:pPr>
      <w:hyperlink r:id="rId27">
        <w:r w:rsidR="005C3C7F" w:rsidRPr="003A21C3">
          <w:rPr>
            <w:color w:val="1155CC"/>
            <w:u w:val="single"/>
          </w:rPr>
          <w:t>Central Student Interest Programs</w:t>
        </w:r>
      </w:hyperlink>
    </w:p>
    <w:p w14:paraId="0000003A" w14:textId="77777777" w:rsidR="009352E5" w:rsidRPr="003A21C3" w:rsidRDefault="00961395" w:rsidP="001E44C7">
      <w:pPr>
        <w:numPr>
          <w:ilvl w:val="2"/>
          <w:numId w:val="2"/>
        </w:numPr>
        <w:spacing w:line="240" w:lineRule="auto"/>
      </w:pPr>
      <w:hyperlink r:id="rId28">
        <w:r w:rsidR="005C3C7F" w:rsidRPr="003A21C3">
          <w:rPr>
            <w:color w:val="1155CC"/>
            <w:u w:val="single"/>
          </w:rPr>
          <w:t>Secondary</w:t>
        </w:r>
      </w:hyperlink>
    </w:p>
    <w:p w14:paraId="0000003B" w14:textId="77777777" w:rsidR="009352E5" w:rsidRPr="003A21C3" w:rsidRDefault="00961395" w:rsidP="001E44C7">
      <w:pPr>
        <w:numPr>
          <w:ilvl w:val="2"/>
          <w:numId w:val="2"/>
        </w:numPr>
        <w:spacing w:line="240" w:lineRule="auto"/>
      </w:pPr>
      <w:hyperlink r:id="rId29">
        <w:r w:rsidR="005C3C7F" w:rsidRPr="003A21C3">
          <w:rPr>
            <w:color w:val="1155CC"/>
            <w:u w:val="single"/>
          </w:rPr>
          <w:t>Elementary</w:t>
        </w:r>
      </w:hyperlink>
    </w:p>
    <w:p w14:paraId="0000003C" w14:textId="77777777" w:rsidR="009352E5" w:rsidRPr="003A21C3" w:rsidRDefault="00961395" w:rsidP="001E44C7">
      <w:pPr>
        <w:numPr>
          <w:ilvl w:val="1"/>
          <w:numId w:val="2"/>
        </w:numPr>
        <w:spacing w:line="240" w:lineRule="auto"/>
      </w:pPr>
      <w:hyperlink r:id="rId30">
        <w:r w:rsidR="005C3C7F" w:rsidRPr="003A21C3">
          <w:rPr>
            <w:color w:val="1155CC"/>
            <w:u w:val="single"/>
          </w:rPr>
          <w:t>Middle French Immersion</w:t>
        </w:r>
      </w:hyperlink>
      <w:r w:rsidR="005C3C7F" w:rsidRPr="003A21C3">
        <w:t xml:space="preserve"> - application deadline February 3rd</w:t>
      </w:r>
    </w:p>
    <w:p w14:paraId="0000003D" w14:textId="77777777" w:rsidR="009352E5" w:rsidRPr="003A21C3" w:rsidRDefault="005C3C7F" w:rsidP="001E44C7">
      <w:pPr>
        <w:numPr>
          <w:ilvl w:val="1"/>
          <w:numId w:val="2"/>
        </w:numPr>
        <w:spacing w:line="240" w:lineRule="auto"/>
      </w:pPr>
      <w:r w:rsidRPr="003A21C3">
        <w:t>Budget Consultations</w:t>
      </w:r>
    </w:p>
    <w:p w14:paraId="0000003E" w14:textId="77777777" w:rsidR="009352E5" w:rsidRPr="003A21C3" w:rsidRDefault="00961395" w:rsidP="001E44C7">
      <w:pPr>
        <w:numPr>
          <w:ilvl w:val="2"/>
          <w:numId w:val="2"/>
        </w:numPr>
        <w:spacing w:line="240" w:lineRule="auto"/>
      </w:pPr>
      <w:hyperlink r:id="rId31">
        <w:r w:rsidR="005C3C7F" w:rsidRPr="003A21C3">
          <w:rPr>
            <w:color w:val="1155CC"/>
            <w:u w:val="single"/>
          </w:rPr>
          <w:t>City of Toronto</w:t>
        </w:r>
      </w:hyperlink>
    </w:p>
    <w:p w14:paraId="0000003F" w14:textId="77777777" w:rsidR="009352E5" w:rsidRPr="003A21C3" w:rsidRDefault="00961395" w:rsidP="001E44C7">
      <w:pPr>
        <w:numPr>
          <w:ilvl w:val="2"/>
          <w:numId w:val="2"/>
        </w:numPr>
        <w:spacing w:line="240" w:lineRule="auto"/>
      </w:pPr>
      <w:hyperlink r:id="rId32">
        <w:r w:rsidR="005C3C7F" w:rsidRPr="003A21C3">
          <w:rPr>
            <w:color w:val="1155CC"/>
            <w:u w:val="single"/>
          </w:rPr>
          <w:t>Government of Ontario</w:t>
        </w:r>
      </w:hyperlink>
    </w:p>
    <w:p w14:paraId="00000040" w14:textId="77777777" w:rsidR="009352E5" w:rsidRPr="003A21C3" w:rsidRDefault="00961395" w:rsidP="001E44C7">
      <w:pPr>
        <w:numPr>
          <w:ilvl w:val="2"/>
          <w:numId w:val="2"/>
        </w:numPr>
        <w:spacing w:line="240" w:lineRule="auto"/>
      </w:pPr>
      <w:hyperlink r:id="rId33">
        <w:r w:rsidR="005C3C7F" w:rsidRPr="003A21C3">
          <w:rPr>
            <w:color w:val="1155CC"/>
            <w:u w:val="single"/>
          </w:rPr>
          <w:t>Government of Canada</w:t>
        </w:r>
      </w:hyperlink>
    </w:p>
    <w:p w14:paraId="00000041" w14:textId="77777777" w:rsidR="009352E5" w:rsidRPr="003A21C3" w:rsidRDefault="00961395" w:rsidP="001E44C7">
      <w:pPr>
        <w:numPr>
          <w:ilvl w:val="2"/>
          <w:numId w:val="2"/>
        </w:numPr>
        <w:spacing w:line="240" w:lineRule="auto"/>
      </w:pPr>
      <w:hyperlink r:id="rId34">
        <w:r w:rsidR="005C3C7F" w:rsidRPr="003A21C3">
          <w:rPr>
            <w:color w:val="1155CC"/>
            <w:u w:val="single"/>
          </w:rPr>
          <w:t>TDSB Budget Consultations</w:t>
        </w:r>
      </w:hyperlink>
      <w:r w:rsidR="005C3C7F" w:rsidRPr="003A21C3">
        <w:t xml:space="preserve">  </w:t>
      </w:r>
      <w:hyperlink r:id="rId35">
        <w:r w:rsidR="005C3C7F" w:rsidRPr="003A21C3">
          <w:rPr>
            <w:color w:val="1155CC"/>
            <w:u w:val="single"/>
          </w:rPr>
          <w:t>Budget Report</w:t>
        </w:r>
      </w:hyperlink>
    </w:p>
    <w:p w14:paraId="00000042" w14:textId="77777777" w:rsidR="009352E5" w:rsidRPr="003A21C3" w:rsidRDefault="00961395" w:rsidP="001E44C7">
      <w:pPr>
        <w:numPr>
          <w:ilvl w:val="1"/>
          <w:numId w:val="2"/>
        </w:numPr>
        <w:spacing w:line="240" w:lineRule="auto"/>
      </w:pPr>
      <w:hyperlink r:id="rId36">
        <w:r w:rsidR="005C3C7F" w:rsidRPr="003A21C3">
          <w:rPr>
            <w:color w:val="1155CC"/>
            <w:u w:val="single"/>
          </w:rPr>
          <w:t>Steps to Address Question and Concerns at the TDSB</w:t>
        </w:r>
      </w:hyperlink>
    </w:p>
    <w:p w14:paraId="00000043" w14:textId="77777777" w:rsidR="009352E5" w:rsidRPr="003A21C3" w:rsidRDefault="005C3C7F" w:rsidP="001E44C7">
      <w:pPr>
        <w:numPr>
          <w:ilvl w:val="1"/>
          <w:numId w:val="2"/>
        </w:numPr>
        <w:spacing w:line="240" w:lineRule="auto"/>
      </w:pPr>
      <w:r w:rsidRPr="003A21C3">
        <w:t xml:space="preserve">Contact Trustee Williams: </w:t>
      </w:r>
      <w:hyperlink r:id="rId37">
        <w:r w:rsidRPr="003A21C3">
          <w:rPr>
            <w:color w:val="1155CC"/>
            <w:u w:val="single"/>
          </w:rPr>
          <w:t>deborah.williams@tdsb.on.ca</w:t>
        </w:r>
      </w:hyperlink>
    </w:p>
    <w:p w14:paraId="00000044" w14:textId="77777777" w:rsidR="009352E5" w:rsidRPr="003A21C3" w:rsidRDefault="005C3C7F" w:rsidP="001E44C7">
      <w:pPr>
        <w:numPr>
          <w:ilvl w:val="1"/>
          <w:numId w:val="2"/>
        </w:numPr>
        <w:spacing w:line="240" w:lineRule="auto"/>
      </w:pPr>
      <w:r w:rsidRPr="003A21C3">
        <w:t xml:space="preserve">Sign up for The Ward 10 Newsletter: </w:t>
      </w:r>
      <w:hyperlink r:id="rId38">
        <w:r w:rsidRPr="003A21C3">
          <w:rPr>
            <w:color w:val="1155CC"/>
            <w:u w:val="single"/>
          </w:rPr>
          <w:t>https://signup.e2ma.net/signup/1787555/1752439/</w:t>
        </w:r>
      </w:hyperlink>
      <w:r w:rsidRPr="003A21C3">
        <w:t xml:space="preserve"> </w:t>
      </w:r>
    </w:p>
    <w:p w14:paraId="00000046" w14:textId="77777777" w:rsidR="009352E5" w:rsidRPr="003A21C3" w:rsidRDefault="009352E5" w:rsidP="001E44C7">
      <w:pPr>
        <w:spacing w:line="240" w:lineRule="auto"/>
        <w:ind w:left="0" w:firstLine="0"/>
      </w:pPr>
    </w:p>
    <w:p w14:paraId="00000047" w14:textId="6A4EA97D" w:rsidR="009352E5" w:rsidRPr="003A21C3" w:rsidRDefault="005C3C7F" w:rsidP="003A21C3">
      <w:pPr>
        <w:pStyle w:val="Heading4"/>
      </w:pPr>
      <w:bookmarkStart w:id="11" w:name="_5mu8x8vxyfqg" w:colFirst="0" w:colLast="0"/>
      <w:bookmarkEnd w:id="11"/>
      <w:r w:rsidRPr="003A21C3">
        <w:t>Update from Queen</w:t>
      </w:r>
      <w:r w:rsidR="003A21C3" w:rsidRPr="003A21C3">
        <w:t>’</w:t>
      </w:r>
      <w:r w:rsidRPr="003A21C3">
        <w:t>s Park</w:t>
      </w:r>
    </w:p>
    <w:p w14:paraId="00000048" w14:textId="77777777" w:rsidR="009352E5" w:rsidRPr="003A21C3" w:rsidRDefault="005C3C7F" w:rsidP="001E44C7">
      <w:pPr>
        <w:numPr>
          <w:ilvl w:val="0"/>
          <w:numId w:val="1"/>
        </w:numPr>
        <w:spacing w:line="240" w:lineRule="auto"/>
      </w:pPr>
      <w:r w:rsidRPr="003A21C3">
        <w:t xml:space="preserve">Kristyn Wong-Tam, </w:t>
      </w:r>
      <w:hyperlink r:id="rId39">
        <w:r w:rsidRPr="003A21C3">
          <w:rPr>
            <w:color w:val="1155CC"/>
            <w:u w:val="single"/>
          </w:rPr>
          <w:t>MPP Toronto Centre</w:t>
        </w:r>
      </w:hyperlink>
    </w:p>
    <w:p w14:paraId="00000049" w14:textId="77777777" w:rsidR="009352E5" w:rsidRPr="003A21C3" w:rsidRDefault="005C3C7F" w:rsidP="001E44C7">
      <w:pPr>
        <w:numPr>
          <w:ilvl w:val="0"/>
          <w:numId w:val="1"/>
        </w:numPr>
        <w:spacing w:line="240" w:lineRule="auto"/>
      </w:pPr>
      <w:r w:rsidRPr="003A21C3">
        <w:t xml:space="preserve">Jessica Bell, </w:t>
      </w:r>
      <w:hyperlink r:id="rId40">
        <w:r w:rsidRPr="003A21C3">
          <w:rPr>
            <w:color w:val="1155CC"/>
            <w:u w:val="single"/>
          </w:rPr>
          <w:t>MPP University-Rosedale</w:t>
        </w:r>
      </w:hyperlink>
    </w:p>
    <w:p w14:paraId="0000004B" w14:textId="77777777" w:rsidR="009352E5" w:rsidRPr="003A21C3" w:rsidRDefault="009352E5" w:rsidP="001E44C7">
      <w:pPr>
        <w:spacing w:line="240" w:lineRule="auto"/>
        <w:ind w:left="0" w:firstLine="0"/>
      </w:pPr>
    </w:p>
    <w:p w14:paraId="0000004C" w14:textId="77777777" w:rsidR="009352E5" w:rsidRPr="003A21C3" w:rsidRDefault="005C3C7F" w:rsidP="003A21C3">
      <w:pPr>
        <w:pStyle w:val="Heading4"/>
      </w:pPr>
      <w:bookmarkStart w:id="12" w:name="_cddklww3k97z" w:colFirst="0" w:colLast="0"/>
      <w:bookmarkEnd w:id="12"/>
      <w:r w:rsidRPr="003A21C3">
        <w:t>PIAC &amp; FSLCAC Elections</w:t>
      </w:r>
    </w:p>
    <w:p w14:paraId="0000004D" w14:textId="77777777" w:rsidR="009352E5" w:rsidRPr="003A21C3" w:rsidRDefault="00961395" w:rsidP="001E44C7">
      <w:pPr>
        <w:numPr>
          <w:ilvl w:val="0"/>
          <w:numId w:val="5"/>
        </w:numPr>
        <w:spacing w:line="240" w:lineRule="auto"/>
      </w:pPr>
      <w:hyperlink r:id="rId41">
        <w:r w:rsidR="005C3C7F" w:rsidRPr="003A21C3">
          <w:rPr>
            <w:color w:val="1155CC"/>
            <w:u w:val="single"/>
          </w:rPr>
          <w:t>Parent Involvement Advisory Committee</w:t>
        </w:r>
      </w:hyperlink>
      <w:r w:rsidR="005C3C7F" w:rsidRPr="003A21C3">
        <w:t xml:space="preserve">  </w:t>
      </w:r>
      <w:hyperlink r:id="rId42">
        <w:r w:rsidR="005C3C7F" w:rsidRPr="003A21C3">
          <w:rPr>
            <w:color w:val="1155CC"/>
            <w:u w:val="single"/>
          </w:rPr>
          <w:t>(PIAC)</w:t>
        </w:r>
      </w:hyperlink>
    </w:p>
    <w:p w14:paraId="0000004E" w14:textId="77777777" w:rsidR="009352E5" w:rsidRPr="003A21C3" w:rsidRDefault="00961395" w:rsidP="001E44C7">
      <w:pPr>
        <w:numPr>
          <w:ilvl w:val="0"/>
          <w:numId w:val="5"/>
        </w:numPr>
        <w:spacing w:line="240" w:lineRule="auto"/>
      </w:pPr>
      <w:hyperlink r:id="rId43">
        <w:r w:rsidR="005C3C7F" w:rsidRPr="003A21C3">
          <w:rPr>
            <w:color w:val="1155CC"/>
            <w:u w:val="single"/>
          </w:rPr>
          <w:t>French as a Second Language Community Advisory Committee (FSLCAC)</w:t>
        </w:r>
      </w:hyperlink>
    </w:p>
    <w:p w14:paraId="0000004F" w14:textId="4CC4620C" w:rsidR="009352E5" w:rsidRPr="003A21C3" w:rsidRDefault="005C3C7F" w:rsidP="001E44C7">
      <w:pPr>
        <w:numPr>
          <w:ilvl w:val="0"/>
          <w:numId w:val="5"/>
        </w:numPr>
        <w:spacing w:line="240" w:lineRule="auto"/>
      </w:pPr>
      <w:r w:rsidRPr="003A21C3">
        <w:t>There were no nominations made so the election will be tabled until the next Ward Forum, Thursday Feb</w:t>
      </w:r>
      <w:r w:rsidR="003A21C3">
        <w:t>ruary</w:t>
      </w:r>
      <w:r w:rsidRPr="003A21C3">
        <w:t xml:space="preserve"> 9, 2023</w:t>
      </w:r>
    </w:p>
    <w:p w14:paraId="00000050" w14:textId="77777777" w:rsidR="009352E5" w:rsidRPr="003A21C3" w:rsidRDefault="009352E5" w:rsidP="001E44C7">
      <w:pPr>
        <w:spacing w:line="240" w:lineRule="auto"/>
        <w:ind w:left="0" w:firstLine="0"/>
      </w:pPr>
    </w:p>
    <w:p w14:paraId="00000053" w14:textId="3500F19B" w:rsidR="009352E5" w:rsidRPr="003A21C3" w:rsidRDefault="00095627" w:rsidP="00095627">
      <w:pPr>
        <w:spacing w:line="240" w:lineRule="auto"/>
      </w:pPr>
      <w:r w:rsidRPr="00095627">
        <w:t xml:space="preserve">Adjournment - </w:t>
      </w:r>
      <w:r w:rsidR="005C3C7F" w:rsidRPr="003A21C3">
        <w:t>The meeting was adjourned at 7:05 pm</w:t>
      </w:r>
    </w:p>
    <w:p w14:paraId="00000055" w14:textId="402B5A73" w:rsidR="009352E5" w:rsidRPr="003A21C3" w:rsidRDefault="005C3C7F" w:rsidP="00095627">
      <w:pPr>
        <w:numPr>
          <w:ilvl w:val="0"/>
          <w:numId w:val="1"/>
        </w:numPr>
        <w:spacing w:line="240" w:lineRule="auto"/>
      </w:pPr>
      <w:r w:rsidRPr="003A21C3">
        <w:t xml:space="preserve">The next Ward 10 </w:t>
      </w:r>
      <w:r w:rsidR="003A21C3">
        <w:t xml:space="preserve">Forum </w:t>
      </w:r>
      <w:r w:rsidRPr="003A21C3">
        <w:t>will be Thursday February 9</w:t>
      </w:r>
      <w:r w:rsidR="003A21C3">
        <w:t xml:space="preserve">, </w:t>
      </w:r>
      <w:proofErr w:type="gramStart"/>
      <w:r w:rsidR="003A21C3">
        <w:t>2023</w:t>
      </w:r>
      <w:proofErr w:type="gramEnd"/>
      <w:r w:rsidR="003A21C3">
        <w:t xml:space="preserve"> </w:t>
      </w:r>
      <w:r w:rsidRPr="003A21C3">
        <w:t>at 6:00 pm</w:t>
      </w:r>
    </w:p>
    <w:sectPr w:rsidR="009352E5" w:rsidRPr="003A21C3" w:rsidSect="003A21C3">
      <w:footerReference w:type="default" r:id="rId44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58DF0" w14:textId="77777777" w:rsidR="005C3C7F" w:rsidRDefault="005C3C7F" w:rsidP="00CD68F5">
      <w:pPr>
        <w:spacing w:line="240" w:lineRule="auto"/>
      </w:pPr>
      <w:r>
        <w:separator/>
      </w:r>
    </w:p>
  </w:endnote>
  <w:endnote w:type="continuationSeparator" w:id="0">
    <w:p w14:paraId="22785498" w14:textId="77777777" w:rsidR="005C3C7F" w:rsidRDefault="005C3C7F" w:rsidP="00CD6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CFF8" w14:textId="031A0B54" w:rsidR="00CD68F5" w:rsidRDefault="00CD68F5" w:rsidP="00CD68F5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FACB" w14:textId="77777777" w:rsidR="005C3C7F" w:rsidRDefault="005C3C7F" w:rsidP="00CD68F5">
      <w:pPr>
        <w:spacing w:line="240" w:lineRule="auto"/>
      </w:pPr>
      <w:r>
        <w:separator/>
      </w:r>
    </w:p>
  </w:footnote>
  <w:footnote w:type="continuationSeparator" w:id="0">
    <w:p w14:paraId="684C1B18" w14:textId="77777777" w:rsidR="005C3C7F" w:rsidRDefault="005C3C7F" w:rsidP="00CD68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6EE"/>
    <w:multiLevelType w:val="multilevel"/>
    <w:tmpl w:val="F48C5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A2626"/>
    <w:multiLevelType w:val="multilevel"/>
    <w:tmpl w:val="7B0286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2B2CE6"/>
    <w:multiLevelType w:val="multilevel"/>
    <w:tmpl w:val="3D78A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AA62C0"/>
    <w:multiLevelType w:val="multilevel"/>
    <w:tmpl w:val="38E62968"/>
    <w:lvl w:ilvl="0">
      <w:start w:val="1"/>
      <w:numFmt w:val="bullet"/>
      <w:lvlText w:val="●"/>
      <w:lvlJc w:val="left"/>
      <w:pPr>
        <w:ind w:left="5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08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4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016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2448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2736" w:hanging="108"/>
      </w:pPr>
      <w:rPr>
        <w:rFonts w:ascii="Arial" w:eastAsia="Arial" w:hAnsi="Arial" w:cs="Arial"/>
        <w:b w:val="0"/>
        <w:i w:val="0"/>
        <w:smallCaps w:val="0"/>
        <w:strike w:val="0"/>
        <w:color w:val="72C166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3168" w:hanging="108"/>
      </w:pPr>
      <w:rPr>
        <w:rFonts w:ascii="Arial" w:eastAsia="Arial" w:hAnsi="Arial" w:cs="Arial"/>
        <w:b w:val="0"/>
        <w:i w:val="0"/>
        <w:smallCaps w:val="0"/>
        <w:strike w:val="0"/>
        <w:color w:val="F17B05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3456" w:hanging="108"/>
      </w:pPr>
      <w:rPr>
        <w:rFonts w:ascii="Arial" w:eastAsia="Arial" w:hAnsi="Arial" w:cs="Arial"/>
        <w:b w:val="0"/>
        <w:i w:val="0"/>
        <w:smallCaps w:val="0"/>
        <w:strike w:val="0"/>
        <w:color w:val="3B60AF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3744" w:hanging="108"/>
      </w:pPr>
      <w:rPr>
        <w:rFonts w:ascii="Arial" w:eastAsia="Arial" w:hAnsi="Arial" w:cs="Arial"/>
        <w:b w:val="0"/>
        <w:i w:val="0"/>
        <w:smallCaps w:val="0"/>
        <w:strike w:val="0"/>
        <w:color w:val="FCB713"/>
        <w:sz w:val="36"/>
        <w:szCs w:val="36"/>
        <w:u w:val="none"/>
        <w:shd w:val="clear" w:color="auto" w:fill="auto"/>
        <w:vertAlign w:val="baseline"/>
      </w:rPr>
    </w:lvl>
  </w:abstractNum>
  <w:abstractNum w:abstractNumId="4" w15:restartNumberingAfterBreak="0">
    <w:nsid w:val="384919C7"/>
    <w:multiLevelType w:val="multilevel"/>
    <w:tmpl w:val="59FCA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2A796D"/>
    <w:multiLevelType w:val="multilevel"/>
    <w:tmpl w:val="4DB8F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75424C"/>
    <w:multiLevelType w:val="multilevel"/>
    <w:tmpl w:val="358E0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017E81"/>
    <w:multiLevelType w:val="multilevel"/>
    <w:tmpl w:val="D870D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E5"/>
    <w:rsid w:val="00006B93"/>
    <w:rsid w:val="00095627"/>
    <w:rsid w:val="001E44C7"/>
    <w:rsid w:val="003A21C3"/>
    <w:rsid w:val="003B7E42"/>
    <w:rsid w:val="005C3C7F"/>
    <w:rsid w:val="009352E5"/>
    <w:rsid w:val="00A8529F"/>
    <w:rsid w:val="00C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8514"/>
  <w15:docId w15:val="{63D1DE81-4296-4533-9B1D-EE020A5D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zh-CN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95627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8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8F5"/>
  </w:style>
  <w:style w:type="paragraph" w:styleId="Footer">
    <w:name w:val="footer"/>
    <w:basedOn w:val="Normal"/>
    <w:link w:val="FooterChar"/>
    <w:uiPriority w:val="99"/>
    <w:unhideWhenUsed/>
    <w:rsid w:val="00CD68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dsb.on.ca/portals/0/leadership/docs/Ward10facilities2022.pdf" TargetMode="External"/><Relationship Id="rId18" Type="http://schemas.openxmlformats.org/officeDocument/2006/relationships/hyperlink" Target="https://www.tdsb.on.ca/Portals/0/docs/A%20Vision%20for%20Learning_DRAFT-240819.pdf" TargetMode="External"/><Relationship Id="rId26" Type="http://schemas.openxmlformats.org/officeDocument/2006/relationships/hyperlink" Target="https://www.tdsb.on.ca/Home/ctl/Details/mid/42863/itemId/42" TargetMode="External"/><Relationship Id="rId39" Type="http://schemas.openxmlformats.org/officeDocument/2006/relationships/hyperlink" Target="https://www.ola.org/en/members/all/kristyn-wong-tam" TargetMode="External"/><Relationship Id="rId21" Type="http://schemas.openxmlformats.org/officeDocument/2006/relationships/hyperlink" Target="https://www.tdsb.on.ca/ward10/" TargetMode="External"/><Relationship Id="rId34" Type="http://schemas.openxmlformats.org/officeDocument/2006/relationships/hyperlink" Target="https://docs.google.com/forms/d/e/1FAIpQLSdBnnB7loT62fnwvf81y8oAO8iXFdWnPhYPsETaR0gIuNc1Ig/viewform" TargetMode="External"/><Relationship Id="rId42" Type="http://schemas.openxmlformats.org/officeDocument/2006/relationships/hyperlink" Target="https://torontopiac.com/what-we-do.html" TargetMode="External"/><Relationship Id="rId7" Type="http://schemas.openxmlformats.org/officeDocument/2006/relationships/hyperlink" Target="https://www.tdsb.on.ca/Community/Indigenous-Education/Resources/Land-Acknowledge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dsb.on.ca/About-Us/Director-of-Education/Superintendent/FamilyOfSchool/LN22" TargetMode="External"/><Relationship Id="rId29" Type="http://schemas.openxmlformats.org/officeDocument/2006/relationships/hyperlink" Target="https://www.tdsb.on.ca/Elementary-School/School-Choices/Elementary-Central-Student-Interest-Progra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ise.utoronto.ca/home/" TargetMode="External"/><Relationship Id="rId24" Type="http://schemas.openxmlformats.org/officeDocument/2006/relationships/hyperlink" Target="https://www.tdsb.on.ca/High-School/Caring-Safe-Schools/Addressing-School-Safety" TargetMode="External"/><Relationship Id="rId32" Type="http://schemas.openxmlformats.org/officeDocument/2006/relationships/hyperlink" Target="https://www.ontario.ca/form/survey-2023-budget-consultations" TargetMode="External"/><Relationship Id="rId37" Type="http://schemas.openxmlformats.org/officeDocument/2006/relationships/hyperlink" Target="mailto:deborah.williams@tdsb.on.ca" TargetMode="External"/><Relationship Id="rId40" Type="http://schemas.openxmlformats.org/officeDocument/2006/relationships/hyperlink" Target="https://www.jessicabellmpp.ca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dsb.on.ca/About-Us/Employment/Employment-Leadership/Senior-Team/QAP" TargetMode="External"/><Relationship Id="rId23" Type="http://schemas.openxmlformats.org/officeDocument/2006/relationships/hyperlink" Target="https://www.tdsb.on.ca/Leadership/Boardroom/Multi-Year-Strategic-Plan" TargetMode="External"/><Relationship Id="rId28" Type="http://schemas.openxmlformats.org/officeDocument/2006/relationships/hyperlink" Target="https://www.tdsb.on.ca/High-School/Going-to-High-School/Secondary-Central-Student-Interest-Programs" TargetMode="External"/><Relationship Id="rId36" Type="http://schemas.openxmlformats.org/officeDocument/2006/relationships/hyperlink" Target="https://www.tdsb.on.ca/Contact-Us/Steps-to-Address-Questions-Concerns" TargetMode="External"/><Relationship Id="rId10" Type="http://schemas.openxmlformats.org/officeDocument/2006/relationships/hyperlink" Target="https://www.ontario.ca/page/ministry-education" TargetMode="External"/><Relationship Id="rId19" Type="http://schemas.openxmlformats.org/officeDocument/2006/relationships/hyperlink" Target="https://www.tdsb.on.ca/About-Us/Director-of-Education/Superintendent/FamilyOfSchool/LN21" TargetMode="External"/><Relationship Id="rId31" Type="http://schemas.openxmlformats.org/officeDocument/2006/relationships/hyperlink" Target="https://www.toronto.ca/city-government/budget-finances/city-budget/how-to-get-involved-in-the-budget/?accordion=share-comments-feedback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dsb.on.ca/portals/0/docs/Map_LC4.pdf" TargetMode="External"/><Relationship Id="rId14" Type="http://schemas.openxmlformats.org/officeDocument/2006/relationships/hyperlink" Target="https://www.tdsb.on.ca/ward10/Ward-10/Ward-10-Schools" TargetMode="External"/><Relationship Id="rId22" Type="http://schemas.openxmlformats.org/officeDocument/2006/relationships/hyperlink" Target="https://www.tdsb.on.ca/Leadership/Boardroom" TargetMode="External"/><Relationship Id="rId27" Type="http://schemas.openxmlformats.org/officeDocument/2006/relationships/hyperlink" Target="https://www.tdsb.on.ca/High-School/Secondary-Program-Review/Student-Interest-Programs-Policy" TargetMode="External"/><Relationship Id="rId30" Type="http://schemas.openxmlformats.org/officeDocument/2006/relationships/hyperlink" Target="https://www.tdsb.on.ca/Elementary-School/School-Choices/French-Programs/Application-Process/Middle-French-Immersion" TargetMode="External"/><Relationship Id="rId35" Type="http://schemas.openxmlformats.org/officeDocument/2006/relationships/hyperlink" Target="https://pub-tdsb.escribemeetings.com/filestream.ashx?DocumentId=14855" TargetMode="External"/><Relationship Id="rId43" Type="http://schemas.openxmlformats.org/officeDocument/2006/relationships/hyperlink" Target="https://www.tdsb.on.ca/fslac" TargetMode="External"/><Relationship Id="rId8" Type="http://schemas.openxmlformats.org/officeDocument/2006/relationships/hyperlink" Target="https://www.tdsb.on.ca/News/Article-Details/ArtMID/474/ArticleID/1742/January-is-Tamil-Heritage-Month-at-the-TDSB-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psoa.org/" TargetMode="External"/><Relationship Id="rId17" Type="http://schemas.openxmlformats.org/officeDocument/2006/relationships/hyperlink" Target="https://www.tdsb.on.ca/Portals/0/docs/School%20Improvement%20Plan%20-%20PIAC%202019.pdf" TargetMode="External"/><Relationship Id="rId25" Type="http://schemas.openxmlformats.org/officeDocument/2006/relationships/hyperlink" Target="https://www.tdsb.on.ca/Home/ctl/Details/mid/42863/itemId/48" TargetMode="External"/><Relationship Id="rId33" Type="http://schemas.openxmlformats.org/officeDocument/2006/relationships/hyperlink" Target="https://www.letstalkbudget2023.ca/let-s-talk-budget-2023" TargetMode="External"/><Relationship Id="rId38" Type="http://schemas.openxmlformats.org/officeDocument/2006/relationships/hyperlink" Target="https://signup.e2ma.net/signup/1787555/1752439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tdsb.on.ca/Portals/0/aboutus/Careers/09-2020%20-%20LRS.pdf" TargetMode="External"/><Relationship Id="rId41" Type="http://schemas.openxmlformats.org/officeDocument/2006/relationships/hyperlink" Target="https://www.tdsb.on.ca/Community/How-to-Get-Involved/Advisory-Committees/Statutory-Advisory-Committees/Parent-Involvement-Advisory-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Ward 10 Forum Minutes 2023 01 12</dc:title>
  <dc:creator>deborah.williams@tdsb.on.ca</dc:creator>
  <cp:lastModifiedBy>Paabo, Maxeen</cp:lastModifiedBy>
  <cp:revision>7</cp:revision>
  <dcterms:created xsi:type="dcterms:W3CDTF">2023-01-18T05:13:00Z</dcterms:created>
  <dcterms:modified xsi:type="dcterms:W3CDTF">2023-01-18T15:05:00Z</dcterms:modified>
</cp:coreProperties>
</file>