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1B5" w:rsidRDefault="004751B5" w:rsidP="00672159">
      <w:pPr>
        <w:pStyle w:val="Pa6"/>
        <w:rPr>
          <w:rStyle w:val="A5"/>
          <w:sz w:val="28"/>
          <w:szCs w:val="28"/>
        </w:rPr>
      </w:pPr>
      <w:r>
        <w:rPr>
          <w:rStyle w:val="A5"/>
          <w:sz w:val="28"/>
          <w:szCs w:val="28"/>
        </w:rPr>
        <w:t>Social Studies</w:t>
      </w:r>
      <w:r w:rsidR="001C3121">
        <w:rPr>
          <w:rStyle w:val="A5"/>
          <w:sz w:val="28"/>
          <w:szCs w:val="28"/>
        </w:rPr>
        <w:t xml:space="preserve"> </w:t>
      </w:r>
      <w:bookmarkStart w:id="0" w:name="_GoBack"/>
      <w:bookmarkEnd w:id="0"/>
      <w:r>
        <w:rPr>
          <w:rStyle w:val="A5"/>
          <w:sz w:val="28"/>
          <w:szCs w:val="28"/>
        </w:rPr>
        <w:t>Grade 6</w:t>
      </w:r>
    </w:p>
    <w:p w:rsidR="004751B5" w:rsidRDefault="004751B5" w:rsidP="00672159">
      <w:pPr>
        <w:pStyle w:val="Pa6"/>
        <w:rPr>
          <w:rStyle w:val="A5"/>
          <w:sz w:val="28"/>
          <w:szCs w:val="28"/>
        </w:rPr>
      </w:pPr>
    </w:p>
    <w:p w:rsidR="00672159" w:rsidRPr="00672159" w:rsidRDefault="00672159" w:rsidP="00672159">
      <w:pPr>
        <w:pStyle w:val="Pa6"/>
        <w:rPr>
          <w:rFonts w:cs="Myriad Pro"/>
          <w:color w:val="221E1F"/>
          <w:sz w:val="28"/>
          <w:szCs w:val="28"/>
        </w:rPr>
      </w:pPr>
      <w:r>
        <w:rPr>
          <w:rStyle w:val="A5"/>
          <w:sz w:val="28"/>
          <w:szCs w:val="28"/>
        </w:rPr>
        <w:t>Day One</w:t>
      </w:r>
      <w:r w:rsidRPr="00672159">
        <w:rPr>
          <w:rStyle w:val="A3"/>
          <w:sz w:val="28"/>
          <w:szCs w:val="28"/>
        </w:rPr>
        <w:t xml:space="preserve">: </w:t>
      </w:r>
    </w:p>
    <w:p w:rsidR="004751B5" w:rsidRPr="004751B5" w:rsidRDefault="004751B5" w:rsidP="004751B5">
      <w:pPr>
        <w:pStyle w:val="Pa2"/>
        <w:jc w:val="center"/>
        <w:rPr>
          <w:rFonts w:cs="Myriad Pro"/>
          <w:color w:val="221E1F"/>
          <w:sz w:val="28"/>
          <w:szCs w:val="28"/>
        </w:rPr>
      </w:pPr>
      <w:r w:rsidRPr="004751B5">
        <w:rPr>
          <w:rStyle w:val="A5"/>
          <w:sz w:val="28"/>
          <w:szCs w:val="28"/>
        </w:rPr>
        <w:t xml:space="preserve">Land Acknowledgement </w:t>
      </w:r>
    </w:p>
    <w:p w:rsidR="004751B5" w:rsidRPr="004751B5" w:rsidRDefault="004751B5" w:rsidP="004751B5">
      <w:pPr>
        <w:pStyle w:val="Pa2"/>
        <w:jc w:val="center"/>
        <w:rPr>
          <w:rFonts w:cs="Myriad Pro"/>
          <w:color w:val="221E1F"/>
          <w:sz w:val="28"/>
          <w:szCs w:val="28"/>
        </w:rPr>
      </w:pPr>
      <w:r w:rsidRPr="004751B5">
        <w:rPr>
          <w:rFonts w:cs="Myriad Pro"/>
          <w:color w:val="221E1F"/>
          <w:sz w:val="28"/>
          <w:szCs w:val="28"/>
        </w:rPr>
        <w:t xml:space="preserve">We acknowledge we are hosted on the lands of the </w:t>
      </w:r>
      <w:proofErr w:type="spellStart"/>
      <w:r w:rsidRPr="004751B5">
        <w:rPr>
          <w:rFonts w:cs="Myriad Pro"/>
          <w:color w:val="221E1F"/>
          <w:sz w:val="28"/>
          <w:szCs w:val="28"/>
        </w:rPr>
        <w:t>Mississaugas</w:t>
      </w:r>
      <w:proofErr w:type="spellEnd"/>
      <w:r w:rsidRPr="004751B5">
        <w:rPr>
          <w:rFonts w:cs="Myriad Pro"/>
          <w:color w:val="221E1F"/>
          <w:sz w:val="28"/>
          <w:szCs w:val="28"/>
        </w:rPr>
        <w:t xml:space="preserve"> of the Anishinaabe, the </w:t>
      </w:r>
    </w:p>
    <w:p w:rsidR="004751B5" w:rsidRPr="004751B5" w:rsidRDefault="004751B5" w:rsidP="004751B5">
      <w:pPr>
        <w:pStyle w:val="Pa2"/>
        <w:jc w:val="center"/>
        <w:rPr>
          <w:rFonts w:cs="Myriad Pro"/>
          <w:color w:val="221E1F"/>
          <w:sz w:val="28"/>
          <w:szCs w:val="28"/>
        </w:rPr>
      </w:pPr>
      <w:r w:rsidRPr="004751B5">
        <w:rPr>
          <w:rFonts w:cs="Myriad Pro"/>
          <w:color w:val="221E1F"/>
          <w:sz w:val="28"/>
          <w:szCs w:val="28"/>
        </w:rPr>
        <w:t xml:space="preserve">Haudenosaunee Confederacy and the Wendat. We also recognize the enduring presence of all </w:t>
      </w:r>
    </w:p>
    <w:p w:rsidR="004751B5" w:rsidRPr="004751B5" w:rsidRDefault="004751B5" w:rsidP="004751B5">
      <w:pPr>
        <w:pStyle w:val="Pa2"/>
        <w:jc w:val="center"/>
        <w:rPr>
          <w:rFonts w:cs="Myriad Pro"/>
          <w:color w:val="221E1F"/>
          <w:sz w:val="28"/>
          <w:szCs w:val="28"/>
        </w:rPr>
      </w:pPr>
      <w:r w:rsidRPr="004751B5">
        <w:rPr>
          <w:rFonts w:cs="Myriad Pro"/>
          <w:color w:val="221E1F"/>
          <w:sz w:val="28"/>
          <w:szCs w:val="28"/>
        </w:rPr>
        <w:t xml:space="preserve">First Nations, Métis and the Inuit peoples. </w:t>
      </w:r>
    </w:p>
    <w:p w:rsidR="004751B5" w:rsidRPr="004751B5" w:rsidRDefault="004751B5" w:rsidP="004751B5">
      <w:pPr>
        <w:rPr>
          <w:sz w:val="28"/>
          <w:szCs w:val="28"/>
        </w:rPr>
      </w:pPr>
    </w:p>
    <w:p w:rsidR="004751B5" w:rsidRPr="004751B5" w:rsidRDefault="004751B5" w:rsidP="004751B5">
      <w:pPr>
        <w:pStyle w:val="Pa8"/>
        <w:rPr>
          <w:rFonts w:cs="Myriad Pro"/>
          <w:color w:val="000000"/>
          <w:sz w:val="28"/>
          <w:szCs w:val="28"/>
        </w:rPr>
      </w:pPr>
      <w:r w:rsidRPr="004751B5">
        <w:rPr>
          <w:rFonts w:cs="Myriad Pro"/>
          <w:color w:val="221E1F"/>
          <w:sz w:val="28"/>
          <w:szCs w:val="28"/>
        </w:rPr>
        <w:t xml:space="preserve">Re-read and/or write the land acknowledgment using “I” instead of “We” (For example, I acknowledge I am hosted…)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Then think about these questions: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How does it feel when you say the land acknowledgment using I instead of </w:t>
      </w:r>
      <w:proofErr w:type="gramStart"/>
      <w:r w:rsidRPr="004751B5">
        <w:rPr>
          <w:rFonts w:cs="Myriad Pro"/>
          <w:color w:val="221E1F"/>
          <w:sz w:val="28"/>
          <w:szCs w:val="28"/>
        </w:rPr>
        <w:t>we</w:t>
      </w:r>
      <w:proofErr w:type="gramEnd"/>
      <w:r w:rsidRPr="004751B5">
        <w:rPr>
          <w:rFonts w:cs="Myriad Pro"/>
          <w:color w:val="221E1F"/>
          <w:sz w:val="28"/>
          <w:szCs w:val="28"/>
        </w:rPr>
        <w:t xml:space="preserve">?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What does it make you think of?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How are you connected to the land where you are right now?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Thinking about where you live, the community that you are in, and the land that you are on create a map of your community. The following questions can be used to help you think about your community: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Where is the building that you live in? What does it look like?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What are the other buildings like, and what are they used for?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What are the landmarks?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What places are important for you?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What streets and roads are there that you use? </w:t>
      </w:r>
    </w:p>
    <w:p w:rsidR="004751B5" w:rsidRPr="004751B5" w:rsidRDefault="004751B5" w:rsidP="004751B5">
      <w:pPr>
        <w:pStyle w:val="Pa8"/>
        <w:rPr>
          <w:rFonts w:cs="Myriad Pro"/>
          <w:color w:val="221E1F"/>
          <w:sz w:val="28"/>
          <w:szCs w:val="28"/>
        </w:rPr>
      </w:pPr>
      <w:r w:rsidRPr="004751B5">
        <w:rPr>
          <w:rFonts w:cs="Myriad Pro"/>
          <w:color w:val="221E1F"/>
          <w:sz w:val="28"/>
          <w:szCs w:val="28"/>
        </w:rPr>
        <w:t>Afterward, share your map with someone that lives with you and ask if they think something else should be added? Also, talk about how Indigenous Peoples and land are acknowledged in your community.</w:t>
      </w:r>
    </w:p>
    <w:p w:rsidR="00560E46" w:rsidRDefault="00560E46" w:rsidP="004751B5">
      <w:pPr>
        <w:autoSpaceDE w:val="0"/>
        <w:autoSpaceDN w:val="0"/>
        <w:adjustRightInd w:val="0"/>
        <w:spacing w:after="0" w:line="281" w:lineRule="atLeast"/>
        <w:rPr>
          <w:rFonts w:cs="Myriad Pro"/>
          <w:color w:val="221E1F"/>
        </w:rPr>
      </w:pPr>
    </w:p>
    <w:p w:rsidR="004751B5" w:rsidRDefault="004751B5" w:rsidP="004751B5">
      <w:pPr>
        <w:pStyle w:val="Pa8"/>
        <w:rPr>
          <w:rFonts w:cs="Myriad Pro"/>
          <w:color w:val="221E1F"/>
          <w:sz w:val="28"/>
          <w:szCs w:val="28"/>
        </w:rPr>
      </w:pPr>
      <w:r>
        <w:rPr>
          <w:rStyle w:val="A5"/>
          <w:sz w:val="28"/>
          <w:szCs w:val="28"/>
        </w:rPr>
        <w:t>Day Two</w:t>
      </w:r>
      <w:r w:rsidRPr="004751B5">
        <w:rPr>
          <w:rFonts w:cs="Myriad Pro"/>
          <w:color w:val="221E1F"/>
          <w:sz w:val="28"/>
          <w:szCs w:val="28"/>
        </w:rPr>
        <w:t xml:space="preserve">: </w:t>
      </w:r>
    </w:p>
    <w:p w:rsidR="004F2D28" w:rsidRPr="004F2D28" w:rsidRDefault="004F2D28" w:rsidP="004F2D28"/>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We live in a physical community. But we also belong to other communities such as racia</w:t>
      </w:r>
      <w:r>
        <w:rPr>
          <w:rFonts w:cs="Myriad Pro"/>
          <w:color w:val="221E1F"/>
          <w:sz w:val="28"/>
          <w:szCs w:val="28"/>
        </w:rPr>
        <w:t xml:space="preserve">l, ethnic, religious, LGBTQ2S, </w:t>
      </w:r>
      <w:r w:rsidRPr="004751B5">
        <w:rPr>
          <w:rFonts w:cs="Myriad Pro"/>
          <w:color w:val="221E1F"/>
          <w:sz w:val="28"/>
          <w:szCs w:val="28"/>
        </w:rPr>
        <w:t xml:space="preserve">and our interests (arts, sports, games, etc.). Talk to someone in your family to ask about your family’s background and which communities you belong to. Here are some questions to ask during your conversation: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If you are not Indigenous (First Nations, Métis or Inuit) then members of your family or community came from somewhere else. Where was that? When did they first come to Canada? (Some people have mixed backgrounds.)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Where did they settle? Did they stay here or move?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What was their life like? </w:t>
      </w:r>
    </w:p>
    <w:p w:rsidR="004751B5" w:rsidRPr="004751B5" w:rsidRDefault="004751B5" w:rsidP="004F2D28">
      <w:pPr>
        <w:pStyle w:val="Pa8"/>
        <w:spacing w:after="240"/>
        <w:rPr>
          <w:rFonts w:cs="Myriad Pro"/>
          <w:color w:val="221E1F"/>
          <w:sz w:val="28"/>
          <w:szCs w:val="28"/>
        </w:rPr>
      </w:pPr>
      <w:r w:rsidRPr="004751B5">
        <w:rPr>
          <w:rFonts w:cs="Myriad Pro"/>
          <w:color w:val="221E1F"/>
          <w:sz w:val="28"/>
          <w:szCs w:val="28"/>
        </w:rPr>
        <w:t>• Is your life</w:t>
      </w:r>
      <w:r>
        <w:rPr>
          <w:rFonts w:cs="Myriad Pro"/>
          <w:color w:val="221E1F"/>
          <w:sz w:val="28"/>
          <w:szCs w:val="28"/>
        </w:rPr>
        <w:t xml:space="preserve"> different from theirs? If yes, </w:t>
      </w:r>
      <w:r w:rsidRPr="004751B5">
        <w:rPr>
          <w:rFonts w:cs="Myriad Pro"/>
          <w:color w:val="221E1F"/>
          <w:sz w:val="28"/>
          <w:szCs w:val="28"/>
        </w:rPr>
        <w:t xml:space="preserve">how? </w:t>
      </w:r>
    </w:p>
    <w:p w:rsidR="004751B5" w:rsidRDefault="004751B5" w:rsidP="004F2D28">
      <w:pPr>
        <w:pStyle w:val="Pa8"/>
        <w:spacing w:after="240"/>
        <w:rPr>
          <w:rFonts w:cs="Myriad Pro"/>
          <w:color w:val="221E1F"/>
          <w:sz w:val="28"/>
          <w:szCs w:val="28"/>
        </w:rPr>
      </w:pPr>
      <w:r w:rsidRPr="004751B5">
        <w:rPr>
          <w:rFonts w:cs="Myriad Pro"/>
          <w:color w:val="221E1F"/>
          <w:sz w:val="28"/>
          <w:szCs w:val="28"/>
        </w:rPr>
        <w:t xml:space="preserve">• In what ways, if any, has your community experienced discrimination in Canada?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After you have this conversation, make a journal </w:t>
      </w:r>
      <w:r w:rsidR="004F2D28" w:rsidRPr="004751B5">
        <w:rPr>
          <w:rFonts w:cs="Myriad Pro"/>
          <w:color w:val="221E1F"/>
          <w:sz w:val="28"/>
          <w:szCs w:val="28"/>
        </w:rPr>
        <w:t xml:space="preserve">entry </w:t>
      </w:r>
      <w:r w:rsidR="004F2D28">
        <w:rPr>
          <w:rFonts w:cs="Myriad Pro"/>
          <w:color w:val="221E1F"/>
          <w:sz w:val="28"/>
          <w:szCs w:val="28"/>
        </w:rPr>
        <w:t xml:space="preserve">on Google Docs </w:t>
      </w:r>
      <w:r w:rsidRPr="004751B5">
        <w:rPr>
          <w:rFonts w:cs="Myriad Pro"/>
          <w:color w:val="221E1F"/>
          <w:sz w:val="28"/>
          <w:szCs w:val="28"/>
        </w:rPr>
        <w:t>using words and/or pictures to tell your story.</w:t>
      </w:r>
    </w:p>
    <w:p w:rsidR="004751B5" w:rsidRDefault="004751B5" w:rsidP="004751B5">
      <w:pPr>
        <w:autoSpaceDE w:val="0"/>
        <w:autoSpaceDN w:val="0"/>
        <w:adjustRightInd w:val="0"/>
        <w:spacing w:after="0" w:line="281" w:lineRule="atLeast"/>
        <w:rPr>
          <w:rFonts w:cstheme="minorHAnsi"/>
          <w:color w:val="000000"/>
          <w:sz w:val="28"/>
          <w:szCs w:val="28"/>
        </w:rPr>
      </w:pPr>
    </w:p>
    <w:p w:rsidR="004F2D28" w:rsidRDefault="004F2D28" w:rsidP="004751B5">
      <w:pPr>
        <w:pStyle w:val="Pa8"/>
        <w:rPr>
          <w:rStyle w:val="A5"/>
          <w:sz w:val="28"/>
          <w:szCs w:val="28"/>
        </w:rPr>
      </w:pPr>
    </w:p>
    <w:p w:rsidR="004F2D28" w:rsidRDefault="004F2D28">
      <w:pPr>
        <w:rPr>
          <w:rStyle w:val="A5"/>
          <w:rFonts w:ascii="Myriad Pro" w:hAnsi="Myriad Pro"/>
          <w:sz w:val="28"/>
          <w:szCs w:val="28"/>
        </w:rPr>
      </w:pPr>
      <w:r>
        <w:rPr>
          <w:rStyle w:val="A5"/>
          <w:sz w:val="28"/>
          <w:szCs w:val="28"/>
        </w:rPr>
        <w:br w:type="page"/>
      </w:r>
    </w:p>
    <w:p w:rsidR="004751B5" w:rsidRDefault="004751B5" w:rsidP="004751B5">
      <w:pPr>
        <w:pStyle w:val="Pa8"/>
        <w:rPr>
          <w:rFonts w:cs="Myriad Pro"/>
          <w:color w:val="221E1F"/>
          <w:sz w:val="28"/>
          <w:szCs w:val="28"/>
        </w:rPr>
      </w:pPr>
      <w:r w:rsidRPr="004751B5">
        <w:rPr>
          <w:rStyle w:val="A5"/>
          <w:sz w:val="28"/>
          <w:szCs w:val="28"/>
        </w:rPr>
        <w:lastRenderedPageBreak/>
        <w:t>Day Three</w:t>
      </w:r>
      <w:r w:rsidRPr="004751B5">
        <w:rPr>
          <w:rFonts w:cs="Myriad Pro"/>
          <w:color w:val="221E1F"/>
          <w:sz w:val="28"/>
          <w:szCs w:val="28"/>
        </w:rPr>
        <w:t xml:space="preserve">: </w:t>
      </w:r>
    </w:p>
    <w:p w:rsidR="004F2D28" w:rsidRPr="004F2D28" w:rsidRDefault="004F2D28" w:rsidP="004F2D28"/>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Think about the idea that all food is cultural and all culture is tied to the land and our relationships with the land, air, and water.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What are some foods that are special to you?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What food do you eat every day?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 What foods are for special occasions, ceremonies, and/or holidays?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Read the article An Appetite for Indigenous Foods (Les Plans pages 21-26) </w:t>
      </w:r>
    </w:p>
    <w:p w:rsidR="004751B5" w:rsidRPr="004751B5" w:rsidRDefault="004751B5" w:rsidP="004751B5">
      <w:pPr>
        <w:pStyle w:val="Pa8"/>
        <w:rPr>
          <w:rFonts w:cs="Myriad Pro"/>
          <w:color w:val="FF0000"/>
          <w:sz w:val="28"/>
          <w:szCs w:val="28"/>
        </w:rPr>
      </w:pPr>
      <w:r w:rsidRPr="004751B5">
        <w:rPr>
          <w:rFonts w:cs="Myriad Pro"/>
          <w:color w:val="221E1F"/>
          <w:sz w:val="28"/>
          <w:szCs w:val="28"/>
        </w:rPr>
        <w:t xml:space="preserve">Article </w:t>
      </w:r>
      <w:r w:rsidRPr="00643C05">
        <w:rPr>
          <w:rFonts w:cs="Myriad Pro"/>
          <w:sz w:val="28"/>
          <w:szCs w:val="28"/>
        </w:rPr>
        <w:t xml:space="preserve">Included </w:t>
      </w:r>
      <w:r w:rsidR="00643C05" w:rsidRPr="00643C05">
        <w:rPr>
          <w:rFonts w:cs="Myriad Pro"/>
          <w:sz w:val="28"/>
          <w:szCs w:val="28"/>
        </w:rPr>
        <w:t>(Appendix A)</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Talk about this article with someone in your household. Here are some questions to guide you: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1. How did Indigenous Peoples work with the land and waters to eat and live healthily before colonization? </w:t>
      </w:r>
    </w:p>
    <w:p w:rsidR="004751B5" w:rsidRDefault="004751B5" w:rsidP="004751B5">
      <w:pPr>
        <w:pStyle w:val="Pa8"/>
        <w:rPr>
          <w:rFonts w:cs="Myriad Pro"/>
          <w:color w:val="221E1F"/>
          <w:sz w:val="28"/>
          <w:szCs w:val="28"/>
        </w:rPr>
      </w:pPr>
      <w:r w:rsidRPr="004751B5">
        <w:rPr>
          <w:rFonts w:cs="Myriad Pro"/>
          <w:color w:val="221E1F"/>
          <w:sz w:val="28"/>
          <w:szCs w:val="28"/>
        </w:rPr>
        <w:t xml:space="preserve">2. How did colonization affect Indigenous Peoples’ diets and food systems across Canada? </w:t>
      </w:r>
    </w:p>
    <w:p w:rsidR="004751B5" w:rsidRPr="004751B5" w:rsidRDefault="004751B5" w:rsidP="004751B5">
      <w:pPr>
        <w:pStyle w:val="Pa8"/>
        <w:rPr>
          <w:rFonts w:cs="Myriad Pro"/>
          <w:color w:val="221E1F"/>
          <w:sz w:val="28"/>
          <w:szCs w:val="28"/>
        </w:rPr>
      </w:pPr>
      <w:r w:rsidRPr="004751B5">
        <w:rPr>
          <w:rFonts w:cs="Myriad Pro"/>
          <w:color w:val="221E1F"/>
          <w:sz w:val="28"/>
          <w:szCs w:val="28"/>
        </w:rPr>
        <w:t>3. How do Indigenous Peoples think we need to move forward?</w:t>
      </w:r>
    </w:p>
    <w:p w:rsidR="004751B5" w:rsidRDefault="004751B5" w:rsidP="004751B5">
      <w:pPr>
        <w:autoSpaceDE w:val="0"/>
        <w:autoSpaceDN w:val="0"/>
        <w:adjustRightInd w:val="0"/>
        <w:spacing w:after="0" w:line="281" w:lineRule="atLeast"/>
        <w:rPr>
          <w:rFonts w:cs="Myriad Pro"/>
          <w:color w:val="221E1F"/>
          <w:sz w:val="28"/>
          <w:szCs w:val="28"/>
        </w:rPr>
      </w:pPr>
    </w:p>
    <w:p w:rsidR="004751B5" w:rsidRPr="004751B5" w:rsidRDefault="004751B5" w:rsidP="004751B5">
      <w:pPr>
        <w:pStyle w:val="Pa8"/>
        <w:rPr>
          <w:rFonts w:cs="Myriad Pro"/>
          <w:color w:val="221E1F"/>
          <w:sz w:val="28"/>
          <w:szCs w:val="28"/>
        </w:rPr>
      </w:pPr>
      <w:r>
        <w:rPr>
          <w:rStyle w:val="A5"/>
          <w:sz w:val="28"/>
          <w:szCs w:val="28"/>
        </w:rPr>
        <w:t>Day Four</w:t>
      </w:r>
      <w:r w:rsidRPr="004751B5">
        <w:rPr>
          <w:rFonts w:cs="Myriad Pro"/>
          <w:color w:val="221E1F"/>
          <w:sz w:val="28"/>
          <w:szCs w:val="28"/>
        </w:rPr>
        <w:t xml:space="preserve">: </w:t>
      </w:r>
    </w:p>
    <w:p w:rsidR="004751B5" w:rsidRPr="004751B5" w:rsidRDefault="004751B5" w:rsidP="004751B5">
      <w:pPr>
        <w:pStyle w:val="Pa8"/>
        <w:rPr>
          <w:rFonts w:cs="Myriad Pro"/>
          <w:color w:val="221E1F"/>
          <w:sz w:val="28"/>
          <w:szCs w:val="28"/>
        </w:rPr>
      </w:pPr>
      <w:r w:rsidRPr="004751B5">
        <w:rPr>
          <w:rFonts w:cs="Myriad Pro"/>
          <w:color w:val="221E1F"/>
          <w:sz w:val="28"/>
          <w:szCs w:val="28"/>
        </w:rPr>
        <w:t xml:space="preserve">Choose one of the activities below: </w:t>
      </w:r>
    </w:p>
    <w:p w:rsidR="004751B5" w:rsidRPr="004751B5" w:rsidRDefault="009519F6" w:rsidP="004751B5">
      <w:pPr>
        <w:pStyle w:val="Pa8"/>
        <w:rPr>
          <w:rFonts w:cs="Myriad Pro"/>
          <w:color w:val="221E1F"/>
          <w:sz w:val="28"/>
          <w:szCs w:val="28"/>
        </w:rPr>
      </w:pPr>
      <w:r>
        <w:rPr>
          <w:rFonts w:cs="Myriad Pro"/>
          <w:color w:val="221E1F"/>
          <w:sz w:val="28"/>
          <w:szCs w:val="28"/>
        </w:rPr>
        <w:t xml:space="preserve">a) </w:t>
      </w:r>
      <w:r w:rsidR="004751B5" w:rsidRPr="004751B5">
        <w:rPr>
          <w:rFonts w:cs="Myriad Pro"/>
          <w:color w:val="221E1F"/>
          <w:sz w:val="28"/>
          <w:szCs w:val="28"/>
        </w:rPr>
        <w:t>Prepare a grocery list to provide your family w</w:t>
      </w:r>
      <w:r w:rsidR="004751B5">
        <w:rPr>
          <w:rFonts w:cs="Myriad Pro"/>
          <w:color w:val="221E1F"/>
          <w:sz w:val="28"/>
          <w:szCs w:val="28"/>
        </w:rPr>
        <w:t>ith food and drink for a month;</w:t>
      </w:r>
      <w:r w:rsidR="004751B5" w:rsidRPr="004751B5">
        <w:rPr>
          <w:rFonts w:cs="Myriad Pro"/>
          <w:color w:val="221E1F"/>
          <w:sz w:val="28"/>
          <w:szCs w:val="28"/>
        </w:rPr>
        <w:t xml:space="preserve"> or </w:t>
      </w:r>
    </w:p>
    <w:p w:rsidR="004751B5" w:rsidRPr="004751B5" w:rsidRDefault="009519F6" w:rsidP="004751B5">
      <w:pPr>
        <w:pStyle w:val="Pa8"/>
        <w:rPr>
          <w:rFonts w:cs="Myriad Pro"/>
          <w:color w:val="221E1F"/>
          <w:sz w:val="28"/>
          <w:szCs w:val="28"/>
        </w:rPr>
      </w:pPr>
      <w:r>
        <w:rPr>
          <w:rFonts w:cs="Myriad Pro"/>
          <w:color w:val="221E1F"/>
          <w:sz w:val="28"/>
          <w:szCs w:val="28"/>
        </w:rPr>
        <w:t xml:space="preserve">b) </w:t>
      </w:r>
      <w:r w:rsidR="004751B5" w:rsidRPr="004751B5">
        <w:rPr>
          <w:rFonts w:cs="Myriad Pro"/>
          <w:color w:val="221E1F"/>
          <w:sz w:val="28"/>
          <w:szCs w:val="28"/>
        </w:rPr>
        <w:t xml:space="preserve">Draw a traditional food or family tradition involving food. Write a few sentences to </w:t>
      </w:r>
      <w:r w:rsidR="004751B5">
        <w:rPr>
          <w:rFonts w:cs="Myriad Pro"/>
          <w:color w:val="221E1F"/>
          <w:sz w:val="28"/>
          <w:szCs w:val="28"/>
        </w:rPr>
        <w:t xml:space="preserve">describe the food or tradition </w:t>
      </w:r>
      <w:r w:rsidR="004751B5" w:rsidRPr="004751B5">
        <w:rPr>
          <w:rFonts w:cs="Myriad Pro"/>
          <w:color w:val="221E1F"/>
          <w:sz w:val="28"/>
          <w:szCs w:val="28"/>
        </w:rPr>
        <w:t xml:space="preserve">that you drew. </w:t>
      </w:r>
    </w:p>
    <w:p w:rsidR="004751B5" w:rsidRDefault="004751B5" w:rsidP="004751B5">
      <w:pPr>
        <w:pStyle w:val="Pa8"/>
        <w:rPr>
          <w:rFonts w:cs="Myriad Pro"/>
          <w:color w:val="221E1F"/>
          <w:sz w:val="28"/>
          <w:szCs w:val="28"/>
        </w:rPr>
      </w:pPr>
    </w:p>
    <w:p w:rsidR="004751B5" w:rsidRDefault="004751B5" w:rsidP="004751B5">
      <w:pPr>
        <w:pStyle w:val="Pa8"/>
        <w:rPr>
          <w:rFonts w:cs="Myriad Pro"/>
          <w:color w:val="221E1F"/>
          <w:sz w:val="28"/>
          <w:szCs w:val="28"/>
        </w:rPr>
      </w:pPr>
      <w:r w:rsidRPr="004751B5">
        <w:rPr>
          <w:rFonts w:cs="Myriad Pro"/>
          <w:color w:val="221E1F"/>
          <w:sz w:val="28"/>
          <w:szCs w:val="28"/>
        </w:rPr>
        <w:t>Afterward, share your work with someone at home, and discuss where the food may come from. (For example, bananas might come from Costa Rica.) What kind of environmental impact does bringing food from far away have? What are some foods that you think Canada might export to other countries?</w:t>
      </w:r>
    </w:p>
    <w:p w:rsidR="009519F6" w:rsidRDefault="009519F6" w:rsidP="009519F6"/>
    <w:p w:rsidR="009519F6" w:rsidRDefault="009519F6" w:rsidP="009519F6">
      <w:pPr>
        <w:autoSpaceDE w:val="0"/>
        <w:autoSpaceDN w:val="0"/>
        <w:adjustRightInd w:val="0"/>
        <w:spacing w:after="0" w:line="281" w:lineRule="atLeast"/>
        <w:rPr>
          <w:rFonts w:ascii="Myriad Pro" w:hAnsi="Myriad Pro" w:cs="Myriad Pro"/>
          <w:b/>
          <w:bCs/>
          <w:color w:val="221E1F"/>
          <w:sz w:val="28"/>
          <w:szCs w:val="28"/>
        </w:rPr>
      </w:pPr>
      <w:r>
        <w:rPr>
          <w:rFonts w:ascii="Myriad Pro" w:hAnsi="Myriad Pro" w:cs="Myriad Pro"/>
          <w:b/>
          <w:bCs/>
          <w:color w:val="221E1F"/>
          <w:sz w:val="28"/>
          <w:szCs w:val="28"/>
        </w:rPr>
        <w:t>Day Five:</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sidRPr="003E4DC5">
        <w:rPr>
          <w:rFonts w:ascii="Myriad Pro" w:hAnsi="Myriad Pro" w:cs="Myriad Pro"/>
          <w:color w:val="000000"/>
          <w:sz w:val="28"/>
          <w:szCs w:val="28"/>
        </w:rPr>
        <w:t>Given what you learned this week</w:t>
      </w:r>
      <w:r>
        <w:rPr>
          <w:rFonts w:ascii="Myriad Pro" w:hAnsi="Myriad Pro" w:cs="Myriad Pro"/>
          <w:color w:val="000000"/>
          <w:sz w:val="28"/>
          <w:szCs w:val="28"/>
        </w:rPr>
        <w:t xml:space="preserve">, write a letter that you would send to the Prime Minister. Consider what you may ask him questions about and what </w:t>
      </w:r>
      <w:r>
        <w:rPr>
          <w:rFonts w:ascii="Myriad Pro" w:hAnsi="Myriad Pro" w:cs="Myriad Pro"/>
          <w:color w:val="000000"/>
          <w:sz w:val="28"/>
          <w:szCs w:val="28"/>
        </w:rPr>
        <w:lastRenderedPageBreak/>
        <w:t>facts you may provide him with. Remember to organize your letter with an opening, supporting arguments and a summary.</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Dear _________________</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One: Opening facts, questions and introduction to arguments</w:t>
      </w:r>
    </w:p>
    <w:p w:rsidR="009519F6" w:rsidRPr="003E4DC5"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Two: Arguments for one point you make</w:t>
      </w:r>
    </w:p>
    <w:p w:rsidR="009519F6" w:rsidRPr="003E4DC5"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Three: Arguments for a second point you make</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Four: Arguments for a third point you make</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Five: Wrap it up and summarize the letter</w:t>
      </w: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p>
    <w:p w:rsidR="009519F6"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Thank you,</w:t>
      </w:r>
    </w:p>
    <w:p w:rsidR="009519F6" w:rsidRPr="003E4DC5" w:rsidRDefault="009519F6" w:rsidP="009519F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Your Name</w:t>
      </w:r>
    </w:p>
    <w:p w:rsidR="009519F6" w:rsidRPr="00B81631" w:rsidRDefault="009519F6" w:rsidP="009519F6">
      <w:pPr>
        <w:autoSpaceDE w:val="0"/>
        <w:autoSpaceDN w:val="0"/>
        <w:adjustRightInd w:val="0"/>
        <w:spacing w:after="0" w:line="281" w:lineRule="atLeast"/>
        <w:rPr>
          <w:rFonts w:cstheme="minorHAnsi"/>
          <w:color w:val="000000"/>
          <w:sz w:val="28"/>
          <w:szCs w:val="28"/>
        </w:rPr>
      </w:pPr>
    </w:p>
    <w:p w:rsidR="009519F6" w:rsidRPr="009519F6" w:rsidRDefault="009519F6" w:rsidP="009519F6"/>
    <w:p w:rsidR="00643C05" w:rsidRDefault="00643C05">
      <w:pPr>
        <w:rPr>
          <w:rFonts w:cstheme="minorHAnsi"/>
          <w:color w:val="000000"/>
          <w:sz w:val="28"/>
          <w:szCs w:val="28"/>
        </w:rPr>
      </w:pPr>
      <w:r>
        <w:rPr>
          <w:rFonts w:cstheme="minorHAnsi"/>
          <w:color w:val="000000"/>
          <w:sz w:val="28"/>
          <w:szCs w:val="28"/>
        </w:rPr>
        <w:br w:type="page"/>
      </w:r>
    </w:p>
    <w:p w:rsidR="004751B5" w:rsidRDefault="00643C05" w:rsidP="004751B5">
      <w:pPr>
        <w:autoSpaceDE w:val="0"/>
        <w:autoSpaceDN w:val="0"/>
        <w:adjustRightInd w:val="0"/>
        <w:spacing w:after="0" w:line="281" w:lineRule="atLeast"/>
        <w:rPr>
          <w:rFonts w:cstheme="minorHAnsi"/>
          <w:color w:val="000000"/>
          <w:sz w:val="28"/>
          <w:szCs w:val="28"/>
        </w:rPr>
      </w:pPr>
      <w:r>
        <w:rPr>
          <w:rFonts w:cstheme="minorHAnsi"/>
          <w:color w:val="000000"/>
          <w:sz w:val="28"/>
          <w:szCs w:val="28"/>
        </w:rPr>
        <w:lastRenderedPageBreak/>
        <w:t>Appendix A</w:t>
      </w:r>
    </w:p>
    <w:p w:rsidR="00643C05" w:rsidRDefault="00643C05" w:rsidP="004751B5">
      <w:pPr>
        <w:autoSpaceDE w:val="0"/>
        <w:autoSpaceDN w:val="0"/>
        <w:adjustRightInd w:val="0"/>
        <w:spacing w:after="0" w:line="281" w:lineRule="atLeast"/>
        <w:rPr>
          <w:rFonts w:cstheme="minorHAnsi"/>
          <w:color w:val="000000"/>
          <w:sz w:val="28"/>
          <w:szCs w:val="28"/>
        </w:rPr>
      </w:pPr>
      <w:r>
        <w:rPr>
          <w:noProof/>
        </w:rPr>
        <w:drawing>
          <wp:inline distT="0" distB="0" distL="0" distR="0" wp14:anchorId="509ADB42" wp14:editId="5A6AB37A">
            <wp:extent cx="5943600" cy="7959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59725"/>
                    </a:xfrm>
                    <a:prstGeom prst="rect">
                      <a:avLst/>
                    </a:prstGeom>
                  </pic:spPr>
                </pic:pic>
              </a:graphicData>
            </a:graphic>
          </wp:inline>
        </w:drawing>
      </w:r>
    </w:p>
    <w:p w:rsidR="00643C05" w:rsidRDefault="00643C05" w:rsidP="004751B5">
      <w:pPr>
        <w:autoSpaceDE w:val="0"/>
        <w:autoSpaceDN w:val="0"/>
        <w:adjustRightInd w:val="0"/>
        <w:spacing w:after="0" w:line="281" w:lineRule="atLeast"/>
        <w:rPr>
          <w:rFonts w:cstheme="minorHAnsi"/>
          <w:color w:val="000000"/>
          <w:sz w:val="28"/>
          <w:szCs w:val="28"/>
        </w:rPr>
      </w:pPr>
      <w:r>
        <w:rPr>
          <w:noProof/>
        </w:rPr>
        <w:lastRenderedPageBreak/>
        <w:drawing>
          <wp:inline distT="0" distB="0" distL="0" distR="0" wp14:anchorId="2AFD4CA1" wp14:editId="3FFBD68E">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8173720"/>
                    </a:xfrm>
                    <a:prstGeom prst="rect">
                      <a:avLst/>
                    </a:prstGeom>
                  </pic:spPr>
                </pic:pic>
              </a:graphicData>
            </a:graphic>
          </wp:inline>
        </w:drawing>
      </w:r>
    </w:p>
    <w:p w:rsidR="00643C05" w:rsidRDefault="00643C05" w:rsidP="004751B5">
      <w:pPr>
        <w:autoSpaceDE w:val="0"/>
        <w:autoSpaceDN w:val="0"/>
        <w:adjustRightInd w:val="0"/>
        <w:spacing w:after="0" w:line="281" w:lineRule="atLeast"/>
        <w:rPr>
          <w:rFonts w:cstheme="minorHAnsi"/>
          <w:color w:val="000000"/>
          <w:sz w:val="28"/>
          <w:szCs w:val="28"/>
        </w:rPr>
      </w:pPr>
      <w:r>
        <w:rPr>
          <w:noProof/>
        </w:rPr>
        <w:lastRenderedPageBreak/>
        <w:drawing>
          <wp:inline distT="0" distB="0" distL="0" distR="0" wp14:anchorId="381C14EF" wp14:editId="64224887">
            <wp:extent cx="5943600" cy="809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097520"/>
                    </a:xfrm>
                    <a:prstGeom prst="rect">
                      <a:avLst/>
                    </a:prstGeom>
                  </pic:spPr>
                </pic:pic>
              </a:graphicData>
            </a:graphic>
          </wp:inline>
        </w:drawing>
      </w:r>
    </w:p>
    <w:p w:rsidR="00643C05" w:rsidRDefault="00643C05" w:rsidP="004751B5">
      <w:pPr>
        <w:autoSpaceDE w:val="0"/>
        <w:autoSpaceDN w:val="0"/>
        <w:adjustRightInd w:val="0"/>
        <w:spacing w:after="0" w:line="281" w:lineRule="atLeast"/>
        <w:rPr>
          <w:rFonts w:cstheme="minorHAnsi"/>
          <w:color w:val="000000"/>
          <w:sz w:val="28"/>
          <w:szCs w:val="28"/>
        </w:rPr>
      </w:pPr>
      <w:r>
        <w:rPr>
          <w:noProof/>
        </w:rPr>
        <w:lastRenderedPageBreak/>
        <w:drawing>
          <wp:inline distT="0" distB="0" distL="0" distR="0" wp14:anchorId="12AA4C38" wp14:editId="6A8C5A78">
            <wp:extent cx="5943600" cy="792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7975"/>
                    </a:xfrm>
                    <a:prstGeom prst="rect">
                      <a:avLst/>
                    </a:prstGeom>
                  </pic:spPr>
                </pic:pic>
              </a:graphicData>
            </a:graphic>
          </wp:inline>
        </w:drawing>
      </w:r>
    </w:p>
    <w:p w:rsidR="00643C05" w:rsidRDefault="00643C05" w:rsidP="004751B5">
      <w:pPr>
        <w:autoSpaceDE w:val="0"/>
        <w:autoSpaceDN w:val="0"/>
        <w:adjustRightInd w:val="0"/>
        <w:spacing w:after="0" w:line="281" w:lineRule="atLeast"/>
        <w:rPr>
          <w:rFonts w:cstheme="minorHAnsi"/>
          <w:color w:val="000000"/>
          <w:sz w:val="28"/>
          <w:szCs w:val="28"/>
        </w:rPr>
      </w:pPr>
      <w:r>
        <w:rPr>
          <w:noProof/>
        </w:rPr>
        <w:lastRenderedPageBreak/>
        <w:drawing>
          <wp:inline distT="0" distB="0" distL="0" distR="0" wp14:anchorId="6F37229C" wp14:editId="3F7CABDE">
            <wp:extent cx="5943600" cy="8002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002270"/>
                    </a:xfrm>
                    <a:prstGeom prst="rect">
                      <a:avLst/>
                    </a:prstGeom>
                  </pic:spPr>
                </pic:pic>
              </a:graphicData>
            </a:graphic>
          </wp:inline>
        </w:drawing>
      </w:r>
    </w:p>
    <w:p w:rsidR="00643C05" w:rsidRPr="004751B5" w:rsidRDefault="00643C05" w:rsidP="004751B5">
      <w:pPr>
        <w:autoSpaceDE w:val="0"/>
        <w:autoSpaceDN w:val="0"/>
        <w:adjustRightInd w:val="0"/>
        <w:spacing w:after="0" w:line="281" w:lineRule="atLeast"/>
        <w:rPr>
          <w:rFonts w:cstheme="minorHAnsi"/>
          <w:color w:val="000000"/>
          <w:sz w:val="28"/>
          <w:szCs w:val="28"/>
        </w:rPr>
      </w:pPr>
      <w:r>
        <w:rPr>
          <w:noProof/>
        </w:rPr>
        <w:lastRenderedPageBreak/>
        <w:drawing>
          <wp:inline distT="0" distB="0" distL="0" distR="0" wp14:anchorId="0CFC839E" wp14:editId="3C102308">
            <wp:extent cx="5943600" cy="8103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103870"/>
                    </a:xfrm>
                    <a:prstGeom prst="rect">
                      <a:avLst/>
                    </a:prstGeom>
                  </pic:spPr>
                </pic:pic>
              </a:graphicData>
            </a:graphic>
          </wp:inline>
        </w:drawing>
      </w:r>
    </w:p>
    <w:sectPr w:rsidR="00643C05" w:rsidRPr="004751B5">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E37" w:rsidRDefault="00132E37" w:rsidP="001C3121">
      <w:pPr>
        <w:spacing w:after="0" w:line="240" w:lineRule="auto"/>
      </w:pPr>
      <w:r>
        <w:separator/>
      </w:r>
    </w:p>
  </w:endnote>
  <w:endnote w:type="continuationSeparator" w:id="0">
    <w:p w:rsidR="00132E37" w:rsidRDefault="00132E37" w:rsidP="001C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E37" w:rsidRDefault="00132E37" w:rsidP="001C3121">
      <w:pPr>
        <w:spacing w:after="0" w:line="240" w:lineRule="auto"/>
      </w:pPr>
      <w:r>
        <w:separator/>
      </w:r>
    </w:p>
  </w:footnote>
  <w:footnote w:type="continuationSeparator" w:id="0">
    <w:p w:rsidR="00132E37" w:rsidRDefault="00132E37" w:rsidP="001C3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121" w:rsidRPr="001C3121" w:rsidRDefault="001C3121" w:rsidP="001C3121">
    <w:pPr>
      <w:pStyle w:val="Header"/>
    </w:pPr>
    <w:r>
      <w:rPr>
        <w:noProof/>
        <w:bdr w:val="none" w:sz="0" w:space="0" w:color="auto" w:frame="1"/>
      </w:rPr>
      <w:drawing>
        <wp:inline distT="0" distB="0" distL="0" distR="0">
          <wp:extent cx="1478280" cy="4495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D67"/>
    <w:rsid w:val="00132E37"/>
    <w:rsid w:val="001C3121"/>
    <w:rsid w:val="004751B5"/>
    <w:rsid w:val="004F2D28"/>
    <w:rsid w:val="00560E46"/>
    <w:rsid w:val="00643C05"/>
    <w:rsid w:val="00672159"/>
    <w:rsid w:val="00951433"/>
    <w:rsid w:val="009519F6"/>
    <w:rsid w:val="00B47D67"/>
    <w:rsid w:val="00B81631"/>
    <w:rsid w:val="00E223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ABE7F"/>
  <w15:docId w15:val="{3AD9F4C9-59C4-43D4-A635-504D0E1B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character" w:customStyle="1" w:styleId="A5">
    <w:name w:val="A5"/>
    <w:uiPriority w:val="99"/>
    <w:rsid w:val="00672159"/>
    <w:rPr>
      <w:rFonts w:cs="Myriad Pro"/>
      <w:b/>
      <w:bCs/>
      <w:color w:val="221E1F"/>
    </w:rPr>
  </w:style>
  <w:style w:type="character" w:customStyle="1" w:styleId="A3">
    <w:name w:val="A3"/>
    <w:uiPriority w:val="99"/>
    <w:rsid w:val="00672159"/>
    <w:rPr>
      <w:rFonts w:cs="Myriad Pro"/>
      <w:color w:val="221E1F"/>
      <w:sz w:val="22"/>
      <w:szCs w:val="22"/>
    </w:rPr>
  </w:style>
  <w:style w:type="paragraph" w:customStyle="1" w:styleId="Pa7">
    <w:name w:val="Pa7"/>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paragraph" w:styleId="BalloonText">
    <w:name w:val="Balloon Text"/>
    <w:basedOn w:val="Normal"/>
    <w:link w:val="BalloonTextChar"/>
    <w:uiPriority w:val="99"/>
    <w:semiHidden/>
    <w:unhideWhenUsed/>
    <w:rsid w:val="0067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9"/>
    <w:rPr>
      <w:rFonts w:ascii="Tahoma" w:hAnsi="Tahoma" w:cs="Tahoma"/>
      <w:sz w:val="16"/>
      <w:szCs w:val="16"/>
    </w:rPr>
  </w:style>
  <w:style w:type="paragraph" w:customStyle="1" w:styleId="Pa2">
    <w:name w:val="Pa2"/>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6">
    <w:name w:val="A6"/>
    <w:uiPriority w:val="99"/>
    <w:rsid w:val="00672159"/>
    <w:rPr>
      <w:rFonts w:cs="Myriad Pro"/>
      <w:b/>
      <w:bCs/>
      <w:color w:val="221E1F"/>
      <w:sz w:val="28"/>
      <w:szCs w:val="28"/>
    </w:rPr>
  </w:style>
  <w:style w:type="paragraph" w:customStyle="1" w:styleId="Pa8">
    <w:name w:val="Pa8"/>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12">
    <w:name w:val="A12"/>
    <w:uiPriority w:val="99"/>
    <w:rsid w:val="00672159"/>
    <w:rPr>
      <w:rFonts w:cs="Myriad Pro"/>
      <w:color w:val="221E1F"/>
      <w:sz w:val="12"/>
      <w:szCs w:val="12"/>
    </w:rPr>
  </w:style>
  <w:style w:type="character" w:customStyle="1" w:styleId="A10">
    <w:name w:val="A10"/>
    <w:uiPriority w:val="99"/>
    <w:rsid w:val="00672159"/>
    <w:rPr>
      <w:rFonts w:cs="Myriad Pro"/>
      <w:color w:val="538AC7"/>
      <w:sz w:val="22"/>
      <w:szCs w:val="22"/>
      <w:u w:val="single"/>
    </w:rPr>
  </w:style>
  <w:style w:type="character" w:styleId="Hyperlink">
    <w:name w:val="Hyperlink"/>
    <w:basedOn w:val="DefaultParagraphFont"/>
    <w:uiPriority w:val="99"/>
    <w:unhideWhenUsed/>
    <w:rsid w:val="00B81631"/>
    <w:rPr>
      <w:color w:val="0000FF" w:themeColor="hyperlink"/>
      <w:u w:val="single"/>
    </w:rPr>
  </w:style>
  <w:style w:type="character" w:styleId="FollowedHyperlink">
    <w:name w:val="FollowedHyperlink"/>
    <w:basedOn w:val="DefaultParagraphFont"/>
    <w:uiPriority w:val="99"/>
    <w:semiHidden/>
    <w:unhideWhenUsed/>
    <w:rsid w:val="00B81631"/>
    <w:rPr>
      <w:color w:val="800080" w:themeColor="followedHyperlink"/>
      <w:u w:val="single"/>
    </w:rPr>
  </w:style>
  <w:style w:type="paragraph" w:styleId="Header">
    <w:name w:val="header"/>
    <w:basedOn w:val="Normal"/>
    <w:link w:val="HeaderChar"/>
    <w:uiPriority w:val="99"/>
    <w:unhideWhenUsed/>
    <w:rsid w:val="001C3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121"/>
  </w:style>
  <w:style w:type="paragraph" w:styleId="Footer">
    <w:name w:val="footer"/>
    <w:basedOn w:val="Normal"/>
    <w:link w:val="FooterChar"/>
    <w:uiPriority w:val="99"/>
    <w:unhideWhenUsed/>
    <w:rsid w:val="001C3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Gallippi, Rita</dc:creator>
  <cp:lastModifiedBy>Terro, Wendy</cp:lastModifiedBy>
  <cp:revision>3</cp:revision>
  <dcterms:created xsi:type="dcterms:W3CDTF">2020-09-23T03:27:00Z</dcterms:created>
  <dcterms:modified xsi:type="dcterms:W3CDTF">2020-09-23T03:28:00Z</dcterms:modified>
</cp:coreProperties>
</file>