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SK-Grade 1 French Immersion</w:t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January 11,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28"/>
          <w:szCs w:val="28"/>
        </w:rPr>
      </w:pPr>
      <w:hyperlink r:id="rId6">
        <w:r w:rsidDel="00000000" w:rsidR="00000000" w:rsidRPr="00000000">
          <w:rPr>
            <w:rFonts w:ascii="Cabin" w:cs="Cabin" w:eastAsia="Cabin" w:hAnsi="Cabin"/>
            <w:color w:val="1155cc"/>
            <w:sz w:val="48"/>
            <w:szCs w:val="48"/>
            <w:u w:val="single"/>
          </w:rPr>
          <w:drawing>
            <wp:inline distB="114300" distT="114300" distL="114300" distR="114300">
              <wp:extent cx="1057275" cy="409484"/>
              <wp:effectExtent b="0" l="0" r="0" t="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7275" cy="409484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543489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4600" y="1174050"/>
                          <a:ext cx="6910800" cy="25506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Note: For this task, students will use Boukili in order to access the books. The application can be used on a tablet or on the website.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If you wish to track your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child's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progress with reading, you will need a parent account.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If you already have a parent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If you don’t have an account, please create your free parent account using this link: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99"/>
                                <w:sz w:val="20"/>
                                <w:u w:val="single"/>
                                <w:vertAlign w:val="baseline"/>
                              </w:rPr>
                              <w:t xml:space="preserve">https://boukili.ca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The application also includes: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mini games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quizzes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passport system (for motivating students to achieve higher levels of reading)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Students have 3 options: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mode narration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(students can listen to the book while following along)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mode solo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(students read independently)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mode enregistrement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(students can record themselves reading and playback the recording)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543489"/>
                <wp:effectExtent b="0" l="0" r="0" t="0"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54348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108333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641000"/>
                          <a:ext cx="6910800" cy="10797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0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1083338"/>
                <wp:effectExtent b="0" l="0" r="0" t="0"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0833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Bouger - les activités physiques</w:t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Learning Goal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I will read a book on </w:t>
            </w: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Boukili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(app/website) and follow along with a narration of a story. I will watch a video on </w:t>
            </w:r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Idéllo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to support my learning about “l’hiver” (winter). 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Open the Boukili application or website. Select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 Level 3 Dehors on peut jouer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and select narration mode to listen along with the book. Do the pre-reading activity before reading (Step 1 below). After reading, complete the other activities below.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Note: If you are not able to make a free account, please select the 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“Launch the online app”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which will take you to trial mode.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Step 1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Select the book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rFonts w:ascii="Cabin" w:cs="Cabin" w:eastAsia="Cabin" w:hAnsi="Cabin"/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Dehors on peut jouer</w:t>
              </w:r>
            </w:hyperlink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Step 2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Click on the book that you selected so that you can listen to the reading. For this, you will select and click 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mode narration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</w:rPr>
              <w:drawing>
                <wp:inline distB="114300" distT="114300" distL="114300" distR="114300">
                  <wp:extent cx="279827" cy="279827"/>
                  <wp:effectExtent b="0" l="0" r="0" t="0"/>
                  <wp:docPr id="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27" cy="2798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Now listen to the story and follow along using the mouse or your finger.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What is the story about? How do you know?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Step 3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At the end of the book, there are some questions. See if you can select the correct responses. Use the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</w:rPr>
              <w:drawing>
                <wp:inline distB="114300" distT="114300" distL="114300" distR="114300">
                  <wp:extent cx="279827" cy="279827"/>
                  <wp:effectExtent b="0" l="0" r="0" t="0"/>
                  <wp:docPr id="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27" cy="2798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symbol to hear the questions and possible answers and select the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correct ones.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How did you do? Tell a member of your family what the book was about and if you liked it or not. Draw either your favorite part of the book or an interesting part.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le livre (read the book) </w:t>
            </w:r>
            <w:hyperlink r:id="rId14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Qu’est-ce que tu fais?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You can also listen to the book by clicking on French and then the play button.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color w:val="202124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color w:val="202124"/>
                <w:sz w:val="26"/>
                <w:szCs w:val="26"/>
                <w:rtl w:val="0"/>
              </w:rPr>
              <w:t xml:space="preserve">Quels animaux peux-tu trouver?</w:t>
            </w:r>
            <w:r w:rsidDel="00000000" w:rsidR="00000000" w:rsidRPr="00000000">
              <w:rPr>
                <w:rFonts w:ascii="Cabin" w:cs="Cabin" w:eastAsia="Cabin" w:hAnsi="Cabin"/>
                <w:color w:val="202124"/>
                <w:sz w:val="26"/>
                <w:szCs w:val="26"/>
                <w:rtl w:val="0"/>
              </w:rPr>
              <w:t xml:space="preserve"> (What animals do you see?)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color w:val="202124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color w:val="202124"/>
                <w:sz w:val="26"/>
                <w:szCs w:val="26"/>
                <w:rtl w:val="0"/>
              </w:rPr>
              <w:t xml:space="preserve">Quelles actions est-ce que les animaux font?</w:t>
            </w:r>
            <w:r w:rsidDel="00000000" w:rsidR="00000000" w:rsidRPr="00000000">
              <w:rPr>
                <w:rFonts w:ascii="Cabin" w:cs="Cabin" w:eastAsia="Cabin" w:hAnsi="Cabin"/>
                <w:color w:val="202124"/>
                <w:sz w:val="26"/>
                <w:szCs w:val="26"/>
                <w:rtl w:val="0"/>
              </w:rPr>
              <w:t xml:space="preserve"> (What are the animals doing?)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color w:val="202124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color w:val="202124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color w:val="202124"/>
                <w:sz w:val="26"/>
                <w:szCs w:val="26"/>
                <w:rtl w:val="0"/>
              </w:rPr>
              <w:t xml:space="preserve">Act them out! How do you do these activities? Now think about the movements you can do? What other activities do you like to do?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color w:val="202124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i w:val="1"/>
                <w:color w:val="202124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color w:val="202124"/>
                <w:sz w:val="26"/>
                <w:szCs w:val="26"/>
                <w:rtl w:val="0"/>
              </w:rPr>
              <w:t xml:space="preserve">Qu’est-ce que tu fais? Je… (activity)</w:t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color w:val="202124"/>
                <w:sz w:val="26"/>
                <w:szCs w:val="26"/>
                <w:rtl w:val="0"/>
              </w:rPr>
              <w:t xml:space="preserve">Keep a journal with drawings and words showing some of the activities that you do this week.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Now go to the Idéllo site and watch some videos from the series </w:t>
            </w:r>
            <w:hyperlink r:id="rId15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Bouger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Qu’est-ce que tu peux faire pour bouger?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What are some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activities you can do to stay active and move? </w:t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Quelles activités est-ce que tu aimes faire pour bouger?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What physical activities do you like to do? </w:t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Use </w:t>
            </w:r>
            <w:hyperlink r:id="rId1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loose parts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to make a representation showing your favourite movement activity.</w:t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Example: </w:t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Mon activité préférée, c’est _________.</w:t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J’aime...</w:t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J’adore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Je peux…</w:t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In these videos, Josée and Louis do different movement activities. 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Les exemples des activités sont: </w:t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color w:val="202124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980.0" w:type="dxa"/>
              <w:jc w:val="left"/>
              <w:tblInd w:w="18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995"/>
              <w:gridCol w:w="2985"/>
              <w:tblGridChange w:id="0">
                <w:tblGrid>
                  <w:gridCol w:w="1995"/>
                  <w:gridCol w:w="298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widowControl w:val="0"/>
                    <w:pBdr>
                      <w:top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hd w:fill="ffffff" w:val="clear"/>
                    <w:spacing w:after="60" w:line="240" w:lineRule="auto"/>
                    <w:jc w:val="center"/>
                    <w:rPr>
                      <w:rFonts w:ascii="Cabin" w:cs="Cabin" w:eastAsia="Cabin" w:hAnsi="Cabin"/>
                      <w:b w:val="1"/>
                      <w:color w:val="202124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color w:val="202124"/>
                      <w:sz w:val="26"/>
                      <w:szCs w:val="26"/>
                      <w:rtl w:val="0"/>
                    </w:rPr>
                    <w:t xml:space="preserve">L'activité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center"/>
                    <w:rPr>
                      <w:rFonts w:ascii="Cabin" w:cs="Cabin" w:eastAsia="Cabin" w:hAnsi="Cabin"/>
                      <w:b w:val="1"/>
                      <w:color w:val="202124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color w:val="202124"/>
                      <w:sz w:val="26"/>
                      <w:szCs w:val="26"/>
                      <w:rtl w:val="0"/>
                    </w:rPr>
                    <w:t xml:space="preserve">Mon dessin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widowControl w:val="0"/>
                    <w:pBdr>
                      <w:top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hd w:fill="ffffff" w:val="clear"/>
                    <w:spacing w:after="60" w:line="240" w:lineRule="auto"/>
                    <w:jc w:val="center"/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  <w:rtl w:val="0"/>
                    </w:rPr>
                    <w:t xml:space="preserve">mettre les mains dans l’air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</w:rPr>
                    <w:drawing>
                      <wp:inline distB="114300" distT="114300" distL="114300" distR="114300">
                        <wp:extent cx="1762125" cy="1320800"/>
                        <wp:effectExtent b="0" l="0" r="0" t="0"/>
                        <wp:docPr id="3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jpg"/>
                                <pic:cNvPicPr preferRelativeResize="0"/>
                              </pic:nvPicPr>
                              <pic:blipFill>
                                <a:blip r:embed="rId1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125" cy="13208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widowControl w:val="0"/>
                    <w:pBdr>
                      <w:top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hd w:fill="ffffff" w:val="clear"/>
                    <w:spacing w:after="60" w:line="240" w:lineRule="auto"/>
                    <w:jc w:val="center"/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widowControl w:val="0"/>
                    <w:pBdr>
                      <w:top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hd w:fill="ffffff" w:val="clear"/>
                    <w:spacing w:after="60" w:line="240" w:lineRule="auto"/>
                    <w:jc w:val="center"/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widowControl w:val="0"/>
                    <w:pBdr>
                      <w:top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hd w:fill="ffffff" w:val="clear"/>
                    <w:spacing w:after="60" w:line="240" w:lineRule="auto"/>
                    <w:jc w:val="center"/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9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Bouge-toi!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Let’s get moving! Create an obstacle course or a fitness circuit using just your body weight and/or objects you may have around you (ex. cushions, ball, towel, skipping rope, roll of toilet paper, etc). Sois créatif/créative! Get creative!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Examples: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sauter comme une grenouille ou un kangarou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(jump like a frog or a kangarou)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courir en place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(run on the spot)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nager comme un poisson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(swim like a fish)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marcher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(walk)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patiner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(skate)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Pratique les exercises.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Work through the stations that you created. Can you get your heart rate pumping? 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Share with someone and challenge them to do the course with you.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line="240" w:lineRule="auto"/>
        <w:rPr>
          <w:rFonts w:ascii="Cabin" w:cs="Cabin" w:eastAsia="Cabin" w:hAnsi="Cabi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line="240" w:lineRule="auto"/>
        <w:rPr>
          <w:rFonts w:ascii="Cabin" w:cs="Cabin" w:eastAsia="Cabin" w:hAnsi="Cabin"/>
          <w:b w:val="1"/>
          <w:sz w:val="26"/>
          <w:szCs w:val="26"/>
        </w:rPr>
      </w:pPr>
      <w:r w:rsidDel="00000000" w:rsidR="00000000" w:rsidRPr="00000000">
        <w:rPr>
          <w:rFonts w:ascii="Cabin" w:cs="Cabin" w:eastAsia="Cabin" w:hAnsi="Cabin"/>
          <w:b w:val="1"/>
          <w:sz w:val="26"/>
          <w:szCs w:val="26"/>
          <w:rtl w:val="0"/>
        </w:rPr>
        <w:t xml:space="preserve">To explore further: </w:t>
      </w:r>
    </w:p>
    <w:p w:rsidR="00000000" w:rsidDel="00000000" w:rsidP="00000000" w:rsidRDefault="00000000" w:rsidRPr="00000000" w14:paraId="00000058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line="240" w:lineRule="auto"/>
        <w:ind w:left="720" w:hanging="360"/>
        <w:rPr>
          <w:rFonts w:ascii="Cabin" w:cs="Cabin" w:eastAsia="Cabin" w:hAnsi="Cabin"/>
          <w:sz w:val="26"/>
          <w:szCs w:val="26"/>
          <w:u w:val="none"/>
        </w:rPr>
      </w:pPr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Visit the</w:t>
      </w:r>
      <w:hyperlink r:id="rId18">
        <w:r w:rsidDel="00000000" w:rsidR="00000000" w:rsidRPr="00000000">
          <w:rPr>
            <w:rFonts w:ascii="Cabin" w:cs="Cabin" w:eastAsia="Cabin" w:hAnsi="Cabin"/>
            <w:color w:val="1155cc"/>
            <w:sz w:val="26"/>
            <w:szCs w:val="26"/>
            <w:u w:val="single"/>
            <w:rtl w:val="0"/>
          </w:rPr>
          <w:t xml:space="preserve"> Unite for Literacy</w:t>
        </w:r>
      </w:hyperlink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site, change the narration language to French and listen along with the book. Here’s an example of a book related to physical activity: </w:t>
      </w:r>
      <w:hyperlink r:id="rId19">
        <w:r w:rsidDel="00000000" w:rsidR="00000000" w:rsidRPr="00000000">
          <w:rPr>
            <w:rFonts w:ascii="Cabin" w:cs="Cabin" w:eastAsia="Cabin" w:hAnsi="Cabin"/>
            <w:color w:val="1155cc"/>
            <w:sz w:val="26"/>
            <w:szCs w:val="26"/>
            <w:u w:val="single"/>
            <w:rtl w:val="0"/>
          </w:rPr>
          <w:t xml:space="preserve">Move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bin" w:cs="Cabin" w:eastAsia="Cabin" w:hAnsi="Cabin"/>
          <w:sz w:val="26"/>
          <w:szCs w:val="26"/>
          <w:u w:val="none"/>
        </w:rPr>
      </w:pPr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Visit </w:t>
      </w:r>
      <w:hyperlink r:id="rId20">
        <w:r w:rsidDel="00000000" w:rsidR="00000000" w:rsidRPr="00000000">
          <w:rPr>
            <w:rFonts w:ascii="Cabin" w:cs="Cabin" w:eastAsia="Cabin" w:hAnsi="Cabin"/>
            <w:color w:val="1155cc"/>
            <w:sz w:val="26"/>
            <w:szCs w:val="26"/>
            <w:u w:val="single"/>
            <w:rtl w:val="0"/>
          </w:rPr>
          <w:t xml:space="preserve">Story Books Canada</w:t>
        </w:r>
      </w:hyperlink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 and read and listen along with the book. Here’s an example of a book related to physical activity: </w:t>
      </w:r>
      <w:hyperlink r:id="rId21">
        <w:r w:rsidDel="00000000" w:rsidR="00000000" w:rsidRPr="00000000">
          <w:rPr>
            <w:rFonts w:ascii="Cabin" w:cs="Cabin" w:eastAsia="Cabin" w:hAnsi="Cabin"/>
            <w:color w:val="1155cc"/>
            <w:sz w:val="26"/>
            <w:szCs w:val="26"/>
            <w:u w:val="single"/>
            <w:rtl w:val="0"/>
          </w:rPr>
          <w:t xml:space="preserve">Mon corps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line="240" w:lineRule="auto"/>
        <w:ind w:left="0" w:firstLine="0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22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storybookscanada.ca/" TargetMode="External"/><Relationship Id="rId11" Type="http://schemas.openxmlformats.org/officeDocument/2006/relationships/hyperlink" Target="https://www.idello.org/en" TargetMode="External"/><Relationship Id="rId22" Type="http://schemas.openxmlformats.org/officeDocument/2006/relationships/header" Target="header1.xml"/><Relationship Id="rId10" Type="http://schemas.openxmlformats.org/officeDocument/2006/relationships/hyperlink" Target="https://boukili.ca/en" TargetMode="External"/><Relationship Id="rId21" Type="http://schemas.openxmlformats.org/officeDocument/2006/relationships/hyperlink" Target="https://www.storybookscanada.ca/stories/fr/0112/" TargetMode="External"/><Relationship Id="rId13" Type="http://schemas.openxmlformats.org/officeDocument/2006/relationships/image" Target="media/image4.png"/><Relationship Id="rId12" Type="http://schemas.openxmlformats.org/officeDocument/2006/relationships/hyperlink" Target="https://app.boukili.ca/lire/28/pickup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hyperlink" Target="https://www.idello.org/en/resource/7620-Mini-TFO-Bouger?navcontext=7807" TargetMode="External"/><Relationship Id="rId14" Type="http://schemas.openxmlformats.org/officeDocument/2006/relationships/hyperlink" Target="https://indigenousstorybooks.ca/stories/fr/0017/" TargetMode="External"/><Relationship Id="rId17" Type="http://schemas.openxmlformats.org/officeDocument/2006/relationships/image" Target="media/image1.jpg"/><Relationship Id="rId16" Type="http://schemas.openxmlformats.org/officeDocument/2006/relationships/hyperlink" Target="https://docs.google.com/presentation/d/1icxcJzZM4TVQ-4zcVtV6Y4TGFhoVmN5xkhXsD3Q_9Xc/copy?usp=sharing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uniteforliteracy.com/unite/healthyme/book?BookId=89" TargetMode="External"/><Relationship Id="rId6" Type="http://schemas.openxmlformats.org/officeDocument/2006/relationships/hyperlink" Target="https://boukili.ca/en" TargetMode="External"/><Relationship Id="rId18" Type="http://schemas.openxmlformats.org/officeDocument/2006/relationships/hyperlink" Target="https://www.uniteforliteracy.com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