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3">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4">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5">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6">
      <w:pPr>
        <w:jc w:val="center"/>
        <w:rPr>
          <w:rFonts w:ascii="Cabin" w:cs="Cabin" w:eastAsia="Cabin" w:hAnsi="Cabin"/>
          <w:sz w:val="48"/>
          <w:szCs w:val="48"/>
        </w:rPr>
      </w:pPr>
      <w:r w:rsidDel="00000000" w:rsidR="00000000" w:rsidRPr="00000000">
        <w:rPr>
          <w:rFonts w:ascii="Cabin" w:cs="Cabin" w:eastAsia="Cabin" w:hAnsi="Cabin"/>
          <w:sz w:val="48"/>
          <w:szCs w:val="48"/>
          <w:rtl w:val="0"/>
        </w:rPr>
        <w:t xml:space="preserve">Asynchronous Learning for </w:t>
      </w:r>
    </w:p>
    <w:p w:rsidR="00000000" w:rsidDel="00000000" w:rsidP="00000000" w:rsidRDefault="00000000" w:rsidRPr="00000000" w14:paraId="00000007">
      <w:pPr>
        <w:jc w:val="center"/>
        <w:rPr>
          <w:rFonts w:ascii="Cabin" w:cs="Cabin" w:eastAsia="Cabin" w:hAnsi="Cabin"/>
          <w:b w:val="1"/>
          <w:sz w:val="48"/>
          <w:szCs w:val="48"/>
        </w:rPr>
      </w:pPr>
      <w:r w:rsidDel="00000000" w:rsidR="00000000" w:rsidRPr="00000000">
        <w:rPr>
          <w:rFonts w:ascii="Cabin" w:cs="Cabin" w:eastAsia="Cabin" w:hAnsi="Cabin"/>
          <w:b w:val="1"/>
          <w:sz w:val="48"/>
          <w:szCs w:val="48"/>
          <w:rtl w:val="0"/>
        </w:rPr>
        <w:t xml:space="preserve">SK-1 French Immersion</w:t>
      </w:r>
    </w:p>
    <w:p w:rsidR="00000000" w:rsidDel="00000000" w:rsidP="00000000" w:rsidRDefault="00000000" w:rsidRPr="00000000" w14:paraId="00000008">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9">
      <w:pPr>
        <w:jc w:val="center"/>
        <w:rPr>
          <w:rFonts w:ascii="Cabin" w:cs="Cabin" w:eastAsia="Cabin" w:hAnsi="Cabin"/>
          <w:sz w:val="48"/>
          <w:szCs w:val="48"/>
        </w:rPr>
      </w:pPr>
      <w:r w:rsidDel="00000000" w:rsidR="00000000" w:rsidRPr="00000000">
        <w:rPr>
          <w:rFonts w:ascii="Cabin" w:cs="Cabin" w:eastAsia="Cabin" w:hAnsi="Cabin"/>
          <w:sz w:val="48"/>
          <w:szCs w:val="48"/>
          <w:rtl w:val="0"/>
        </w:rPr>
        <w:t xml:space="preserve">Week of Feb 8, 2021</w:t>
      </w:r>
    </w:p>
    <w:p w:rsidR="00000000" w:rsidDel="00000000" w:rsidP="00000000" w:rsidRDefault="00000000" w:rsidRPr="00000000" w14:paraId="0000000A">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B">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C">
      <w:pPr>
        <w:rPr>
          <w:rFonts w:ascii="Cabin" w:cs="Cabin" w:eastAsia="Cabin" w:hAnsi="Cabin"/>
          <w:sz w:val="28"/>
          <w:szCs w:val="28"/>
        </w:rPr>
      </w:pPr>
      <w:r w:rsidDel="00000000" w:rsidR="00000000" w:rsidRPr="00000000">
        <w:rPr>
          <w:rFonts w:ascii="Cabin" w:cs="Cabin" w:eastAsia="Cabin" w:hAnsi="Cabin"/>
          <w:sz w:val="28"/>
          <w:szCs w:val="28"/>
        </w:rPr>
        <mc:AlternateContent>
          <mc:Choice Requires="wpg">
            <w:drawing>
              <wp:inline distB="114300" distT="114300" distL="114300" distR="114300">
                <wp:extent cx="6858000" cy="2185516"/>
                <wp:effectExtent b="0" l="0" r="0" t="0"/>
                <wp:docPr id="1" name=""/>
                <a:graphic>
                  <a:graphicData uri="http://schemas.microsoft.com/office/word/2010/wordprocessingShape">
                    <wps:wsp>
                      <wps:cNvSpPr/>
                      <wps:cNvPr id="2" name="Shape 2"/>
                      <wps:spPr>
                        <a:xfrm>
                          <a:off x="343100" y="205850"/>
                          <a:ext cx="6910800" cy="2186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bin" w:cs="Cabin" w:eastAsia="Cabin" w:hAnsi="Cabin"/>
                                <w:b w:val="0"/>
                                <w:i w:val="0"/>
                                <w:smallCaps w:val="0"/>
                                <w:strike w:val="0"/>
                                <w:color w:val="000000"/>
                                <w:sz w:val="28"/>
                                <w:vertAlign w:val="baseline"/>
                              </w:rPr>
                              <w:t xml:space="preserve">Note: For this task, students must have an </w:t>
                            </w:r>
                            <w:r w:rsidDel="00000000" w:rsidR="00000000" w:rsidRPr="00000000">
                              <w:rPr>
                                <w:rFonts w:ascii="Cabin" w:cs="Cabin" w:eastAsia="Cabin" w:hAnsi="Cabin"/>
                                <w:b w:val="1"/>
                                <w:i w:val="0"/>
                                <w:smallCaps w:val="0"/>
                                <w:strike w:val="0"/>
                                <w:color w:val="000000"/>
                                <w:sz w:val="28"/>
                                <w:vertAlign w:val="baseline"/>
                              </w:rPr>
                              <w:t xml:space="preserve">Idéllo</w:t>
                            </w:r>
                            <w:r w:rsidDel="00000000" w:rsidR="00000000" w:rsidRPr="00000000">
                              <w:rPr>
                                <w:rFonts w:ascii="Cabin" w:cs="Cabin" w:eastAsia="Cabin" w:hAnsi="Cabin"/>
                                <w:b w:val="0"/>
                                <w:i w:val="0"/>
                                <w:smallCaps w:val="0"/>
                                <w:strike w:val="0"/>
                                <w:color w:val="000000"/>
                                <w:sz w:val="28"/>
                                <w:vertAlign w:val="baseline"/>
                              </w:rPr>
                              <w:t xml:space="preserve"> account in order to access the video. </w:t>
                            </w:r>
                          </w:p>
                          <w:p w:rsidR="00000000" w:rsidDel="00000000" w:rsidP="00000000" w:rsidRDefault="00000000" w:rsidRPr="00000000">
                            <w:pPr>
                              <w:spacing w:after="0" w:before="0" w:line="275.9999942779541"/>
                              <w:ind w:left="720" w:right="0" w:firstLine="360"/>
                              <w:jc w:val="left"/>
                              <w:textDirection w:val="btLr"/>
                            </w:pPr>
                            <w:r w:rsidDel="00000000" w:rsidR="00000000" w:rsidRPr="00000000">
                              <w:rPr>
                                <w:rFonts w:ascii="Cabin" w:cs="Cabin" w:eastAsia="Cabin" w:hAnsi="Cabin"/>
                                <w:b w:val="0"/>
                                <w:i w:val="0"/>
                                <w:smallCaps w:val="0"/>
                                <w:strike w:val="0"/>
                                <w:color w:val="000000"/>
                                <w:sz w:val="28"/>
                                <w:vertAlign w:val="baseline"/>
                              </w:rPr>
                            </w:r>
                            <w:r w:rsidDel="00000000" w:rsidR="00000000" w:rsidRPr="00000000">
                              <w:rPr>
                                <w:rFonts w:ascii="Cabin" w:cs="Cabin" w:eastAsia="Cabin" w:hAnsi="Cabin"/>
                                <w:b w:val="0"/>
                                <w:i w:val="0"/>
                                <w:smallCaps w:val="0"/>
                                <w:strike w:val="0"/>
                                <w:color w:val="000000"/>
                                <w:sz w:val="28"/>
                                <w:vertAlign w:val="baseline"/>
                              </w:rPr>
                              <w:t xml:space="preserve">If you already have a student account (username and password) from previous years, you may continue to use it. </w:t>
                            </w:r>
                          </w:p>
                          <w:p w:rsidR="00000000" w:rsidDel="00000000" w:rsidP="00000000" w:rsidRDefault="00000000" w:rsidRPr="00000000">
                            <w:pPr>
                              <w:spacing w:after="0" w:before="0" w:line="275.9999942779541"/>
                              <w:ind w:left="720" w:right="0" w:firstLine="360"/>
                              <w:jc w:val="left"/>
                              <w:textDirection w:val="btLr"/>
                            </w:pPr>
                            <w:r w:rsidDel="00000000" w:rsidR="00000000" w:rsidRPr="00000000">
                              <w:rPr>
                                <w:rFonts w:ascii="Cabin" w:cs="Cabin" w:eastAsia="Cabin" w:hAnsi="Cabin"/>
                                <w:b w:val="0"/>
                                <w:i w:val="0"/>
                                <w:smallCaps w:val="0"/>
                                <w:strike w:val="0"/>
                                <w:color w:val="000000"/>
                                <w:sz w:val="28"/>
                                <w:vertAlign w:val="baseline"/>
                              </w:rPr>
                            </w:r>
                            <w:r w:rsidDel="00000000" w:rsidR="00000000" w:rsidRPr="00000000">
                              <w:rPr>
                                <w:rFonts w:ascii="Cabin" w:cs="Cabin" w:eastAsia="Cabin" w:hAnsi="Cabin"/>
                                <w:b w:val="0"/>
                                <w:i w:val="0"/>
                                <w:smallCaps w:val="0"/>
                                <w:strike w:val="0"/>
                                <w:color w:val="000000"/>
                                <w:sz w:val="28"/>
                                <w:vertAlign w:val="baseline"/>
                              </w:rPr>
                              <w:t xml:space="preserve">If you don’t have a student account, please create your free student account using code </w:t>
                            </w:r>
                            <w:r w:rsidDel="00000000" w:rsidR="00000000" w:rsidRPr="00000000">
                              <w:rPr>
                                <w:rFonts w:ascii="Cabin" w:cs="Cabin" w:eastAsia="Cabin" w:hAnsi="Cabin"/>
                                <w:b w:val="1"/>
                                <w:i w:val="0"/>
                                <w:smallCaps w:val="0"/>
                                <w:strike w:val="0"/>
                                <w:color w:val="414042"/>
                                <w:sz w:val="28"/>
                                <w:highlight w:val="white"/>
                                <w:vertAlign w:val="baseline"/>
                              </w:rPr>
                              <w:t xml:space="preserve">03n7pv3718mp6</w:t>
                            </w:r>
                            <w:r w:rsidDel="00000000" w:rsidR="00000000" w:rsidRPr="00000000">
                              <w:rPr>
                                <w:rFonts w:ascii="Cabin" w:cs="Cabin" w:eastAsia="Cabin" w:hAnsi="Cabin"/>
                                <w:b w:val="0"/>
                                <w:i w:val="0"/>
                                <w:smallCaps w:val="0"/>
                                <w:strike w:val="0"/>
                                <w:color w:val="414042"/>
                                <w:sz w:val="28"/>
                                <w:highlight w:val="white"/>
                                <w:vertAlign w:val="baseline"/>
                              </w:rPr>
                              <w:t xml:space="preserve">.</w:t>
                            </w:r>
                            <w:r w:rsidDel="00000000" w:rsidR="00000000" w:rsidRPr="00000000">
                              <w:rPr>
                                <w:rFonts w:ascii="Montserrat" w:cs="Montserrat" w:eastAsia="Montserrat" w:hAnsi="Montserrat"/>
                                <w:b w:val="0"/>
                                <w:i w:val="0"/>
                                <w:smallCaps w:val="0"/>
                                <w:strike w:val="0"/>
                                <w:color w:val="414042"/>
                                <w:sz w:val="20"/>
                                <w:highlight w:val="white"/>
                                <w:vertAlign w:val="baseline"/>
                              </w:rPr>
                              <w:t xml:space="preserve"> </w:t>
                            </w:r>
                          </w:p>
                          <w:p w:rsidR="00000000" w:rsidDel="00000000" w:rsidP="00000000" w:rsidRDefault="00000000" w:rsidRPr="00000000">
                            <w:pPr>
                              <w:spacing w:after="0" w:before="0" w:line="275.9999942779541"/>
                              <w:ind w:left="720" w:right="0" w:firstLine="360"/>
                              <w:jc w:val="left"/>
                              <w:textDirection w:val="btLr"/>
                            </w:pPr>
                            <w:r w:rsidDel="00000000" w:rsidR="00000000" w:rsidRPr="00000000">
                              <w:rPr>
                                <w:rFonts w:ascii="Montserrat" w:cs="Montserrat" w:eastAsia="Montserrat" w:hAnsi="Montserrat"/>
                                <w:b w:val="0"/>
                                <w:i w:val="0"/>
                                <w:smallCaps w:val="0"/>
                                <w:strike w:val="0"/>
                                <w:color w:val="414042"/>
                                <w:sz w:val="20"/>
                                <w:highlight w:val="white"/>
                                <w:vertAlign w:val="baseline"/>
                              </w:rPr>
                            </w:r>
                            <w:r w:rsidDel="00000000" w:rsidR="00000000" w:rsidRPr="00000000">
                              <w:rPr>
                                <w:rFonts w:ascii="Cabin" w:cs="Cabin" w:eastAsia="Cabin" w:hAnsi="Cabin"/>
                                <w:b w:val="0"/>
                                <w:i w:val="0"/>
                                <w:smallCaps w:val="0"/>
                                <w:strike w:val="0"/>
                                <w:color w:val="000000"/>
                                <w:sz w:val="28"/>
                                <w:vertAlign w:val="baseline"/>
                              </w:rPr>
                              <w:t xml:space="preserve">For information and tutorials that show how to create an account, please visit </w:t>
                            </w:r>
                            <w:r w:rsidDel="00000000" w:rsidR="00000000" w:rsidRPr="00000000">
                              <w:rPr>
                                <w:rFonts w:ascii="Cabin" w:cs="Cabin" w:eastAsia="Cabin" w:hAnsi="Cabin"/>
                                <w:b w:val="0"/>
                                <w:i w:val="0"/>
                                <w:smallCaps w:val="0"/>
                                <w:strike w:val="0"/>
                                <w:color w:val="1155cc"/>
                                <w:sz w:val="28"/>
                                <w:u w:val="single"/>
                                <w:vertAlign w:val="baseline"/>
                              </w:rPr>
                              <w:t xml:space="preserve">TDSB FSL Resources for Families</w:t>
                            </w:r>
                            <w:r w:rsidDel="00000000" w:rsidR="00000000" w:rsidRPr="00000000">
                              <w:rPr>
                                <w:rFonts w:ascii="Cabin" w:cs="Cabin" w:eastAsia="Cabin" w:hAnsi="Cabin"/>
                                <w:b w:val="0"/>
                                <w:i w:val="0"/>
                                <w:smallCaps w:val="0"/>
                                <w:strike w:val="0"/>
                                <w:color w:val="000000"/>
                                <w:sz w:val="28"/>
                                <w:vertAlign w:val="baseline"/>
                              </w:rPr>
                              <w:t xml:space="preserve">.  </w:t>
                            </w:r>
                          </w:p>
                          <w:p w:rsidR="00000000" w:rsidDel="00000000" w:rsidP="00000000" w:rsidRDefault="00000000" w:rsidRPr="00000000">
                            <w:pPr>
                              <w:spacing w:after="0" w:before="0" w:line="275.9999942779541"/>
                              <w:ind w:left="720" w:right="0" w:firstLine="360"/>
                              <w:jc w:val="left"/>
                              <w:textDirection w:val="btLr"/>
                            </w:pPr>
                            <w:r w:rsidDel="00000000" w:rsidR="00000000" w:rsidRPr="00000000">
                              <w:rPr>
                                <w:rFonts w:ascii="Cabin" w:cs="Cabin" w:eastAsia="Cabin" w:hAnsi="Cabin"/>
                                <w:b w:val="0"/>
                                <w:i w:val="0"/>
                                <w:smallCaps w:val="0"/>
                                <w:strike w:val="0"/>
                                <w:color w:val="000000"/>
                                <w:sz w:val="28"/>
                                <w:vertAlign w:val="baseline"/>
                              </w:rPr>
                            </w:r>
                            <w:r w:rsidDel="00000000" w:rsidR="00000000" w:rsidRPr="00000000">
                              <w:rPr>
                                <w:rFonts w:ascii="Cabin" w:cs="Cabin" w:eastAsia="Cabin" w:hAnsi="Cabin"/>
                                <w:b w:val="0"/>
                                <w:i w:val="0"/>
                                <w:smallCaps w:val="0"/>
                                <w:strike w:val="0"/>
                                <w:color w:val="000000"/>
                                <w:sz w:val="28"/>
                                <w:vertAlign w:val="baseline"/>
                              </w:rPr>
                              <w:t xml:space="preserve">Please keep track of your username and password carefully.</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858000" cy="2185516"/>
                <wp:effectExtent b="0" l="0" r="0" t="0"/>
                <wp:docPr id="1"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6858000" cy="218551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D">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0E">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0F">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0">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1">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2">
      <w:pPr>
        <w:jc w:val="center"/>
        <w:rPr>
          <w:rFonts w:ascii="Cabin" w:cs="Cabin" w:eastAsia="Cabin" w:hAnsi="Cabin"/>
          <w:sz w:val="28"/>
          <w:szCs w:val="28"/>
        </w:rPr>
      </w:pPr>
      <w:r w:rsidDel="00000000" w:rsidR="00000000" w:rsidRPr="00000000">
        <w:rPr>
          <w:rFonts w:ascii="Cabin" w:cs="Cabin" w:eastAsia="Cabin" w:hAnsi="Cabin"/>
          <w:sz w:val="48"/>
          <w:szCs w:val="48"/>
          <w:rtl w:val="0"/>
        </w:rPr>
        <w:t xml:space="preserve">La santé mentale - le rire et le mouvement</w:t>
      </w: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trHeight w:val="480" w:hRule="atLeast"/>
        </w:trPr>
        <w:tc>
          <w:tcPr>
            <w:gridSpan w:val="2"/>
            <w:shd w:fill="b6d7a8"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Cabin" w:cs="Cabin" w:eastAsia="Cabin" w:hAnsi="Cabin"/>
                <w:sz w:val="26"/>
                <w:szCs w:val="26"/>
              </w:rPr>
            </w:pPr>
            <w:r w:rsidDel="00000000" w:rsidR="00000000" w:rsidRPr="00000000">
              <w:rPr>
                <w:rFonts w:ascii="Cabin" w:cs="Cabin" w:eastAsia="Cabin" w:hAnsi="Cabin"/>
                <w:b w:val="1"/>
                <w:sz w:val="26"/>
                <w:szCs w:val="26"/>
                <w:rtl w:val="0"/>
              </w:rPr>
              <w:t xml:space="preserve">But d’apprentissage</w:t>
            </w:r>
            <w:r w:rsidDel="00000000" w:rsidR="00000000" w:rsidRPr="00000000">
              <w:rPr>
                <w:rFonts w:ascii="Cabin" w:cs="Cabin" w:eastAsia="Cabin" w:hAnsi="Cabin"/>
                <w:sz w:val="26"/>
                <w:szCs w:val="26"/>
                <w:rtl w:val="0"/>
              </w:rPr>
              <w:t xml:space="preserve">: J’explore la santé mentale et le bien-être. J’identifie des stratégies pour gérer mon stress et favoriser une bonne santé mentale.</w:t>
            </w:r>
          </w:p>
        </w:tc>
      </w:tr>
      <w:tr>
        <w:trPr>
          <w:trHeight w:val="480" w:hRule="atLeast"/>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Bonjour les amis! This week, we are going to continue to explore </w:t>
            </w:r>
            <w:r w:rsidDel="00000000" w:rsidR="00000000" w:rsidRPr="00000000">
              <w:rPr>
                <w:rFonts w:ascii="Cabin" w:cs="Cabin" w:eastAsia="Cabin" w:hAnsi="Cabin"/>
                <w:b w:val="1"/>
                <w:sz w:val="26"/>
                <w:szCs w:val="26"/>
                <w:rtl w:val="0"/>
              </w:rPr>
              <w:t xml:space="preserve">la santé mentale - </w:t>
            </w:r>
            <w:r w:rsidDel="00000000" w:rsidR="00000000" w:rsidRPr="00000000">
              <w:rPr>
                <w:rFonts w:ascii="Cabin" w:cs="Cabin" w:eastAsia="Cabin" w:hAnsi="Cabin"/>
                <w:b w:val="1"/>
                <w:i w:val="1"/>
                <w:sz w:val="26"/>
                <w:szCs w:val="26"/>
                <w:rtl w:val="0"/>
              </w:rPr>
              <w:t xml:space="preserve">mental health</w:t>
            </w:r>
            <w:r w:rsidDel="00000000" w:rsidR="00000000" w:rsidRPr="00000000">
              <w:rPr>
                <w:rFonts w:ascii="Cabin" w:cs="Cabin" w:eastAsia="Cabin" w:hAnsi="Cabin"/>
                <w:sz w:val="26"/>
                <w:szCs w:val="26"/>
                <w:rtl w:val="0"/>
              </w:rPr>
              <w:t xml:space="preserve">.</w:t>
            </w:r>
          </w:p>
          <w:p w:rsidR="00000000" w:rsidDel="00000000" w:rsidP="00000000" w:rsidRDefault="00000000" w:rsidRPr="00000000" w14:paraId="00000016">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17">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What is mental health? It is our state of being. It’s how we face problems in our lives. It’s how we think, feel and act. Laughter, creativity and movement can help us with our mental health. (</w:t>
            </w:r>
            <w:r w:rsidDel="00000000" w:rsidR="00000000" w:rsidRPr="00000000">
              <w:rPr>
                <w:rFonts w:ascii="Cabin" w:cs="Cabin" w:eastAsia="Cabin" w:hAnsi="Cabin"/>
                <w:b w:val="1"/>
                <w:sz w:val="26"/>
                <w:szCs w:val="26"/>
                <w:rtl w:val="0"/>
              </w:rPr>
              <w:t xml:space="preserve">Rire</w:t>
            </w:r>
            <w:r w:rsidDel="00000000" w:rsidR="00000000" w:rsidRPr="00000000">
              <w:rPr>
                <w:rFonts w:ascii="Cabin" w:cs="Cabin" w:eastAsia="Cabin" w:hAnsi="Cabin"/>
                <w:b w:val="1"/>
                <w:i w:val="1"/>
                <w:sz w:val="26"/>
                <w:szCs w:val="26"/>
              </w:rPr>
              <w:drawing>
                <wp:inline distB="114300" distT="114300" distL="114300" distR="114300">
                  <wp:extent cx="312110" cy="313012"/>
                  <wp:effectExtent b="0" l="0" r="0" t="0"/>
                  <wp:docPr id="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12110" cy="313012"/>
                          </a:xfrm>
                          <a:prstGeom prst="rect"/>
                          <a:ln/>
                        </pic:spPr>
                      </pic:pic>
                    </a:graphicData>
                  </a:graphic>
                </wp:inline>
              </w:drawing>
            </w:r>
            <w:r w:rsidDel="00000000" w:rsidR="00000000" w:rsidRPr="00000000">
              <w:rPr>
                <w:rFonts w:ascii="Cabin" w:cs="Cabin" w:eastAsia="Cabin" w:hAnsi="Cabin"/>
                <w:sz w:val="26"/>
                <w:szCs w:val="26"/>
                <w:rtl w:val="0"/>
              </w:rPr>
              <w:t xml:space="preserve"> et</w:t>
            </w:r>
            <w:r w:rsidDel="00000000" w:rsidR="00000000" w:rsidRPr="00000000">
              <w:rPr>
                <w:rFonts w:ascii="Cabin" w:cs="Cabin" w:eastAsia="Cabin" w:hAnsi="Cabin"/>
                <w:b w:val="1"/>
                <w:sz w:val="26"/>
                <w:szCs w:val="26"/>
                <w:rtl w:val="0"/>
              </w:rPr>
              <w:t xml:space="preserve"> être créatif/créative</w:t>
            </w:r>
            <w:r w:rsidDel="00000000" w:rsidR="00000000" w:rsidRPr="00000000">
              <w:rPr>
                <w:rFonts w:ascii="Cabin" w:cs="Cabin" w:eastAsia="Cabin" w:hAnsi="Cabin"/>
                <w:sz w:val="26"/>
                <w:szCs w:val="26"/>
              </w:rPr>
              <w:drawing>
                <wp:inline distB="114300" distT="114300" distL="114300" distR="114300">
                  <wp:extent cx="365255" cy="298845"/>
                  <wp:effectExtent b="0" l="0" r="0" t="0"/>
                  <wp:docPr id="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65255" cy="298845"/>
                          </a:xfrm>
                          <a:prstGeom prst="rect"/>
                          <a:ln/>
                        </pic:spPr>
                      </pic:pic>
                    </a:graphicData>
                  </a:graphic>
                </wp:inline>
              </w:drawing>
            </w:r>
            <w:r w:rsidDel="00000000" w:rsidR="00000000" w:rsidRPr="00000000">
              <w:rPr>
                <w:rFonts w:ascii="Cabin" w:cs="Cabin" w:eastAsia="Cabin" w:hAnsi="Cabin"/>
                <w:sz w:val="26"/>
                <w:szCs w:val="26"/>
                <w:rtl w:val="0"/>
              </w:rPr>
              <w:t xml:space="preserve"> et </w:t>
            </w:r>
            <w:r w:rsidDel="00000000" w:rsidR="00000000" w:rsidRPr="00000000">
              <w:rPr>
                <w:rFonts w:ascii="Cabin" w:cs="Cabin" w:eastAsia="Cabin" w:hAnsi="Cabin"/>
                <w:b w:val="1"/>
                <w:sz w:val="26"/>
                <w:szCs w:val="26"/>
                <w:rtl w:val="0"/>
              </w:rPr>
              <w:t xml:space="preserve">faire du mouvement</w:t>
            </w:r>
            <w:r w:rsidDel="00000000" w:rsidR="00000000" w:rsidRPr="00000000">
              <w:rPr>
                <w:rFonts w:ascii="Cabin" w:cs="Cabin" w:eastAsia="Cabin" w:hAnsi="Cabin"/>
                <w:sz w:val="26"/>
                <w:szCs w:val="26"/>
              </w:rPr>
              <w:drawing>
                <wp:inline distB="114300" distT="114300" distL="114300" distR="114300">
                  <wp:extent cx="667643" cy="358419"/>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67643" cy="358419"/>
                          </a:xfrm>
                          <a:prstGeom prst="rect"/>
                          <a:ln/>
                        </pic:spPr>
                      </pic:pic>
                    </a:graphicData>
                  </a:graphic>
                </wp:inline>
              </w:drawing>
            </w:r>
            <w:r w:rsidDel="00000000" w:rsidR="00000000" w:rsidRPr="00000000">
              <w:rPr>
                <w:rFonts w:ascii="Cabin" w:cs="Cabin" w:eastAsia="Cabin" w:hAnsi="Cabin"/>
                <w:sz w:val="26"/>
                <w:szCs w:val="26"/>
                <w:rtl w:val="0"/>
              </w:rPr>
              <w:t xml:space="preserve">)</w:t>
            </w:r>
          </w:p>
          <w:p w:rsidR="00000000" w:rsidDel="00000000" w:rsidP="00000000" w:rsidRDefault="00000000" w:rsidRPr="00000000" w14:paraId="00000018">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19">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It’s important to take care of your mental health every day and get help if needed.</w:t>
            </w:r>
          </w:p>
          <w:p w:rsidR="00000000" w:rsidDel="00000000" w:rsidP="00000000" w:rsidRDefault="00000000" w:rsidRPr="00000000" w14:paraId="0000001A">
            <w:pPr>
              <w:widowControl w:val="0"/>
              <w:spacing w:line="240" w:lineRule="auto"/>
              <w:rPr>
                <w:rFonts w:ascii="Cabin" w:cs="Cabin" w:eastAsia="Cabin" w:hAnsi="Cabin"/>
                <w:sz w:val="26"/>
                <w:szCs w:val="26"/>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Laughter and well-being go well together. </w:t>
            </w:r>
            <w:r w:rsidDel="00000000" w:rsidR="00000000" w:rsidRPr="00000000">
              <w:rPr>
                <w:rFonts w:ascii="Cabin" w:cs="Cabin" w:eastAsia="Cabin" w:hAnsi="Cabin"/>
                <w:sz w:val="26"/>
                <w:szCs w:val="26"/>
                <w:rtl w:val="0"/>
              </w:rPr>
              <w:t xml:space="preserve">Quand tu te sens </w:t>
            </w:r>
            <w:r w:rsidDel="00000000" w:rsidR="00000000" w:rsidRPr="00000000">
              <w:rPr>
                <w:rFonts w:ascii="Cabin" w:cs="Cabin" w:eastAsia="Cabin" w:hAnsi="Cabin"/>
                <w:i w:val="1"/>
                <w:sz w:val="26"/>
                <w:szCs w:val="26"/>
                <w:rtl w:val="0"/>
              </w:rPr>
              <w:t xml:space="preserve">bien/content/contente</w:t>
            </w:r>
            <w:r w:rsidDel="00000000" w:rsidR="00000000" w:rsidRPr="00000000">
              <w:rPr>
                <w:rFonts w:ascii="Cabin" w:cs="Cabin" w:eastAsia="Cabin" w:hAnsi="Cabin"/>
                <w:sz w:val="26"/>
                <w:szCs w:val="26"/>
                <w:rtl w:val="0"/>
              </w:rPr>
              <w:t xml:space="preserve"> est-ce que tu ris?</w:t>
            </w:r>
          </w:p>
          <w:p w:rsidR="00000000" w:rsidDel="00000000" w:rsidP="00000000" w:rsidRDefault="00000000" w:rsidRPr="00000000" w14:paraId="0000001D">
            <w:pPr>
              <w:widowControl w:val="0"/>
              <w:spacing w:line="240" w:lineRule="auto"/>
              <w:rPr>
                <w:rFonts w:ascii="Cabin" w:cs="Cabin" w:eastAsia="Cabin" w:hAnsi="Cabin"/>
                <w:i w:val="1"/>
                <w:sz w:val="26"/>
                <w:szCs w:val="26"/>
              </w:rPr>
            </w:pPr>
            <w:r w:rsidDel="00000000" w:rsidR="00000000" w:rsidRPr="00000000">
              <w:rPr>
                <w:rFonts w:ascii="Cabin" w:cs="Cabin" w:eastAsia="Cabin" w:hAnsi="Cabin"/>
                <w:i w:val="1"/>
                <w:sz w:val="26"/>
                <w:szCs w:val="26"/>
                <w:rtl w:val="0"/>
              </w:rPr>
              <w:t xml:space="preserve">When you feel  </w:t>
            </w:r>
            <w:r w:rsidDel="00000000" w:rsidR="00000000" w:rsidRPr="00000000">
              <w:rPr>
                <w:rFonts w:ascii="Cabin" w:cs="Cabin" w:eastAsia="Cabin" w:hAnsi="Cabin"/>
                <w:i w:val="1"/>
                <w:sz w:val="26"/>
                <w:szCs w:val="26"/>
              </w:rPr>
              <w:drawing>
                <wp:inline distB="114300" distT="114300" distL="114300" distR="114300">
                  <wp:extent cx="280095" cy="280095"/>
                  <wp:effectExtent b="0" l="0" r="0" t="0"/>
                  <wp:docPr id="10"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80095" cy="280095"/>
                          </a:xfrm>
                          <a:prstGeom prst="rect"/>
                          <a:ln/>
                        </pic:spPr>
                      </pic:pic>
                    </a:graphicData>
                  </a:graphic>
                </wp:inline>
              </w:drawing>
            </w:r>
            <w:r w:rsidDel="00000000" w:rsidR="00000000" w:rsidRPr="00000000">
              <w:rPr>
                <w:rFonts w:ascii="Cabin" w:cs="Cabin" w:eastAsia="Cabin" w:hAnsi="Cabin"/>
                <w:i w:val="1"/>
                <w:sz w:val="26"/>
                <w:szCs w:val="26"/>
                <w:rtl w:val="0"/>
              </w:rPr>
              <w:t xml:space="preserve">do you</w:t>
            </w:r>
            <w:r w:rsidDel="00000000" w:rsidR="00000000" w:rsidRPr="00000000">
              <w:rPr>
                <w:rFonts w:ascii="Cabin" w:cs="Cabin" w:eastAsia="Cabin" w:hAnsi="Cabin"/>
                <w:b w:val="1"/>
                <w:i w:val="1"/>
                <w:sz w:val="26"/>
                <w:szCs w:val="26"/>
              </w:rPr>
              <w:drawing>
                <wp:inline distB="114300" distT="114300" distL="114300" distR="114300">
                  <wp:extent cx="312110" cy="313012"/>
                  <wp:effectExtent b="0" l="0" r="0" t="0"/>
                  <wp:docPr id="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12110" cy="313012"/>
                          </a:xfrm>
                          <a:prstGeom prst="rect"/>
                          <a:ln/>
                        </pic:spPr>
                      </pic:pic>
                    </a:graphicData>
                  </a:graphic>
                </wp:inline>
              </w:drawing>
            </w:r>
            <w:r w:rsidDel="00000000" w:rsidR="00000000" w:rsidRPr="00000000">
              <w:rPr>
                <w:rFonts w:ascii="Cabin" w:cs="Cabin" w:eastAsia="Cabin" w:hAnsi="Cabin"/>
                <w:i w:val="1"/>
                <w:sz w:val="26"/>
                <w:szCs w:val="26"/>
                <w:rtl w:val="0"/>
              </w:rPr>
              <w:t xml:space="preserve">? </w:t>
            </w:r>
          </w:p>
          <w:p w:rsidR="00000000" w:rsidDel="00000000" w:rsidP="00000000" w:rsidRDefault="00000000" w:rsidRPr="00000000" w14:paraId="0000001E">
            <w:pPr>
              <w:spacing w:line="240" w:lineRule="auto"/>
              <w:rPr>
                <w:rFonts w:ascii="Cabin" w:cs="Cabin" w:eastAsia="Cabin" w:hAnsi="Cabin"/>
                <w:i w:val="1"/>
                <w:sz w:val="26"/>
                <w:szCs w:val="26"/>
              </w:rPr>
            </w:pPr>
            <w:r w:rsidDel="00000000" w:rsidR="00000000" w:rsidRPr="00000000">
              <w:rPr>
                <w:rtl w:val="0"/>
              </w:rPr>
            </w:r>
          </w:p>
          <w:p w:rsidR="00000000" w:rsidDel="00000000" w:rsidP="00000000" w:rsidRDefault="00000000" w:rsidRPr="00000000" w14:paraId="0000001F">
            <w:pPr>
              <w:spacing w:line="240" w:lineRule="auto"/>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485775" cy="482600"/>
                  <wp:effectExtent b="0" l="0" r="0" t="0"/>
                  <wp:docPr id="1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85775" cy="482600"/>
                          </a:xfrm>
                          <a:prstGeom prst="rect"/>
                          <a:ln/>
                        </pic:spPr>
                      </pic:pic>
                    </a:graphicData>
                  </a:graphic>
                </wp:inline>
              </w:drawing>
            </w:r>
            <w:r w:rsidDel="00000000" w:rsidR="00000000" w:rsidRPr="00000000">
              <w:rPr>
                <w:rFonts w:ascii="Cabin" w:cs="Cabin" w:eastAsia="Cabin" w:hAnsi="Cabin"/>
                <w:sz w:val="26"/>
                <w:szCs w:val="26"/>
                <w:rtl w:val="0"/>
              </w:rPr>
              <w:t xml:space="preserve">Regarde cette vidéo du site Idéllo: </w:t>
            </w:r>
          </w:p>
          <w:p w:rsidR="00000000" w:rsidDel="00000000" w:rsidP="00000000" w:rsidRDefault="00000000" w:rsidRPr="00000000" w14:paraId="00000020">
            <w:pPr>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21">
            <w:pPr>
              <w:spacing w:line="240" w:lineRule="auto"/>
              <w:rPr>
                <w:rFonts w:ascii="Cabin" w:cs="Cabin" w:eastAsia="Cabin" w:hAnsi="Cabin"/>
                <w:i w:val="1"/>
                <w:sz w:val="26"/>
                <w:szCs w:val="26"/>
              </w:rPr>
            </w:pPr>
            <w:hyperlink r:id="rId12">
              <w:r w:rsidDel="00000000" w:rsidR="00000000" w:rsidRPr="00000000">
                <w:rPr>
                  <w:color w:val="1155cc"/>
                  <w:sz w:val="24"/>
                  <w:szCs w:val="24"/>
                  <w:u w:val="single"/>
                  <w:rtl w:val="0"/>
                </w:rPr>
                <w:t xml:space="preserve">Season 1 Episode 9 : Mini TFO - Les soeurs contraires : Rire et pleurer</w:t>
              </w:r>
            </w:hyperlink>
            <w:r w:rsidDel="00000000" w:rsidR="00000000" w:rsidRPr="00000000">
              <w:rPr>
                <w:rtl w:val="0"/>
              </w:rPr>
            </w:r>
          </w:p>
          <w:p w:rsidR="00000000" w:rsidDel="00000000" w:rsidP="00000000" w:rsidRDefault="00000000" w:rsidRPr="00000000" w14:paraId="00000022">
            <w:pPr>
              <w:spacing w:line="240" w:lineRule="auto"/>
              <w:rPr>
                <w:rFonts w:ascii="Cabin" w:cs="Cabin" w:eastAsia="Cabin" w:hAnsi="Cabin"/>
                <w:i w:val="1"/>
                <w:sz w:val="26"/>
                <w:szCs w:val="26"/>
              </w:rPr>
            </w:pPr>
            <w:r w:rsidDel="00000000" w:rsidR="00000000" w:rsidRPr="00000000">
              <w:rPr>
                <w:rtl w:val="0"/>
              </w:rPr>
            </w:r>
          </w:p>
          <w:p w:rsidR="00000000" w:rsidDel="00000000" w:rsidP="00000000" w:rsidRDefault="00000000" w:rsidRPr="00000000" w14:paraId="00000023">
            <w:pPr>
              <w:widowControl w:val="0"/>
              <w:spacing w:line="240" w:lineRule="auto"/>
              <w:ind w:left="0" w:firstLine="0"/>
              <w:rPr>
                <w:rFonts w:ascii="Cabin" w:cs="Cabin" w:eastAsia="Cabin" w:hAnsi="Cabin"/>
                <w:b w:val="1"/>
                <w:i w:val="1"/>
                <w:sz w:val="26"/>
                <w:szCs w:val="26"/>
              </w:rPr>
            </w:pPr>
            <w:r w:rsidDel="00000000" w:rsidR="00000000" w:rsidRPr="00000000">
              <w:rPr>
                <w:rFonts w:ascii="Cabin" w:cs="Cabin" w:eastAsia="Cabin" w:hAnsi="Cabin"/>
                <w:sz w:val="26"/>
                <w:szCs w:val="26"/>
                <w:rtl w:val="0"/>
              </w:rPr>
              <w:t xml:space="preserve">In the video, you saw the words and actions for </w:t>
            </w:r>
            <w:r w:rsidDel="00000000" w:rsidR="00000000" w:rsidRPr="00000000">
              <w:rPr>
                <w:rFonts w:ascii="Cabin" w:cs="Cabin" w:eastAsia="Cabin" w:hAnsi="Cabin"/>
                <w:b w:val="1"/>
                <w:i w:val="1"/>
                <w:sz w:val="26"/>
                <w:szCs w:val="26"/>
                <w:rtl w:val="0"/>
              </w:rPr>
              <w:t xml:space="preserve">rire</w:t>
            </w:r>
            <w:r w:rsidDel="00000000" w:rsidR="00000000" w:rsidRPr="00000000">
              <w:rPr>
                <w:rFonts w:ascii="Cabin" w:cs="Cabin" w:eastAsia="Cabin" w:hAnsi="Cabin"/>
                <w:i w:val="1"/>
                <w:sz w:val="26"/>
                <w:szCs w:val="26"/>
                <w:rtl w:val="0"/>
              </w:rPr>
              <w:t xml:space="preserve"> </w:t>
            </w:r>
            <w:r w:rsidDel="00000000" w:rsidR="00000000" w:rsidRPr="00000000">
              <w:rPr>
                <w:rFonts w:ascii="Cabin" w:cs="Cabin" w:eastAsia="Cabin" w:hAnsi="Cabin"/>
                <w:sz w:val="26"/>
                <w:szCs w:val="26"/>
                <w:rtl w:val="0"/>
              </w:rPr>
              <w:t xml:space="preserve">and </w:t>
            </w:r>
            <w:r w:rsidDel="00000000" w:rsidR="00000000" w:rsidRPr="00000000">
              <w:rPr>
                <w:rFonts w:ascii="Cabin" w:cs="Cabin" w:eastAsia="Cabin" w:hAnsi="Cabin"/>
                <w:b w:val="1"/>
                <w:i w:val="1"/>
                <w:sz w:val="26"/>
                <w:szCs w:val="26"/>
                <w:rtl w:val="0"/>
              </w:rPr>
              <w:t xml:space="preserve">pleurer.</w:t>
            </w:r>
          </w:p>
          <w:p w:rsidR="00000000" w:rsidDel="00000000" w:rsidP="00000000" w:rsidRDefault="00000000" w:rsidRPr="00000000" w14:paraId="00000024">
            <w:pPr>
              <w:widowControl w:val="0"/>
              <w:spacing w:line="240" w:lineRule="auto"/>
              <w:ind w:left="0" w:firstLine="0"/>
              <w:rPr>
                <w:rFonts w:ascii="Cabin" w:cs="Cabin" w:eastAsia="Cabin" w:hAnsi="Cabin"/>
                <w:b w:val="1"/>
                <w:sz w:val="26"/>
                <w:szCs w:val="26"/>
              </w:rPr>
            </w:pPr>
            <w:r w:rsidDel="00000000" w:rsidR="00000000" w:rsidRPr="00000000">
              <w:rPr>
                <w:rtl w:val="0"/>
              </w:rPr>
            </w:r>
          </w:p>
          <w:p w:rsidR="00000000" w:rsidDel="00000000" w:rsidP="00000000" w:rsidRDefault="00000000" w:rsidRPr="00000000" w14:paraId="00000025">
            <w:pPr>
              <w:widowControl w:val="0"/>
              <w:spacing w:line="240" w:lineRule="auto"/>
              <w:ind w:left="0" w:firstLine="0"/>
              <w:rPr>
                <w:rFonts w:ascii="Cabin" w:cs="Cabin" w:eastAsia="Cabin" w:hAnsi="Cabin"/>
                <w:i w:val="1"/>
                <w:sz w:val="26"/>
                <w:szCs w:val="26"/>
              </w:rPr>
            </w:pPr>
            <w:r w:rsidDel="00000000" w:rsidR="00000000" w:rsidRPr="00000000">
              <w:rPr>
                <w:rFonts w:ascii="Cabin" w:cs="Cabin" w:eastAsia="Cabin" w:hAnsi="Cabin"/>
                <w:i w:val="1"/>
                <w:sz w:val="26"/>
                <w:szCs w:val="26"/>
                <w:rtl w:val="0"/>
              </w:rPr>
              <w:t xml:space="preserve">Use loose parts or objects around you to make visual representation of these two new words. </w:t>
            </w:r>
          </w:p>
          <w:p w:rsidR="00000000" w:rsidDel="00000000" w:rsidP="00000000" w:rsidRDefault="00000000" w:rsidRPr="00000000" w14:paraId="00000026">
            <w:pPr>
              <w:widowControl w:val="0"/>
              <w:spacing w:line="240" w:lineRule="auto"/>
              <w:ind w:left="0" w:firstLine="0"/>
              <w:rPr>
                <w:rFonts w:ascii="Cabin" w:cs="Cabin" w:eastAsia="Cabin" w:hAnsi="Cabin"/>
                <w:b w:val="1"/>
                <w:sz w:val="26"/>
                <w:szCs w:val="26"/>
              </w:rPr>
            </w:pPr>
            <w:r w:rsidDel="00000000" w:rsidR="00000000" w:rsidRPr="00000000">
              <w:rPr>
                <w:rtl w:val="0"/>
              </w:rPr>
            </w:r>
          </w:p>
          <w:p w:rsidR="00000000" w:rsidDel="00000000" w:rsidP="00000000" w:rsidRDefault="00000000" w:rsidRPr="00000000" w14:paraId="00000027">
            <w:pPr>
              <w:widowControl w:val="0"/>
              <w:spacing w:line="240" w:lineRule="auto"/>
              <w:rPr>
                <w:rFonts w:ascii="Cabin" w:cs="Cabin" w:eastAsia="Cabin" w:hAnsi="Cabin"/>
                <w:i w:val="1"/>
                <w:sz w:val="26"/>
                <w:szCs w:val="26"/>
              </w:rPr>
            </w:pPr>
            <w:r w:rsidDel="00000000" w:rsidR="00000000" w:rsidRPr="00000000">
              <w:rPr>
                <w:rFonts w:ascii="Cabin" w:cs="Cabin" w:eastAsia="Cabin" w:hAnsi="Cabin"/>
                <w:sz w:val="26"/>
                <w:szCs w:val="26"/>
                <w:rtl w:val="0"/>
              </w:rPr>
              <w:t xml:space="preserve">Tu peux/</w:t>
            </w:r>
            <w:r w:rsidDel="00000000" w:rsidR="00000000" w:rsidRPr="00000000">
              <w:rPr>
                <w:rFonts w:ascii="Cabin" w:cs="Cabin" w:eastAsia="Cabin" w:hAnsi="Cabin"/>
                <w:i w:val="1"/>
                <w:sz w:val="26"/>
                <w:szCs w:val="26"/>
                <w:rtl w:val="0"/>
              </w:rPr>
              <w:t xml:space="preserve">You could:</w:t>
            </w:r>
          </w:p>
          <w:p w:rsidR="00000000" w:rsidDel="00000000" w:rsidP="00000000" w:rsidRDefault="00000000" w:rsidRPr="00000000" w14:paraId="00000028">
            <w:pPr>
              <w:widowControl w:val="0"/>
              <w:numPr>
                <w:ilvl w:val="0"/>
                <w:numId w:val="1"/>
              </w:numPr>
              <w:spacing w:line="240" w:lineRule="auto"/>
              <w:ind w:left="720" w:hanging="360"/>
              <w:rPr>
                <w:rFonts w:ascii="Cabin" w:cs="Cabin" w:eastAsia="Cabin" w:hAnsi="Cabin"/>
                <w:sz w:val="26"/>
                <w:szCs w:val="26"/>
              </w:rPr>
            </w:pPr>
            <w:r w:rsidDel="00000000" w:rsidR="00000000" w:rsidRPr="00000000">
              <w:rPr>
                <w:rFonts w:ascii="Cabin" w:cs="Cabin" w:eastAsia="Cabin" w:hAnsi="Cabin"/>
                <w:sz w:val="26"/>
                <w:szCs w:val="26"/>
                <w:rtl w:val="0"/>
              </w:rPr>
              <w:t xml:space="preserve">faire un dessin sur un papier (do a drawing on a paper)</w:t>
            </w:r>
            <w:r w:rsidDel="00000000" w:rsidR="00000000" w:rsidRPr="00000000">
              <w:rPr>
                <w:rtl w:val="0"/>
              </w:rPr>
            </w:r>
          </w:p>
          <w:p w:rsidR="00000000" w:rsidDel="00000000" w:rsidP="00000000" w:rsidRDefault="00000000" w:rsidRPr="00000000" w14:paraId="00000029">
            <w:pPr>
              <w:widowControl w:val="0"/>
              <w:numPr>
                <w:ilvl w:val="0"/>
                <w:numId w:val="1"/>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utiliser les pièces détachées avec les objets trouvés autour de toi ou dans ce </w:t>
            </w:r>
            <w:hyperlink r:id="rId13">
              <w:r w:rsidDel="00000000" w:rsidR="00000000" w:rsidRPr="00000000">
                <w:rPr>
                  <w:rFonts w:ascii="Cabin" w:cs="Cabin" w:eastAsia="Cabin" w:hAnsi="Cabin"/>
                  <w:color w:val="1155cc"/>
                  <w:sz w:val="26"/>
                  <w:szCs w:val="26"/>
                  <w:u w:val="single"/>
                  <w:rtl w:val="0"/>
                </w:rPr>
                <w:t xml:space="preserve">Google Slide</w:t>
              </w:r>
            </w:hyperlink>
            <w:r w:rsidDel="00000000" w:rsidR="00000000" w:rsidRPr="00000000">
              <w:rPr>
                <w:rFonts w:ascii="Cabin" w:cs="Cabin" w:eastAsia="Cabin" w:hAnsi="Cabin"/>
                <w:sz w:val="26"/>
                <w:szCs w:val="26"/>
                <w:rtl w:val="0"/>
              </w:rPr>
              <w:t xml:space="preserve"> (</w:t>
            </w:r>
            <w:r w:rsidDel="00000000" w:rsidR="00000000" w:rsidRPr="00000000">
              <w:rPr>
                <w:rFonts w:ascii="Cabin" w:cs="Cabin" w:eastAsia="Cabin" w:hAnsi="Cabin"/>
                <w:i w:val="1"/>
                <w:sz w:val="26"/>
                <w:szCs w:val="26"/>
                <w:rtl w:val="0"/>
              </w:rPr>
              <w:t xml:space="preserve">use loose parts/found objects around you or the digital loose parts in the </w:t>
            </w:r>
            <w:r w:rsidDel="00000000" w:rsidR="00000000" w:rsidRPr="00000000">
              <w:rPr>
                <w:rFonts w:ascii="Cabin" w:cs="Cabin" w:eastAsia="Cabin" w:hAnsi="Cabin"/>
                <w:sz w:val="26"/>
                <w:szCs w:val="26"/>
                <w:rtl w:val="0"/>
              </w:rPr>
              <w:t xml:space="preserve">Google Slide)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In this video, Charlie talks about humour.</w:t>
            </w:r>
          </w:p>
          <w:p w:rsidR="00000000" w:rsidDel="00000000" w:rsidP="00000000" w:rsidRDefault="00000000" w:rsidRPr="00000000" w14:paraId="0000002B">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Regarde la vidéo </w:t>
            </w:r>
            <w:hyperlink r:id="rId14">
              <w:r w:rsidDel="00000000" w:rsidR="00000000" w:rsidRPr="00000000">
                <w:rPr>
                  <w:rFonts w:ascii="Cabin" w:cs="Cabin" w:eastAsia="Cabin" w:hAnsi="Cabin"/>
                  <w:color w:val="1155cc"/>
                  <w:sz w:val="24"/>
                  <w:szCs w:val="24"/>
                  <w:u w:val="single"/>
                  <w:rtl w:val="0"/>
                </w:rPr>
                <w:t xml:space="preserve">Season 1 Episode 4 : Charlie se confie : L'humour</w:t>
              </w:r>
            </w:hyperlink>
            <w:r w:rsidDel="00000000" w:rsidR="00000000" w:rsidRPr="00000000">
              <w:rPr>
                <w:rFonts w:ascii="Cabin" w:cs="Cabin" w:eastAsia="Cabin" w:hAnsi="Cabin"/>
                <w:sz w:val="26"/>
                <w:szCs w:val="26"/>
                <w:rtl w:val="0"/>
              </w:rPr>
              <w:t xml:space="preserve">.</w:t>
            </w:r>
          </w:p>
          <w:p w:rsidR="00000000" w:rsidDel="00000000" w:rsidP="00000000" w:rsidRDefault="00000000" w:rsidRPr="00000000" w14:paraId="0000002C">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2D">
            <w:pPr>
              <w:widowControl w:val="0"/>
              <w:spacing w:line="240" w:lineRule="auto"/>
              <w:rPr>
                <w:rFonts w:ascii="Cabin" w:cs="Cabin" w:eastAsia="Cabin" w:hAnsi="Cabin"/>
                <w:i w:val="1"/>
                <w:sz w:val="26"/>
                <w:szCs w:val="26"/>
              </w:rPr>
            </w:pPr>
            <w:r w:rsidDel="00000000" w:rsidR="00000000" w:rsidRPr="00000000">
              <w:rPr>
                <w:rFonts w:ascii="Cabin" w:cs="Cabin" w:eastAsia="Cabin" w:hAnsi="Cabin"/>
                <w:sz w:val="26"/>
                <w:szCs w:val="26"/>
                <w:rtl w:val="0"/>
              </w:rPr>
              <w:t xml:space="preserve">What makes Charlie laugh in this video? </w:t>
            </w:r>
            <w:r w:rsidDel="00000000" w:rsidR="00000000" w:rsidRPr="00000000">
              <w:rPr>
                <w:rFonts w:ascii="Cabin" w:cs="Cabin" w:eastAsia="Cabin" w:hAnsi="Cabin"/>
                <w:i w:val="1"/>
                <w:sz w:val="26"/>
                <w:szCs w:val="26"/>
                <w:rtl w:val="0"/>
              </w:rPr>
              <w:t xml:space="preserve">Qu'est-ce qui fait rire Charlie dans la vidéo?</w:t>
            </w:r>
          </w:p>
          <w:p w:rsidR="00000000" w:rsidDel="00000000" w:rsidP="00000000" w:rsidRDefault="00000000" w:rsidRPr="00000000" w14:paraId="0000002E">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2F">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Did you find it funny? Est-ce que tu trouves que</w:t>
            </w:r>
            <w:r w:rsidDel="00000000" w:rsidR="00000000" w:rsidRPr="00000000">
              <w:rPr>
                <w:rFonts w:ascii="Cabin" w:cs="Cabin" w:eastAsia="Cabin" w:hAnsi="Cabin"/>
                <w:b w:val="1"/>
                <w:i w:val="1"/>
                <w:sz w:val="26"/>
                <w:szCs w:val="26"/>
                <w:rtl w:val="0"/>
              </w:rPr>
              <w:t xml:space="preserve"> c’est drôle</w:t>
            </w:r>
            <w:r w:rsidDel="00000000" w:rsidR="00000000" w:rsidRPr="00000000">
              <w:rPr>
                <w:rFonts w:ascii="Cabin" w:cs="Cabin" w:eastAsia="Cabin" w:hAnsi="Cabin"/>
                <w:sz w:val="26"/>
                <w:szCs w:val="26"/>
                <w:rtl w:val="0"/>
              </w:rPr>
              <w:t xml:space="preserve">?</w:t>
            </w:r>
            <w:r w:rsidDel="00000000" w:rsidR="00000000" w:rsidRPr="00000000">
              <w:rPr>
                <w:rtl w:val="0"/>
              </w:rPr>
            </w:r>
          </w:p>
          <w:p w:rsidR="00000000" w:rsidDel="00000000" w:rsidP="00000000" w:rsidRDefault="00000000" w:rsidRPr="00000000" w14:paraId="00000030">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31">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Can you think of things that make you laugh?</w:t>
            </w:r>
          </w:p>
          <w:p w:rsidR="00000000" w:rsidDel="00000000" w:rsidP="00000000" w:rsidRDefault="00000000" w:rsidRPr="00000000" w14:paraId="00000032">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Make a list with works or pictures of things that you think are funny</w:t>
            </w:r>
            <w:r w:rsidDel="00000000" w:rsidR="00000000" w:rsidRPr="00000000">
              <w:rPr>
                <w:rFonts w:ascii="Cabin" w:cs="Cabin" w:eastAsia="Cabin" w:hAnsi="Cabin"/>
                <w:i w:val="1"/>
                <w:sz w:val="26"/>
                <w:szCs w:val="26"/>
                <w:rtl w:val="0"/>
              </w:rPr>
              <w:t xml:space="preserve"> </w:t>
            </w:r>
            <w:r w:rsidDel="00000000" w:rsidR="00000000" w:rsidRPr="00000000">
              <w:rPr>
                <w:rFonts w:ascii="Cabin" w:cs="Cabin" w:eastAsia="Cabin" w:hAnsi="Cabin"/>
                <w:b w:val="1"/>
                <w:i w:val="1"/>
                <w:sz w:val="26"/>
                <w:szCs w:val="26"/>
                <w:rtl w:val="0"/>
              </w:rPr>
              <w:t xml:space="preserve">(les choses qui sont drôles)</w:t>
            </w:r>
            <w:r w:rsidDel="00000000" w:rsidR="00000000" w:rsidRPr="00000000">
              <w:rPr>
                <w:rFonts w:ascii="Cabin" w:cs="Cabin" w:eastAsia="Cabin" w:hAnsi="Cabin"/>
                <w:sz w:val="26"/>
                <w:szCs w:val="26"/>
                <w:rtl w:val="0"/>
              </w:rPr>
              <w:t xml:space="preserve"> and make you laugh </w:t>
            </w:r>
            <w:r w:rsidDel="00000000" w:rsidR="00000000" w:rsidRPr="00000000">
              <w:rPr>
                <w:rFonts w:ascii="Cabin" w:cs="Cabin" w:eastAsia="Cabin" w:hAnsi="Cabin"/>
                <w:b w:val="1"/>
                <w:i w:val="1"/>
                <w:sz w:val="26"/>
                <w:szCs w:val="26"/>
                <w:rtl w:val="0"/>
              </w:rPr>
              <w:t xml:space="preserve">(les choses qui te font rire)</w:t>
            </w:r>
            <w:r w:rsidDel="00000000" w:rsidR="00000000" w:rsidRPr="00000000">
              <w:rPr>
                <w:rFonts w:ascii="Cabin" w:cs="Cabin" w:eastAsia="Cabin" w:hAnsi="Cabin"/>
                <w:sz w:val="26"/>
                <w:szCs w:val="26"/>
                <w:rtl w:val="0"/>
              </w:rPr>
              <w:t xml:space="preserve">. </w:t>
            </w:r>
          </w:p>
          <w:p w:rsidR="00000000" w:rsidDel="00000000" w:rsidP="00000000" w:rsidRDefault="00000000" w:rsidRPr="00000000" w14:paraId="00000033">
            <w:pPr>
              <w:widowControl w:val="0"/>
              <w:spacing w:line="240" w:lineRule="auto"/>
              <w:ind w:left="0" w:firstLine="0"/>
              <w:rPr>
                <w:rFonts w:ascii="Cabin" w:cs="Cabin" w:eastAsia="Cabin" w:hAnsi="Cabin"/>
                <w:sz w:val="26"/>
                <w:szCs w:val="26"/>
              </w:rPr>
            </w:pPr>
            <w:r w:rsidDel="00000000" w:rsidR="00000000" w:rsidRPr="00000000">
              <w:rPr>
                <w:rtl w:val="0"/>
              </w:rPr>
            </w:r>
          </w:p>
          <w:tbl>
            <w:tblPr>
              <w:tblStyle w:val="Table2"/>
              <w:tblW w:w="5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00"/>
              <w:gridCol w:w="2600"/>
              <w:tblGridChange w:id="0">
                <w:tblGrid>
                  <w:gridCol w:w="2600"/>
                  <w:gridCol w:w="2600"/>
                </w:tblGrid>
              </w:tblGridChange>
            </w:tblGrid>
            <w:tr>
              <w:trPr>
                <w:trHeight w:val="460" w:hRule="atLeast"/>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Les choses qui sont drôles</w:t>
                  </w:r>
                </w:p>
                <w:p w:rsidR="00000000" w:rsidDel="00000000" w:rsidP="00000000" w:rsidRDefault="00000000" w:rsidRPr="00000000" w14:paraId="00000035">
                  <w:pPr>
                    <w:widowControl w:val="0"/>
                    <w:spacing w:line="240" w:lineRule="auto"/>
                    <w:jc w:val="center"/>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Les choses qui me font rire</w:t>
                  </w:r>
                </w:p>
              </w:tc>
            </w:tr>
            <w:tr>
              <w:tc>
                <w:tcPr>
                  <w:shd w:fill="cfe2f3"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Le mot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center"/>
                    <w:rPr>
                      <w:rFonts w:ascii="Cabin" w:cs="Cabin" w:eastAsia="Cabin" w:hAnsi="Cabin"/>
                      <w:sz w:val="26"/>
                      <w:szCs w:val="26"/>
                    </w:rPr>
                  </w:pPr>
                  <w:r w:rsidDel="00000000" w:rsidR="00000000" w:rsidRPr="00000000">
                    <w:rPr>
                      <w:rFonts w:ascii="Cabin" w:cs="Cabin" w:eastAsia="Cabin" w:hAnsi="Cabin"/>
                      <w:b w:val="1"/>
                      <w:sz w:val="26"/>
                      <w:szCs w:val="26"/>
                      <w:rtl w:val="0"/>
                    </w:rPr>
                    <w:t xml:space="preserve">le dessin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b w:val="1"/>
                      <w:sz w:val="24"/>
                      <w:szCs w:val="24"/>
                    </w:rPr>
                  </w:pPr>
                  <w:r w:rsidDel="00000000" w:rsidR="00000000" w:rsidRPr="00000000">
                    <w:rPr>
                      <w:rFonts w:ascii="Cabin" w:cs="Cabin" w:eastAsia="Cabin" w:hAnsi="Cabin"/>
                      <w:b w:val="1"/>
                      <w:sz w:val="24"/>
                      <w:szCs w:val="24"/>
                      <w:rtl w:val="0"/>
                    </w:rPr>
                    <w:t xml:space="preserve">le </w:t>
                  </w:r>
                  <w:r w:rsidDel="00000000" w:rsidR="00000000" w:rsidRPr="00000000">
                    <w:rPr>
                      <w:rFonts w:ascii="Cabin" w:cs="Cabin" w:eastAsia="Cabin" w:hAnsi="Cabin"/>
                      <w:sz w:val="24"/>
                      <w:szCs w:val="24"/>
                      <w:rtl w:val="0"/>
                    </w:rPr>
                    <w:t xml:space="preserve">son des</w:t>
                  </w:r>
                  <w:r w:rsidDel="00000000" w:rsidR="00000000" w:rsidRPr="00000000">
                    <w:rPr>
                      <w:rFonts w:ascii="Cabin" w:cs="Cabin" w:eastAsia="Cabin" w:hAnsi="Cabin"/>
                      <w:b w:val="1"/>
                      <w:sz w:val="24"/>
                      <w:szCs w:val="24"/>
                      <w:rtl w:val="0"/>
                    </w:rPr>
                    <w:t xml:space="preserve"> pets</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b w:val="1"/>
                      <w:color w:val="202124"/>
                      <w:sz w:val="24"/>
                      <w:szCs w:val="24"/>
                      <w:shd w:fill="f8f9fa" w:val="clear"/>
                    </w:rPr>
                  </w:pPr>
                  <w:r w:rsidDel="00000000" w:rsidR="00000000" w:rsidRPr="00000000">
                    <w:rPr>
                      <w:rFonts w:ascii="Cabin" w:cs="Cabin" w:eastAsia="Cabin" w:hAnsi="Cabin"/>
                      <w:b w:val="1"/>
                      <w:sz w:val="24"/>
                      <w:szCs w:val="24"/>
                      <w:rtl w:val="0"/>
                    </w:rPr>
                    <w:t xml:space="preserve">un </w:t>
                  </w:r>
                  <w:r w:rsidDel="00000000" w:rsidR="00000000" w:rsidRPr="00000000">
                    <w:rPr>
                      <w:rFonts w:ascii="Cabin" w:cs="Cabin" w:eastAsia="Cabin" w:hAnsi="Cabin"/>
                      <w:b w:val="1"/>
                      <w:color w:val="202124"/>
                      <w:sz w:val="24"/>
                      <w:szCs w:val="24"/>
                      <w:shd w:fill="f8f9fa" w:val="clear"/>
                      <w:rtl w:val="0"/>
                    </w:rPr>
                    <w:t xml:space="preserve">coussin whoopie</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b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Cabin" w:cs="Cabin" w:eastAsia="Cabin" w:hAnsi="Cabin"/>
                      <w:b w:val="1"/>
                      <w:sz w:val="24"/>
                      <w:szCs w:val="24"/>
                    </w:rPr>
                  </w:pPr>
                  <w:r w:rsidDel="00000000" w:rsidR="00000000" w:rsidRPr="00000000">
                    <w:rPr>
                      <w:rFonts w:ascii="Cabin" w:cs="Cabin" w:eastAsia="Cabin" w:hAnsi="Cabin"/>
                      <w:b w:val="1"/>
                      <w:sz w:val="26"/>
                      <w:szCs w:val="26"/>
                    </w:rPr>
                    <w:drawing>
                      <wp:inline distB="114300" distT="114300" distL="114300" distR="114300">
                        <wp:extent cx="728663" cy="566738"/>
                        <wp:effectExtent b="0" l="0" r="0" t="0"/>
                        <wp:docPr id="11"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728663" cy="566738"/>
                                </a:xfrm>
                                <a:prstGeom prst="rect"/>
                                <a:ln/>
                              </pic:spPr>
                            </pic:pic>
                          </a:graphicData>
                        </a:graphic>
                      </wp:inline>
                    </w:drawing>
                  </w:r>
                  <w:r w:rsidDel="00000000" w:rsidR="00000000" w:rsidRPr="00000000">
                    <w:rPr>
                      <w:rFonts w:ascii="Cabin" w:cs="Cabin" w:eastAsia="Cabin" w:hAnsi="Cabin"/>
                      <w:sz w:val="16"/>
                      <w:szCs w:val="16"/>
                      <w:rtl w:val="0"/>
                    </w:rPr>
                    <w:t xml:space="preserve">https://commons.wikimedia.org/wiki/File:Whoopee_cushion.jpg</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rFonts w:ascii="Cabin" w:cs="Cabin" w:eastAsia="Cabin" w:hAnsi="Cabin"/>
                      <w:b w:val="1"/>
                      <w:sz w:val="26"/>
                      <w:szCs w:val="26"/>
                    </w:rPr>
                  </w:pPr>
                  <w:r w:rsidDel="00000000" w:rsidR="00000000" w:rsidRPr="00000000">
                    <w:rPr>
                      <w:rtl w:val="0"/>
                    </w:rPr>
                  </w:r>
                </w:p>
              </w:tc>
            </w:tr>
          </w:tbl>
          <w:p w:rsidR="00000000" w:rsidDel="00000000" w:rsidP="00000000" w:rsidRDefault="00000000" w:rsidRPr="00000000" w14:paraId="0000003F">
            <w:pPr>
              <w:widowControl w:val="0"/>
              <w:spacing w:line="240" w:lineRule="auto"/>
              <w:rPr>
                <w:rFonts w:ascii="Cabin" w:cs="Cabin" w:eastAsia="Cabin" w:hAnsi="Cabin"/>
                <w:sz w:val="26"/>
                <w:szCs w:val="26"/>
              </w:rPr>
            </w:pPr>
            <w:r w:rsidDel="00000000" w:rsidR="00000000" w:rsidRPr="00000000">
              <w:rPr>
                <w:rtl w:val="0"/>
              </w:rPr>
            </w:r>
          </w:p>
        </w:tc>
      </w:tr>
      <w:tr>
        <w:trPr>
          <w:trHeight w:val="46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Le mouvement</w:t>
            </w:r>
          </w:p>
          <w:p w:rsidR="00000000" w:rsidDel="00000000" w:rsidP="00000000" w:rsidRDefault="00000000" w:rsidRPr="00000000" w14:paraId="00000041">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Let’s practice relaxing with the help of these movements in the  video </w:t>
            </w:r>
            <w:hyperlink r:id="rId16">
              <w:r w:rsidDel="00000000" w:rsidR="00000000" w:rsidRPr="00000000">
                <w:rPr>
                  <w:rFonts w:ascii="Cabin" w:cs="Cabin" w:eastAsia="Cabin" w:hAnsi="Cabin"/>
                  <w:color w:val="1155cc"/>
                  <w:sz w:val="26"/>
                  <w:szCs w:val="26"/>
                  <w:u w:val="single"/>
                  <w:rtl w:val="0"/>
                </w:rPr>
                <w:t xml:space="preserve">Drôles-D'oiseaux</w:t>
              </w:r>
            </w:hyperlink>
            <w:r w:rsidDel="00000000" w:rsidR="00000000" w:rsidRPr="00000000">
              <w:rPr>
                <w:rFonts w:ascii="Cabin" w:cs="Cabin" w:eastAsia="Cabin" w:hAnsi="Cabin"/>
                <w:sz w:val="26"/>
                <w:szCs w:val="26"/>
                <w:rtl w:val="0"/>
              </w:rPr>
              <w:t xml:space="preserve">.</w:t>
            </w:r>
          </w:p>
          <w:p w:rsidR="00000000" w:rsidDel="00000000" w:rsidP="00000000" w:rsidRDefault="00000000" w:rsidRPr="00000000" w14:paraId="00000042">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Follow the actions of Mimik and her friends</w:t>
            </w:r>
            <w:r w:rsidDel="00000000" w:rsidR="00000000" w:rsidRPr="00000000">
              <w:rPr>
                <w:rFonts w:ascii="Cabin" w:cs="Cabin" w:eastAsia="Cabin" w:hAnsi="Cabin"/>
                <w:i w:val="1"/>
                <w:sz w:val="26"/>
                <w:szCs w:val="26"/>
                <w:rtl w:val="0"/>
              </w:rPr>
              <w:t xml:space="preserve">-</w:t>
            </w:r>
            <w:r w:rsidDel="00000000" w:rsidR="00000000" w:rsidRPr="00000000">
              <w:rPr>
                <w:rFonts w:ascii="Cabin" w:cs="Cabin" w:eastAsia="Cabin" w:hAnsi="Cabin"/>
                <w:b w:val="1"/>
                <w:i w:val="1"/>
                <w:sz w:val="26"/>
                <w:szCs w:val="26"/>
                <w:rtl w:val="0"/>
              </w:rPr>
              <w:t xml:space="preserve"> les dr</w:t>
            </w:r>
            <w:hyperlink r:id="rId17">
              <w:r w:rsidDel="00000000" w:rsidR="00000000" w:rsidRPr="00000000">
                <w:rPr>
                  <w:rFonts w:ascii="Cabin" w:cs="Cabin" w:eastAsia="Cabin" w:hAnsi="Cabin"/>
                  <w:b w:val="1"/>
                  <w:i w:val="1"/>
                  <w:sz w:val="26"/>
                  <w:szCs w:val="26"/>
                  <w:rtl w:val="0"/>
                </w:rPr>
                <w:t xml:space="preserve">ô</w:t>
              </w:r>
            </w:hyperlink>
            <w:r w:rsidDel="00000000" w:rsidR="00000000" w:rsidRPr="00000000">
              <w:rPr>
                <w:rFonts w:ascii="Cabin" w:cs="Cabin" w:eastAsia="Cabin" w:hAnsi="Cabin"/>
                <w:b w:val="1"/>
                <w:i w:val="1"/>
                <w:sz w:val="26"/>
                <w:szCs w:val="26"/>
                <w:rtl w:val="0"/>
              </w:rPr>
              <w:t xml:space="preserve">les d’oiseaux - </w:t>
            </w:r>
            <w:r w:rsidDel="00000000" w:rsidR="00000000" w:rsidRPr="00000000">
              <w:rPr>
                <w:rFonts w:ascii="Cabin" w:cs="Cabin" w:eastAsia="Cabin" w:hAnsi="Cabin"/>
                <w:sz w:val="26"/>
                <w:szCs w:val="26"/>
                <w:rtl w:val="0"/>
              </w:rPr>
              <w:t xml:space="preserve">Can you guess what the title of the video means? </w:t>
            </w:r>
          </w:p>
          <w:p w:rsidR="00000000" w:rsidDel="00000000" w:rsidP="00000000" w:rsidRDefault="00000000" w:rsidRPr="00000000" w14:paraId="00000043">
            <w:pPr>
              <w:widowControl w:val="0"/>
              <w:spacing w:line="240" w:lineRule="auto"/>
              <w:rPr>
                <w:b w:val="1"/>
                <w:i w:val="1"/>
              </w:rPr>
            </w:pPr>
            <w:r w:rsidDel="00000000" w:rsidR="00000000" w:rsidRPr="00000000">
              <w:rPr>
                <w:rtl w:val="0"/>
              </w:rPr>
            </w:r>
          </w:p>
          <w:p w:rsidR="00000000" w:rsidDel="00000000" w:rsidP="00000000" w:rsidRDefault="00000000" w:rsidRPr="00000000" w14:paraId="00000044">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485775" cy="482600"/>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85775" cy="482600"/>
                          </a:xfrm>
                          <a:prstGeom prst="rect"/>
                          <a:ln/>
                        </pic:spPr>
                      </pic:pic>
                    </a:graphicData>
                  </a:graphic>
                </wp:inline>
              </w:drawing>
            </w:r>
            <w:r w:rsidDel="00000000" w:rsidR="00000000" w:rsidRPr="00000000">
              <w:rPr>
                <w:rFonts w:ascii="Cabin" w:cs="Cabin" w:eastAsia="Cabin" w:hAnsi="Cabin"/>
                <w:sz w:val="26"/>
                <w:szCs w:val="26"/>
                <w:rtl w:val="0"/>
              </w:rPr>
              <w:t xml:space="preserve">Regarde cette vidéo. </w:t>
            </w:r>
          </w:p>
          <w:p w:rsidR="00000000" w:rsidDel="00000000" w:rsidP="00000000" w:rsidRDefault="00000000" w:rsidRPr="00000000" w14:paraId="00000045">
            <w:pPr>
              <w:widowControl w:val="0"/>
              <w:spacing w:line="240" w:lineRule="auto"/>
              <w:rPr>
                <w:rFonts w:ascii="Cabin" w:cs="Cabin" w:eastAsia="Cabin" w:hAnsi="Cabin"/>
                <w:sz w:val="16"/>
                <w:szCs w:val="16"/>
              </w:rPr>
            </w:pPr>
            <w:r w:rsidDel="00000000" w:rsidR="00000000" w:rsidRPr="00000000">
              <w:rPr>
                <w:rFonts w:ascii="Cabin" w:cs="Cabin" w:eastAsia="Cabin" w:hAnsi="Cabin"/>
                <w:sz w:val="26"/>
                <w:szCs w:val="26"/>
              </w:rPr>
              <w:drawing>
                <wp:inline distB="114300" distT="114300" distL="114300" distR="114300">
                  <wp:extent cx="309791" cy="296883"/>
                  <wp:effectExtent b="0" l="0" r="0" t="0"/>
                  <wp:docPr id="8"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09791" cy="296883"/>
                          </a:xfrm>
                          <a:prstGeom prst="rect"/>
                          <a:ln/>
                        </pic:spPr>
                      </pic:pic>
                    </a:graphicData>
                  </a:graphic>
                </wp:inline>
              </w:drawing>
            </w:r>
            <w:r w:rsidDel="00000000" w:rsidR="00000000" w:rsidRPr="00000000">
              <w:rPr>
                <w:rFonts w:ascii="Cabin" w:cs="Cabin" w:eastAsia="Cabin" w:hAnsi="Cabin"/>
                <w:sz w:val="26"/>
                <w:szCs w:val="26"/>
                <w:rtl w:val="0"/>
              </w:rPr>
              <w:t xml:space="preserve">Fait les actions avec Mimik</w:t>
            </w:r>
            <w:r w:rsidDel="00000000" w:rsidR="00000000" w:rsidRPr="00000000">
              <w:rPr>
                <w:rFonts w:ascii="Cabin" w:cs="Cabin" w:eastAsia="Cabin" w:hAnsi="Cabin"/>
                <w:sz w:val="26"/>
                <w:szCs w:val="26"/>
              </w:rPr>
              <w:drawing>
                <wp:inline distB="114300" distT="114300" distL="114300" distR="114300">
                  <wp:extent cx="908090" cy="488774"/>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908090" cy="488774"/>
                          </a:xfrm>
                          <a:prstGeom prst="rect"/>
                          <a:ln/>
                        </pic:spPr>
                      </pic:pic>
                    </a:graphicData>
                  </a:graphic>
                </wp:inline>
              </w:drawing>
            </w:r>
            <w:r w:rsidDel="00000000" w:rsidR="00000000" w:rsidRPr="00000000">
              <w:rPr>
                <w:rFonts w:ascii="Cabin" w:cs="Cabin" w:eastAsia="Cabin" w:hAnsi="Cabin"/>
                <w:sz w:val="26"/>
                <w:szCs w:val="26"/>
                <w:rtl w:val="0"/>
              </w:rPr>
              <w:t xml:space="preserve">  </w:t>
            </w:r>
            <w:r w:rsidDel="00000000" w:rsidR="00000000" w:rsidRPr="00000000">
              <w:rPr>
                <w:rFonts w:ascii="Cabin" w:cs="Cabin" w:eastAsia="Cabin" w:hAnsi="Cabin"/>
                <w:sz w:val="16"/>
                <w:szCs w:val="16"/>
                <w:rtl w:val="0"/>
              </w:rPr>
              <w:t xml:space="preserve"> image: </w:t>
            </w:r>
            <w:r w:rsidDel="00000000" w:rsidR="00000000" w:rsidRPr="00000000">
              <w:rPr>
                <w:rFonts w:ascii="Cabin" w:cs="Cabin" w:eastAsia="Cabin" w:hAnsi="Cabin"/>
                <w:sz w:val="26"/>
                <w:szCs w:val="26"/>
                <w:rtl w:val="0"/>
              </w:rPr>
              <w:t xml:space="preserve"> </w:t>
            </w:r>
            <w:r w:rsidDel="00000000" w:rsidR="00000000" w:rsidRPr="00000000">
              <w:rPr>
                <w:rFonts w:ascii="Cabin" w:cs="Cabin" w:eastAsia="Cabin" w:hAnsi="Cabin"/>
                <w:sz w:val="16"/>
                <w:szCs w:val="16"/>
                <w:rtl w:val="0"/>
              </w:rPr>
              <w:t xml:space="preserve">https://pixabay.com/vectors/team-unity-celebration-dance-150149/</w:t>
            </w:r>
          </w:p>
          <w:p w:rsidR="00000000" w:rsidDel="00000000" w:rsidP="00000000" w:rsidRDefault="00000000" w:rsidRPr="00000000" w14:paraId="00000046">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47">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Amuse-toi!</w:t>
            </w:r>
          </w:p>
          <w:p w:rsidR="00000000" w:rsidDel="00000000" w:rsidP="00000000" w:rsidRDefault="00000000" w:rsidRPr="00000000" w14:paraId="00000048">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49">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Now think of other animal movements you can do and create your movement routine for your animal. To help you select the animal, look at these books. Listen to the story to learn the names of the animals en </w:t>
            </w:r>
            <w:r w:rsidDel="00000000" w:rsidR="00000000" w:rsidRPr="00000000">
              <w:rPr>
                <w:b w:val="1"/>
                <w:sz w:val="24"/>
                <w:szCs w:val="24"/>
                <w:highlight w:val="white"/>
                <w:rtl w:val="0"/>
              </w:rPr>
              <w:t xml:space="preserve">français. </w:t>
            </w:r>
            <w:r w:rsidDel="00000000" w:rsidR="00000000" w:rsidRPr="00000000">
              <w:rPr>
                <w:rtl w:val="0"/>
              </w:rPr>
            </w:r>
          </w:p>
          <w:p w:rsidR="00000000" w:rsidDel="00000000" w:rsidP="00000000" w:rsidRDefault="00000000" w:rsidRPr="00000000" w14:paraId="0000004A">
            <w:pPr>
              <w:widowControl w:val="0"/>
              <w:spacing w:line="240" w:lineRule="auto"/>
              <w:rPr>
                <w:rFonts w:ascii="Cabin" w:cs="Cabin" w:eastAsia="Cabin" w:hAnsi="Cabin"/>
                <w:sz w:val="26"/>
                <w:szCs w:val="26"/>
              </w:rPr>
            </w:pPr>
            <w:hyperlink r:id="rId19">
              <w:r w:rsidDel="00000000" w:rsidR="00000000" w:rsidRPr="00000000">
                <w:rPr>
                  <w:rFonts w:ascii="Cabin" w:cs="Cabin" w:eastAsia="Cabin" w:hAnsi="Cabin"/>
                  <w:color w:val="1155cc"/>
                  <w:sz w:val="26"/>
                  <w:szCs w:val="26"/>
                  <w:u w:val="single"/>
                  <w:rtl w:val="0"/>
                </w:rPr>
                <w:t xml:space="preserve">Compter les animaux</w:t>
              </w:r>
            </w:hyperlink>
            <w:r w:rsidDel="00000000" w:rsidR="00000000" w:rsidRPr="00000000">
              <w:rPr>
                <w:rtl w:val="0"/>
              </w:rPr>
            </w:r>
          </w:p>
          <w:p w:rsidR="00000000" w:rsidDel="00000000" w:rsidP="00000000" w:rsidRDefault="00000000" w:rsidRPr="00000000" w14:paraId="0000004B">
            <w:pPr>
              <w:widowControl w:val="0"/>
              <w:spacing w:line="240" w:lineRule="auto"/>
              <w:rPr>
                <w:rFonts w:ascii="Cabin" w:cs="Cabin" w:eastAsia="Cabin" w:hAnsi="Cabin"/>
                <w:sz w:val="26"/>
                <w:szCs w:val="26"/>
              </w:rPr>
            </w:pPr>
            <w:hyperlink r:id="rId20">
              <w:r w:rsidDel="00000000" w:rsidR="00000000" w:rsidRPr="00000000">
                <w:rPr>
                  <w:rFonts w:ascii="Cabin" w:cs="Cabin" w:eastAsia="Cabin" w:hAnsi="Cabin"/>
                  <w:color w:val="1155cc"/>
                  <w:sz w:val="26"/>
                  <w:szCs w:val="26"/>
                  <w:u w:val="single"/>
                  <w:rtl w:val="0"/>
                </w:rPr>
                <w:t xml:space="preserve">Regardez les animaux</w:t>
              </w:r>
            </w:hyperlink>
            <w:r w:rsidDel="00000000" w:rsidR="00000000" w:rsidRPr="00000000">
              <w:rPr>
                <w:rtl w:val="0"/>
              </w:rPr>
            </w:r>
          </w:p>
        </w:tc>
      </w:tr>
    </w:tbl>
    <w:p w:rsidR="00000000" w:rsidDel="00000000" w:rsidP="00000000" w:rsidRDefault="00000000" w:rsidRPr="00000000" w14:paraId="0000004D">
      <w:pPr>
        <w:widowControl w:val="0"/>
        <w:spacing w:line="240" w:lineRule="auto"/>
        <w:rPr>
          <w:rFonts w:ascii="Cabin" w:cs="Cabin" w:eastAsia="Cabin" w:hAnsi="Cabin"/>
          <w:sz w:val="26"/>
          <w:szCs w:val="26"/>
        </w:rPr>
      </w:pPr>
      <w:r w:rsidDel="00000000" w:rsidR="00000000" w:rsidRPr="00000000">
        <w:rPr>
          <w:rtl w:val="0"/>
        </w:rPr>
      </w:r>
    </w:p>
    <w:sectPr>
      <w:headerReference r:id="rId21" w:type="default"/>
      <w:pgSz w:h="15840" w:w="12240" w:orient="portrait"/>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rPr/>
    </w:pPr>
    <w:r w:rsidDel="00000000" w:rsidR="00000000" w:rsidRPr="00000000">
      <w:rPr/>
      <w:drawing>
        <wp:inline distB="19050" distT="19050" distL="19050" distR="19050">
          <wp:extent cx="518738" cy="657075"/>
          <wp:effectExtent b="0" l="0" r="0" t="0"/>
          <wp:docPr id="6"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518738" cy="6570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storybookscanada.ca/stories/fr/0002/" TargetMode="External"/><Relationship Id="rId11" Type="http://schemas.openxmlformats.org/officeDocument/2006/relationships/image" Target="media/image6.png"/><Relationship Id="rId10" Type="http://schemas.openxmlformats.org/officeDocument/2006/relationships/image" Target="media/image5.jpg"/><Relationship Id="rId21" Type="http://schemas.openxmlformats.org/officeDocument/2006/relationships/header" Target="header1.xml"/><Relationship Id="rId13" Type="http://schemas.openxmlformats.org/officeDocument/2006/relationships/hyperlink" Target="https://docs.google.com/presentation/d/1k7fNprWQe_-OGnO1PMXlBkCPRqv5_LtoPDZSGYE3quI/copy?usp=sharing" TargetMode="External"/><Relationship Id="rId12" Type="http://schemas.openxmlformats.org/officeDocument/2006/relationships/hyperlink" Target="https://www.idello.org/en/resource/7015-Mini-TFO-Les-Soeurs-Contraires-Rire-Et-Pleur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8.jpg"/><Relationship Id="rId14" Type="http://schemas.openxmlformats.org/officeDocument/2006/relationships/hyperlink" Target="https://www.idello.org/en/resource/6966-Charlie-Se-Confie-Lhumour" TargetMode="External"/><Relationship Id="rId17" Type="http://schemas.openxmlformats.org/officeDocument/2006/relationships/hyperlink" Target="https://www.idello.org/en/resource/3574-Droles-Doiseaux" TargetMode="External"/><Relationship Id="rId16" Type="http://schemas.openxmlformats.org/officeDocument/2006/relationships/hyperlink" Target="https://www.idello.org/en/resource/3574-Droles-Doiseaux" TargetMode="External"/><Relationship Id="rId5" Type="http://schemas.openxmlformats.org/officeDocument/2006/relationships/styles" Target="styles.xml"/><Relationship Id="rId19" Type="http://schemas.openxmlformats.org/officeDocument/2006/relationships/hyperlink" Target="https://www.storybookscanada.ca/stories/fr/0327/" TargetMode="External"/><Relationship Id="rId6" Type="http://schemas.openxmlformats.org/officeDocument/2006/relationships/image" Target="media/image9.png"/><Relationship Id="rId18"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