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042" w:rsidRPr="00DC6FB7" w:rsidRDefault="0043189D" w:rsidP="00FD7042">
      <w:pPr>
        <w:ind w:left="-180"/>
        <w:rPr>
          <w:rFonts w:asciiTheme="minorHAnsi" w:hAnsiTheme="minorHAnsi" w:cstheme="minorHAnsi"/>
          <w:sz w:val="24"/>
          <w:szCs w:val="24"/>
        </w:rPr>
      </w:pPr>
      <w:r w:rsidRPr="00DC6FB7">
        <w:rPr>
          <w:rFonts w:asciiTheme="minorHAnsi" w:hAnsiTheme="minorHAnsi" w:cstheme="minorHAnsi"/>
          <w:noProof/>
          <w:sz w:val="24"/>
          <w:szCs w:val="24"/>
          <w:lang w:val="en-CA" w:eastAsia="en-CA"/>
        </w:rPr>
        <mc:AlternateContent>
          <mc:Choice Requires="wps">
            <w:drawing>
              <wp:anchor distT="0" distB="0" distL="114300" distR="114300" simplePos="0" relativeHeight="251659264" behindDoc="0" locked="0" layoutInCell="1" allowOverlap="1" wp14:anchorId="64E8200D" wp14:editId="38227DDF">
                <wp:simplePos x="0" y="0"/>
                <wp:positionH relativeFrom="column">
                  <wp:posOffset>-400050</wp:posOffset>
                </wp:positionH>
                <wp:positionV relativeFrom="paragraph">
                  <wp:posOffset>60960</wp:posOffset>
                </wp:positionV>
                <wp:extent cx="437515" cy="0"/>
                <wp:effectExtent l="0" t="0" r="1968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515" cy="0"/>
                        </a:xfrm>
                        <a:prstGeom prst="line">
                          <a:avLst/>
                        </a:prstGeom>
                        <a:noFill/>
                        <a:ln w="25400">
                          <a:solidFill>
                            <a:srgbClr val="00A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8pt" to="2.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" strokecolor="#00a360" strokeweight="2pt"/>
            </w:pict>
          </mc:Fallback>
        </mc:AlternateContent>
      </w:r>
      <w:r w:rsidR="008560D2" w:rsidRPr="00DC6FB7">
        <w:rPr>
          <w:rFonts w:asciiTheme="minorHAnsi" w:hAnsiTheme="minorHAnsi" w:cstheme="minorHAnsi"/>
          <w:noProof/>
          <w:sz w:val="24"/>
          <w:szCs w:val="24"/>
          <w:lang w:val="en-CA" w:eastAsia="en-CA"/>
        </w:rPr>
        <mc:AlternateContent>
          <mc:Choice Requires="wps">
            <w:drawing>
              <wp:anchor distT="0" distB="0" distL="114300" distR="114300" simplePos="0" relativeHeight="251662336" behindDoc="0" locked="0" layoutInCell="1" allowOverlap="1" wp14:anchorId="5F9B588C" wp14:editId="65A0CD12">
                <wp:simplePos x="0" y="0"/>
                <wp:positionH relativeFrom="column">
                  <wp:posOffset>2408555</wp:posOffset>
                </wp:positionH>
                <wp:positionV relativeFrom="paragraph">
                  <wp:posOffset>149860</wp:posOffset>
                </wp:positionV>
                <wp:extent cx="3859530" cy="561975"/>
                <wp:effectExtent l="0" t="0" r="7620"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7042" w:rsidRPr="00DC6FB7" w:rsidRDefault="00FD7042" w:rsidP="00FD7042">
                            <w:pPr>
                              <w:pStyle w:val="BodyTextIndent"/>
                              <w:ind w:left="0" w:firstLine="0"/>
                              <w:jc w:val="right"/>
                              <w:rPr>
                                <w:rFonts w:asciiTheme="minorHAnsi" w:hAnsiTheme="minorHAnsi" w:cstheme="minorHAnsi"/>
                                <w:b/>
                                <w:sz w:val="20"/>
                              </w:rPr>
                            </w:pPr>
                            <w:r w:rsidRPr="00DC6FB7">
                              <w:rPr>
                                <w:rFonts w:asciiTheme="minorHAnsi" w:hAnsiTheme="minorHAnsi" w:cstheme="minorHAnsi"/>
                                <w:b/>
                                <w:sz w:val="20"/>
                              </w:rPr>
                              <w:t>OFFICE OF THE DIRECTOR OF EDUCATION</w:t>
                            </w:r>
                          </w:p>
                          <w:p w:rsidR="00FD7042" w:rsidRDefault="00FD7042" w:rsidP="00FD7042">
                            <w:pPr>
                              <w:pStyle w:val="BodyTextIndent"/>
                              <w:ind w:left="0" w:firstLine="0"/>
                              <w:jc w:val="right"/>
                              <w:rPr>
                                <w:rFonts w:ascii="Times New Roman" w:hAnsi="Times New Roman"/>
                                <w:sz w:val="20"/>
                              </w:rPr>
                            </w:pPr>
                            <w:r w:rsidRPr="00DC6FB7">
                              <w:rPr>
                                <w:rFonts w:asciiTheme="minorHAnsi" w:hAnsiTheme="minorHAnsi" w:cstheme="minorHAnsi"/>
                                <w:sz w:val="20"/>
                              </w:rPr>
                              <w:t>5050 Yonge Street, Toronto, Ontario M2N 5N</w:t>
                            </w:r>
                            <w:r>
                              <w:rPr>
                                <w:rFonts w:ascii="Times New Roman" w:hAnsi="Times New Roman"/>
                                <w:sz w:val="20"/>
                              </w:rPr>
                              <w:t xml:space="preserve">8  </w:t>
                            </w:r>
                          </w:p>
                          <w:p w:rsidR="00FD7042" w:rsidRDefault="00FD7042" w:rsidP="00FD7042">
                            <w:pPr>
                              <w:pStyle w:val="BodyTextIndent"/>
                              <w:ind w:left="0" w:firstLine="0"/>
                              <w:jc w:val="right"/>
                              <w:rPr>
                                <w:rFonts w:ascii="Times New Roman" w:hAnsi="Times New Roman"/>
                                <w:sz w:val="20"/>
                              </w:rPr>
                            </w:pPr>
                          </w:p>
                          <w:p w:rsidR="00FD7042" w:rsidRDefault="00FD7042" w:rsidP="00FD7042">
                            <w:pPr>
                              <w:pStyle w:val="BodyTextIndent"/>
                              <w:ind w:left="0" w:firstLine="0"/>
                              <w:rPr>
                                <w:rFonts w:ascii="Times New Roman" w:hAnsi="Times New Roman"/>
                              </w:rPr>
                            </w:pPr>
                          </w:p>
                          <w:p w:rsidR="00FD7042" w:rsidRDefault="00FD7042" w:rsidP="00FD7042">
                            <w:pPr>
                              <w:pStyle w:val="BodyTextIndent"/>
                              <w:ind w:left="0" w:firstLine="0"/>
                              <w:rPr>
                                <w:sz w:val="20"/>
                              </w:rPr>
                            </w:pPr>
                          </w:p>
                        </w:txbxContent>
                      </wps:txbx>
                      <wps:bodyPr rot="0" vert="horz" wrap="square" lIns="91440" tIns="0"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89.65pt;margin-top:11.8pt;width:303.9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" stroked="f">
                <v:textbox inset=",0,,.72pt">
                  <w:txbxContent>
                    <w:p w:rsidR="00FD7042" w:rsidRPr="00DC6FB7" w:rsidRDefault="00FD7042" w:rsidP="00FD7042">
                      <w:pPr>
                        <w:pStyle w:val="BodyTextIndent"/>
                        <w:ind w:left="0" w:firstLine="0"/>
                        <w:jc w:val="right"/>
                        <w:rPr>
                          <w:rFonts w:asciiTheme="minorHAnsi" w:hAnsiTheme="minorHAnsi" w:cstheme="minorHAnsi"/>
                          <w:b/>
                          <w:sz w:val="20"/>
                        </w:rPr>
                      </w:pPr>
                      <w:r w:rsidRPr="00DC6FB7">
                        <w:rPr>
                          <w:rFonts w:asciiTheme="minorHAnsi" w:hAnsiTheme="minorHAnsi" w:cstheme="minorHAnsi"/>
                          <w:b/>
                          <w:sz w:val="20"/>
                        </w:rPr>
                        <w:t>OFFICE OF THE DIRECTOR OF EDUCATION</w:t>
                      </w:r>
                    </w:p>
                    <w:p w:rsidR="00FD7042" w:rsidRDefault="00FD7042" w:rsidP="00FD7042">
                      <w:pPr>
                        <w:pStyle w:val="BodyTextIndent"/>
                        <w:ind w:left="0" w:firstLine="0"/>
                        <w:jc w:val="right"/>
                        <w:rPr>
                          <w:rFonts w:ascii="Times New Roman" w:hAnsi="Times New Roman"/>
                          <w:sz w:val="20"/>
                        </w:rPr>
                      </w:pPr>
                      <w:r w:rsidRPr="00DC6FB7">
                        <w:rPr>
                          <w:rFonts w:asciiTheme="minorHAnsi" w:hAnsiTheme="minorHAnsi" w:cstheme="minorHAnsi"/>
                          <w:sz w:val="20"/>
                        </w:rPr>
                        <w:t>5050 Yonge Street, Toronto, Ontario M2N 5N</w:t>
                      </w:r>
                      <w:r>
                        <w:rPr>
                          <w:rFonts w:ascii="Times New Roman" w:hAnsi="Times New Roman"/>
                          <w:sz w:val="20"/>
                        </w:rPr>
                        <w:t xml:space="preserve">8  </w:t>
                      </w:r>
                    </w:p>
                    <w:p w:rsidR="00FD7042" w:rsidRDefault="00FD7042" w:rsidP="00FD7042">
                      <w:pPr>
                        <w:pStyle w:val="BodyTextIndent"/>
                        <w:ind w:left="0" w:firstLine="0"/>
                        <w:jc w:val="right"/>
                        <w:rPr>
                          <w:rFonts w:ascii="Times New Roman" w:hAnsi="Times New Roman"/>
                          <w:sz w:val="20"/>
                        </w:rPr>
                      </w:pPr>
                    </w:p>
                    <w:p w:rsidR="00FD7042" w:rsidRDefault="00FD7042" w:rsidP="00FD7042">
                      <w:pPr>
                        <w:pStyle w:val="BodyTextIndent"/>
                        <w:ind w:left="0" w:firstLine="0"/>
                        <w:rPr>
                          <w:rFonts w:ascii="Times New Roman" w:hAnsi="Times New Roman"/>
                        </w:rPr>
                      </w:pPr>
                    </w:p>
                    <w:p w:rsidR="00FD7042" w:rsidRDefault="00FD7042" w:rsidP="00FD7042">
                      <w:pPr>
                        <w:pStyle w:val="BodyTextIndent"/>
                        <w:ind w:left="0" w:firstLine="0"/>
                        <w:rPr>
                          <w:sz w:val="20"/>
                        </w:rPr>
                      </w:pPr>
                    </w:p>
                  </w:txbxContent>
                </v:textbox>
              </v:shape>
            </w:pict>
          </mc:Fallback>
        </mc:AlternateContent>
      </w:r>
      <w:r w:rsidR="008560D2" w:rsidRPr="00DC6FB7">
        <w:rPr>
          <w:rFonts w:asciiTheme="minorHAnsi" w:hAnsiTheme="minorHAnsi" w:cstheme="minorHAnsi"/>
          <w:noProof/>
          <w:sz w:val="24"/>
          <w:szCs w:val="24"/>
          <w:lang w:val="en-CA" w:eastAsia="en-CA"/>
        </w:rPr>
        <mc:AlternateContent>
          <mc:Choice Requires="wps">
            <w:drawing>
              <wp:anchor distT="0" distB="0" distL="114300" distR="114300" simplePos="0" relativeHeight="251660288" behindDoc="0" locked="0" layoutInCell="1" allowOverlap="1" wp14:anchorId="520FAEA2" wp14:editId="3EAB5172">
                <wp:simplePos x="0" y="0"/>
                <wp:positionH relativeFrom="column">
                  <wp:posOffset>1299210</wp:posOffset>
                </wp:positionH>
                <wp:positionV relativeFrom="paragraph">
                  <wp:posOffset>61595</wp:posOffset>
                </wp:positionV>
                <wp:extent cx="5015865" cy="0"/>
                <wp:effectExtent l="0" t="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5865" cy="0"/>
                        </a:xfrm>
                        <a:prstGeom prst="line">
                          <a:avLst/>
                        </a:prstGeom>
                        <a:noFill/>
                        <a:ln w="25400">
                          <a:solidFill>
                            <a:srgbClr val="00A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3pt,4.85pt" to="497.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" strokecolor="#00a360" strokeweight="2pt"/>
            </w:pict>
          </mc:Fallback>
        </mc:AlternateContent>
      </w:r>
      <w:r w:rsidR="00FD7042" w:rsidRPr="00DC6FB7">
        <w:rPr>
          <w:rFonts w:asciiTheme="minorHAnsi" w:hAnsiTheme="minorHAnsi" w:cstheme="minorHAnsi"/>
          <w:noProof/>
          <w:sz w:val="24"/>
          <w:szCs w:val="24"/>
          <w:lang w:val="en-CA" w:eastAsia="en-CA"/>
        </w:rPr>
        <w:drawing>
          <wp:anchor distT="0" distB="0" distL="114300" distR="114300" simplePos="0" relativeHeight="251661312" behindDoc="0" locked="0" layoutInCell="1" allowOverlap="1" wp14:anchorId="4D605F06" wp14:editId="052A5681">
            <wp:simplePos x="0" y="0"/>
            <wp:positionH relativeFrom="column">
              <wp:posOffset>199297</wp:posOffset>
            </wp:positionH>
            <wp:positionV relativeFrom="paragraph">
              <wp:posOffset>-428557</wp:posOffset>
            </wp:positionV>
            <wp:extent cx="1002665" cy="934720"/>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2665" cy="934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7042" w:rsidRPr="00DC6FB7" w:rsidRDefault="00FD7042" w:rsidP="00FD7042">
      <w:pPr>
        <w:ind w:left="-180"/>
        <w:rPr>
          <w:rFonts w:asciiTheme="minorHAnsi" w:hAnsiTheme="minorHAnsi" w:cstheme="minorHAnsi"/>
          <w:sz w:val="24"/>
          <w:szCs w:val="24"/>
        </w:rPr>
      </w:pPr>
    </w:p>
    <w:p w:rsidR="00FD7042" w:rsidRPr="00DC6FB7" w:rsidRDefault="00FD7042" w:rsidP="00FD7042">
      <w:pPr>
        <w:ind w:left="-180"/>
        <w:rPr>
          <w:rFonts w:asciiTheme="minorHAnsi" w:hAnsiTheme="minorHAnsi" w:cstheme="minorHAnsi"/>
          <w:sz w:val="24"/>
          <w:szCs w:val="24"/>
        </w:rPr>
      </w:pPr>
      <w:r w:rsidRPr="00DC6FB7">
        <w:rPr>
          <w:rFonts w:asciiTheme="minorHAnsi" w:hAnsiTheme="minorHAnsi" w:cstheme="minorHAnsi"/>
          <w:sz w:val="24"/>
          <w:szCs w:val="24"/>
        </w:rPr>
        <w:t xml:space="preserve">     </w:t>
      </w:r>
      <w:r w:rsidRPr="00DC6FB7">
        <w:rPr>
          <w:rFonts w:asciiTheme="minorHAnsi" w:hAnsiTheme="minorHAnsi" w:cstheme="minorHAnsi"/>
          <w:sz w:val="24"/>
          <w:szCs w:val="24"/>
        </w:rPr>
        <w:tab/>
      </w:r>
      <w:r w:rsidRPr="00DC6FB7">
        <w:rPr>
          <w:rFonts w:asciiTheme="minorHAnsi" w:hAnsiTheme="minorHAnsi" w:cstheme="minorHAnsi"/>
          <w:sz w:val="24"/>
          <w:szCs w:val="24"/>
        </w:rPr>
        <w:tab/>
      </w:r>
      <w:r w:rsidRPr="00DC6FB7">
        <w:rPr>
          <w:rFonts w:asciiTheme="minorHAnsi" w:hAnsiTheme="minorHAnsi" w:cstheme="minorHAnsi"/>
          <w:sz w:val="24"/>
          <w:szCs w:val="24"/>
        </w:rPr>
        <w:tab/>
      </w:r>
      <w:r w:rsidRPr="00DC6FB7">
        <w:rPr>
          <w:rFonts w:asciiTheme="minorHAnsi" w:hAnsiTheme="minorHAnsi" w:cstheme="minorHAnsi"/>
          <w:sz w:val="24"/>
          <w:szCs w:val="24"/>
        </w:rPr>
        <w:tab/>
      </w:r>
      <w:r w:rsidRPr="00DC6FB7">
        <w:rPr>
          <w:rFonts w:asciiTheme="minorHAnsi" w:hAnsiTheme="minorHAnsi" w:cstheme="minorHAnsi"/>
          <w:sz w:val="24"/>
          <w:szCs w:val="24"/>
        </w:rPr>
        <w:tab/>
      </w:r>
      <w:r w:rsidRPr="00DC6FB7">
        <w:rPr>
          <w:rFonts w:asciiTheme="minorHAnsi" w:hAnsiTheme="minorHAnsi" w:cstheme="minorHAnsi"/>
          <w:sz w:val="24"/>
          <w:szCs w:val="24"/>
        </w:rPr>
        <w:tab/>
      </w:r>
      <w:r w:rsidRPr="00DC6FB7">
        <w:rPr>
          <w:rFonts w:asciiTheme="minorHAnsi" w:hAnsiTheme="minorHAnsi" w:cstheme="minorHAnsi"/>
          <w:sz w:val="24"/>
          <w:szCs w:val="24"/>
        </w:rPr>
        <w:tab/>
      </w:r>
      <w:r w:rsidRPr="00DC6FB7">
        <w:rPr>
          <w:rFonts w:asciiTheme="minorHAnsi" w:hAnsiTheme="minorHAnsi" w:cstheme="minorHAnsi"/>
          <w:sz w:val="24"/>
          <w:szCs w:val="24"/>
        </w:rPr>
        <w:tab/>
      </w:r>
      <w:r w:rsidRPr="00DC6FB7">
        <w:rPr>
          <w:rFonts w:asciiTheme="minorHAnsi" w:hAnsiTheme="minorHAnsi" w:cstheme="minorHAnsi"/>
          <w:sz w:val="24"/>
          <w:szCs w:val="24"/>
        </w:rPr>
        <w:tab/>
      </w:r>
    </w:p>
    <w:p w:rsidR="0043189D" w:rsidRDefault="0043189D" w:rsidP="000C0B4F">
      <w:pPr>
        <w:tabs>
          <w:tab w:val="left" w:pos="7095"/>
        </w:tabs>
        <w:jc w:val="both"/>
        <w:rPr>
          <w:rFonts w:ascii="Calibri" w:hAnsi="Calibri" w:cs="Calibri"/>
          <w:sz w:val="24"/>
          <w:szCs w:val="24"/>
        </w:rPr>
      </w:pPr>
    </w:p>
    <w:p w:rsidR="0043189D" w:rsidRDefault="0043189D" w:rsidP="000C0B4F">
      <w:pPr>
        <w:tabs>
          <w:tab w:val="left" w:pos="7095"/>
        </w:tabs>
        <w:jc w:val="both"/>
        <w:rPr>
          <w:rFonts w:ascii="Calibri" w:hAnsi="Calibri" w:cs="Calibri"/>
          <w:sz w:val="24"/>
          <w:szCs w:val="24"/>
        </w:rPr>
      </w:pPr>
    </w:p>
    <w:p w:rsidR="000C0B4F" w:rsidRPr="008560D2" w:rsidRDefault="008560D2" w:rsidP="000C0B4F">
      <w:pPr>
        <w:tabs>
          <w:tab w:val="left" w:pos="7095"/>
        </w:tabs>
        <w:jc w:val="both"/>
        <w:rPr>
          <w:rFonts w:ascii="Calibri" w:hAnsi="Calibri" w:cs="Calibri"/>
          <w:b/>
          <w:sz w:val="24"/>
          <w:szCs w:val="24"/>
        </w:rPr>
      </w:pPr>
      <w:r w:rsidRPr="008560D2">
        <w:rPr>
          <w:rFonts w:ascii="Calibri" w:hAnsi="Calibri" w:cs="Calibri"/>
          <w:sz w:val="24"/>
          <w:szCs w:val="24"/>
        </w:rPr>
        <w:t>December 2</w:t>
      </w:r>
      <w:r w:rsidR="000C0B4F" w:rsidRPr="008560D2">
        <w:rPr>
          <w:rFonts w:ascii="Calibri" w:hAnsi="Calibri" w:cs="Calibri"/>
          <w:sz w:val="24"/>
          <w:szCs w:val="24"/>
        </w:rPr>
        <w:t>, 201</w:t>
      </w:r>
      <w:r w:rsidR="000C7D74" w:rsidRPr="008560D2">
        <w:rPr>
          <w:rFonts w:ascii="Calibri" w:hAnsi="Calibri" w:cs="Calibri"/>
          <w:sz w:val="24"/>
          <w:szCs w:val="24"/>
        </w:rPr>
        <w:t>9</w:t>
      </w:r>
    </w:p>
    <w:p w:rsidR="00913517" w:rsidRPr="008560D2" w:rsidRDefault="00913517" w:rsidP="00913517">
      <w:pPr>
        <w:rPr>
          <w:rFonts w:ascii="Calibri" w:hAnsi="Calibri" w:cs="Calibri"/>
          <w:color w:val="000000"/>
          <w:sz w:val="24"/>
          <w:szCs w:val="24"/>
        </w:rPr>
      </w:pPr>
      <w:r w:rsidRPr="008560D2">
        <w:rPr>
          <w:rFonts w:ascii="Calibri" w:hAnsi="Calibri" w:cs="Calibri"/>
          <w:color w:val="000000"/>
          <w:sz w:val="24"/>
          <w:szCs w:val="24"/>
        </w:rPr>
        <w:br/>
        <w:t xml:space="preserve">Ross Parry </w:t>
      </w:r>
    </w:p>
    <w:p w:rsidR="00913517" w:rsidRPr="008560D2" w:rsidRDefault="00913517" w:rsidP="00913517">
      <w:pPr>
        <w:rPr>
          <w:rFonts w:ascii="Calibri" w:hAnsi="Calibri" w:cs="Calibri"/>
          <w:color w:val="000000"/>
          <w:sz w:val="24"/>
          <w:szCs w:val="24"/>
        </w:rPr>
      </w:pPr>
      <w:r w:rsidRPr="008560D2">
        <w:rPr>
          <w:rFonts w:ascii="Calibri" w:hAnsi="Calibri" w:cs="Calibri"/>
          <w:color w:val="000000"/>
          <w:sz w:val="24"/>
          <w:szCs w:val="24"/>
        </w:rPr>
        <w:t xml:space="preserve">Executive Officer </w:t>
      </w:r>
    </w:p>
    <w:p w:rsidR="00913517" w:rsidRPr="008560D2" w:rsidRDefault="00913517" w:rsidP="00913517">
      <w:pPr>
        <w:rPr>
          <w:rFonts w:ascii="Calibri" w:hAnsi="Calibri" w:cs="Calibri"/>
          <w:color w:val="000000"/>
          <w:sz w:val="24"/>
          <w:szCs w:val="24"/>
        </w:rPr>
      </w:pPr>
      <w:r w:rsidRPr="008560D2">
        <w:rPr>
          <w:rFonts w:ascii="Calibri" w:hAnsi="Calibri" w:cs="Calibri"/>
          <w:color w:val="000000"/>
          <w:sz w:val="24"/>
          <w:szCs w:val="24"/>
        </w:rPr>
        <w:t xml:space="preserve">Government, Public and Community Relations </w:t>
      </w:r>
      <w:r w:rsidRPr="008560D2">
        <w:rPr>
          <w:rFonts w:ascii="Calibri" w:hAnsi="Calibri" w:cs="Calibri"/>
          <w:color w:val="000000"/>
          <w:sz w:val="24"/>
          <w:szCs w:val="24"/>
        </w:rPr>
        <w:br/>
      </w:r>
      <w:r w:rsidRPr="008560D2">
        <w:rPr>
          <w:rFonts w:ascii="Calibri" w:hAnsi="Calibri" w:cs="Calibri"/>
          <w:color w:val="000000"/>
          <w:sz w:val="24"/>
          <w:szCs w:val="24"/>
        </w:rPr>
        <w:br/>
        <w:t>Dear Ross,</w:t>
      </w:r>
    </w:p>
    <w:p w:rsidR="00913517" w:rsidRPr="008560D2" w:rsidRDefault="000F344B" w:rsidP="00DE3A1D">
      <w:pPr>
        <w:spacing w:after="120" w:line="276" w:lineRule="auto"/>
        <w:rPr>
          <w:rFonts w:ascii="Calibri" w:eastAsia="Calibri" w:hAnsi="Calibri" w:cs="Calibri"/>
          <w:sz w:val="24"/>
          <w:szCs w:val="24"/>
        </w:rPr>
      </w:pPr>
      <w:r w:rsidRPr="008560D2">
        <w:rPr>
          <w:rFonts w:ascii="Calibri" w:eastAsia="Calibri" w:hAnsi="Calibri" w:cs="Calibri"/>
          <w:sz w:val="24"/>
          <w:szCs w:val="24"/>
        </w:rPr>
        <w:br/>
        <w:t>During the 2019</w:t>
      </w:r>
      <w:r w:rsidR="00913517" w:rsidRPr="008560D2">
        <w:rPr>
          <w:rFonts w:ascii="Calibri" w:eastAsia="Calibri" w:hAnsi="Calibri" w:cs="Calibri"/>
          <w:sz w:val="24"/>
          <w:szCs w:val="24"/>
        </w:rPr>
        <w:t>-20</w:t>
      </w:r>
      <w:r w:rsidRPr="008560D2">
        <w:rPr>
          <w:rFonts w:ascii="Calibri" w:eastAsia="Calibri" w:hAnsi="Calibri" w:cs="Calibri"/>
          <w:sz w:val="24"/>
          <w:szCs w:val="24"/>
        </w:rPr>
        <w:t>20</w:t>
      </w:r>
      <w:r w:rsidR="00913517" w:rsidRPr="008560D2">
        <w:rPr>
          <w:rFonts w:ascii="Calibri" w:eastAsia="Calibri" w:hAnsi="Calibri" w:cs="Calibri"/>
          <w:sz w:val="24"/>
          <w:szCs w:val="24"/>
        </w:rPr>
        <w:t xml:space="preserve"> school </w:t>
      </w:r>
      <w:proofErr w:type="gramStart"/>
      <w:r w:rsidR="00913517" w:rsidRPr="008560D2">
        <w:rPr>
          <w:rFonts w:ascii="Calibri" w:eastAsia="Calibri" w:hAnsi="Calibri" w:cs="Calibri"/>
          <w:sz w:val="24"/>
          <w:szCs w:val="24"/>
        </w:rPr>
        <w:t>year</w:t>
      </w:r>
      <w:proofErr w:type="gramEnd"/>
      <w:r w:rsidR="00913517" w:rsidRPr="008560D2">
        <w:rPr>
          <w:rFonts w:ascii="Calibri" w:eastAsia="Calibri" w:hAnsi="Calibri" w:cs="Calibri"/>
          <w:sz w:val="24"/>
          <w:szCs w:val="24"/>
        </w:rPr>
        <w:t>, I would ask you to focus on the following priority areas and using the action plans provided, fulfill key aspects of all of the duties of your position.</w:t>
      </w:r>
    </w:p>
    <w:p w:rsidR="00DC6FB7" w:rsidRPr="008560D2" w:rsidRDefault="00DC6FB7" w:rsidP="00DE3A1D">
      <w:pPr>
        <w:pStyle w:val="ListParagraph"/>
        <w:numPr>
          <w:ilvl w:val="0"/>
          <w:numId w:val="24"/>
        </w:numPr>
        <w:spacing w:line="276" w:lineRule="auto"/>
        <w:ind w:left="360"/>
        <w:rPr>
          <w:rFonts w:ascii="Calibri" w:hAnsi="Calibri" w:cs="Calibri"/>
          <w:color w:val="000000"/>
          <w:sz w:val="24"/>
          <w:szCs w:val="24"/>
        </w:rPr>
      </w:pPr>
      <w:r w:rsidRPr="008560D2">
        <w:rPr>
          <w:rFonts w:ascii="Calibri" w:hAnsi="Calibri" w:cs="Calibri"/>
          <w:color w:val="000000"/>
          <w:sz w:val="24"/>
          <w:szCs w:val="24"/>
        </w:rPr>
        <w:t>Strengthen our communications, intergovernmental relations and advocacy with Toronto MPPs from all three political parties and continue to ensure access points for the Board to advocate for Board policies and interests.</w:t>
      </w:r>
    </w:p>
    <w:p w:rsidR="00DC6FB7" w:rsidRPr="008560D2" w:rsidRDefault="00DC6FB7" w:rsidP="00DC6FB7">
      <w:pPr>
        <w:pStyle w:val="ListParagraph"/>
        <w:numPr>
          <w:ilvl w:val="0"/>
          <w:numId w:val="24"/>
        </w:numPr>
        <w:spacing w:line="276" w:lineRule="auto"/>
        <w:ind w:left="360"/>
        <w:rPr>
          <w:rFonts w:ascii="Calibri" w:hAnsi="Calibri" w:cs="Calibri"/>
          <w:color w:val="000000"/>
          <w:sz w:val="24"/>
          <w:szCs w:val="24"/>
        </w:rPr>
      </w:pPr>
      <w:r w:rsidRPr="008560D2">
        <w:rPr>
          <w:rFonts w:ascii="Calibri" w:hAnsi="Calibri" w:cs="Calibri"/>
          <w:color w:val="000000"/>
          <w:sz w:val="24"/>
          <w:szCs w:val="24"/>
        </w:rPr>
        <w:t xml:space="preserve">Build on the successful pilot implementation of the TDSB survey platform </w:t>
      </w:r>
      <w:r w:rsidRPr="008560D2">
        <w:rPr>
          <w:rFonts w:ascii="Calibri" w:hAnsi="Calibri" w:cs="Calibri"/>
          <w:i/>
          <w:iCs/>
          <w:color w:val="000000"/>
          <w:sz w:val="24"/>
          <w:szCs w:val="24"/>
        </w:rPr>
        <w:t>The Pulse</w:t>
      </w:r>
      <w:r w:rsidRPr="008560D2">
        <w:rPr>
          <w:rFonts w:ascii="Calibri" w:hAnsi="Calibri" w:cs="Calibri"/>
          <w:color w:val="000000"/>
          <w:sz w:val="24"/>
          <w:szCs w:val="24"/>
        </w:rPr>
        <w:t xml:space="preserve"> with Board employees, broaden the use of the survey engagement </w:t>
      </w:r>
      <w:r w:rsidR="004A633D" w:rsidRPr="008560D2">
        <w:rPr>
          <w:rFonts w:ascii="Calibri" w:hAnsi="Calibri" w:cs="Calibri"/>
          <w:color w:val="000000"/>
          <w:sz w:val="24"/>
          <w:szCs w:val="24"/>
        </w:rPr>
        <w:t xml:space="preserve">with </w:t>
      </w:r>
      <w:r w:rsidRPr="008560D2">
        <w:rPr>
          <w:rFonts w:ascii="Calibri" w:hAnsi="Calibri" w:cs="Calibri"/>
          <w:color w:val="000000"/>
          <w:sz w:val="24"/>
          <w:szCs w:val="24"/>
        </w:rPr>
        <w:t>other stakeholders including parents and students.</w:t>
      </w:r>
    </w:p>
    <w:p w:rsidR="00DC6FB7" w:rsidRPr="008560D2" w:rsidRDefault="00DC6FB7" w:rsidP="00DC6FB7">
      <w:pPr>
        <w:pStyle w:val="ListParagraph"/>
        <w:numPr>
          <w:ilvl w:val="0"/>
          <w:numId w:val="24"/>
        </w:numPr>
        <w:spacing w:line="276" w:lineRule="auto"/>
        <w:ind w:left="360"/>
        <w:rPr>
          <w:rFonts w:ascii="Calibri" w:hAnsi="Calibri" w:cs="Calibri"/>
          <w:color w:val="000000"/>
          <w:sz w:val="24"/>
          <w:szCs w:val="24"/>
        </w:rPr>
      </w:pPr>
      <w:r w:rsidRPr="008560D2">
        <w:rPr>
          <w:rFonts w:ascii="Calibri" w:hAnsi="Calibri" w:cs="Calibri"/>
          <w:color w:val="000000"/>
          <w:sz w:val="24"/>
          <w:szCs w:val="24"/>
        </w:rPr>
        <w:t>Focus on department customer and client service.</w:t>
      </w:r>
    </w:p>
    <w:p w:rsidR="001164EA" w:rsidRPr="008560D2" w:rsidRDefault="001164EA" w:rsidP="00DC6FB7">
      <w:pPr>
        <w:pStyle w:val="ListParagraph"/>
        <w:numPr>
          <w:ilvl w:val="0"/>
          <w:numId w:val="24"/>
        </w:numPr>
        <w:spacing w:line="276" w:lineRule="auto"/>
        <w:ind w:left="360"/>
        <w:rPr>
          <w:rFonts w:ascii="Calibri" w:hAnsi="Calibri" w:cs="Calibri"/>
          <w:color w:val="000000"/>
          <w:sz w:val="24"/>
          <w:szCs w:val="24"/>
        </w:rPr>
      </w:pPr>
      <w:r w:rsidRPr="008560D2">
        <w:rPr>
          <w:rFonts w:ascii="Calibri" w:hAnsi="Calibri" w:cs="Calibri"/>
          <w:color w:val="000000"/>
          <w:sz w:val="24"/>
          <w:szCs w:val="24"/>
        </w:rPr>
        <w:t>Fulfill the Board’s request to draft, consult on and bring to the Board for approval a Communications policy.</w:t>
      </w:r>
    </w:p>
    <w:p w:rsidR="00DC6FB7" w:rsidRPr="008560D2" w:rsidRDefault="00DC6FB7" w:rsidP="00DC6FB7">
      <w:pPr>
        <w:pStyle w:val="ListParagraph"/>
        <w:numPr>
          <w:ilvl w:val="0"/>
          <w:numId w:val="24"/>
        </w:numPr>
        <w:ind w:left="360"/>
        <w:rPr>
          <w:rFonts w:ascii="Calibri" w:hAnsi="Calibri" w:cs="Calibri"/>
          <w:color w:val="000000"/>
          <w:sz w:val="24"/>
          <w:szCs w:val="24"/>
        </w:rPr>
      </w:pPr>
      <w:r w:rsidRPr="008560D2">
        <w:rPr>
          <w:rFonts w:ascii="Calibri" w:hAnsi="Calibri" w:cs="Calibri"/>
          <w:color w:val="000000"/>
          <w:sz w:val="24"/>
          <w:szCs w:val="24"/>
        </w:rPr>
        <w:t>Focus on developing the department</w:t>
      </w:r>
      <w:r w:rsidR="00275D1F" w:rsidRPr="008560D2">
        <w:rPr>
          <w:rFonts w:ascii="Calibri" w:hAnsi="Calibri" w:cs="Calibri"/>
          <w:color w:val="000000"/>
          <w:sz w:val="24"/>
          <w:szCs w:val="24"/>
        </w:rPr>
        <w:t>’s</w:t>
      </w:r>
      <w:r w:rsidR="00F24FBC" w:rsidRPr="008560D2">
        <w:rPr>
          <w:rFonts w:ascii="Calibri" w:hAnsi="Calibri" w:cs="Calibri"/>
          <w:color w:val="000000"/>
          <w:sz w:val="24"/>
          <w:szCs w:val="24"/>
        </w:rPr>
        <w:t xml:space="preserve"> </w:t>
      </w:r>
      <w:r w:rsidRPr="008560D2">
        <w:rPr>
          <w:rFonts w:ascii="Calibri" w:hAnsi="Calibri" w:cs="Calibri"/>
          <w:color w:val="000000"/>
          <w:sz w:val="24"/>
          <w:szCs w:val="24"/>
        </w:rPr>
        <w:t>employee skill set that responds with strategic communications to complex issues.</w:t>
      </w:r>
    </w:p>
    <w:p w:rsidR="00DC6FB7" w:rsidRPr="008560D2" w:rsidRDefault="00DC6FB7" w:rsidP="00DC6FB7">
      <w:pPr>
        <w:pStyle w:val="ListParagraph"/>
        <w:numPr>
          <w:ilvl w:val="0"/>
          <w:numId w:val="24"/>
        </w:numPr>
        <w:spacing w:line="276" w:lineRule="auto"/>
        <w:ind w:left="360"/>
        <w:rPr>
          <w:rFonts w:ascii="Calibri" w:hAnsi="Calibri" w:cs="Calibri"/>
          <w:color w:val="000000"/>
          <w:sz w:val="24"/>
          <w:szCs w:val="24"/>
        </w:rPr>
      </w:pPr>
      <w:r w:rsidRPr="008560D2">
        <w:rPr>
          <w:rFonts w:ascii="Calibri" w:hAnsi="Calibri" w:cs="Calibri"/>
          <w:color w:val="000000"/>
          <w:sz w:val="24"/>
          <w:szCs w:val="24"/>
        </w:rPr>
        <w:t>Continued focus on internal communications.</w:t>
      </w:r>
    </w:p>
    <w:p w:rsidR="00DC6FB7" w:rsidRPr="008560D2" w:rsidRDefault="00DC6FB7" w:rsidP="00DC6FB7">
      <w:pPr>
        <w:pStyle w:val="ListParagraph"/>
        <w:numPr>
          <w:ilvl w:val="0"/>
          <w:numId w:val="24"/>
        </w:numPr>
        <w:ind w:left="360"/>
        <w:rPr>
          <w:rFonts w:ascii="Calibri" w:hAnsi="Calibri" w:cs="Calibri"/>
          <w:color w:val="000000"/>
          <w:sz w:val="24"/>
          <w:szCs w:val="24"/>
        </w:rPr>
      </w:pPr>
      <w:r w:rsidRPr="008560D2">
        <w:rPr>
          <w:rFonts w:ascii="Calibri" w:hAnsi="Calibri" w:cs="Calibri"/>
          <w:color w:val="000000"/>
          <w:sz w:val="24"/>
          <w:szCs w:val="24"/>
        </w:rPr>
        <w:t>Continued focus on communicating and celebrating black student achievement.</w:t>
      </w:r>
    </w:p>
    <w:p w:rsidR="00DC6FB7" w:rsidRPr="008560D2" w:rsidRDefault="00DC6FB7" w:rsidP="00DC6FB7">
      <w:pPr>
        <w:pStyle w:val="ListParagraph"/>
        <w:numPr>
          <w:ilvl w:val="0"/>
          <w:numId w:val="24"/>
        </w:numPr>
        <w:ind w:left="360"/>
        <w:rPr>
          <w:rFonts w:ascii="Calibri" w:hAnsi="Calibri" w:cs="Calibri"/>
          <w:color w:val="000000"/>
          <w:sz w:val="24"/>
          <w:szCs w:val="24"/>
        </w:rPr>
      </w:pPr>
      <w:r w:rsidRPr="008560D2">
        <w:rPr>
          <w:rFonts w:ascii="Calibri" w:hAnsi="Calibri" w:cs="Calibri"/>
          <w:color w:val="000000"/>
          <w:sz w:val="24"/>
          <w:szCs w:val="24"/>
        </w:rPr>
        <w:t>Ensure progress is made on TDSB/sch</w:t>
      </w:r>
      <w:r w:rsidR="004A633D" w:rsidRPr="008560D2">
        <w:rPr>
          <w:rFonts w:ascii="Calibri" w:hAnsi="Calibri" w:cs="Calibri"/>
          <w:color w:val="000000"/>
          <w:sz w:val="24"/>
          <w:szCs w:val="24"/>
        </w:rPr>
        <w:t>ool website as part of the TDSB</w:t>
      </w:r>
      <w:r w:rsidRPr="008560D2">
        <w:rPr>
          <w:rFonts w:ascii="Calibri" w:hAnsi="Calibri" w:cs="Calibri"/>
          <w:color w:val="000000"/>
          <w:sz w:val="24"/>
          <w:szCs w:val="24"/>
        </w:rPr>
        <w:t>‘s overall AODA commitment to compliance.</w:t>
      </w:r>
    </w:p>
    <w:p w:rsidR="00DC6FB7" w:rsidRPr="008560D2" w:rsidRDefault="00DC6FB7" w:rsidP="004A633D">
      <w:pPr>
        <w:pStyle w:val="ListParagraph"/>
        <w:numPr>
          <w:ilvl w:val="0"/>
          <w:numId w:val="24"/>
        </w:numPr>
        <w:spacing w:line="276" w:lineRule="auto"/>
        <w:ind w:left="360"/>
        <w:rPr>
          <w:rFonts w:ascii="Calibri" w:hAnsi="Calibri" w:cs="Calibri"/>
          <w:color w:val="000000"/>
          <w:sz w:val="24"/>
          <w:szCs w:val="24"/>
        </w:rPr>
      </w:pPr>
      <w:r w:rsidRPr="008560D2">
        <w:rPr>
          <w:rFonts w:ascii="Calibri" w:hAnsi="Calibri" w:cs="Calibri"/>
          <w:color w:val="000000"/>
          <w:sz w:val="24"/>
          <w:szCs w:val="24"/>
        </w:rPr>
        <w:t>Continue progress on building a practice of good issues management among Superintendents and school administrators.</w:t>
      </w:r>
    </w:p>
    <w:p w:rsidR="00DC6FB7" w:rsidRPr="008560D2" w:rsidRDefault="00DC6FB7" w:rsidP="00DC6FB7">
      <w:pPr>
        <w:pStyle w:val="ListParagraph"/>
        <w:numPr>
          <w:ilvl w:val="0"/>
          <w:numId w:val="24"/>
        </w:numPr>
        <w:ind w:left="360"/>
        <w:rPr>
          <w:rFonts w:ascii="Calibri" w:hAnsi="Calibri" w:cs="Calibri"/>
          <w:color w:val="000000"/>
          <w:sz w:val="24"/>
          <w:szCs w:val="24"/>
        </w:rPr>
      </w:pPr>
      <w:r w:rsidRPr="008560D2">
        <w:rPr>
          <w:rFonts w:ascii="Calibri" w:hAnsi="Calibri" w:cs="Calibri"/>
          <w:color w:val="000000"/>
          <w:sz w:val="24"/>
          <w:szCs w:val="24"/>
        </w:rPr>
        <w:t>E</w:t>
      </w:r>
      <w:r w:rsidRPr="008560D2">
        <w:rPr>
          <w:rFonts w:ascii="Calibri" w:hAnsi="Calibri" w:cs="Calibri"/>
          <w:color w:val="000000"/>
          <w:sz w:val="24"/>
          <w:szCs w:val="24"/>
          <w:lang w:eastAsia="en-CA"/>
        </w:rPr>
        <w:t xml:space="preserve">ncourage central departments and school administrators to involve Communications in initiatives and decision-making to proactively identify and address potential issues and </w:t>
      </w:r>
      <w:r w:rsidRPr="008560D2">
        <w:rPr>
          <w:rFonts w:ascii="Calibri" w:hAnsi="Calibri" w:cs="Calibri"/>
          <w:color w:val="000000"/>
          <w:sz w:val="24"/>
          <w:szCs w:val="24"/>
        </w:rPr>
        <w:t>ensure department support to effectively communicate complex policies and school/community issues especially those discussions related to human rights.</w:t>
      </w:r>
    </w:p>
    <w:p w:rsidR="00DC6FB7" w:rsidRPr="008560D2" w:rsidRDefault="00DC6FB7" w:rsidP="00DC6FB7">
      <w:pPr>
        <w:rPr>
          <w:rFonts w:ascii="Calibri" w:hAnsi="Calibri" w:cs="Calibri"/>
          <w:color w:val="1F497D"/>
          <w:sz w:val="24"/>
          <w:szCs w:val="24"/>
        </w:rPr>
      </w:pPr>
    </w:p>
    <w:p w:rsidR="0043189D" w:rsidRDefault="0043189D" w:rsidP="00913517">
      <w:pPr>
        <w:spacing w:after="120"/>
        <w:rPr>
          <w:rFonts w:ascii="Calibri" w:eastAsia="Calibri" w:hAnsi="Calibri" w:cs="Calibri"/>
          <w:sz w:val="24"/>
          <w:szCs w:val="24"/>
        </w:rPr>
      </w:pPr>
    </w:p>
    <w:p w:rsidR="0043189D" w:rsidRDefault="0043189D" w:rsidP="00913517">
      <w:pPr>
        <w:spacing w:after="120"/>
        <w:rPr>
          <w:rFonts w:ascii="Calibri" w:eastAsia="Calibri" w:hAnsi="Calibri" w:cs="Calibri"/>
          <w:sz w:val="24"/>
          <w:szCs w:val="24"/>
        </w:rPr>
      </w:pPr>
    </w:p>
    <w:p w:rsidR="0043189D" w:rsidRDefault="0043189D" w:rsidP="00913517">
      <w:pPr>
        <w:spacing w:after="120"/>
        <w:rPr>
          <w:rFonts w:ascii="Calibri" w:eastAsia="Calibri" w:hAnsi="Calibri" w:cs="Calibri"/>
          <w:sz w:val="24"/>
          <w:szCs w:val="24"/>
        </w:rPr>
      </w:pPr>
    </w:p>
    <w:p w:rsidR="008560D2" w:rsidRDefault="00913517" w:rsidP="00913517">
      <w:pPr>
        <w:spacing w:after="120"/>
        <w:rPr>
          <w:rFonts w:ascii="Calibri" w:eastAsia="Calibri" w:hAnsi="Calibri" w:cs="Calibri"/>
          <w:sz w:val="24"/>
          <w:szCs w:val="24"/>
        </w:rPr>
      </w:pPr>
      <w:r w:rsidRPr="008560D2">
        <w:rPr>
          <w:rFonts w:ascii="Calibri" w:eastAsia="Calibri" w:hAnsi="Calibri" w:cs="Calibri"/>
          <w:sz w:val="24"/>
          <w:szCs w:val="24"/>
        </w:rPr>
        <w:lastRenderedPageBreak/>
        <w:t xml:space="preserve">In achieving your goals, I would ask that you collaborate intentionally and strategically with </w:t>
      </w:r>
      <w:r w:rsidR="002D1106" w:rsidRPr="008560D2">
        <w:rPr>
          <w:rFonts w:ascii="Calibri" w:eastAsia="Calibri" w:hAnsi="Calibri" w:cs="Calibri"/>
          <w:sz w:val="24"/>
          <w:szCs w:val="24"/>
        </w:rPr>
        <w:t>Governance and Board Services and Information Technology</w:t>
      </w:r>
      <w:r w:rsidR="00BF4BFE">
        <w:rPr>
          <w:rFonts w:ascii="Calibri" w:eastAsia="Calibri" w:hAnsi="Calibri" w:cs="Calibri"/>
          <w:sz w:val="24"/>
          <w:szCs w:val="24"/>
        </w:rPr>
        <w:t xml:space="preserve"> as well, work closely with all members of Executive Council to support effective communication</w:t>
      </w:r>
      <w:r w:rsidR="002D1106" w:rsidRPr="008560D2">
        <w:rPr>
          <w:rFonts w:ascii="Calibri" w:eastAsia="Calibri" w:hAnsi="Calibri" w:cs="Calibri"/>
          <w:sz w:val="24"/>
          <w:szCs w:val="24"/>
        </w:rPr>
        <w:t>.</w:t>
      </w:r>
    </w:p>
    <w:p w:rsidR="00913517" w:rsidRPr="008560D2" w:rsidRDefault="00913517" w:rsidP="00913517">
      <w:pPr>
        <w:spacing w:after="120"/>
        <w:rPr>
          <w:rFonts w:ascii="Calibri" w:hAnsi="Calibri" w:cs="Calibri"/>
          <w:sz w:val="24"/>
          <w:szCs w:val="24"/>
        </w:rPr>
      </w:pPr>
      <w:r w:rsidRPr="008560D2">
        <w:rPr>
          <w:rFonts w:ascii="Calibri" w:eastAsia="Calibri" w:hAnsi="Calibri" w:cs="Calibri"/>
          <w:sz w:val="24"/>
          <w:szCs w:val="24"/>
        </w:rPr>
        <w:t>Thank you for your Executive leadership in TDSB.</w:t>
      </w:r>
      <w:r w:rsidRPr="008560D2">
        <w:rPr>
          <w:rFonts w:ascii="Calibri" w:eastAsia="Calibri" w:hAnsi="Calibri" w:cs="Calibri"/>
          <w:sz w:val="24"/>
          <w:szCs w:val="24"/>
        </w:rPr>
        <w:br/>
      </w:r>
      <w:r w:rsidRPr="008560D2">
        <w:rPr>
          <w:rFonts w:ascii="Calibri" w:eastAsia="Calibri" w:hAnsi="Calibri" w:cs="Calibri"/>
          <w:sz w:val="24"/>
          <w:szCs w:val="24"/>
        </w:rPr>
        <w:br/>
      </w:r>
      <w:r w:rsidRPr="008560D2">
        <w:rPr>
          <w:rFonts w:ascii="Calibri" w:hAnsi="Calibri" w:cs="Calibri"/>
          <w:sz w:val="24"/>
          <w:szCs w:val="24"/>
        </w:rPr>
        <w:t>Sincerely,</w:t>
      </w:r>
    </w:p>
    <w:p w:rsidR="00913517" w:rsidRPr="006663FF" w:rsidRDefault="00913517" w:rsidP="00913517">
      <w:pPr>
        <w:jc w:val="both"/>
        <w:rPr>
          <w:rFonts w:ascii="Calibri" w:hAnsi="Calibri" w:cs="Calibri"/>
          <w:sz w:val="24"/>
          <w:szCs w:val="24"/>
        </w:rPr>
      </w:pPr>
      <w:bookmarkStart w:id="0" w:name="_GoBack"/>
      <w:bookmarkEnd w:id="0"/>
    </w:p>
    <w:p w:rsidR="00913517" w:rsidRPr="008560D2" w:rsidRDefault="00913517" w:rsidP="00913517">
      <w:pPr>
        <w:jc w:val="both"/>
        <w:rPr>
          <w:rFonts w:ascii="Calibri" w:hAnsi="Calibri" w:cs="Calibri"/>
          <w:sz w:val="24"/>
          <w:szCs w:val="24"/>
        </w:rPr>
      </w:pPr>
      <w:r w:rsidRPr="008560D2">
        <w:rPr>
          <w:rFonts w:ascii="Calibri" w:hAnsi="Calibri" w:cs="Calibri"/>
          <w:sz w:val="24"/>
          <w:szCs w:val="24"/>
        </w:rPr>
        <w:t>John Malloy</w:t>
      </w:r>
    </w:p>
    <w:p w:rsidR="00913517" w:rsidRPr="008560D2" w:rsidRDefault="00913517" w:rsidP="00913517">
      <w:pPr>
        <w:jc w:val="both"/>
        <w:rPr>
          <w:rFonts w:ascii="Calibri" w:hAnsi="Calibri" w:cs="Calibri"/>
          <w:sz w:val="24"/>
          <w:szCs w:val="24"/>
        </w:rPr>
      </w:pPr>
      <w:r w:rsidRPr="008560D2">
        <w:rPr>
          <w:rFonts w:ascii="Calibri" w:hAnsi="Calibri" w:cs="Calibri"/>
          <w:sz w:val="24"/>
          <w:szCs w:val="24"/>
        </w:rPr>
        <w:t>Director of Education</w:t>
      </w:r>
    </w:p>
    <w:p w:rsidR="00913517" w:rsidRPr="00DC6FB7" w:rsidRDefault="00913517" w:rsidP="00913517">
      <w:pPr>
        <w:jc w:val="both"/>
        <w:rPr>
          <w:rFonts w:asciiTheme="minorHAnsi" w:hAnsiTheme="minorHAnsi" w:cstheme="minorHAnsi"/>
          <w:sz w:val="24"/>
          <w:szCs w:val="24"/>
        </w:rPr>
      </w:pPr>
    </w:p>
    <w:p w:rsidR="00913517" w:rsidRPr="00DC6FB7" w:rsidRDefault="00913517" w:rsidP="00913517">
      <w:pPr>
        <w:jc w:val="both"/>
        <w:rPr>
          <w:rFonts w:asciiTheme="minorHAnsi" w:hAnsiTheme="minorHAnsi" w:cstheme="minorHAnsi"/>
          <w:sz w:val="24"/>
          <w:szCs w:val="24"/>
        </w:rPr>
      </w:pPr>
    </w:p>
    <w:p w:rsidR="002830E1" w:rsidRPr="00DC6FB7" w:rsidRDefault="0018509D">
      <w:pPr>
        <w:rPr>
          <w:rFonts w:asciiTheme="minorHAnsi" w:hAnsiTheme="minorHAnsi" w:cstheme="minorHAnsi"/>
        </w:rPr>
      </w:pPr>
    </w:p>
    <w:sectPr w:rsidR="002830E1" w:rsidRPr="00DC6FB7" w:rsidSect="0043189D">
      <w:footerReference w:type="default" r:id="rId9"/>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09D" w:rsidRDefault="0018509D" w:rsidP="0043189D">
      <w:r>
        <w:separator/>
      </w:r>
    </w:p>
  </w:endnote>
  <w:endnote w:type="continuationSeparator" w:id="0">
    <w:p w:rsidR="0018509D" w:rsidRDefault="0018509D" w:rsidP="00431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Schbook BT">
    <w:altName w:val="Century"/>
    <w:charset w:val="00"/>
    <w:family w:val="roman"/>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274721"/>
      <w:docPartObj>
        <w:docPartGallery w:val="Page Numbers (Bottom of Page)"/>
        <w:docPartUnique/>
      </w:docPartObj>
    </w:sdtPr>
    <w:sdtEndPr/>
    <w:sdtContent>
      <w:sdt>
        <w:sdtPr>
          <w:id w:val="860082579"/>
          <w:docPartObj>
            <w:docPartGallery w:val="Page Numbers (Top of Page)"/>
            <w:docPartUnique/>
          </w:docPartObj>
        </w:sdtPr>
        <w:sdtEndPr/>
        <w:sdtContent>
          <w:p w:rsidR="0043189D" w:rsidRDefault="0043189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663F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63FF">
              <w:rPr>
                <w:b/>
                <w:bCs/>
                <w:noProof/>
              </w:rPr>
              <w:t>2</w:t>
            </w:r>
            <w:r>
              <w:rPr>
                <w:b/>
                <w:bCs/>
                <w:sz w:val="24"/>
                <w:szCs w:val="24"/>
              </w:rPr>
              <w:fldChar w:fldCharType="end"/>
            </w:r>
          </w:p>
        </w:sdtContent>
      </w:sdt>
    </w:sdtContent>
  </w:sdt>
  <w:p w:rsidR="0043189D" w:rsidRDefault="00431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09D" w:rsidRDefault="0018509D" w:rsidP="0043189D">
      <w:r>
        <w:separator/>
      </w:r>
    </w:p>
  </w:footnote>
  <w:footnote w:type="continuationSeparator" w:id="0">
    <w:p w:rsidR="0018509D" w:rsidRDefault="0018509D" w:rsidP="004318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5003"/>
    <w:multiLevelType w:val="hybridMultilevel"/>
    <w:tmpl w:val="8744C5D8"/>
    <w:lvl w:ilvl="0" w:tplc="10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CA59D9"/>
    <w:multiLevelType w:val="multilevel"/>
    <w:tmpl w:val="6842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37F41"/>
    <w:multiLevelType w:val="hybridMultilevel"/>
    <w:tmpl w:val="52F848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E513174"/>
    <w:multiLevelType w:val="multilevel"/>
    <w:tmpl w:val="F08A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324588"/>
    <w:multiLevelType w:val="hybridMultilevel"/>
    <w:tmpl w:val="806E7668"/>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CE02F0"/>
    <w:multiLevelType w:val="hybridMultilevel"/>
    <w:tmpl w:val="AE70B1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4F90B70"/>
    <w:multiLevelType w:val="hybridMultilevel"/>
    <w:tmpl w:val="F1EA2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8C412E1"/>
    <w:multiLevelType w:val="hybridMultilevel"/>
    <w:tmpl w:val="D27C85A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BF05075"/>
    <w:multiLevelType w:val="multilevel"/>
    <w:tmpl w:val="9A52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028B8"/>
    <w:multiLevelType w:val="hybridMultilevel"/>
    <w:tmpl w:val="A1EC66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98024A3"/>
    <w:multiLevelType w:val="hybridMultilevel"/>
    <w:tmpl w:val="967EC9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C14054D"/>
    <w:multiLevelType w:val="hybridMultilevel"/>
    <w:tmpl w:val="1FFEBFF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411A82"/>
    <w:multiLevelType w:val="hybridMultilevel"/>
    <w:tmpl w:val="53AC5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5C54DDC"/>
    <w:multiLevelType w:val="hybridMultilevel"/>
    <w:tmpl w:val="8E5CC5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5007511E"/>
    <w:multiLevelType w:val="hybridMultilevel"/>
    <w:tmpl w:val="75AA7D9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5">
    <w:nsid w:val="529E4B5F"/>
    <w:multiLevelType w:val="hybridMultilevel"/>
    <w:tmpl w:val="74FE93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nsid w:val="54201263"/>
    <w:multiLevelType w:val="hybridMultilevel"/>
    <w:tmpl w:val="1D9C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915356"/>
    <w:multiLevelType w:val="hybridMultilevel"/>
    <w:tmpl w:val="C596AA2A"/>
    <w:lvl w:ilvl="0" w:tplc="10090001">
      <w:start w:val="1"/>
      <w:numFmt w:val="bullet"/>
      <w:lvlText w:val=""/>
      <w:lvlJc w:val="left"/>
      <w:pPr>
        <w:ind w:left="778" w:hanging="360"/>
      </w:pPr>
      <w:rPr>
        <w:rFonts w:ascii="Symbol" w:hAnsi="Symbol" w:hint="default"/>
      </w:rPr>
    </w:lvl>
    <w:lvl w:ilvl="1" w:tplc="10090003" w:tentative="1">
      <w:start w:val="1"/>
      <w:numFmt w:val="bullet"/>
      <w:lvlText w:val="o"/>
      <w:lvlJc w:val="left"/>
      <w:pPr>
        <w:ind w:left="1498" w:hanging="360"/>
      </w:pPr>
      <w:rPr>
        <w:rFonts w:ascii="Courier New" w:hAnsi="Courier New" w:cs="Courier New" w:hint="default"/>
      </w:rPr>
    </w:lvl>
    <w:lvl w:ilvl="2" w:tplc="10090005" w:tentative="1">
      <w:start w:val="1"/>
      <w:numFmt w:val="bullet"/>
      <w:lvlText w:val=""/>
      <w:lvlJc w:val="left"/>
      <w:pPr>
        <w:ind w:left="2218" w:hanging="360"/>
      </w:pPr>
      <w:rPr>
        <w:rFonts w:ascii="Wingdings" w:hAnsi="Wingdings" w:hint="default"/>
      </w:rPr>
    </w:lvl>
    <w:lvl w:ilvl="3" w:tplc="10090001" w:tentative="1">
      <w:start w:val="1"/>
      <w:numFmt w:val="bullet"/>
      <w:lvlText w:val=""/>
      <w:lvlJc w:val="left"/>
      <w:pPr>
        <w:ind w:left="2938" w:hanging="360"/>
      </w:pPr>
      <w:rPr>
        <w:rFonts w:ascii="Symbol" w:hAnsi="Symbol" w:hint="default"/>
      </w:rPr>
    </w:lvl>
    <w:lvl w:ilvl="4" w:tplc="10090003" w:tentative="1">
      <w:start w:val="1"/>
      <w:numFmt w:val="bullet"/>
      <w:lvlText w:val="o"/>
      <w:lvlJc w:val="left"/>
      <w:pPr>
        <w:ind w:left="3658" w:hanging="360"/>
      </w:pPr>
      <w:rPr>
        <w:rFonts w:ascii="Courier New" w:hAnsi="Courier New" w:cs="Courier New" w:hint="default"/>
      </w:rPr>
    </w:lvl>
    <w:lvl w:ilvl="5" w:tplc="10090005" w:tentative="1">
      <w:start w:val="1"/>
      <w:numFmt w:val="bullet"/>
      <w:lvlText w:val=""/>
      <w:lvlJc w:val="left"/>
      <w:pPr>
        <w:ind w:left="4378" w:hanging="360"/>
      </w:pPr>
      <w:rPr>
        <w:rFonts w:ascii="Wingdings" w:hAnsi="Wingdings" w:hint="default"/>
      </w:rPr>
    </w:lvl>
    <w:lvl w:ilvl="6" w:tplc="10090001" w:tentative="1">
      <w:start w:val="1"/>
      <w:numFmt w:val="bullet"/>
      <w:lvlText w:val=""/>
      <w:lvlJc w:val="left"/>
      <w:pPr>
        <w:ind w:left="5098" w:hanging="360"/>
      </w:pPr>
      <w:rPr>
        <w:rFonts w:ascii="Symbol" w:hAnsi="Symbol" w:hint="default"/>
      </w:rPr>
    </w:lvl>
    <w:lvl w:ilvl="7" w:tplc="10090003" w:tentative="1">
      <w:start w:val="1"/>
      <w:numFmt w:val="bullet"/>
      <w:lvlText w:val="o"/>
      <w:lvlJc w:val="left"/>
      <w:pPr>
        <w:ind w:left="5818" w:hanging="360"/>
      </w:pPr>
      <w:rPr>
        <w:rFonts w:ascii="Courier New" w:hAnsi="Courier New" w:cs="Courier New" w:hint="default"/>
      </w:rPr>
    </w:lvl>
    <w:lvl w:ilvl="8" w:tplc="10090005" w:tentative="1">
      <w:start w:val="1"/>
      <w:numFmt w:val="bullet"/>
      <w:lvlText w:val=""/>
      <w:lvlJc w:val="left"/>
      <w:pPr>
        <w:ind w:left="6538" w:hanging="360"/>
      </w:pPr>
      <w:rPr>
        <w:rFonts w:ascii="Wingdings" w:hAnsi="Wingdings" w:hint="default"/>
      </w:rPr>
    </w:lvl>
  </w:abstractNum>
  <w:abstractNum w:abstractNumId="18">
    <w:nsid w:val="5A8B3DCD"/>
    <w:multiLevelType w:val="hybridMultilevel"/>
    <w:tmpl w:val="3028F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302100B"/>
    <w:multiLevelType w:val="hybridMultilevel"/>
    <w:tmpl w:val="AD2C21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nsid w:val="63A578E4"/>
    <w:multiLevelType w:val="hybridMultilevel"/>
    <w:tmpl w:val="345AD4EC"/>
    <w:lvl w:ilvl="0" w:tplc="10090001">
      <w:start w:val="1"/>
      <w:numFmt w:val="bullet"/>
      <w:lvlText w:val=""/>
      <w:lvlJc w:val="left"/>
      <w:pPr>
        <w:ind w:left="720" w:hanging="360"/>
      </w:pPr>
      <w:rPr>
        <w:rFonts w:ascii="Symbol" w:hAnsi="Symbol"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0942EA8"/>
    <w:multiLevelType w:val="hybridMultilevel"/>
    <w:tmpl w:val="34924414"/>
    <w:lvl w:ilvl="0" w:tplc="5B2C44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7A27A0"/>
    <w:multiLevelType w:val="hybridMultilevel"/>
    <w:tmpl w:val="D3AADF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E3A5ACE"/>
    <w:multiLevelType w:val="hybridMultilevel"/>
    <w:tmpl w:val="98EAC644"/>
    <w:lvl w:ilvl="0" w:tplc="5B2C44DE">
      <w:numFmt w:val="bullet"/>
      <w:lvlText w:val="-"/>
      <w:lvlJc w:val="left"/>
      <w:pPr>
        <w:ind w:left="360" w:hanging="360"/>
      </w:pPr>
      <w:rPr>
        <w:rFonts w:ascii="Calibri" w:eastAsiaTheme="minorHAnsi" w:hAnsi="Calibri" w:cs="Calibri"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3"/>
  </w:num>
  <w:num w:numId="4">
    <w:abstractNumId w:val="21"/>
  </w:num>
  <w:num w:numId="5">
    <w:abstractNumId w:val="11"/>
  </w:num>
  <w:num w:numId="6">
    <w:abstractNumId w:val="13"/>
  </w:num>
  <w:num w:numId="7">
    <w:abstractNumId w:val="4"/>
  </w:num>
  <w:num w:numId="8">
    <w:abstractNumId w:val="0"/>
  </w:num>
  <w:num w:numId="9">
    <w:abstractNumId w:val="1"/>
  </w:num>
  <w:num w:numId="10">
    <w:abstractNumId w:val="8"/>
  </w:num>
  <w:num w:numId="11">
    <w:abstractNumId w:val="16"/>
  </w:num>
  <w:num w:numId="12">
    <w:abstractNumId w:val="19"/>
  </w:num>
  <w:num w:numId="13">
    <w:abstractNumId w:val="15"/>
  </w:num>
  <w:num w:numId="14">
    <w:abstractNumId w:val="7"/>
  </w:num>
  <w:num w:numId="15">
    <w:abstractNumId w:val="20"/>
  </w:num>
  <w:num w:numId="16">
    <w:abstractNumId w:val="10"/>
  </w:num>
  <w:num w:numId="17">
    <w:abstractNumId w:val="22"/>
  </w:num>
  <w:num w:numId="18">
    <w:abstractNumId w:val="12"/>
  </w:num>
  <w:num w:numId="19">
    <w:abstractNumId w:val="9"/>
  </w:num>
  <w:num w:numId="20">
    <w:abstractNumId w:val="2"/>
  </w:num>
  <w:num w:numId="21">
    <w:abstractNumId w:val="17"/>
  </w:num>
  <w:num w:numId="22">
    <w:abstractNumId w:val="18"/>
  </w:num>
  <w:num w:numId="23">
    <w:abstractNumId w:val="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C30"/>
    <w:rsid w:val="00003CCB"/>
    <w:rsid w:val="000666A6"/>
    <w:rsid w:val="00093B3B"/>
    <w:rsid w:val="00095BB1"/>
    <w:rsid w:val="000C0B4F"/>
    <w:rsid w:val="000C7D74"/>
    <w:rsid w:val="000D45FC"/>
    <w:rsid w:val="000E2D66"/>
    <w:rsid w:val="000F344B"/>
    <w:rsid w:val="001164EA"/>
    <w:rsid w:val="001413AD"/>
    <w:rsid w:val="001571E6"/>
    <w:rsid w:val="0018509D"/>
    <w:rsid w:val="001B2CAF"/>
    <w:rsid w:val="00220F1F"/>
    <w:rsid w:val="00242505"/>
    <w:rsid w:val="00275D1F"/>
    <w:rsid w:val="002C6399"/>
    <w:rsid w:val="002D1106"/>
    <w:rsid w:val="00327B7D"/>
    <w:rsid w:val="00344D95"/>
    <w:rsid w:val="003642BF"/>
    <w:rsid w:val="003853DA"/>
    <w:rsid w:val="00390223"/>
    <w:rsid w:val="00391EC2"/>
    <w:rsid w:val="00404015"/>
    <w:rsid w:val="0043189D"/>
    <w:rsid w:val="004553F6"/>
    <w:rsid w:val="00474803"/>
    <w:rsid w:val="004A633D"/>
    <w:rsid w:val="004E7DC2"/>
    <w:rsid w:val="00540007"/>
    <w:rsid w:val="00576686"/>
    <w:rsid w:val="005C07A7"/>
    <w:rsid w:val="005D57BC"/>
    <w:rsid w:val="006663FF"/>
    <w:rsid w:val="006D2496"/>
    <w:rsid w:val="006E5276"/>
    <w:rsid w:val="006F37A1"/>
    <w:rsid w:val="006F519E"/>
    <w:rsid w:val="006F7270"/>
    <w:rsid w:val="007509DD"/>
    <w:rsid w:val="0075575F"/>
    <w:rsid w:val="00792960"/>
    <w:rsid w:val="007E0C97"/>
    <w:rsid w:val="007F51C3"/>
    <w:rsid w:val="008142AA"/>
    <w:rsid w:val="00823B5D"/>
    <w:rsid w:val="0083112F"/>
    <w:rsid w:val="008560D2"/>
    <w:rsid w:val="008A4F0D"/>
    <w:rsid w:val="00903A1D"/>
    <w:rsid w:val="00913517"/>
    <w:rsid w:val="009353DD"/>
    <w:rsid w:val="00941409"/>
    <w:rsid w:val="00961EFF"/>
    <w:rsid w:val="00963ACA"/>
    <w:rsid w:val="009A4A9B"/>
    <w:rsid w:val="00A176A2"/>
    <w:rsid w:val="00A23685"/>
    <w:rsid w:val="00A33B8B"/>
    <w:rsid w:val="00A50EE0"/>
    <w:rsid w:val="00A6356E"/>
    <w:rsid w:val="00A8363F"/>
    <w:rsid w:val="00AA2993"/>
    <w:rsid w:val="00AD13B0"/>
    <w:rsid w:val="00B16749"/>
    <w:rsid w:val="00B71AC8"/>
    <w:rsid w:val="00B80317"/>
    <w:rsid w:val="00BA587E"/>
    <w:rsid w:val="00BF4BFE"/>
    <w:rsid w:val="00BF69F6"/>
    <w:rsid w:val="00C13539"/>
    <w:rsid w:val="00C4771A"/>
    <w:rsid w:val="00CA6A53"/>
    <w:rsid w:val="00CA6DAA"/>
    <w:rsid w:val="00CB3877"/>
    <w:rsid w:val="00CB6C03"/>
    <w:rsid w:val="00CF5C30"/>
    <w:rsid w:val="00DC6FB7"/>
    <w:rsid w:val="00DE3A1D"/>
    <w:rsid w:val="00DF32CE"/>
    <w:rsid w:val="00DF416A"/>
    <w:rsid w:val="00DF7854"/>
    <w:rsid w:val="00E00931"/>
    <w:rsid w:val="00E725C5"/>
    <w:rsid w:val="00E93345"/>
    <w:rsid w:val="00ED21F0"/>
    <w:rsid w:val="00EF0890"/>
    <w:rsid w:val="00F24FBC"/>
    <w:rsid w:val="00F378BF"/>
    <w:rsid w:val="00F5401A"/>
    <w:rsid w:val="00F83952"/>
    <w:rsid w:val="00F93C21"/>
    <w:rsid w:val="00FA06E7"/>
    <w:rsid w:val="00FC424B"/>
    <w:rsid w:val="00FD7042"/>
    <w:rsid w:val="00FF5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3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F5C30"/>
    <w:rPr>
      <w:rFonts w:ascii="Calibri" w:eastAsia="Calibri" w:hAnsi="Calibri"/>
      <w:sz w:val="22"/>
      <w:szCs w:val="21"/>
      <w:lang w:val="en-CA"/>
    </w:rPr>
  </w:style>
  <w:style w:type="character" w:customStyle="1" w:styleId="PlainTextChar">
    <w:name w:val="Plain Text Char"/>
    <w:basedOn w:val="DefaultParagraphFont"/>
    <w:link w:val="PlainText"/>
    <w:uiPriority w:val="99"/>
    <w:rsid w:val="00CF5C30"/>
    <w:rPr>
      <w:rFonts w:ascii="Calibri" w:eastAsia="Calibri" w:hAnsi="Calibri" w:cs="Times New Roman"/>
      <w:sz w:val="22"/>
      <w:szCs w:val="21"/>
      <w:lang w:val="en-CA"/>
    </w:rPr>
  </w:style>
  <w:style w:type="paragraph" w:styleId="NoSpacing">
    <w:name w:val="No Spacing"/>
    <w:uiPriority w:val="1"/>
    <w:qFormat/>
    <w:rsid w:val="00CF5C30"/>
    <w:rPr>
      <w:rFonts w:ascii="Calibri" w:eastAsia="Calibri" w:hAnsi="Calibri" w:cs="Times New Roman"/>
      <w:sz w:val="22"/>
      <w:szCs w:val="22"/>
      <w:lang w:val="en-CA"/>
    </w:rPr>
  </w:style>
  <w:style w:type="paragraph" w:styleId="NormalWeb">
    <w:name w:val="Normal (Web)"/>
    <w:basedOn w:val="Normal"/>
    <w:uiPriority w:val="99"/>
    <w:unhideWhenUsed/>
    <w:rsid w:val="00CF5C30"/>
    <w:pPr>
      <w:spacing w:before="100" w:beforeAutospacing="1" w:after="100" w:afterAutospacing="1"/>
    </w:pPr>
    <w:rPr>
      <w:sz w:val="24"/>
      <w:szCs w:val="24"/>
      <w:lang w:val="en-CA"/>
    </w:rPr>
  </w:style>
  <w:style w:type="character" w:styleId="Emphasis">
    <w:name w:val="Emphasis"/>
    <w:basedOn w:val="DefaultParagraphFont"/>
    <w:uiPriority w:val="20"/>
    <w:qFormat/>
    <w:rsid w:val="00FA06E7"/>
    <w:rPr>
      <w:i/>
      <w:iCs/>
    </w:rPr>
  </w:style>
  <w:style w:type="paragraph" w:styleId="ListParagraph">
    <w:name w:val="List Paragraph"/>
    <w:basedOn w:val="Normal"/>
    <w:uiPriority w:val="34"/>
    <w:qFormat/>
    <w:rsid w:val="007F51C3"/>
    <w:pPr>
      <w:ind w:left="720"/>
      <w:contextualSpacing/>
    </w:pPr>
  </w:style>
  <w:style w:type="paragraph" w:styleId="BodyTextIndent">
    <w:name w:val="Body Text Indent"/>
    <w:basedOn w:val="Normal"/>
    <w:link w:val="BodyTextIndentChar"/>
    <w:rsid w:val="00FD7042"/>
    <w:pPr>
      <w:ind w:left="720" w:hanging="720"/>
      <w:jc w:val="center"/>
    </w:pPr>
    <w:rPr>
      <w:rFonts w:ascii="CentSchbook BT" w:hAnsi="CentSchbook BT"/>
      <w:sz w:val="18"/>
    </w:rPr>
  </w:style>
  <w:style w:type="character" w:customStyle="1" w:styleId="BodyTextIndentChar">
    <w:name w:val="Body Text Indent Char"/>
    <w:basedOn w:val="DefaultParagraphFont"/>
    <w:link w:val="BodyTextIndent"/>
    <w:rsid w:val="00FD7042"/>
    <w:rPr>
      <w:rFonts w:ascii="CentSchbook BT" w:eastAsia="Times New Roman" w:hAnsi="CentSchbook BT" w:cs="Times New Roman"/>
      <w:sz w:val="18"/>
      <w:szCs w:val="20"/>
    </w:rPr>
  </w:style>
  <w:style w:type="paragraph" w:styleId="BalloonText">
    <w:name w:val="Balloon Text"/>
    <w:basedOn w:val="Normal"/>
    <w:link w:val="BalloonTextChar"/>
    <w:uiPriority w:val="99"/>
    <w:semiHidden/>
    <w:unhideWhenUsed/>
    <w:rsid w:val="006E5276"/>
    <w:rPr>
      <w:rFonts w:ascii="Tahoma" w:hAnsi="Tahoma" w:cs="Tahoma"/>
      <w:sz w:val="16"/>
      <w:szCs w:val="16"/>
    </w:rPr>
  </w:style>
  <w:style w:type="character" w:customStyle="1" w:styleId="BalloonTextChar">
    <w:name w:val="Balloon Text Char"/>
    <w:basedOn w:val="DefaultParagraphFont"/>
    <w:link w:val="BalloonText"/>
    <w:uiPriority w:val="99"/>
    <w:semiHidden/>
    <w:rsid w:val="006E5276"/>
    <w:rPr>
      <w:rFonts w:ascii="Tahoma" w:eastAsia="Times New Roman" w:hAnsi="Tahoma" w:cs="Tahoma"/>
      <w:sz w:val="16"/>
      <w:szCs w:val="16"/>
    </w:rPr>
  </w:style>
  <w:style w:type="paragraph" w:customStyle="1" w:styleId="s6">
    <w:name w:val="s6"/>
    <w:basedOn w:val="Normal"/>
    <w:rsid w:val="00913517"/>
    <w:pPr>
      <w:spacing w:before="100" w:beforeAutospacing="1" w:after="100" w:afterAutospacing="1"/>
    </w:pPr>
    <w:rPr>
      <w:rFonts w:eastAsia="Calibri"/>
      <w:sz w:val="24"/>
      <w:szCs w:val="24"/>
      <w:lang w:val="en-CA" w:eastAsia="en-CA"/>
    </w:rPr>
  </w:style>
  <w:style w:type="character" w:customStyle="1" w:styleId="bumpedfont15">
    <w:name w:val="bumpedfont15"/>
    <w:rsid w:val="00913517"/>
  </w:style>
  <w:style w:type="paragraph" w:styleId="Header">
    <w:name w:val="header"/>
    <w:basedOn w:val="Normal"/>
    <w:link w:val="HeaderChar"/>
    <w:uiPriority w:val="99"/>
    <w:unhideWhenUsed/>
    <w:rsid w:val="0043189D"/>
    <w:pPr>
      <w:tabs>
        <w:tab w:val="center" w:pos="4680"/>
        <w:tab w:val="right" w:pos="9360"/>
      </w:tabs>
    </w:pPr>
  </w:style>
  <w:style w:type="character" w:customStyle="1" w:styleId="HeaderChar">
    <w:name w:val="Header Char"/>
    <w:basedOn w:val="DefaultParagraphFont"/>
    <w:link w:val="Header"/>
    <w:uiPriority w:val="99"/>
    <w:rsid w:val="0043189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3189D"/>
    <w:pPr>
      <w:tabs>
        <w:tab w:val="center" w:pos="4680"/>
        <w:tab w:val="right" w:pos="9360"/>
      </w:tabs>
    </w:pPr>
  </w:style>
  <w:style w:type="character" w:customStyle="1" w:styleId="FooterChar">
    <w:name w:val="Footer Char"/>
    <w:basedOn w:val="DefaultParagraphFont"/>
    <w:link w:val="Footer"/>
    <w:uiPriority w:val="99"/>
    <w:rsid w:val="0043189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3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F5C30"/>
    <w:rPr>
      <w:rFonts w:ascii="Calibri" w:eastAsia="Calibri" w:hAnsi="Calibri"/>
      <w:sz w:val="22"/>
      <w:szCs w:val="21"/>
      <w:lang w:val="en-CA"/>
    </w:rPr>
  </w:style>
  <w:style w:type="character" w:customStyle="1" w:styleId="PlainTextChar">
    <w:name w:val="Plain Text Char"/>
    <w:basedOn w:val="DefaultParagraphFont"/>
    <w:link w:val="PlainText"/>
    <w:uiPriority w:val="99"/>
    <w:rsid w:val="00CF5C30"/>
    <w:rPr>
      <w:rFonts w:ascii="Calibri" w:eastAsia="Calibri" w:hAnsi="Calibri" w:cs="Times New Roman"/>
      <w:sz w:val="22"/>
      <w:szCs w:val="21"/>
      <w:lang w:val="en-CA"/>
    </w:rPr>
  </w:style>
  <w:style w:type="paragraph" w:styleId="NoSpacing">
    <w:name w:val="No Spacing"/>
    <w:uiPriority w:val="1"/>
    <w:qFormat/>
    <w:rsid w:val="00CF5C30"/>
    <w:rPr>
      <w:rFonts w:ascii="Calibri" w:eastAsia="Calibri" w:hAnsi="Calibri" w:cs="Times New Roman"/>
      <w:sz w:val="22"/>
      <w:szCs w:val="22"/>
      <w:lang w:val="en-CA"/>
    </w:rPr>
  </w:style>
  <w:style w:type="paragraph" w:styleId="NormalWeb">
    <w:name w:val="Normal (Web)"/>
    <w:basedOn w:val="Normal"/>
    <w:uiPriority w:val="99"/>
    <w:unhideWhenUsed/>
    <w:rsid w:val="00CF5C30"/>
    <w:pPr>
      <w:spacing w:before="100" w:beforeAutospacing="1" w:after="100" w:afterAutospacing="1"/>
    </w:pPr>
    <w:rPr>
      <w:sz w:val="24"/>
      <w:szCs w:val="24"/>
      <w:lang w:val="en-CA"/>
    </w:rPr>
  </w:style>
  <w:style w:type="character" w:styleId="Emphasis">
    <w:name w:val="Emphasis"/>
    <w:basedOn w:val="DefaultParagraphFont"/>
    <w:uiPriority w:val="20"/>
    <w:qFormat/>
    <w:rsid w:val="00FA06E7"/>
    <w:rPr>
      <w:i/>
      <w:iCs/>
    </w:rPr>
  </w:style>
  <w:style w:type="paragraph" w:styleId="ListParagraph">
    <w:name w:val="List Paragraph"/>
    <w:basedOn w:val="Normal"/>
    <w:uiPriority w:val="34"/>
    <w:qFormat/>
    <w:rsid w:val="007F51C3"/>
    <w:pPr>
      <w:ind w:left="720"/>
      <w:contextualSpacing/>
    </w:pPr>
  </w:style>
  <w:style w:type="paragraph" w:styleId="BodyTextIndent">
    <w:name w:val="Body Text Indent"/>
    <w:basedOn w:val="Normal"/>
    <w:link w:val="BodyTextIndentChar"/>
    <w:rsid w:val="00FD7042"/>
    <w:pPr>
      <w:ind w:left="720" w:hanging="720"/>
      <w:jc w:val="center"/>
    </w:pPr>
    <w:rPr>
      <w:rFonts w:ascii="CentSchbook BT" w:hAnsi="CentSchbook BT"/>
      <w:sz w:val="18"/>
    </w:rPr>
  </w:style>
  <w:style w:type="character" w:customStyle="1" w:styleId="BodyTextIndentChar">
    <w:name w:val="Body Text Indent Char"/>
    <w:basedOn w:val="DefaultParagraphFont"/>
    <w:link w:val="BodyTextIndent"/>
    <w:rsid w:val="00FD7042"/>
    <w:rPr>
      <w:rFonts w:ascii="CentSchbook BT" w:eastAsia="Times New Roman" w:hAnsi="CentSchbook BT" w:cs="Times New Roman"/>
      <w:sz w:val="18"/>
      <w:szCs w:val="20"/>
    </w:rPr>
  </w:style>
  <w:style w:type="paragraph" w:styleId="BalloonText">
    <w:name w:val="Balloon Text"/>
    <w:basedOn w:val="Normal"/>
    <w:link w:val="BalloonTextChar"/>
    <w:uiPriority w:val="99"/>
    <w:semiHidden/>
    <w:unhideWhenUsed/>
    <w:rsid w:val="006E5276"/>
    <w:rPr>
      <w:rFonts w:ascii="Tahoma" w:hAnsi="Tahoma" w:cs="Tahoma"/>
      <w:sz w:val="16"/>
      <w:szCs w:val="16"/>
    </w:rPr>
  </w:style>
  <w:style w:type="character" w:customStyle="1" w:styleId="BalloonTextChar">
    <w:name w:val="Balloon Text Char"/>
    <w:basedOn w:val="DefaultParagraphFont"/>
    <w:link w:val="BalloonText"/>
    <w:uiPriority w:val="99"/>
    <w:semiHidden/>
    <w:rsid w:val="006E5276"/>
    <w:rPr>
      <w:rFonts w:ascii="Tahoma" w:eastAsia="Times New Roman" w:hAnsi="Tahoma" w:cs="Tahoma"/>
      <w:sz w:val="16"/>
      <w:szCs w:val="16"/>
    </w:rPr>
  </w:style>
  <w:style w:type="paragraph" w:customStyle="1" w:styleId="s6">
    <w:name w:val="s6"/>
    <w:basedOn w:val="Normal"/>
    <w:rsid w:val="00913517"/>
    <w:pPr>
      <w:spacing w:before="100" w:beforeAutospacing="1" w:after="100" w:afterAutospacing="1"/>
    </w:pPr>
    <w:rPr>
      <w:rFonts w:eastAsia="Calibri"/>
      <w:sz w:val="24"/>
      <w:szCs w:val="24"/>
      <w:lang w:val="en-CA" w:eastAsia="en-CA"/>
    </w:rPr>
  </w:style>
  <w:style w:type="character" w:customStyle="1" w:styleId="bumpedfont15">
    <w:name w:val="bumpedfont15"/>
    <w:rsid w:val="00913517"/>
  </w:style>
  <w:style w:type="paragraph" w:styleId="Header">
    <w:name w:val="header"/>
    <w:basedOn w:val="Normal"/>
    <w:link w:val="HeaderChar"/>
    <w:uiPriority w:val="99"/>
    <w:unhideWhenUsed/>
    <w:rsid w:val="0043189D"/>
    <w:pPr>
      <w:tabs>
        <w:tab w:val="center" w:pos="4680"/>
        <w:tab w:val="right" w:pos="9360"/>
      </w:tabs>
    </w:pPr>
  </w:style>
  <w:style w:type="character" w:customStyle="1" w:styleId="HeaderChar">
    <w:name w:val="Header Char"/>
    <w:basedOn w:val="DefaultParagraphFont"/>
    <w:link w:val="Header"/>
    <w:uiPriority w:val="99"/>
    <w:rsid w:val="0043189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3189D"/>
    <w:pPr>
      <w:tabs>
        <w:tab w:val="center" w:pos="4680"/>
        <w:tab w:val="right" w:pos="9360"/>
      </w:tabs>
    </w:pPr>
  </w:style>
  <w:style w:type="character" w:customStyle="1" w:styleId="FooterChar">
    <w:name w:val="Footer Char"/>
    <w:basedOn w:val="DefaultParagraphFont"/>
    <w:link w:val="Footer"/>
    <w:uiPriority w:val="99"/>
    <w:rsid w:val="0043189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44596">
      <w:bodyDiv w:val="1"/>
      <w:marLeft w:val="0"/>
      <w:marRight w:val="0"/>
      <w:marTop w:val="0"/>
      <w:marBottom w:val="0"/>
      <w:divBdr>
        <w:top w:val="none" w:sz="0" w:space="0" w:color="auto"/>
        <w:left w:val="none" w:sz="0" w:space="0" w:color="auto"/>
        <w:bottom w:val="none" w:sz="0" w:space="0" w:color="auto"/>
        <w:right w:val="none" w:sz="0" w:space="0" w:color="auto"/>
      </w:divBdr>
      <w:divsChild>
        <w:div w:id="459539465">
          <w:marLeft w:val="0"/>
          <w:marRight w:val="0"/>
          <w:marTop w:val="0"/>
          <w:marBottom w:val="0"/>
          <w:divBdr>
            <w:top w:val="none" w:sz="0" w:space="0" w:color="auto"/>
            <w:left w:val="none" w:sz="0" w:space="0" w:color="auto"/>
            <w:bottom w:val="none" w:sz="0" w:space="0" w:color="auto"/>
            <w:right w:val="none" w:sz="0" w:space="0" w:color="auto"/>
          </w:divBdr>
        </w:div>
        <w:div w:id="1769694606">
          <w:marLeft w:val="0"/>
          <w:marRight w:val="0"/>
          <w:marTop w:val="0"/>
          <w:marBottom w:val="0"/>
          <w:divBdr>
            <w:top w:val="none" w:sz="0" w:space="0" w:color="auto"/>
            <w:left w:val="none" w:sz="0" w:space="0" w:color="auto"/>
            <w:bottom w:val="none" w:sz="0" w:space="0" w:color="auto"/>
            <w:right w:val="none" w:sz="0" w:space="0" w:color="auto"/>
          </w:divBdr>
        </w:div>
        <w:div w:id="506945871">
          <w:marLeft w:val="0"/>
          <w:marRight w:val="0"/>
          <w:marTop w:val="0"/>
          <w:marBottom w:val="0"/>
          <w:divBdr>
            <w:top w:val="none" w:sz="0" w:space="0" w:color="auto"/>
            <w:left w:val="none" w:sz="0" w:space="0" w:color="auto"/>
            <w:bottom w:val="none" w:sz="0" w:space="0" w:color="auto"/>
            <w:right w:val="none" w:sz="0" w:space="0" w:color="auto"/>
          </w:divBdr>
        </w:div>
        <w:div w:id="1154567311">
          <w:marLeft w:val="0"/>
          <w:marRight w:val="0"/>
          <w:marTop w:val="0"/>
          <w:marBottom w:val="0"/>
          <w:divBdr>
            <w:top w:val="none" w:sz="0" w:space="0" w:color="auto"/>
            <w:left w:val="none" w:sz="0" w:space="0" w:color="auto"/>
            <w:bottom w:val="none" w:sz="0" w:space="0" w:color="auto"/>
            <w:right w:val="none" w:sz="0" w:space="0" w:color="auto"/>
          </w:divBdr>
        </w:div>
        <w:div w:id="462775255">
          <w:marLeft w:val="0"/>
          <w:marRight w:val="0"/>
          <w:marTop w:val="0"/>
          <w:marBottom w:val="0"/>
          <w:divBdr>
            <w:top w:val="none" w:sz="0" w:space="0" w:color="auto"/>
            <w:left w:val="none" w:sz="0" w:space="0" w:color="auto"/>
            <w:bottom w:val="none" w:sz="0" w:space="0" w:color="auto"/>
            <w:right w:val="none" w:sz="0" w:space="0" w:color="auto"/>
          </w:divBdr>
        </w:div>
        <w:div w:id="1432779580">
          <w:marLeft w:val="0"/>
          <w:marRight w:val="0"/>
          <w:marTop w:val="0"/>
          <w:marBottom w:val="0"/>
          <w:divBdr>
            <w:top w:val="none" w:sz="0" w:space="0" w:color="auto"/>
            <w:left w:val="none" w:sz="0" w:space="0" w:color="auto"/>
            <w:bottom w:val="none" w:sz="0" w:space="0" w:color="auto"/>
            <w:right w:val="none" w:sz="0" w:space="0" w:color="auto"/>
          </w:divBdr>
        </w:div>
        <w:div w:id="1535534216">
          <w:marLeft w:val="0"/>
          <w:marRight w:val="0"/>
          <w:marTop w:val="0"/>
          <w:marBottom w:val="0"/>
          <w:divBdr>
            <w:top w:val="none" w:sz="0" w:space="0" w:color="auto"/>
            <w:left w:val="none" w:sz="0" w:space="0" w:color="auto"/>
            <w:bottom w:val="none" w:sz="0" w:space="0" w:color="auto"/>
            <w:right w:val="none" w:sz="0" w:space="0" w:color="auto"/>
          </w:divBdr>
        </w:div>
        <w:div w:id="1719236536">
          <w:marLeft w:val="0"/>
          <w:marRight w:val="0"/>
          <w:marTop w:val="0"/>
          <w:marBottom w:val="0"/>
          <w:divBdr>
            <w:top w:val="none" w:sz="0" w:space="0" w:color="auto"/>
            <w:left w:val="none" w:sz="0" w:space="0" w:color="auto"/>
            <w:bottom w:val="none" w:sz="0" w:space="0" w:color="auto"/>
            <w:right w:val="none" w:sz="0" w:space="0" w:color="auto"/>
          </w:divBdr>
        </w:div>
        <w:div w:id="2092239137">
          <w:marLeft w:val="0"/>
          <w:marRight w:val="0"/>
          <w:marTop w:val="0"/>
          <w:marBottom w:val="0"/>
          <w:divBdr>
            <w:top w:val="none" w:sz="0" w:space="0" w:color="auto"/>
            <w:left w:val="none" w:sz="0" w:space="0" w:color="auto"/>
            <w:bottom w:val="none" w:sz="0" w:space="0" w:color="auto"/>
            <w:right w:val="none" w:sz="0" w:space="0" w:color="auto"/>
          </w:divBdr>
        </w:div>
        <w:div w:id="1219124688">
          <w:marLeft w:val="0"/>
          <w:marRight w:val="0"/>
          <w:marTop w:val="0"/>
          <w:marBottom w:val="0"/>
          <w:divBdr>
            <w:top w:val="none" w:sz="0" w:space="0" w:color="auto"/>
            <w:left w:val="none" w:sz="0" w:space="0" w:color="auto"/>
            <w:bottom w:val="none" w:sz="0" w:space="0" w:color="auto"/>
            <w:right w:val="none" w:sz="0" w:space="0" w:color="auto"/>
          </w:divBdr>
        </w:div>
        <w:div w:id="594478123">
          <w:marLeft w:val="0"/>
          <w:marRight w:val="0"/>
          <w:marTop w:val="0"/>
          <w:marBottom w:val="0"/>
          <w:divBdr>
            <w:top w:val="none" w:sz="0" w:space="0" w:color="auto"/>
            <w:left w:val="none" w:sz="0" w:space="0" w:color="auto"/>
            <w:bottom w:val="none" w:sz="0" w:space="0" w:color="auto"/>
            <w:right w:val="none" w:sz="0" w:space="0" w:color="auto"/>
          </w:divBdr>
        </w:div>
        <w:div w:id="2127850972">
          <w:marLeft w:val="0"/>
          <w:marRight w:val="0"/>
          <w:marTop w:val="0"/>
          <w:marBottom w:val="0"/>
          <w:divBdr>
            <w:top w:val="none" w:sz="0" w:space="0" w:color="auto"/>
            <w:left w:val="none" w:sz="0" w:space="0" w:color="auto"/>
            <w:bottom w:val="none" w:sz="0" w:space="0" w:color="auto"/>
            <w:right w:val="none" w:sz="0" w:space="0" w:color="auto"/>
          </w:divBdr>
        </w:div>
        <w:div w:id="1093354796">
          <w:marLeft w:val="0"/>
          <w:marRight w:val="0"/>
          <w:marTop w:val="0"/>
          <w:marBottom w:val="0"/>
          <w:divBdr>
            <w:top w:val="none" w:sz="0" w:space="0" w:color="auto"/>
            <w:left w:val="none" w:sz="0" w:space="0" w:color="auto"/>
            <w:bottom w:val="none" w:sz="0" w:space="0" w:color="auto"/>
            <w:right w:val="none" w:sz="0" w:space="0" w:color="auto"/>
          </w:divBdr>
        </w:div>
        <w:div w:id="1222057288">
          <w:marLeft w:val="0"/>
          <w:marRight w:val="0"/>
          <w:marTop w:val="0"/>
          <w:marBottom w:val="0"/>
          <w:divBdr>
            <w:top w:val="none" w:sz="0" w:space="0" w:color="auto"/>
            <w:left w:val="none" w:sz="0" w:space="0" w:color="auto"/>
            <w:bottom w:val="none" w:sz="0" w:space="0" w:color="auto"/>
            <w:right w:val="none" w:sz="0" w:space="0" w:color="auto"/>
          </w:divBdr>
        </w:div>
        <w:div w:id="1995834227">
          <w:marLeft w:val="0"/>
          <w:marRight w:val="0"/>
          <w:marTop w:val="0"/>
          <w:marBottom w:val="0"/>
          <w:divBdr>
            <w:top w:val="none" w:sz="0" w:space="0" w:color="auto"/>
            <w:left w:val="none" w:sz="0" w:space="0" w:color="auto"/>
            <w:bottom w:val="none" w:sz="0" w:space="0" w:color="auto"/>
            <w:right w:val="none" w:sz="0" w:space="0" w:color="auto"/>
          </w:divBdr>
        </w:div>
        <w:div w:id="1524901266">
          <w:marLeft w:val="0"/>
          <w:marRight w:val="0"/>
          <w:marTop w:val="0"/>
          <w:marBottom w:val="0"/>
          <w:divBdr>
            <w:top w:val="none" w:sz="0" w:space="0" w:color="auto"/>
            <w:left w:val="none" w:sz="0" w:space="0" w:color="auto"/>
            <w:bottom w:val="none" w:sz="0" w:space="0" w:color="auto"/>
            <w:right w:val="none" w:sz="0" w:space="0" w:color="auto"/>
          </w:divBdr>
        </w:div>
        <w:div w:id="1625846251">
          <w:marLeft w:val="0"/>
          <w:marRight w:val="0"/>
          <w:marTop w:val="0"/>
          <w:marBottom w:val="0"/>
          <w:divBdr>
            <w:top w:val="none" w:sz="0" w:space="0" w:color="auto"/>
            <w:left w:val="none" w:sz="0" w:space="0" w:color="auto"/>
            <w:bottom w:val="none" w:sz="0" w:space="0" w:color="auto"/>
            <w:right w:val="none" w:sz="0" w:space="0" w:color="auto"/>
          </w:divBdr>
        </w:div>
        <w:div w:id="1579242961">
          <w:marLeft w:val="0"/>
          <w:marRight w:val="0"/>
          <w:marTop w:val="0"/>
          <w:marBottom w:val="0"/>
          <w:divBdr>
            <w:top w:val="none" w:sz="0" w:space="0" w:color="auto"/>
            <w:left w:val="none" w:sz="0" w:space="0" w:color="auto"/>
            <w:bottom w:val="none" w:sz="0" w:space="0" w:color="auto"/>
            <w:right w:val="none" w:sz="0" w:space="0" w:color="auto"/>
          </w:divBdr>
        </w:div>
        <w:div w:id="1535340737">
          <w:marLeft w:val="0"/>
          <w:marRight w:val="0"/>
          <w:marTop w:val="0"/>
          <w:marBottom w:val="0"/>
          <w:divBdr>
            <w:top w:val="none" w:sz="0" w:space="0" w:color="auto"/>
            <w:left w:val="none" w:sz="0" w:space="0" w:color="auto"/>
            <w:bottom w:val="none" w:sz="0" w:space="0" w:color="auto"/>
            <w:right w:val="none" w:sz="0" w:space="0" w:color="auto"/>
          </w:divBdr>
        </w:div>
        <w:div w:id="1243567429">
          <w:marLeft w:val="0"/>
          <w:marRight w:val="0"/>
          <w:marTop w:val="0"/>
          <w:marBottom w:val="0"/>
          <w:divBdr>
            <w:top w:val="none" w:sz="0" w:space="0" w:color="auto"/>
            <w:left w:val="none" w:sz="0" w:space="0" w:color="auto"/>
            <w:bottom w:val="none" w:sz="0" w:space="0" w:color="auto"/>
            <w:right w:val="none" w:sz="0" w:space="0" w:color="auto"/>
          </w:divBdr>
        </w:div>
        <w:div w:id="1355809050">
          <w:marLeft w:val="0"/>
          <w:marRight w:val="0"/>
          <w:marTop w:val="0"/>
          <w:marBottom w:val="0"/>
          <w:divBdr>
            <w:top w:val="none" w:sz="0" w:space="0" w:color="auto"/>
            <w:left w:val="none" w:sz="0" w:space="0" w:color="auto"/>
            <w:bottom w:val="none" w:sz="0" w:space="0" w:color="auto"/>
            <w:right w:val="none" w:sz="0" w:space="0" w:color="auto"/>
          </w:divBdr>
        </w:div>
        <w:div w:id="1352029984">
          <w:marLeft w:val="0"/>
          <w:marRight w:val="0"/>
          <w:marTop w:val="0"/>
          <w:marBottom w:val="0"/>
          <w:divBdr>
            <w:top w:val="none" w:sz="0" w:space="0" w:color="auto"/>
            <w:left w:val="none" w:sz="0" w:space="0" w:color="auto"/>
            <w:bottom w:val="none" w:sz="0" w:space="0" w:color="auto"/>
            <w:right w:val="none" w:sz="0" w:space="0" w:color="auto"/>
          </w:divBdr>
        </w:div>
      </w:divsChild>
    </w:div>
    <w:div w:id="154885645">
      <w:bodyDiv w:val="1"/>
      <w:marLeft w:val="0"/>
      <w:marRight w:val="0"/>
      <w:marTop w:val="0"/>
      <w:marBottom w:val="0"/>
      <w:divBdr>
        <w:top w:val="none" w:sz="0" w:space="0" w:color="auto"/>
        <w:left w:val="none" w:sz="0" w:space="0" w:color="auto"/>
        <w:bottom w:val="none" w:sz="0" w:space="0" w:color="auto"/>
        <w:right w:val="none" w:sz="0" w:space="0" w:color="auto"/>
      </w:divBdr>
    </w:div>
    <w:div w:id="268243073">
      <w:bodyDiv w:val="1"/>
      <w:marLeft w:val="0"/>
      <w:marRight w:val="0"/>
      <w:marTop w:val="0"/>
      <w:marBottom w:val="0"/>
      <w:divBdr>
        <w:top w:val="none" w:sz="0" w:space="0" w:color="auto"/>
        <w:left w:val="none" w:sz="0" w:space="0" w:color="auto"/>
        <w:bottom w:val="none" w:sz="0" w:space="0" w:color="auto"/>
        <w:right w:val="none" w:sz="0" w:space="0" w:color="auto"/>
      </w:divBdr>
    </w:div>
    <w:div w:id="367147712">
      <w:bodyDiv w:val="1"/>
      <w:marLeft w:val="0"/>
      <w:marRight w:val="0"/>
      <w:marTop w:val="0"/>
      <w:marBottom w:val="0"/>
      <w:divBdr>
        <w:top w:val="none" w:sz="0" w:space="0" w:color="auto"/>
        <w:left w:val="none" w:sz="0" w:space="0" w:color="auto"/>
        <w:bottom w:val="none" w:sz="0" w:space="0" w:color="auto"/>
        <w:right w:val="none" w:sz="0" w:space="0" w:color="auto"/>
      </w:divBdr>
      <w:divsChild>
        <w:div w:id="179896410">
          <w:marLeft w:val="0"/>
          <w:marRight w:val="0"/>
          <w:marTop w:val="0"/>
          <w:marBottom w:val="0"/>
          <w:divBdr>
            <w:top w:val="none" w:sz="0" w:space="0" w:color="auto"/>
            <w:left w:val="none" w:sz="0" w:space="0" w:color="auto"/>
            <w:bottom w:val="none" w:sz="0" w:space="0" w:color="auto"/>
            <w:right w:val="none" w:sz="0" w:space="0" w:color="auto"/>
          </w:divBdr>
          <w:divsChild>
            <w:div w:id="1802261316">
              <w:marLeft w:val="0"/>
              <w:marRight w:val="0"/>
              <w:marTop w:val="0"/>
              <w:marBottom w:val="0"/>
              <w:divBdr>
                <w:top w:val="none" w:sz="0" w:space="0" w:color="auto"/>
                <w:left w:val="none" w:sz="0" w:space="0" w:color="auto"/>
                <w:bottom w:val="none" w:sz="0" w:space="0" w:color="auto"/>
                <w:right w:val="none" w:sz="0" w:space="0" w:color="auto"/>
              </w:divBdr>
              <w:divsChild>
                <w:div w:id="1872064990">
                  <w:marLeft w:val="0"/>
                  <w:marRight w:val="0"/>
                  <w:marTop w:val="0"/>
                  <w:marBottom w:val="0"/>
                  <w:divBdr>
                    <w:top w:val="none" w:sz="0" w:space="0" w:color="auto"/>
                    <w:left w:val="none" w:sz="0" w:space="0" w:color="auto"/>
                    <w:bottom w:val="none" w:sz="0" w:space="0" w:color="auto"/>
                    <w:right w:val="none" w:sz="0" w:space="0" w:color="auto"/>
                  </w:divBdr>
                  <w:divsChild>
                    <w:div w:id="7655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38628">
      <w:bodyDiv w:val="1"/>
      <w:marLeft w:val="0"/>
      <w:marRight w:val="0"/>
      <w:marTop w:val="0"/>
      <w:marBottom w:val="0"/>
      <w:divBdr>
        <w:top w:val="none" w:sz="0" w:space="0" w:color="auto"/>
        <w:left w:val="none" w:sz="0" w:space="0" w:color="auto"/>
        <w:bottom w:val="none" w:sz="0" w:space="0" w:color="auto"/>
        <w:right w:val="none" w:sz="0" w:space="0" w:color="auto"/>
      </w:divBdr>
    </w:div>
    <w:div w:id="465778191">
      <w:bodyDiv w:val="1"/>
      <w:marLeft w:val="0"/>
      <w:marRight w:val="0"/>
      <w:marTop w:val="0"/>
      <w:marBottom w:val="0"/>
      <w:divBdr>
        <w:top w:val="none" w:sz="0" w:space="0" w:color="auto"/>
        <w:left w:val="none" w:sz="0" w:space="0" w:color="auto"/>
        <w:bottom w:val="none" w:sz="0" w:space="0" w:color="auto"/>
        <w:right w:val="none" w:sz="0" w:space="0" w:color="auto"/>
      </w:divBdr>
    </w:div>
    <w:div w:id="577400472">
      <w:bodyDiv w:val="1"/>
      <w:marLeft w:val="0"/>
      <w:marRight w:val="0"/>
      <w:marTop w:val="0"/>
      <w:marBottom w:val="0"/>
      <w:divBdr>
        <w:top w:val="none" w:sz="0" w:space="0" w:color="auto"/>
        <w:left w:val="none" w:sz="0" w:space="0" w:color="auto"/>
        <w:bottom w:val="none" w:sz="0" w:space="0" w:color="auto"/>
        <w:right w:val="none" w:sz="0" w:space="0" w:color="auto"/>
      </w:divBdr>
    </w:div>
    <w:div w:id="604925638">
      <w:bodyDiv w:val="1"/>
      <w:marLeft w:val="0"/>
      <w:marRight w:val="0"/>
      <w:marTop w:val="0"/>
      <w:marBottom w:val="0"/>
      <w:divBdr>
        <w:top w:val="none" w:sz="0" w:space="0" w:color="auto"/>
        <w:left w:val="none" w:sz="0" w:space="0" w:color="auto"/>
        <w:bottom w:val="none" w:sz="0" w:space="0" w:color="auto"/>
        <w:right w:val="none" w:sz="0" w:space="0" w:color="auto"/>
      </w:divBdr>
    </w:div>
    <w:div w:id="804390407">
      <w:bodyDiv w:val="1"/>
      <w:marLeft w:val="0"/>
      <w:marRight w:val="0"/>
      <w:marTop w:val="0"/>
      <w:marBottom w:val="0"/>
      <w:divBdr>
        <w:top w:val="none" w:sz="0" w:space="0" w:color="auto"/>
        <w:left w:val="none" w:sz="0" w:space="0" w:color="auto"/>
        <w:bottom w:val="none" w:sz="0" w:space="0" w:color="auto"/>
        <w:right w:val="none" w:sz="0" w:space="0" w:color="auto"/>
      </w:divBdr>
    </w:div>
    <w:div w:id="812139989">
      <w:bodyDiv w:val="1"/>
      <w:marLeft w:val="0"/>
      <w:marRight w:val="0"/>
      <w:marTop w:val="0"/>
      <w:marBottom w:val="0"/>
      <w:divBdr>
        <w:top w:val="none" w:sz="0" w:space="0" w:color="auto"/>
        <w:left w:val="none" w:sz="0" w:space="0" w:color="auto"/>
        <w:bottom w:val="none" w:sz="0" w:space="0" w:color="auto"/>
        <w:right w:val="none" w:sz="0" w:space="0" w:color="auto"/>
      </w:divBdr>
      <w:divsChild>
        <w:div w:id="1347055939">
          <w:marLeft w:val="0"/>
          <w:marRight w:val="0"/>
          <w:marTop w:val="0"/>
          <w:marBottom w:val="0"/>
          <w:divBdr>
            <w:top w:val="none" w:sz="0" w:space="0" w:color="auto"/>
            <w:left w:val="none" w:sz="0" w:space="0" w:color="auto"/>
            <w:bottom w:val="none" w:sz="0" w:space="0" w:color="auto"/>
            <w:right w:val="none" w:sz="0" w:space="0" w:color="auto"/>
          </w:divBdr>
        </w:div>
        <w:div w:id="793717210">
          <w:marLeft w:val="0"/>
          <w:marRight w:val="0"/>
          <w:marTop w:val="0"/>
          <w:marBottom w:val="0"/>
          <w:divBdr>
            <w:top w:val="none" w:sz="0" w:space="0" w:color="auto"/>
            <w:left w:val="none" w:sz="0" w:space="0" w:color="auto"/>
            <w:bottom w:val="none" w:sz="0" w:space="0" w:color="auto"/>
            <w:right w:val="none" w:sz="0" w:space="0" w:color="auto"/>
          </w:divBdr>
        </w:div>
        <w:div w:id="889147242">
          <w:marLeft w:val="0"/>
          <w:marRight w:val="0"/>
          <w:marTop w:val="0"/>
          <w:marBottom w:val="0"/>
          <w:divBdr>
            <w:top w:val="none" w:sz="0" w:space="0" w:color="auto"/>
            <w:left w:val="none" w:sz="0" w:space="0" w:color="auto"/>
            <w:bottom w:val="none" w:sz="0" w:space="0" w:color="auto"/>
            <w:right w:val="none" w:sz="0" w:space="0" w:color="auto"/>
          </w:divBdr>
        </w:div>
      </w:divsChild>
    </w:div>
    <w:div w:id="842402641">
      <w:bodyDiv w:val="1"/>
      <w:marLeft w:val="0"/>
      <w:marRight w:val="0"/>
      <w:marTop w:val="0"/>
      <w:marBottom w:val="0"/>
      <w:divBdr>
        <w:top w:val="none" w:sz="0" w:space="0" w:color="auto"/>
        <w:left w:val="none" w:sz="0" w:space="0" w:color="auto"/>
        <w:bottom w:val="none" w:sz="0" w:space="0" w:color="auto"/>
        <w:right w:val="none" w:sz="0" w:space="0" w:color="auto"/>
      </w:divBdr>
      <w:divsChild>
        <w:div w:id="176701253">
          <w:marLeft w:val="0"/>
          <w:marRight w:val="0"/>
          <w:marTop w:val="0"/>
          <w:marBottom w:val="0"/>
          <w:divBdr>
            <w:top w:val="none" w:sz="0" w:space="0" w:color="auto"/>
            <w:left w:val="none" w:sz="0" w:space="0" w:color="auto"/>
            <w:bottom w:val="none" w:sz="0" w:space="0" w:color="auto"/>
            <w:right w:val="none" w:sz="0" w:space="0" w:color="auto"/>
          </w:divBdr>
        </w:div>
        <w:div w:id="1254241451">
          <w:marLeft w:val="0"/>
          <w:marRight w:val="0"/>
          <w:marTop w:val="0"/>
          <w:marBottom w:val="0"/>
          <w:divBdr>
            <w:top w:val="none" w:sz="0" w:space="0" w:color="auto"/>
            <w:left w:val="none" w:sz="0" w:space="0" w:color="auto"/>
            <w:bottom w:val="none" w:sz="0" w:space="0" w:color="auto"/>
            <w:right w:val="none" w:sz="0" w:space="0" w:color="auto"/>
          </w:divBdr>
        </w:div>
        <w:div w:id="623655491">
          <w:marLeft w:val="0"/>
          <w:marRight w:val="0"/>
          <w:marTop w:val="0"/>
          <w:marBottom w:val="0"/>
          <w:divBdr>
            <w:top w:val="none" w:sz="0" w:space="0" w:color="auto"/>
            <w:left w:val="none" w:sz="0" w:space="0" w:color="auto"/>
            <w:bottom w:val="none" w:sz="0" w:space="0" w:color="auto"/>
            <w:right w:val="none" w:sz="0" w:space="0" w:color="auto"/>
          </w:divBdr>
        </w:div>
        <w:div w:id="999431034">
          <w:marLeft w:val="0"/>
          <w:marRight w:val="0"/>
          <w:marTop w:val="0"/>
          <w:marBottom w:val="0"/>
          <w:divBdr>
            <w:top w:val="none" w:sz="0" w:space="0" w:color="auto"/>
            <w:left w:val="none" w:sz="0" w:space="0" w:color="auto"/>
            <w:bottom w:val="none" w:sz="0" w:space="0" w:color="auto"/>
            <w:right w:val="none" w:sz="0" w:space="0" w:color="auto"/>
          </w:divBdr>
        </w:div>
      </w:divsChild>
    </w:div>
    <w:div w:id="842404313">
      <w:bodyDiv w:val="1"/>
      <w:marLeft w:val="0"/>
      <w:marRight w:val="0"/>
      <w:marTop w:val="0"/>
      <w:marBottom w:val="0"/>
      <w:divBdr>
        <w:top w:val="none" w:sz="0" w:space="0" w:color="auto"/>
        <w:left w:val="none" w:sz="0" w:space="0" w:color="auto"/>
        <w:bottom w:val="none" w:sz="0" w:space="0" w:color="auto"/>
        <w:right w:val="none" w:sz="0" w:space="0" w:color="auto"/>
      </w:divBdr>
    </w:div>
    <w:div w:id="1054506139">
      <w:bodyDiv w:val="1"/>
      <w:marLeft w:val="0"/>
      <w:marRight w:val="0"/>
      <w:marTop w:val="0"/>
      <w:marBottom w:val="0"/>
      <w:divBdr>
        <w:top w:val="none" w:sz="0" w:space="0" w:color="auto"/>
        <w:left w:val="none" w:sz="0" w:space="0" w:color="auto"/>
        <w:bottom w:val="none" w:sz="0" w:space="0" w:color="auto"/>
        <w:right w:val="none" w:sz="0" w:space="0" w:color="auto"/>
      </w:divBdr>
      <w:divsChild>
        <w:div w:id="447353899">
          <w:marLeft w:val="0"/>
          <w:marRight w:val="0"/>
          <w:marTop w:val="0"/>
          <w:marBottom w:val="0"/>
          <w:divBdr>
            <w:top w:val="none" w:sz="0" w:space="0" w:color="auto"/>
            <w:left w:val="none" w:sz="0" w:space="0" w:color="auto"/>
            <w:bottom w:val="none" w:sz="0" w:space="0" w:color="auto"/>
            <w:right w:val="none" w:sz="0" w:space="0" w:color="auto"/>
          </w:divBdr>
        </w:div>
        <w:div w:id="1223903094">
          <w:marLeft w:val="0"/>
          <w:marRight w:val="0"/>
          <w:marTop w:val="0"/>
          <w:marBottom w:val="0"/>
          <w:divBdr>
            <w:top w:val="none" w:sz="0" w:space="0" w:color="auto"/>
            <w:left w:val="none" w:sz="0" w:space="0" w:color="auto"/>
            <w:bottom w:val="none" w:sz="0" w:space="0" w:color="auto"/>
            <w:right w:val="none" w:sz="0" w:space="0" w:color="auto"/>
          </w:divBdr>
        </w:div>
        <w:div w:id="659701718">
          <w:marLeft w:val="0"/>
          <w:marRight w:val="0"/>
          <w:marTop w:val="0"/>
          <w:marBottom w:val="0"/>
          <w:divBdr>
            <w:top w:val="none" w:sz="0" w:space="0" w:color="auto"/>
            <w:left w:val="none" w:sz="0" w:space="0" w:color="auto"/>
            <w:bottom w:val="none" w:sz="0" w:space="0" w:color="auto"/>
            <w:right w:val="none" w:sz="0" w:space="0" w:color="auto"/>
          </w:divBdr>
        </w:div>
        <w:div w:id="129521524">
          <w:marLeft w:val="0"/>
          <w:marRight w:val="0"/>
          <w:marTop w:val="0"/>
          <w:marBottom w:val="0"/>
          <w:divBdr>
            <w:top w:val="none" w:sz="0" w:space="0" w:color="auto"/>
            <w:left w:val="none" w:sz="0" w:space="0" w:color="auto"/>
            <w:bottom w:val="none" w:sz="0" w:space="0" w:color="auto"/>
            <w:right w:val="none" w:sz="0" w:space="0" w:color="auto"/>
          </w:divBdr>
        </w:div>
        <w:div w:id="483280205">
          <w:marLeft w:val="0"/>
          <w:marRight w:val="0"/>
          <w:marTop w:val="0"/>
          <w:marBottom w:val="0"/>
          <w:divBdr>
            <w:top w:val="none" w:sz="0" w:space="0" w:color="auto"/>
            <w:left w:val="none" w:sz="0" w:space="0" w:color="auto"/>
            <w:bottom w:val="none" w:sz="0" w:space="0" w:color="auto"/>
            <w:right w:val="none" w:sz="0" w:space="0" w:color="auto"/>
          </w:divBdr>
        </w:div>
        <w:div w:id="777025913">
          <w:marLeft w:val="0"/>
          <w:marRight w:val="0"/>
          <w:marTop w:val="0"/>
          <w:marBottom w:val="0"/>
          <w:divBdr>
            <w:top w:val="none" w:sz="0" w:space="0" w:color="auto"/>
            <w:left w:val="none" w:sz="0" w:space="0" w:color="auto"/>
            <w:bottom w:val="none" w:sz="0" w:space="0" w:color="auto"/>
            <w:right w:val="none" w:sz="0" w:space="0" w:color="auto"/>
          </w:divBdr>
        </w:div>
        <w:div w:id="1177967459">
          <w:marLeft w:val="0"/>
          <w:marRight w:val="0"/>
          <w:marTop w:val="0"/>
          <w:marBottom w:val="0"/>
          <w:divBdr>
            <w:top w:val="none" w:sz="0" w:space="0" w:color="auto"/>
            <w:left w:val="none" w:sz="0" w:space="0" w:color="auto"/>
            <w:bottom w:val="none" w:sz="0" w:space="0" w:color="auto"/>
            <w:right w:val="none" w:sz="0" w:space="0" w:color="auto"/>
          </w:divBdr>
        </w:div>
        <w:div w:id="401560900">
          <w:marLeft w:val="0"/>
          <w:marRight w:val="0"/>
          <w:marTop w:val="0"/>
          <w:marBottom w:val="0"/>
          <w:divBdr>
            <w:top w:val="none" w:sz="0" w:space="0" w:color="auto"/>
            <w:left w:val="none" w:sz="0" w:space="0" w:color="auto"/>
            <w:bottom w:val="none" w:sz="0" w:space="0" w:color="auto"/>
            <w:right w:val="none" w:sz="0" w:space="0" w:color="auto"/>
          </w:divBdr>
        </w:div>
        <w:div w:id="957418464">
          <w:marLeft w:val="0"/>
          <w:marRight w:val="0"/>
          <w:marTop w:val="0"/>
          <w:marBottom w:val="0"/>
          <w:divBdr>
            <w:top w:val="none" w:sz="0" w:space="0" w:color="auto"/>
            <w:left w:val="none" w:sz="0" w:space="0" w:color="auto"/>
            <w:bottom w:val="none" w:sz="0" w:space="0" w:color="auto"/>
            <w:right w:val="none" w:sz="0" w:space="0" w:color="auto"/>
          </w:divBdr>
        </w:div>
        <w:div w:id="411270940">
          <w:marLeft w:val="0"/>
          <w:marRight w:val="0"/>
          <w:marTop w:val="0"/>
          <w:marBottom w:val="0"/>
          <w:divBdr>
            <w:top w:val="none" w:sz="0" w:space="0" w:color="auto"/>
            <w:left w:val="none" w:sz="0" w:space="0" w:color="auto"/>
            <w:bottom w:val="none" w:sz="0" w:space="0" w:color="auto"/>
            <w:right w:val="none" w:sz="0" w:space="0" w:color="auto"/>
          </w:divBdr>
        </w:div>
        <w:div w:id="80371403">
          <w:marLeft w:val="0"/>
          <w:marRight w:val="0"/>
          <w:marTop w:val="0"/>
          <w:marBottom w:val="0"/>
          <w:divBdr>
            <w:top w:val="none" w:sz="0" w:space="0" w:color="auto"/>
            <w:left w:val="none" w:sz="0" w:space="0" w:color="auto"/>
            <w:bottom w:val="none" w:sz="0" w:space="0" w:color="auto"/>
            <w:right w:val="none" w:sz="0" w:space="0" w:color="auto"/>
          </w:divBdr>
        </w:div>
        <w:div w:id="1173956674">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2734214">
          <w:marLeft w:val="0"/>
          <w:marRight w:val="0"/>
          <w:marTop w:val="0"/>
          <w:marBottom w:val="0"/>
          <w:divBdr>
            <w:top w:val="none" w:sz="0" w:space="0" w:color="auto"/>
            <w:left w:val="none" w:sz="0" w:space="0" w:color="auto"/>
            <w:bottom w:val="none" w:sz="0" w:space="0" w:color="auto"/>
            <w:right w:val="none" w:sz="0" w:space="0" w:color="auto"/>
          </w:divBdr>
        </w:div>
        <w:div w:id="1187594185">
          <w:marLeft w:val="0"/>
          <w:marRight w:val="0"/>
          <w:marTop w:val="0"/>
          <w:marBottom w:val="0"/>
          <w:divBdr>
            <w:top w:val="none" w:sz="0" w:space="0" w:color="auto"/>
            <w:left w:val="none" w:sz="0" w:space="0" w:color="auto"/>
            <w:bottom w:val="none" w:sz="0" w:space="0" w:color="auto"/>
            <w:right w:val="none" w:sz="0" w:space="0" w:color="auto"/>
          </w:divBdr>
        </w:div>
        <w:div w:id="479930209">
          <w:marLeft w:val="0"/>
          <w:marRight w:val="0"/>
          <w:marTop w:val="0"/>
          <w:marBottom w:val="0"/>
          <w:divBdr>
            <w:top w:val="none" w:sz="0" w:space="0" w:color="auto"/>
            <w:left w:val="none" w:sz="0" w:space="0" w:color="auto"/>
            <w:bottom w:val="none" w:sz="0" w:space="0" w:color="auto"/>
            <w:right w:val="none" w:sz="0" w:space="0" w:color="auto"/>
          </w:divBdr>
        </w:div>
        <w:div w:id="1520511871">
          <w:marLeft w:val="0"/>
          <w:marRight w:val="0"/>
          <w:marTop w:val="0"/>
          <w:marBottom w:val="0"/>
          <w:divBdr>
            <w:top w:val="none" w:sz="0" w:space="0" w:color="auto"/>
            <w:left w:val="none" w:sz="0" w:space="0" w:color="auto"/>
            <w:bottom w:val="none" w:sz="0" w:space="0" w:color="auto"/>
            <w:right w:val="none" w:sz="0" w:space="0" w:color="auto"/>
          </w:divBdr>
        </w:div>
        <w:div w:id="1117484052">
          <w:marLeft w:val="0"/>
          <w:marRight w:val="0"/>
          <w:marTop w:val="0"/>
          <w:marBottom w:val="0"/>
          <w:divBdr>
            <w:top w:val="none" w:sz="0" w:space="0" w:color="auto"/>
            <w:left w:val="none" w:sz="0" w:space="0" w:color="auto"/>
            <w:bottom w:val="none" w:sz="0" w:space="0" w:color="auto"/>
            <w:right w:val="none" w:sz="0" w:space="0" w:color="auto"/>
          </w:divBdr>
        </w:div>
        <w:div w:id="1546985494">
          <w:marLeft w:val="0"/>
          <w:marRight w:val="0"/>
          <w:marTop w:val="0"/>
          <w:marBottom w:val="0"/>
          <w:divBdr>
            <w:top w:val="none" w:sz="0" w:space="0" w:color="auto"/>
            <w:left w:val="none" w:sz="0" w:space="0" w:color="auto"/>
            <w:bottom w:val="none" w:sz="0" w:space="0" w:color="auto"/>
            <w:right w:val="none" w:sz="0" w:space="0" w:color="auto"/>
          </w:divBdr>
        </w:div>
        <w:div w:id="2109346664">
          <w:marLeft w:val="0"/>
          <w:marRight w:val="0"/>
          <w:marTop w:val="0"/>
          <w:marBottom w:val="0"/>
          <w:divBdr>
            <w:top w:val="none" w:sz="0" w:space="0" w:color="auto"/>
            <w:left w:val="none" w:sz="0" w:space="0" w:color="auto"/>
            <w:bottom w:val="none" w:sz="0" w:space="0" w:color="auto"/>
            <w:right w:val="none" w:sz="0" w:space="0" w:color="auto"/>
          </w:divBdr>
        </w:div>
        <w:div w:id="2120485315">
          <w:marLeft w:val="0"/>
          <w:marRight w:val="0"/>
          <w:marTop w:val="0"/>
          <w:marBottom w:val="0"/>
          <w:divBdr>
            <w:top w:val="none" w:sz="0" w:space="0" w:color="auto"/>
            <w:left w:val="none" w:sz="0" w:space="0" w:color="auto"/>
            <w:bottom w:val="none" w:sz="0" w:space="0" w:color="auto"/>
            <w:right w:val="none" w:sz="0" w:space="0" w:color="auto"/>
          </w:divBdr>
        </w:div>
        <w:div w:id="432745636">
          <w:marLeft w:val="0"/>
          <w:marRight w:val="0"/>
          <w:marTop w:val="0"/>
          <w:marBottom w:val="0"/>
          <w:divBdr>
            <w:top w:val="none" w:sz="0" w:space="0" w:color="auto"/>
            <w:left w:val="none" w:sz="0" w:space="0" w:color="auto"/>
            <w:bottom w:val="none" w:sz="0" w:space="0" w:color="auto"/>
            <w:right w:val="none" w:sz="0" w:space="0" w:color="auto"/>
          </w:divBdr>
        </w:div>
        <w:div w:id="490026472">
          <w:marLeft w:val="0"/>
          <w:marRight w:val="0"/>
          <w:marTop w:val="0"/>
          <w:marBottom w:val="0"/>
          <w:divBdr>
            <w:top w:val="none" w:sz="0" w:space="0" w:color="auto"/>
            <w:left w:val="none" w:sz="0" w:space="0" w:color="auto"/>
            <w:bottom w:val="none" w:sz="0" w:space="0" w:color="auto"/>
            <w:right w:val="none" w:sz="0" w:space="0" w:color="auto"/>
          </w:divBdr>
        </w:div>
        <w:div w:id="488401018">
          <w:marLeft w:val="0"/>
          <w:marRight w:val="0"/>
          <w:marTop w:val="0"/>
          <w:marBottom w:val="0"/>
          <w:divBdr>
            <w:top w:val="none" w:sz="0" w:space="0" w:color="auto"/>
            <w:left w:val="none" w:sz="0" w:space="0" w:color="auto"/>
            <w:bottom w:val="none" w:sz="0" w:space="0" w:color="auto"/>
            <w:right w:val="none" w:sz="0" w:space="0" w:color="auto"/>
          </w:divBdr>
        </w:div>
        <w:div w:id="1202328853">
          <w:marLeft w:val="0"/>
          <w:marRight w:val="0"/>
          <w:marTop w:val="0"/>
          <w:marBottom w:val="0"/>
          <w:divBdr>
            <w:top w:val="none" w:sz="0" w:space="0" w:color="auto"/>
            <w:left w:val="none" w:sz="0" w:space="0" w:color="auto"/>
            <w:bottom w:val="none" w:sz="0" w:space="0" w:color="auto"/>
            <w:right w:val="none" w:sz="0" w:space="0" w:color="auto"/>
          </w:divBdr>
        </w:div>
        <w:div w:id="1369725040">
          <w:marLeft w:val="0"/>
          <w:marRight w:val="0"/>
          <w:marTop w:val="0"/>
          <w:marBottom w:val="0"/>
          <w:divBdr>
            <w:top w:val="none" w:sz="0" w:space="0" w:color="auto"/>
            <w:left w:val="none" w:sz="0" w:space="0" w:color="auto"/>
            <w:bottom w:val="none" w:sz="0" w:space="0" w:color="auto"/>
            <w:right w:val="none" w:sz="0" w:space="0" w:color="auto"/>
          </w:divBdr>
        </w:div>
        <w:div w:id="1740982795">
          <w:marLeft w:val="0"/>
          <w:marRight w:val="0"/>
          <w:marTop w:val="0"/>
          <w:marBottom w:val="0"/>
          <w:divBdr>
            <w:top w:val="none" w:sz="0" w:space="0" w:color="auto"/>
            <w:left w:val="none" w:sz="0" w:space="0" w:color="auto"/>
            <w:bottom w:val="none" w:sz="0" w:space="0" w:color="auto"/>
            <w:right w:val="none" w:sz="0" w:space="0" w:color="auto"/>
          </w:divBdr>
        </w:div>
        <w:div w:id="580717189">
          <w:marLeft w:val="0"/>
          <w:marRight w:val="0"/>
          <w:marTop w:val="0"/>
          <w:marBottom w:val="0"/>
          <w:divBdr>
            <w:top w:val="none" w:sz="0" w:space="0" w:color="auto"/>
            <w:left w:val="none" w:sz="0" w:space="0" w:color="auto"/>
            <w:bottom w:val="none" w:sz="0" w:space="0" w:color="auto"/>
            <w:right w:val="none" w:sz="0" w:space="0" w:color="auto"/>
          </w:divBdr>
        </w:div>
        <w:div w:id="437332738">
          <w:marLeft w:val="0"/>
          <w:marRight w:val="0"/>
          <w:marTop w:val="0"/>
          <w:marBottom w:val="0"/>
          <w:divBdr>
            <w:top w:val="none" w:sz="0" w:space="0" w:color="auto"/>
            <w:left w:val="none" w:sz="0" w:space="0" w:color="auto"/>
            <w:bottom w:val="none" w:sz="0" w:space="0" w:color="auto"/>
            <w:right w:val="none" w:sz="0" w:space="0" w:color="auto"/>
          </w:divBdr>
        </w:div>
        <w:div w:id="111244201">
          <w:marLeft w:val="0"/>
          <w:marRight w:val="0"/>
          <w:marTop w:val="0"/>
          <w:marBottom w:val="0"/>
          <w:divBdr>
            <w:top w:val="none" w:sz="0" w:space="0" w:color="auto"/>
            <w:left w:val="none" w:sz="0" w:space="0" w:color="auto"/>
            <w:bottom w:val="none" w:sz="0" w:space="0" w:color="auto"/>
            <w:right w:val="none" w:sz="0" w:space="0" w:color="auto"/>
          </w:divBdr>
        </w:div>
      </w:divsChild>
    </w:div>
    <w:div w:id="1238251090">
      <w:bodyDiv w:val="1"/>
      <w:marLeft w:val="0"/>
      <w:marRight w:val="0"/>
      <w:marTop w:val="0"/>
      <w:marBottom w:val="0"/>
      <w:divBdr>
        <w:top w:val="none" w:sz="0" w:space="0" w:color="auto"/>
        <w:left w:val="none" w:sz="0" w:space="0" w:color="auto"/>
        <w:bottom w:val="none" w:sz="0" w:space="0" w:color="auto"/>
        <w:right w:val="none" w:sz="0" w:space="0" w:color="auto"/>
      </w:divBdr>
      <w:divsChild>
        <w:div w:id="1002243675">
          <w:marLeft w:val="0"/>
          <w:marRight w:val="0"/>
          <w:marTop w:val="0"/>
          <w:marBottom w:val="0"/>
          <w:divBdr>
            <w:top w:val="none" w:sz="0" w:space="0" w:color="auto"/>
            <w:left w:val="none" w:sz="0" w:space="0" w:color="auto"/>
            <w:bottom w:val="none" w:sz="0" w:space="0" w:color="auto"/>
            <w:right w:val="none" w:sz="0" w:space="0" w:color="auto"/>
          </w:divBdr>
          <w:divsChild>
            <w:div w:id="1982613457">
              <w:marLeft w:val="0"/>
              <w:marRight w:val="0"/>
              <w:marTop w:val="0"/>
              <w:marBottom w:val="0"/>
              <w:divBdr>
                <w:top w:val="none" w:sz="0" w:space="0" w:color="auto"/>
                <w:left w:val="none" w:sz="0" w:space="0" w:color="auto"/>
                <w:bottom w:val="none" w:sz="0" w:space="0" w:color="auto"/>
                <w:right w:val="none" w:sz="0" w:space="0" w:color="auto"/>
              </w:divBdr>
              <w:divsChild>
                <w:div w:id="1681617744">
                  <w:marLeft w:val="0"/>
                  <w:marRight w:val="0"/>
                  <w:marTop w:val="0"/>
                  <w:marBottom w:val="0"/>
                  <w:divBdr>
                    <w:top w:val="none" w:sz="0" w:space="0" w:color="auto"/>
                    <w:left w:val="none" w:sz="0" w:space="0" w:color="auto"/>
                    <w:bottom w:val="none" w:sz="0" w:space="0" w:color="auto"/>
                    <w:right w:val="none" w:sz="0" w:space="0" w:color="auto"/>
                  </w:divBdr>
                  <w:divsChild>
                    <w:div w:id="2642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477427">
      <w:bodyDiv w:val="1"/>
      <w:marLeft w:val="0"/>
      <w:marRight w:val="0"/>
      <w:marTop w:val="0"/>
      <w:marBottom w:val="0"/>
      <w:divBdr>
        <w:top w:val="none" w:sz="0" w:space="0" w:color="auto"/>
        <w:left w:val="none" w:sz="0" w:space="0" w:color="auto"/>
        <w:bottom w:val="none" w:sz="0" w:space="0" w:color="auto"/>
        <w:right w:val="none" w:sz="0" w:space="0" w:color="auto"/>
      </w:divBdr>
    </w:div>
    <w:div w:id="1351181896">
      <w:bodyDiv w:val="1"/>
      <w:marLeft w:val="0"/>
      <w:marRight w:val="0"/>
      <w:marTop w:val="0"/>
      <w:marBottom w:val="0"/>
      <w:divBdr>
        <w:top w:val="none" w:sz="0" w:space="0" w:color="auto"/>
        <w:left w:val="none" w:sz="0" w:space="0" w:color="auto"/>
        <w:bottom w:val="none" w:sz="0" w:space="0" w:color="auto"/>
        <w:right w:val="none" w:sz="0" w:space="0" w:color="auto"/>
      </w:divBdr>
      <w:divsChild>
        <w:div w:id="1973707435">
          <w:marLeft w:val="0"/>
          <w:marRight w:val="0"/>
          <w:marTop w:val="0"/>
          <w:marBottom w:val="0"/>
          <w:divBdr>
            <w:top w:val="none" w:sz="0" w:space="0" w:color="auto"/>
            <w:left w:val="none" w:sz="0" w:space="0" w:color="auto"/>
            <w:bottom w:val="none" w:sz="0" w:space="0" w:color="auto"/>
            <w:right w:val="none" w:sz="0" w:space="0" w:color="auto"/>
          </w:divBdr>
          <w:divsChild>
            <w:div w:id="772550602">
              <w:marLeft w:val="0"/>
              <w:marRight w:val="0"/>
              <w:marTop w:val="0"/>
              <w:marBottom w:val="0"/>
              <w:divBdr>
                <w:top w:val="none" w:sz="0" w:space="0" w:color="auto"/>
                <w:left w:val="none" w:sz="0" w:space="0" w:color="auto"/>
                <w:bottom w:val="none" w:sz="0" w:space="0" w:color="auto"/>
                <w:right w:val="none" w:sz="0" w:space="0" w:color="auto"/>
              </w:divBdr>
              <w:divsChild>
                <w:div w:id="18056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90752">
      <w:bodyDiv w:val="1"/>
      <w:marLeft w:val="0"/>
      <w:marRight w:val="0"/>
      <w:marTop w:val="0"/>
      <w:marBottom w:val="0"/>
      <w:divBdr>
        <w:top w:val="none" w:sz="0" w:space="0" w:color="auto"/>
        <w:left w:val="none" w:sz="0" w:space="0" w:color="auto"/>
        <w:bottom w:val="none" w:sz="0" w:space="0" w:color="auto"/>
        <w:right w:val="none" w:sz="0" w:space="0" w:color="auto"/>
      </w:divBdr>
    </w:div>
    <w:div w:id="1380744545">
      <w:bodyDiv w:val="1"/>
      <w:marLeft w:val="0"/>
      <w:marRight w:val="0"/>
      <w:marTop w:val="0"/>
      <w:marBottom w:val="0"/>
      <w:divBdr>
        <w:top w:val="none" w:sz="0" w:space="0" w:color="auto"/>
        <w:left w:val="none" w:sz="0" w:space="0" w:color="auto"/>
        <w:bottom w:val="none" w:sz="0" w:space="0" w:color="auto"/>
        <w:right w:val="none" w:sz="0" w:space="0" w:color="auto"/>
      </w:divBdr>
    </w:div>
    <w:div w:id="1387603425">
      <w:bodyDiv w:val="1"/>
      <w:marLeft w:val="0"/>
      <w:marRight w:val="0"/>
      <w:marTop w:val="0"/>
      <w:marBottom w:val="0"/>
      <w:divBdr>
        <w:top w:val="none" w:sz="0" w:space="0" w:color="auto"/>
        <w:left w:val="none" w:sz="0" w:space="0" w:color="auto"/>
        <w:bottom w:val="none" w:sz="0" w:space="0" w:color="auto"/>
        <w:right w:val="none" w:sz="0" w:space="0" w:color="auto"/>
      </w:divBdr>
    </w:div>
    <w:div w:id="1435708040">
      <w:bodyDiv w:val="1"/>
      <w:marLeft w:val="0"/>
      <w:marRight w:val="0"/>
      <w:marTop w:val="0"/>
      <w:marBottom w:val="0"/>
      <w:divBdr>
        <w:top w:val="none" w:sz="0" w:space="0" w:color="auto"/>
        <w:left w:val="none" w:sz="0" w:space="0" w:color="auto"/>
        <w:bottom w:val="none" w:sz="0" w:space="0" w:color="auto"/>
        <w:right w:val="none" w:sz="0" w:space="0" w:color="auto"/>
      </w:divBdr>
    </w:div>
    <w:div w:id="1672636069">
      <w:bodyDiv w:val="1"/>
      <w:marLeft w:val="0"/>
      <w:marRight w:val="0"/>
      <w:marTop w:val="0"/>
      <w:marBottom w:val="0"/>
      <w:divBdr>
        <w:top w:val="none" w:sz="0" w:space="0" w:color="auto"/>
        <w:left w:val="none" w:sz="0" w:space="0" w:color="auto"/>
        <w:bottom w:val="none" w:sz="0" w:space="0" w:color="auto"/>
        <w:right w:val="none" w:sz="0" w:space="0" w:color="auto"/>
      </w:divBdr>
      <w:divsChild>
        <w:div w:id="485359982">
          <w:marLeft w:val="0"/>
          <w:marRight w:val="0"/>
          <w:marTop w:val="0"/>
          <w:marBottom w:val="0"/>
          <w:divBdr>
            <w:top w:val="none" w:sz="0" w:space="0" w:color="auto"/>
            <w:left w:val="none" w:sz="0" w:space="0" w:color="auto"/>
            <w:bottom w:val="none" w:sz="0" w:space="0" w:color="auto"/>
            <w:right w:val="none" w:sz="0" w:space="0" w:color="auto"/>
          </w:divBdr>
          <w:divsChild>
            <w:div w:id="1489324585">
              <w:marLeft w:val="0"/>
              <w:marRight w:val="0"/>
              <w:marTop w:val="0"/>
              <w:marBottom w:val="0"/>
              <w:divBdr>
                <w:top w:val="none" w:sz="0" w:space="0" w:color="auto"/>
                <w:left w:val="none" w:sz="0" w:space="0" w:color="auto"/>
                <w:bottom w:val="none" w:sz="0" w:space="0" w:color="auto"/>
                <w:right w:val="none" w:sz="0" w:space="0" w:color="auto"/>
              </w:divBdr>
              <w:divsChild>
                <w:div w:id="2143618391">
                  <w:marLeft w:val="0"/>
                  <w:marRight w:val="0"/>
                  <w:marTop w:val="0"/>
                  <w:marBottom w:val="0"/>
                  <w:divBdr>
                    <w:top w:val="none" w:sz="0" w:space="0" w:color="auto"/>
                    <w:left w:val="none" w:sz="0" w:space="0" w:color="auto"/>
                    <w:bottom w:val="none" w:sz="0" w:space="0" w:color="auto"/>
                    <w:right w:val="none" w:sz="0" w:space="0" w:color="auto"/>
                  </w:divBdr>
                  <w:divsChild>
                    <w:div w:id="5880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871040">
      <w:bodyDiv w:val="1"/>
      <w:marLeft w:val="0"/>
      <w:marRight w:val="0"/>
      <w:marTop w:val="0"/>
      <w:marBottom w:val="0"/>
      <w:divBdr>
        <w:top w:val="none" w:sz="0" w:space="0" w:color="auto"/>
        <w:left w:val="none" w:sz="0" w:space="0" w:color="auto"/>
        <w:bottom w:val="none" w:sz="0" w:space="0" w:color="auto"/>
        <w:right w:val="none" w:sz="0" w:space="0" w:color="auto"/>
      </w:divBdr>
    </w:div>
    <w:div w:id="1723746839">
      <w:bodyDiv w:val="1"/>
      <w:marLeft w:val="0"/>
      <w:marRight w:val="0"/>
      <w:marTop w:val="0"/>
      <w:marBottom w:val="0"/>
      <w:divBdr>
        <w:top w:val="none" w:sz="0" w:space="0" w:color="auto"/>
        <w:left w:val="none" w:sz="0" w:space="0" w:color="auto"/>
        <w:bottom w:val="none" w:sz="0" w:space="0" w:color="auto"/>
        <w:right w:val="none" w:sz="0" w:space="0" w:color="auto"/>
      </w:divBdr>
      <w:divsChild>
        <w:div w:id="1057704184">
          <w:marLeft w:val="0"/>
          <w:marRight w:val="0"/>
          <w:marTop w:val="0"/>
          <w:marBottom w:val="0"/>
          <w:divBdr>
            <w:top w:val="none" w:sz="0" w:space="0" w:color="auto"/>
            <w:left w:val="none" w:sz="0" w:space="0" w:color="auto"/>
            <w:bottom w:val="none" w:sz="0" w:space="0" w:color="auto"/>
            <w:right w:val="none" w:sz="0" w:space="0" w:color="auto"/>
          </w:divBdr>
          <w:divsChild>
            <w:div w:id="862940673">
              <w:marLeft w:val="0"/>
              <w:marRight w:val="0"/>
              <w:marTop w:val="0"/>
              <w:marBottom w:val="0"/>
              <w:divBdr>
                <w:top w:val="none" w:sz="0" w:space="0" w:color="auto"/>
                <w:left w:val="none" w:sz="0" w:space="0" w:color="auto"/>
                <w:bottom w:val="none" w:sz="0" w:space="0" w:color="auto"/>
                <w:right w:val="none" w:sz="0" w:space="0" w:color="auto"/>
              </w:divBdr>
              <w:divsChild>
                <w:div w:id="1794785276">
                  <w:marLeft w:val="0"/>
                  <w:marRight w:val="0"/>
                  <w:marTop w:val="0"/>
                  <w:marBottom w:val="0"/>
                  <w:divBdr>
                    <w:top w:val="none" w:sz="0" w:space="0" w:color="auto"/>
                    <w:left w:val="none" w:sz="0" w:space="0" w:color="auto"/>
                    <w:bottom w:val="none" w:sz="0" w:space="0" w:color="auto"/>
                    <w:right w:val="none" w:sz="0" w:space="0" w:color="auto"/>
                  </w:divBdr>
                  <w:divsChild>
                    <w:div w:id="7724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335111">
      <w:bodyDiv w:val="1"/>
      <w:marLeft w:val="0"/>
      <w:marRight w:val="0"/>
      <w:marTop w:val="0"/>
      <w:marBottom w:val="0"/>
      <w:divBdr>
        <w:top w:val="none" w:sz="0" w:space="0" w:color="auto"/>
        <w:left w:val="none" w:sz="0" w:space="0" w:color="auto"/>
        <w:bottom w:val="none" w:sz="0" w:space="0" w:color="auto"/>
        <w:right w:val="none" w:sz="0" w:space="0" w:color="auto"/>
      </w:divBdr>
      <w:divsChild>
        <w:div w:id="915358521">
          <w:marLeft w:val="0"/>
          <w:marRight w:val="0"/>
          <w:marTop w:val="0"/>
          <w:marBottom w:val="0"/>
          <w:divBdr>
            <w:top w:val="none" w:sz="0" w:space="0" w:color="auto"/>
            <w:left w:val="none" w:sz="0" w:space="0" w:color="auto"/>
            <w:bottom w:val="none" w:sz="0" w:space="0" w:color="auto"/>
            <w:right w:val="none" w:sz="0" w:space="0" w:color="auto"/>
          </w:divBdr>
        </w:div>
        <w:div w:id="246813572">
          <w:marLeft w:val="0"/>
          <w:marRight w:val="0"/>
          <w:marTop w:val="0"/>
          <w:marBottom w:val="0"/>
          <w:divBdr>
            <w:top w:val="none" w:sz="0" w:space="0" w:color="auto"/>
            <w:left w:val="none" w:sz="0" w:space="0" w:color="auto"/>
            <w:bottom w:val="none" w:sz="0" w:space="0" w:color="auto"/>
            <w:right w:val="none" w:sz="0" w:space="0" w:color="auto"/>
          </w:divBdr>
        </w:div>
        <w:div w:id="944266823">
          <w:marLeft w:val="0"/>
          <w:marRight w:val="0"/>
          <w:marTop w:val="0"/>
          <w:marBottom w:val="0"/>
          <w:divBdr>
            <w:top w:val="none" w:sz="0" w:space="0" w:color="auto"/>
            <w:left w:val="none" w:sz="0" w:space="0" w:color="auto"/>
            <w:bottom w:val="none" w:sz="0" w:space="0" w:color="auto"/>
            <w:right w:val="none" w:sz="0" w:space="0" w:color="auto"/>
          </w:divBdr>
        </w:div>
        <w:div w:id="2071994749">
          <w:marLeft w:val="0"/>
          <w:marRight w:val="0"/>
          <w:marTop w:val="0"/>
          <w:marBottom w:val="0"/>
          <w:divBdr>
            <w:top w:val="none" w:sz="0" w:space="0" w:color="auto"/>
            <w:left w:val="none" w:sz="0" w:space="0" w:color="auto"/>
            <w:bottom w:val="none" w:sz="0" w:space="0" w:color="auto"/>
            <w:right w:val="none" w:sz="0" w:space="0" w:color="auto"/>
          </w:divBdr>
        </w:div>
        <w:div w:id="996880442">
          <w:marLeft w:val="0"/>
          <w:marRight w:val="0"/>
          <w:marTop w:val="0"/>
          <w:marBottom w:val="0"/>
          <w:divBdr>
            <w:top w:val="none" w:sz="0" w:space="0" w:color="auto"/>
            <w:left w:val="none" w:sz="0" w:space="0" w:color="auto"/>
            <w:bottom w:val="none" w:sz="0" w:space="0" w:color="auto"/>
            <w:right w:val="none" w:sz="0" w:space="0" w:color="auto"/>
          </w:divBdr>
        </w:div>
        <w:div w:id="877088735">
          <w:marLeft w:val="0"/>
          <w:marRight w:val="0"/>
          <w:marTop w:val="0"/>
          <w:marBottom w:val="0"/>
          <w:divBdr>
            <w:top w:val="none" w:sz="0" w:space="0" w:color="auto"/>
            <w:left w:val="none" w:sz="0" w:space="0" w:color="auto"/>
            <w:bottom w:val="none" w:sz="0" w:space="0" w:color="auto"/>
            <w:right w:val="none" w:sz="0" w:space="0" w:color="auto"/>
          </w:divBdr>
        </w:div>
        <w:div w:id="1044601254">
          <w:marLeft w:val="0"/>
          <w:marRight w:val="0"/>
          <w:marTop w:val="0"/>
          <w:marBottom w:val="0"/>
          <w:divBdr>
            <w:top w:val="none" w:sz="0" w:space="0" w:color="auto"/>
            <w:left w:val="none" w:sz="0" w:space="0" w:color="auto"/>
            <w:bottom w:val="none" w:sz="0" w:space="0" w:color="auto"/>
            <w:right w:val="none" w:sz="0" w:space="0" w:color="auto"/>
          </w:divBdr>
        </w:div>
        <w:div w:id="1175609489">
          <w:marLeft w:val="0"/>
          <w:marRight w:val="0"/>
          <w:marTop w:val="0"/>
          <w:marBottom w:val="0"/>
          <w:divBdr>
            <w:top w:val="none" w:sz="0" w:space="0" w:color="auto"/>
            <w:left w:val="none" w:sz="0" w:space="0" w:color="auto"/>
            <w:bottom w:val="none" w:sz="0" w:space="0" w:color="auto"/>
            <w:right w:val="none" w:sz="0" w:space="0" w:color="auto"/>
          </w:divBdr>
        </w:div>
        <w:div w:id="1380740189">
          <w:marLeft w:val="0"/>
          <w:marRight w:val="0"/>
          <w:marTop w:val="0"/>
          <w:marBottom w:val="0"/>
          <w:divBdr>
            <w:top w:val="none" w:sz="0" w:space="0" w:color="auto"/>
            <w:left w:val="none" w:sz="0" w:space="0" w:color="auto"/>
            <w:bottom w:val="none" w:sz="0" w:space="0" w:color="auto"/>
            <w:right w:val="none" w:sz="0" w:space="0" w:color="auto"/>
          </w:divBdr>
        </w:div>
        <w:div w:id="1237789747">
          <w:marLeft w:val="0"/>
          <w:marRight w:val="0"/>
          <w:marTop w:val="0"/>
          <w:marBottom w:val="0"/>
          <w:divBdr>
            <w:top w:val="none" w:sz="0" w:space="0" w:color="auto"/>
            <w:left w:val="none" w:sz="0" w:space="0" w:color="auto"/>
            <w:bottom w:val="none" w:sz="0" w:space="0" w:color="auto"/>
            <w:right w:val="none" w:sz="0" w:space="0" w:color="auto"/>
          </w:divBdr>
        </w:div>
        <w:div w:id="1054696866">
          <w:marLeft w:val="0"/>
          <w:marRight w:val="0"/>
          <w:marTop w:val="0"/>
          <w:marBottom w:val="0"/>
          <w:divBdr>
            <w:top w:val="none" w:sz="0" w:space="0" w:color="auto"/>
            <w:left w:val="none" w:sz="0" w:space="0" w:color="auto"/>
            <w:bottom w:val="none" w:sz="0" w:space="0" w:color="auto"/>
            <w:right w:val="none" w:sz="0" w:space="0" w:color="auto"/>
          </w:divBdr>
        </w:div>
        <w:div w:id="447625079">
          <w:marLeft w:val="0"/>
          <w:marRight w:val="0"/>
          <w:marTop w:val="0"/>
          <w:marBottom w:val="0"/>
          <w:divBdr>
            <w:top w:val="none" w:sz="0" w:space="0" w:color="auto"/>
            <w:left w:val="none" w:sz="0" w:space="0" w:color="auto"/>
            <w:bottom w:val="none" w:sz="0" w:space="0" w:color="auto"/>
            <w:right w:val="none" w:sz="0" w:space="0" w:color="auto"/>
          </w:divBdr>
        </w:div>
        <w:div w:id="1630745201">
          <w:marLeft w:val="0"/>
          <w:marRight w:val="0"/>
          <w:marTop w:val="0"/>
          <w:marBottom w:val="0"/>
          <w:divBdr>
            <w:top w:val="none" w:sz="0" w:space="0" w:color="auto"/>
            <w:left w:val="none" w:sz="0" w:space="0" w:color="auto"/>
            <w:bottom w:val="none" w:sz="0" w:space="0" w:color="auto"/>
            <w:right w:val="none" w:sz="0" w:space="0" w:color="auto"/>
          </w:divBdr>
        </w:div>
        <w:div w:id="1104763253">
          <w:marLeft w:val="0"/>
          <w:marRight w:val="0"/>
          <w:marTop w:val="0"/>
          <w:marBottom w:val="0"/>
          <w:divBdr>
            <w:top w:val="none" w:sz="0" w:space="0" w:color="auto"/>
            <w:left w:val="none" w:sz="0" w:space="0" w:color="auto"/>
            <w:bottom w:val="none" w:sz="0" w:space="0" w:color="auto"/>
            <w:right w:val="none" w:sz="0" w:space="0" w:color="auto"/>
          </w:divBdr>
        </w:div>
        <w:div w:id="309292896">
          <w:marLeft w:val="0"/>
          <w:marRight w:val="0"/>
          <w:marTop w:val="0"/>
          <w:marBottom w:val="0"/>
          <w:divBdr>
            <w:top w:val="none" w:sz="0" w:space="0" w:color="auto"/>
            <w:left w:val="none" w:sz="0" w:space="0" w:color="auto"/>
            <w:bottom w:val="none" w:sz="0" w:space="0" w:color="auto"/>
            <w:right w:val="none" w:sz="0" w:space="0" w:color="auto"/>
          </w:divBdr>
        </w:div>
        <w:div w:id="1337884573">
          <w:marLeft w:val="0"/>
          <w:marRight w:val="0"/>
          <w:marTop w:val="0"/>
          <w:marBottom w:val="0"/>
          <w:divBdr>
            <w:top w:val="none" w:sz="0" w:space="0" w:color="auto"/>
            <w:left w:val="none" w:sz="0" w:space="0" w:color="auto"/>
            <w:bottom w:val="none" w:sz="0" w:space="0" w:color="auto"/>
            <w:right w:val="none" w:sz="0" w:space="0" w:color="auto"/>
          </w:divBdr>
        </w:div>
        <w:div w:id="1591037667">
          <w:marLeft w:val="0"/>
          <w:marRight w:val="0"/>
          <w:marTop w:val="0"/>
          <w:marBottom w:val="0"/>
          <w:divBdr>
            <w:top w:val="none" w:sz="0" w:space="0" w:color="auto"/>
            <w:left w:val="none" w:sz="0" w:space="0" w:color="auto"/>
            <w:bottom w:val="none" w:sz="0" w:space="0" w:color="auto"/>
            <w:right w:val="none" w:sz="0" w:space="0" w:color="auto"/>
          </w:divBdr>
        </w:div>
        <w:div w:id="2070031671">
          <w:marLeft w:val="0"/>
          <w:marRight w:val="0"/>
          <w:marTop w:val="0"/>
          <w:marBottom w:val="0"/>
          <w:divBdr>
            <w:top w:val="none" w:sz="0" w:space="0" w:color="auto"/>
            <w:left w:val="none" w:sz="0" w:space="0" w:color="auto"/>
            <w:bottom w:val="none" w:sz="0" w:space="0" w:color="auto"/>
            <w:right w:val="none" w:sz="0" w:space="0" w:color="auto"/>
          </w:divBdr>
        </w:div>
        <w:div w:id="500244862">
          <w:marLeft w:val="0"/>
          <w:marRight w:val="0"/>
          <w:marTop w:val="0"/>
          <w:marBottom w:val="0"/>
          <w:divBdr>
            <w:top w:val="none" w:sz="0" w:space="0" w:color="auto"/>
            <w:left w:val="none" w:sz="0" w:space="0" w:color="auto"/>
            <w:bottom w:val="none" w:sz="0" w:space="0" w:color="auto"/>
            <w:right w:val="none" w:sz="0" w:space="0" w:color="auto"/>
          </w:divBdr>
        </w:div>
      </w:divsChild>
    </w:div>
    <w:div w:id="2010137330">
      <w:bodyDiv w:val="1"/>
      <w:marLeft w:val="0"/>
      <w:marRight w:val="0"/>
      <w:marTop w:val="0"/>
      <w:marBottom w:val="0"/>
      <w:divBdr>
        <w:top w:val="none" w:sz="0" w:space="0" w:color="auto"/>
        <w:left w:val="none" w:sz="0" w:space="0" w:color="auto"/>
        <w:bottom w:val="none" w:sz="0" w:space="0" w:color="auto"/>
        <w:right w:val="none" w:sz="0" w:space="0" w:color="auto"/>
      </w:divBdr>
      <w:divsChild>
        <w:div w:id="440956773">
          <w:marLeft w:val="0"/>
          <w:marRight w:val="0"/>
          <w:marTop w:val="0"/>
          <w:marBottom w:val="0"/>
          <w:divBdr>
            <w:top w:val="none" w:sz="0" w:space="0" w:color="auto"/>
            <w:left w:val="none" w:sz="0" w:space="0" w:color="auto"/>
            <w:bottom w:val="none" w:sz="0" w:space="0" w:color="auto"/>
            <w:right w:val="none" w:sz="0" w:space="0" w:color="auto"/>
          </w:divBdr>
          <w:divsChild>
            <w:div w:id="531765707">
              <w:marLeft w:val="0"/>
              <w:marRight w:val="0"/>
              <w:marTop w:val="0"/>
              <w:marBottom w:val="0"/>
              <w:divBdr>
                <w:top w:val="none" w:sz="0" w:space="0" w:color="auto"/>
                <w:left w:val="none" w:sz="0" w:space="0" w:color="auto"/>
                <w:bottom w:val="none" w:sz="0" w:space="0" w:color="auto"/>
                <w:right w:val="none" w:sz="0" w:space="0" w:color="auto"/>
              </w:divBdr>
              <w:divsChild>
                <w:div w:id="100299261">
                  <w:marLeft w:val="0"/>
                  <w:marRight w:val="0"/>
                  <w:marTop w:val="0"/>
                  <w:marBottom w:val="0"/>
                  <w:divBdr>
                    <w:top w:val="none" w:sz="0" w:space="0" w:color="auto"/>
                    <w:left w:val="none" w:sz="0" w:space="0" w:color="auto"/>
                    <w:bottom w:val="none" w:sz="0" w:space="0" w:color="auto"/>
                    <w:right w:val="none" w:sz="0" w:space="0" w:color="auto"/>
                  </w:divBdr>
                  <w:divsChild>
                    <w:div w:id="116203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652027">
      <w:bodyDiv w:val="1"/>
      <w:marLeft w:val="0"/>
      <w:marRight w:val="0"/>
      <w:marTop w:val="0"/>
      <w:marBottom w:val="0"/>
      <w:divBdr>
        <w:top w:val="none" w:sz="0" w:space="0" w:color="auto"/>
        <w:left w:val="none" w:sz="0" w:space="0" w:color="auto"/>
        <w:bottom w:val="none" w:sz="0" w:space="0" w:color="auto"/>
        <w:right w:val="none" w:sz="0" w:space="0" w:color="auto"/>
      </w:divBdr>
      <w:divsChild>
        <w:div w:id="1063867299">
          <w:marLeft w:val="0"/>
          <w:marRight w:val="0"/>
          <w:marTop w:val="0"/>
          <w:marBottom w:val="0"/>
          <w:divBdr>
            <w:top w:val="none" w:sz="0" w:space="0" w:color="auto"/>
            <w:left w:val="none" w:sz="0" w:space="0" w:color="auto"/>
            <w:bottom w:val="none" w:sz="0" w:space="0" w:color="auto"/>
            <w:right w:val="none" w:sz="0" w:space="0" w:color="auto"/>
          </w:divBdr>
        </w:div>
        <w:div w:id="880508874">
          <w:marLeft w:val="0"/>
          <w:marRight w:val="0"/>
          <w:marTop w:val="0"/>
          <w:marBottom w:val="0"/>
          <w:divBdr>
            <w:top w:val="none" w:sz="0" w:space="0" w:color="auto"/>
            <w:left w:val="none" w:sz="0" w:space="0" w:color="auto"/>
            <w:bottom w:val="none" w:sz="0" w:space="0" w:color="auto"/>
            <w:right w:val="none" w:sz="0" w:space="0" w:color="auto"/>
          </w:divBdr>
        </w:div>
        <w:div w:id="522061281">
          <w:marLeft w:val="0"/>
          <w:marRight w:val="0"/>
          <w:marTop w:val="0"/>
          <w:marBottom w:val="0"/>
          <w:divBdr>
            <w:top w:val="none" w:sz="0" w:space="0" w:color="auto"/>
            <w:left w:val="none" w:sz="0" w:space="0" w:color="auto"/>
            <w:bottom w:val="none" w:sz="0" w:space="0" w:color="auto"/>
            <w:right w:val="none" w:sz="0" w:space="0" w:color="auto"/>
          </w:divBdr>
        </w:div>
        <w:div w:id="290015862">
          <w:marLeft w:val="0"/>
          <w:marRight w:val="0"/>
          <w:marTop w:val="0"/>
          <w:marBottom w:val="0"/>
          <w:divBdr>
            <w:top w:val="none" w:sz="0" w:space="0" w:color="auto"/>
            <w:left w:val="none" w:sz="0" w:space="0" w:color="auto"/>
            <w:bottom w:val="none" w:sz="0" w:space="0" w:color="auto"/>
            <w:right w:val="none" w:sz="0" w:space="0" w:color="auto"/>
          </w:divBdr>
        </w:div>
        <w:div w:id="1041049219">
          <w:marLeft w:val="0"/>
          <w:marRight w:val="0"/>
          <w:marTop w:val="0"/>
          <w:marBottom w:val="0"/>
          <w:divBdr>
            <w:top w:val="none" w:sz="0" w:space="0" w:color="auto"/>
            <w:left w:val="none" w:sz="0" w:space="0" w:color="auto"/>
            <w:bottom w:val="none" w:sz="0" w:space="0" w:color="auto"/>
            <w:right w:val="none" w:sz="0" w:space="0" w:color="auto"/>
          </w:divBdr>
        </w:div>
        <w:div w:id="226496847">
          <w:marLeft w:val="0"/>
          <w:marRight w:val="0"/>
          <w:marTop w:val="0"/>
          <w:marBottom w:val="0"/>
          <w:divBdr>
            <w:top w:val="none" w:sz="0" w:space="0" w:color="auto"/>
            <w:left w:val="none" w:sz="0" w:space="0" w:color="auto"/>
            <w:bottom w:val="none" w:sz="0" w:space="0" w:color="auto"/>
            <w:right w:val="none" w:sz="0" w:space="0" w:color="auto"/>
          </w:divBdr>
        </w:div>
        <w:div w:id="287665405">
          <w:marLeft w:val="0"/>
          <w:marRight w:val="0"/>
          <w:marTop w:val="0"/>
          <w:marBottom w:val="0"/>
          <w:divBdr>
            <w:top w:val="none" w:sz="0" w:space="0" w:color="auto"/>
            <w:left w:val="none" w:sz="0" w:space="0" w:color="auto"/>
            <w:bottom w:val="none" w:sz="0" w:space="0" w:color="auto"/>
            <w:right w:val="none" w:sz="0" w:space="0" w:color="auto"/>
          </w:divBdr>
        </w:div>
        <w:div w:id="1078555823">
          <w:marLeft w:val="0"/>
          <w:marRight w:val="0"/>
          <w:marTop w:val="0"/>
          <w:marBottom w:val="0"/>
          <w:divBdr>
            <w:top w:val="none" w:sz="0" w:space="0" w:color="auto"/>
            <w:left w:val="none" w:sz="0" w:space="0" w:color="auto"/>
            <w:bottom w:val="none" w:sz="0" w:space="0" w:color="auto"/>
            <w:right w:val="none" w:sz="0" w:space="0" w:color="auto"/>
          </w:divBdr>
        </w:div>
        <w:div w:id="2014642289">
          <w:marLeft w:val="0"/>
          <w:marRight w:val="0"/>
          <w:marTop w:val="0"/>
          <w:marBottom w:val="0"/>
          <w:divBdr>
            <w:top w:val="none" w:sz="0" w:space="0" w:color="auto"/>
            <w:left w:val="none" w:sz="0" w:space="0" w:color="auto"/>
            <w:bottom w:val="none" w:sz="0" w:space="0" w:color="auto"/>
            <w:right w:val="none" w:sz="0" w:space="0" w:color="auto"/>
          </w:divBdr>
        </w:div>
        <w:div w:id="81226585">
          <w:marLeft w:val="0"/>
          <w:marRight w:val="0"/>
          <w:marTop w:val="0"/>
          <w:marBottom w:val="0"/>
          <w:divBdr>
            <w:top w:val="none" w:sz="0" w:space="0" w:color="auto"/>
            <w:left w:val="none" w:sz="0" w:space="0" w:color="auto"/>
            <w:bottom w:val="none" w:sz="0" w:space="0" w:color="auto"/>
            <w:right w:val="none" w:sz="0" w:space="0" w:color="auto"/>
          </w:divBdr>
        </w:div>
        <w:div w:id="1606117105">
          <w:marLeft w:val="0"/>
          <w:marRight w:val="0"/>
          <w:marTop w:val="0"/>
          <w:marBottom w:val="0"/>
          <w:divBdr>
            <w:top w:val="none" w:sz="0" w:space="0" w:color="auto"/>
            <w:left w:val="none" w:sz="0" w:space="0" w:color="auto"/>
            <w:bottom w:val="none" w:sz="0" w:space="0" w:color="auto"/>
            <w:right w:val="none" w:sz="0" w:space="0" w:color="auto"/>
          </w:divBdr>
        </w:div>
        <w:div w:id="1537084530">
          <w:marLeft w:val="0"/>
          <w:marRight w:val="0"/>
          <w:marTop w:val="0"/>
          <w:marBottom w:val="0"/>
          <w:divBdr>
            <w:top w:val="none" w:sz="0" w:space="0" w:color="auto"/>
            <w:left w:val="none" w:sz="0" w:space="0" w:color="auto"/>
            <w:bottom w:val="none" w:sz="0" w:space="0" w:color="auto"/>
            <w:right w:val="none" w:sz="0" w:space="0" w:color="auto"/>
          </w:divBdr>
        </w:div>
        <w:div w:id="208304060">
          <w:marLeft w:val="0"/>
          <w:marRight w:val="0"/>
          <w:marTop w:val="0"/>
          <w:marBottom w:val="0"/>
          <w:divBdr>
            <w:top w:val="none" w:sz="0" w:space="0" w:color="auto"/>
            <w:left w:val="none" w:sz="0" w:space="0" w:color="auto"/>
            <w:bottom w:val="none" w:sz="0" w:space="0" w:color="auto"/>
            <w:right w:val="none" w:sz="0" w:space="0" w:color="auto"/>
          </w:divBdr>
        </w:div>
        <w:div w:id="83232399">
          <w:marLeft w:val="0"/>
          <w:marRight w:val="0"/>
          <w:marTop w:val="0"/>
          <w:marBottom w:val="0"/>
          <w:divBdr>
            <w:top w:val="none" w:sz="0" w:space="0" w:color="auto"/>
            <w:left w:val="none" w:sz="0" w:space="0" w:color="auto"/>
            <w:bottom w:val="none" w:sz="0" w:space="0" w:color="auto"/>
            <w:right w:val="none" w:sz="0" w:space="0" w:color="auto"/>
          </w:divBdr>
        </w:div>
        <w:div w:id="840042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Russell</dc:creator>
  <cp:lastModifiedBy>Wang, Michael</cp:lastModifiedBy>
  <cp:revision>9</cp:revision>
  <cp:lastPrinted>2019-12-06T18:45:00Z</cp:lastPrinted>
  <dcterms:created xsi:type="dcterms:W3CDTF">2019-11-22T18:44:00Z</dcterms:created>
  <dcterms:modified xsi:type="dcterms:W3CDTF">2019-12-06T19:55:00Z</dcterms:modified>
</cp:coreProperties>
</file>