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3279" w14:textId="77777777" w:rsidR="00EE6AFB" w:rsidRDefault="00000000">
      <w:pPr>
        <w:ind w:left="50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January SEAC Meeting </w:t>
      </w:r>
    </w:p>
    <w:p w14:paraId="48FF3169" w14:textId="77777777" w:rsidR="00EE6AFB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Date: January 16, 2022 Time: 7:00 pm</w:t>
      </w:r>
    </w:p>
    <w:p w14:paraId="011760BD" w14:textId="77777777" w:rsidR="00EE6AFB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Hybrid - Electronic and In Person meeting</w:t>
      </w:r>
    </w:p>
    <w:p w14:paraId="78E6F318" w14:textId="77777777" w:rsidR="00EE6AFB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5050 Yonge Street, Board Room</w:t>
      </w:r>
    </w:p>
    <w:p w14:paraId="4F08E804" w14:textId="77777777" w:rsidR="00EE6AFB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Committee Chair: Jean Paul </w:t>
      </w:r>
      <w:proofErr w:type="spellStart"/>
      <w:r>
        <w:rPr>
          <w:b/>
          <w:sz w:val="24"/>
          <w:szCs w:val="24"/>
        </w:rPr>
        <w:t>Ngana</w:t>
      </w:r>
      <w:proofErr w:type="spellEnd"/>
    </w:p>
    <w:p w14:paraId="23B9B00E" w14:textId="77777777" w:rsidR="00EE6AFB" w:rsidRDefault="00000000">
      <w:pPr>
        <w:jc w:val="center"/>
      </w:pPr>
      <w:r>
        <w:rPr>
          <w:b/>
          <w:sz w:val="24"/>
          <w:szCs w:val="24"/>
        </w:rPr>
        <w:t xml:space="preserve">          Committee Vice-Chair: </w:t>
      </w:r>
      <w:r>
        <w:t xml:space="preserve">  </w:t>
      </w:r>
      <w:r>
        <w:rPr>
          <w:b/>
          <w:sz w:val="24"/>
          <w:szCs w:val="24"/>
        </w:rPr>
        <w:t>Michelle Aarts</w:t>
      </w:r>
      <w:r>
        <w:rPr>
          <w:sz w:val="24"/>
          <w:szCs w:val="24"/>
        </w:rPr>
        <w:t xml:space="preserve"> </w:t>
      </w:r>
      <w:r>
        <w:t xml:space="preserve">   </w:t>
      </w:r>
      <w:r>
        <w:tab/>
        <w:t xml:space="preserve">            </w:t>
      </w:r>
    </w:p>
    <w:p w14:paraId="25A3D152" w14:textId="77777777" w:rsidR="00EE6AFB" w:rsidRDefault="00000000">
      <w:pPr>
        <w:spacing w:line="556" w:lineRule="auto"/>
        <w:ind w:right="6460"/>
      </w:pPr>
      <w:r>
        <w:rPr>
          <w:b/>
        </w:rPr>
        <w:t>DRAFT AGENDA</w:t>
      </w:r>
    </w:p>
    <w:p w14:paraId="18A1EE2A" w14:textId="77777777" w:rsidR="00EE6AFB" w:rsidRDefault="00EE6AFB">
      <w:pPr>
        <w:widowControl w:val="0"/>
      </w:pPr>
    </w:p>
    <w:tbl>
      <w:tblPr>
        <w:tblStyle w:val="a"/>
        <w:tblW w:w="13920" w:type="dxa"/>
        <w:tblInd w:w="-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4095"/>
        <w:gridCol w:w="2385"/>
        <w:gridCol w:w="6840"/>
      </w:tblGrid>
      <w:tr w:rsidR="00EE6AFB" w14:paraId="46495D18" w14:textId="77777777">
        <w:trPr>
          <w:trHeight w:val="7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7DA7" w14:textId="77777777" w:rsidR="00EE6AFB" w:rsidRDefault="00000000">
            <w:pPr>
              <w:widowControl w:val="0"/>
            </w:pPr>
            <w:r>
              <w:t xml:space="preserve"> 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33294" w14:textId="77777777" w:rsidR="00EE6AFB" w:rsidRDefault="00000000">
            <w:pPr>
              <w:widowControl w:val="0"/>
              <w:ind w:right="1300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3979" w14:textId="77777777" w:rsidR="00EE6AFB" w:rsidRDefault="00000000">
            <w:pPr>
              <w:widowControl w:val="0"/>
              <w:ind w:right="60"/>
              <w:rPr>
                <w:b/>
              </w:rPr>
            </w:pPr>
            <w:r>
              <w:rPr>
                <w:b/>
              </w:rPr>
              <w:t>Facilitator</w:t>
            </w:r>
            <w:proofErr w:type="gramStart"/>
            <w:r>
              <w:rPr>
                <w:b/>
              </w:rPr>
              <w:t>/  Presenter</w:t>
            </w:r>
            <w:proofErr w:type="gramEnd"/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AB68" w14:textId="77777777" w:rsidR="00EE6AFB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Time/Notes</w:t>
            </w:r>
          </w:p>
        </w:tc>
      </w:tr>
      <w:tr w:rsidR="00EE6AFB" w14:paraId="0D4BE9DB" w14:textId="77777777">
        <w:trPr>
          <w:trHeight w:val="346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30EC" w14:textId="77777777" w:rsidR="00EE6AFB" w:rsidRDefault="00000000">
            <w:pPr>
              <w:widowControl w:val="0"/>
              <w:ind w:left="100"/>
            </w:pPr>
            <w:r>
              <w:t>1.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80FD" w14:textId="77777777" w:rsidR="00EE6AFB" w:rsidRDefault="00000000">
            <w:pPr>
              <w:widowControl w:val="0"/>
              <w:numPr>
                <w:ilvl w:val="0"/>
                <w:numId w:val="3"/>
              </w:numPr>
            </w:pPr>
            <w:r>
              <w:t xml:space="preserve"> Call to Order (quorum)</w:t>
            </w:r>
          </w:p>
          <w:p w14:paraId="2A0B26AE" w14:textId="77777777" w:rsidR="00EE6AFB" w:rsidRDefault="00000000">
            <w:pPr>
              <w:widowControl w:val="0"/>
              <w:numPr>
                <w:ilvl w:val="0"/>
                <w:numId w:val="3"/>
              </w:numPr>
            </w:pPr>
            <w:r>
              <w:t xml:space="preserve"> Announce Live Streaming of meeting </w:t>
            </w:r>
          </w:p>
          <w:p w14:paraId="08D7A09B" w14:textId="77777777" w:rsidR="00EE6AFB" w:rsidRDefault="00000000">
            <w:pPr>
              <w:widowControl w:val="0"/>
              <w:numPr>
                <w:ilvl w:val="0"/>
                <w:numId w:val="3"/>
              </w:numPr>
            </w:pPr>
            <w:r>
              <w:t xml:space="preserve"> Land Acknowledgement</w:t>
            </w:r>
          </w:p>
          <w:p w14:paraId="5339010C" w14:textId="77777777" w:rsidR="00EE6AFB" w:rsidRDefault="00000000">
            <w:pPr>
              <w:widowControl w:val="0"/>
              <w:numPr>
                <w:ilvl w:val="0"/>
                <w:numId w:val="3"/>
              </w:numPr>
            </w:pPr>
            <w:r>
              <w:t xml:space="preserve"> Review of Agenda</w:t>
            </w:r>
          </w:p>
          <w:p w14:paraId="4CE9FFAD" w14:textId="77777777" w:rsidR="00EE6AFB" w:rsidRDefault="00000000">
            <w:pPr>
              <w:widowControl w:val="0"/>
              <w:numPr>
                <w:ilvl w:val="0"/>
                <w:numId w:val="3"/>
              </w:numPr>
            </w:pPr>
            <w:r>
              <w:t xml:space="preserve"> Approval of Agenda</w:t>
            </w:r>
          </w:p>
          <w:p w14:paraId="48027347" w14:textId="77777777" w:rsidR="00EE6AFB" w:rsidRDefault="00000000">
            <w:pPr>
              <w:widowControl w:val="0"/>
              <w:numPr>
                <w:ilvl w:val="0"/>
                <w:numId w:val="3"/>
              </w:numPr>
            </w:pPr>
            <w:r>
              <w:t xml:space="preserve"> Declarations of Possible Conflict of Interests</w:t>
            </w:r>
          </w:p>
          <w:p w14:paraId="210D460F" w14:textId="77777777" w:rsidR="00EE6AFB" w:rsidRDefault="00000000">
            <w:pPr>
              <w:widowControl w:val="0"/>
              <w:numPr>
                <w:ilvl w:val="0"/>
                <w:numId w:val="3"/>
              </w:numPr>
            </w:pPr>
            <w:r>
              <w:t xml:space="preserve"> Comments from Chair</w:t>
            </w:r>
          </w:p>
          <w:p w14:paraId="15456A12" w14:textId="77777777" w:rsidR="00EE6AFB" w:rsidRDefault="00000000">
            <w:pPr>
              <w:widowControl w:val="0"/>
              <w:numPr>
                <w:ilvl w:val="0"/>
                <w:numId w:val="3"/>
              </w:numPr>
            </w:pPr>
            <w:r>
              <w:t>Approval of SEAC Minutes from December 2022</w:t>
            </w:r>
          </w:p>
          <w:p w14:paraId="2302E5FE" w14:textId="77777777" w:rsidR="00EE6AFB" w:rsidRDefault="00EE6AFB">
            <w:pPr>
              <w:widowControl w:val="0"/>
            </w:pPr>
          </w:p>
          <w:p w14:paraId="413E169E" w14:textId="77777777" w:rsidR="00EE6AFB" w:rsidRDefault="00EE6AFB">
            <w:pPr>
              <w:widowControl w:val="0"/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680F8" w14:textId="77777777" w:rsidR="00EE6AFB" w:rsidRDefault="00EE6AFB">
            <w:pPr>
              <w:widowControl w:val="0"/>
            </w:pPr>
          </w:p>
          <w:p w14:paraId="5CBE6E34" w14:textId="77777777" w:rsidR="00EE6AFB" w:rsidRDefault="00EE6AFB">
            <w:pPr>
              <w:widowControl w:val="0"/>
            </w:pPr>
          </w:p>
          <w:p w14:paraId="10969F01" w14:textId="77777777" w:rsidR="00EE6AFB" w:rsidRDefault="00EE6AFB">
            <w:pPr>
              <w:widowControl w:val="0"/>
            </w:pPr>
          </w:p>
          <w:p w14:paraId="7D5EA23B" w14:textId="77777777" w:rsidR="00EE6AFB" w:rsidRDefault="00EE6AFB">
            <w:pPr>
              <w:widowControl w:val="0"/>
            </w:pPr>
          </w:p>
          <w:p w14:paraId="3282AC78" w14:textId="77777777" w:rsidR="00EE6AFB" w:rsidRDefault="00EE6AFB">
            <w:pPr>
              <w:widowControl w:val="0"/>
            </w:pPr>
          </w:p>
          <w:p w14:paraId="5A1F34F5" w14:textId="77777777" w:rsidR="00EE6AFB" w:rsidRDefault="00EE6AFB">
            <w:pPr>
              <w:widowControl w:val="0"/>
            </w:pPr>
          </w:p>
          <w:p w14:paraId="7A3F9223" w14:textId="77777777" w:rsidR="00EE6AFB" w:rsidRDefault="00EE6AFB">
            <w:pPr>
              <w:widowControl w:val="0"/>
            </w:pPr>
          </w:p>
          <w:p w14:paraId="73D64192" w14:textId="77777777" w:rsidR="00EE6AFB" w:rsidRDefault="00000000">
            <w:pPr>
              <w:widowControl w:val="0"/>
            </w:pPr>
            <w:r>
              <w:t>Chair and Vice Chair</w:t>
            </w:r>
          </w:p>
          <w:p w14:paraId="7D9E7DCA" w14:textId="77777777" w:rsidR="00EE6AFB" w:rsidRDefault="00EE6AFB">
            <w:pPr>
              <w:widowControl w:val="0"/>
            </w:pP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A30C" w14:textId="227A4441" w:rsidR="00EE6AFB" w:rsidRDefault="00000000">
            <w:pPr>
              <w:widowControl w:val="0"/>
              <w:rPr>
                <w:sz w:val="20"/>
                <w:szCs w:val="20"/>
              </w:rPr>
            </w:pPr>
            <w:r>
              <w:t>7 - 7:1</w:t>
            </w:r>
            <w:r w:rsidR="00EF6CB1">
              <w:t>0</w:t>
            </w:r>
          </w:p>
          <w:p w14:paraId="4B17D628" w14:textId="77777777" w:rsidR="00EE6AFB" w:rsidRDefault="00EE6AFB">
            <w:pPr>
              <w:widowControl w:val="0"/>
              <w:rPr>
                <w:sz w:val="20"/>
                <w:szCs w:val="20"/>
              </w:rPr>
            </w:pPr>
          </w:p>
          <w:p w14:paraId="6C7F8B5A" w14:textId="77777777" w:rsidR="00EE6AFB" w:rsidRDefault="00EE6AFB">
            <w:pPr>
              <w:widowControl w:val="0"/>
              <w:rPr>
                <w:sz w:val="20"/>
                <w:szCs w:val="20"/>
              </w:rPr>
            </w:pPr>
          </w:p>
          <w:p w14:paraId="7411FF31" w14:textId="77777777" w:rsidR="00EE6AFB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 can be viewed live by clicking the Live Stream icon on the </w:t>
            </w:r>
            <w:proofErr w:type="spellStart"/>
            <w:r>
              <w:rPr>
                <w:sz w:val="20"/>
                <w:szCs w:val="20"/>
              </w:rPr>
              <w:t>tdsb</w:t>
            </w:r>
            <w:proofErr w:type="spellEnd"/>
            <w:r>
              <w:rPr>
                <w:sz w:val="20"/>
                <w:szCs w:val="20"/>
              </w:rPr>
              <w:t xml:space="preserve"> SEAC webpage. </w:t>
            </w:r>
          </w:p>
          <w:p w14:paraId="7177F29C" w14:textId="77777777" w:rsidR="00EE6AFB" w:rsidRDefault="00000000">
            <w:pPr>
              <w:spacing w:before="240" w:after="240" w:line="240" w:lineRule="auto"/>
            </w:pPr>
            <w:hyperlink r:id="rId5">
              <w:r>
                <w:rPr>
                  <w:color w:val="1155CC"/>
                  <w:sz w:val="24"/>
                  <w:szCs w:val="24"/>
                  <w:u w:val="single"/>
                </w:rPr>
                <w:t>TDSB Live Webcast - Special Education Advisory Committee</w:t>
              </w:r>
            </w:hyperlink>
          </w:p>
          <w:p w14:paraId="21A33599" w14:textId="77777777" w:rsidR="00EE6AFB" w:rsidRDefault="00EE6AFB">
            <w:pPr>
              <w:spacing w:before="120" w:after="120" w:line="240" w:lineRule="auto"/>
              <w:ind w:right="-180"/>
              <w:rPr>
                <w:sz w:val="20"/>
                <w:szCs w:val="20"/>
              </w:rPr>
            </w:pPr>
          </w:p>
        </w:tc>
      </w:tr>
      <w:tr w:rsidR="00EE6AFB" w14:paraId="455C6F29" w14:textId="77777777">
        <w:trPr>
          <w:trHeight w:val="99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1DAC" w14:textId="77777777" w:rsidR="00EE6AFB" w:rsidRDefault="00000000">
            <w:pPr>
              <w:widowControl w:val="0"/>
              <w:ind w:left="100"/>
            </w:pPr>
            <w:r>
              <w:t>2.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A2249" w14:textId="77777777" w:rsidR="00EE6AFB" w:rsidRDefault="00000000">
            <w:pPr>
              <w:widowControl w:val="0"/>
            </w:pPr>
            <w:r>
              <w:t xml:space="preserve">Budget Presentation 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F2FB" w14:textId="77777777" w:rsidR="00EE6AFB" w:rsidRDefault="00000000">
            <w:pPr>
              <w:widowControl w:val="0"/>
            </w:pPr>
            <w:r>
              <w:t>Craig Snider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6451" w14:textId="20A8D1DF" w:rsidR="00EE6AFB" w:rsidRDefault="00000000">
            <w:pPr>
              <w:widowControl w:val="0"/>
            </w:pPr>
            <w:r>
              <w:t>7:1</w:t>
            </w:r>
            <w:r w:rsidR="00EF6CB1">
              <w:t>0</w:t>
            </w:r>
            <w:r>
              <w:t xml:space="preserve"> - 7:4</w:t>
            </w:r>
            <w:r w:rsidR="00EF6CB1">
              <w:t>0</w:t>
            </w:r>
          </w:p>
        </w:tc>
      </w:tr>
      <w:tr w:rsidR="00EE6AFB" w14:paraId="54F21491" w14:textId="77777777">
        <w:trPr>
          <w:trHeight w:val="109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15BC7" w14:textId="77777777" w:rsidR="00EE6AFB" w:rsidRDefault="00000000">
            <w:pPr>
              <w:widowControl w:val="0"/>
              <w:ind w:left="100"/>
            </w:pPr>
            <w:r>
              <w:lastRenderedPageBreak/>
              <w:t>3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99A4" w14:textId="77777777" w:rsidR="00EE6AFB" w:rsidRDefault="00000000">
            <w:pPr>
              <w:widowControl w:val="0"/>
            </w:pPr>
            <w:r>
              <w:t xml:space="preserve">SEAC Roadmap/Calendar </w:t>
            </w:r>
          </w:p>
          <w:p w14:paraId="1F74F2D6" w14:textId="77777777" w:rsidR="00EE6AFB" w:rsidRDefault="00000000">
            <w:pPr>
              <w:widowControl w:val="0"/>
            </w:pPr>
            <w:r>
              <w:t xml:space="preserve">Working Groups -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AF71" w14:textId="77777777" w:rsidR="00EE6AFB" w:rsidRDefault="00000000">
            <w:pPr>
              <w:widowControl w:val="0"/>
            </w:pPr>
            <w:r>
              <w:t>Chair and Vice Chair</w:t>
            </w:r>
          </w:p>
          <w:p w14:paraId="371B68A1" w14:textId="77777777" w:rsidR="00EE6AFB" w:rsidRDefault="00EE6AFB">
            <w:pPr>
              <w:widowControl w:val="0"/>
            </w:pPr>
          </w:p>
          <w:p w14:paraId="3189B584" w14:textId="77777777" w:rsidR="00EE6AFB" w:rsidRDefault="00EE6AFB">
            <w:pPr>
              <w:widowControl w:val="0"/>
            </w:pP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5584E" w14:textId="0C3B68E9" w:rsidR="00EE6AFB" w:rsidRDefault="00000000">
            <w:pPr>
              <w:widowControl w:val="0"/>
            </w:pPr>
            <w:r>
              <w:t>7:4</w:t>
            </w:r>
            <w:r w:rsidR="00EF6CB1">
              <w:t>0</w:t>
            </w:r>
            <w:r>
              <w:t xml:space="preserve"> - 8-20</w:t>
            </w:r>
          </w:p>
          <w:p w14:paraId="67196986" w14:textId="77777777" w:rsidR="00EE6AFB" w:rsidRDefault="00000000">
            <w:pPr>
              <w:widowControl w:val="0"/>
            </w:pPr>
            <w:r>
              <w:t xml:space="preserve">Do we need to add any new working groups? Do we need to continue with current groups? New members need to be provided with background and opportunity to join. </w:t>
            </w:r>
          </w:p>
        </w:tc>
      </w:tr>
      <w:tr w:rsidR="00EE6AFB" w14:paraId="36C5E7A5" w14:textId="77777777">
        <w:trPr>
          <w:trHeight w:val="82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E52D" w14:textId="77777777" w:rsidR="00EE6AFB" w:rsidRDefault="00000000">
            <w:pPr>
              <w:widowControl w:val="0"/>
              <w:ind w:left="100"/>
            </w:pPr>
            <w:r>
              <w:t>4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DBC4" w14:textId="77777777" w:rsidR="00EE6AFB" w:rsidRDefault="00000000">
            <w:pPr>
              <w:widowControl w:val="0"/>
              <w:numPr>
                <w:ilvl w:val="0"/>
                <w:numId w:val="1"/>
              </w:numPr>
            </w:pPr>
            <w:r>
              <w:t>Association Updates</w:t>
            </w:r>
          </w:p>
          <w:p w14:paraId="1EF2E80A" w14:textId="77777777" w:rsidR="00EE6AFB" w:rsidRDefault="00000000">
            <w:pPr>
              <w:widowControl w:val="0"/>
              <w:numPr>
                <w:ilvl w:val="0"/>
                <w:numId w:val="1"/>
              </w:numPr>
            </w:pPr>
            <w:r>
              <w:rPr>
                <w:color w:val="242424"/>
                <w:highlight w:val="white"/>
              </w:rPr>
              <w:t>A statement by Autism Ontario on remote learning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8898" w14:textId="77777777" w:rsidR="00EE6AFB" w:rsidRDefault="00000000">
            <w:pPr>
              <w:widowControl w:val="0"/>
            </w:pPr>
            <w:r>
              <w:t>Community Living</w:t>
            </w:r>
          </w:p>
          <w:p w14:paraId="46D11B91" w14:textId="77777777" w:rsidR="00EE6AFB" w:rsidRDefault="00000000">
            <w:pPr>
              <w:widowControl w:val="0"/>
            </w:pPr>
            <w:r>
              <w:t>Autism Ontario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B562D" w14:textId="77777777" w:rsidR="00EE6AFB" w:rsidRDefault="00000000">
            <w:pPr>
              <w:widowControl w:val="0"/>
            </w:pPr>
            <w:r>
              <w:t>8:20 -8:30</w:t>
            </w:r>
          </w:p>
        </w:tc>
      </w:tr>
      <w:tr w:rsidR="00EE6AFB" w14:paraId="1AF5F33C" w14:textId="77777777">
        <w:trPr>
          <w:trHeight w:val="82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482FA" w14:textId="77777777" w:rsidR="00EE6AFB" w:rsidRDefault="00000000">
            <w:pPr>
              <w:widowControl w:val="0"/>
              <w:ind w:left="100"/>
            </w:pPr>
            <w:r>
              <w:t>5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8917" w14:textId="77777777" w:rsidR="00EE6AFB" w:rsidRDefault="00000000">
            <w:pPr>
              <w:widowControl w:val="0"/>
            </w:pPr>
            <w:r>
              <w:t>Leadership Report</w:t>
            </w:r>
          </w:p>
          <w:p w14:paraId="4164E9C8" w14:textId="77777777" w:rsidR="00EE6AFB" w:rsidRDefault="00EE6AFB">
            <w:pPr>
              <w:widowControl w:val="0"/>
              <w:ind w:left="720"/>
            </w:pPr>
          </w:p>
          <w:p w14:paraId="576980DD" w14:textId="77777777" w:rsidR="00EE6AFB" w:rsidRDefault="00EE6AFB">
            <w:pPr>
              <w:widowControl w:val="0"/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7BA6" w14:textId="77777777" w:rsidR="00EE6AFB" w:rsidRDefault="00000000">
            <w:pPr>
              <w:widowControl w:val="0"/>
            </w:pPr>
            <w:r>
              <w:t>Audley Salmon</w:t>
            </w:r>
          </w:p>
          <w:p w14:paraId="53714F38" w14:textId="77777777" w:rsidR="00EE6AFB" w:rsidRDefault="00000000">
            <w:pPr>
              <w:widowControl w:val="0"/>
            </w:pPr>
            <w:r>
              <w:t>Nandy Palmer</w:t>
            </w:r>
          </w:p>
          <w:p w14:paraId="3CF8EEDC" w14:textId="77777777" w:rsidR="00EE6AFB" w:rsidRDefault="00EE6AFB">
            <w:pPr>
              <w:widowControl w:val="0"/>
            </w:pP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04DC2" w14:textId="77777777" w:rsidR="00EE6AFB" w:rsidRDefault="00000000">
            <w:pPr>
              <w:widowControl w:val="0"/>
            </w:pPr>
            <w:r>
              <w:t>8:30 - 8:50</w:t>
            </w:r>
          </w:p>
          <w:p w14:paraId="01E3CB2B" w14:textId="77777777" w:rsidR="00EE6AFB" w:rsidRDefault="00EE6AFB">
            <w:pPr>
              <w:widowControl w:val="0"/>
            </w:pPr>
          </w:p>
        </w:tc>
      </w:tr>
      <w:tr w:rsidR="00EE6AFB" w14:paraId="5DB5757F" w14:textId="77777777">
        <w:trPr>
          <w:trHeight w:val="41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10AA1" w14:textId="77777777" w:rsidR="00EE6AFB" w:rsidRDefault="00000000">
            <w:pPr>
              <w:widowControl w:val="0"/>
              <w:ind w:left="100"/>
            </w:pPr>
            <w:r>
              <w:t>6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1BE6C" w14:textId="77777777" w:rsidR="00EE6AFB" w:rsidRDefault="00000000">
            <w:pPr>
              <w:widowControl w:val="0"/>
            </w:pPr>
            <w:r>
              <w:t xml:space="preserve">Trustees Report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F958" w14:textId="77777777" w:rsidR="00EE6AFB" w:rsidRDefault="00000000">
            <w:pPr>
              <w:widowControl w:val="0"/>
            </w:pPr>
            <w:r>
              <w:t>Trustees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48313" w14:textId="77777777" w:rsidR="00EE6AFB" w:rsidRDefault="00000000">
            <w:pPr>
              <w:widowControl w:val="0"/>
            </w:pPr>
            <w:r>
              <w:t>8:50 - 8:55</w:t>
            </w:r>
          </w:p>
        </w:tc>
      </w:tr>
      <w:tr w:rsidR="00EE6AFB" w14:paraId="28E2058B" w14:textId="77777777">
        <w:trPr>
          <w:trHeight w:val="220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843F" w14:textId="0C710F21" w:rsidR="00EE6AFB" w:rsidRDefault="00993999">
            <w:pPr>
              <w:widowControl w:val="0"/>
              <w:ind w:left="100"/>
            </w:pPr>
            <w:r>
              <w:t>7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2913" w14:textId="77777777" w:rsidR="00EE6AFB" w:rsidRDefault="00000000">
            <w:pPr>
              <w:widowControl w:val="0"/>
              <w:numPr>
                <w:ilvl w:val="0"/>
                <w:numId w:val="2"/>
              </w:numPr>
            </w:pPr>
            <w:r>
              <w:t>Other Business</w:t>
            </w:r>
          </w:p>
          <w:p w14:paraId="704B7C9D" w14:textId="77777777" w:rsidR="00EE6AFB" w:rsidRDefault="00000000">
            <w:pPr>
              <w:widowControl w:val="0"/>
              <w:numPr>
                <w:ilvl w:val="1"/>
                <w:numId w:val="2"/>
              </w:numPr>
            </w:pPr>
            <w:r>
              <w:t>Updated Terms of Reference (for discussion at next meeting)</w:t>
            </w:r>
          </w:p>
          <w:p w14:paraId="1AF89484" w14:textId="77777777" w:rsidR="00EE6AFB" w:rsidRDefault="00000000">
            <w:pPr>
              <w:widowControl w:val="0"/>
              <w:numPr>
                <w:ilvl w:val="0"/>
                <w:numId w:val="2"/>
              </w:numPr>
            </w:pPr>
            <w:r>
              <w:t>Adjournment</w:t>
            </w:r>
          </w:p>
          <w:p w14:paraId="4D663AA2" w14:textId="77777777" w:rsidR="00EE6AFB" w:rsidRDefault="00EE6AFB">
            <w:pPr>
              <w:spacing w:line="240" w:lineRule="auto"/>
            </w:pPr>
          </w:p>
          <w:p w14:paraId="65E438E8" w14:textId="77777777" w:rsidR="00EE6AFB" w:rsidRDefault="00000000">
            <w:pPr>
              <w:spacing w:line="240" w:lineRule="auto"/>
            </w:pPr>
            <w:r>
              <w:t xml:space="preserve">Next meeting - Hybrid format </w:t>
            </w:r>
          </w:p>
          <w:p w14:paraId="7F68173C" w14:textId="77777777" w:rsidR="00EE6AFB" w:rsidRDefault="00000000">
            <w:pPr>
              <w:spacing w:line="240" w:lineRule="auto"/>
            </w:pPr>
            <w:r>
              <w:t xml:space="preserve">February 13, 2023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5BC5" w14:textId="77777777" w:rsidR="00EE6AFB" w:rsidRDefault="00000000">
            <w:pPr>
              <w:widowControl w:val="0"/>
            </w:pPr>
            <w:r>
              <w:t>Chair</w:t>
            </w:r>
          </w:p>
          <w:p w14:paraId="40DD81E3" w14:textId="77777777" w:rsidR="00EE6AFB" w:rsidRDefault="00EE6AFB">
            <w:pPr>
              <w:widowControl w:val="0"/>
            </w:pP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CBBD5" w14:textId="77777777" w:rsidR="00EE6AFB" w:rsidRDefault="00EE6AFB">
            <w:pPr>
              <w:widowControl w:val="0"/>
            </w:pPr>
          </w:p>
          <w:p w14:paraId="254E901B" w14:textId="08CFF7FE" w:rsidR="00EE6AFB" w:rsidRDefault="00000000">
            <w:pPr>
              <w:widowControl w:val="0"/>
            </w:pPr>
            <w:r>
              <w:t>8:5</w:t>
            </w:r>
            <w:r w:rsidR="00EF6CB1">
              <w:t>5</w:t>
            </w:r>
            <w:r>
              <w:t xml:space="preserve"> - 9:00</w:t>
            </w:r>
          </w:p>
          <w:p w14:paraId="51FB185A" w14:textId="77777777" w:rsidR="00EE6AFB" w:rsidRDefault="00EE6AFB">
            <w:pPr>
              <w:widowControl w:val="0"/>
            </w:pPr>
          </w:p>
        </w:tc>
      </w:tr>
    </w:tbl>
    <w:p w14:paraId="01FB7EF7" w14:textId="77777777" w:rsidR="00EE6AFB" w:rsidRDefault="00EE6AFB">
      <w:pPr>
        <w:spacing w:line="556" w:lineRule="auto"/>
        <w:ind w:right="6460"/>
      </w:pPr>
    </w:p>
    <w:sectPr w:rsidR="00EE6AFB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325"/>
    <w:multiLevelType w:val="multilevel"/>
    <w:tmpl w:val="06AAE6D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FF3749"/>
    <w:multiLevelType w:val="multilevel"/>
    <w:tmpl w:val="4E0814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CC1833"/>
    <w:multiLevelType w:val="multilevel"/>
    <w:tmpl w:val="FE327330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206724308">
    <w:abstractNumId w:val="1"/>
  </w:num>
  <w:num w:numId="2" w16cid:durableId="1382171885">
    <w:abstractNumId w:val="2"/>
  </w:num>
  <w:num w:numId="3" w16cid:durableId="165040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FB"/>
    <w:rsid w:val="00993999"/>
    <w:rsid w:val="00C4577C"/>
    <w:rsid w:val="00EE6AFB"/>
    <w:rsid w:val="00E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7F3F3"/>
  <w15:docId w15:val="{9E491FDC-BABE-47F1-A360-BBA7BB2F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dsb.on.ca/stream/LiveWebcast-SEA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 dixon</dc:creator>
  <cp:lastModifiedBy>Dixon, Lianne</cp:lastModifiedBy>
  <cp:revision>3</cp:revision>
  <dcterms:created xsi:type="dcterms:W3CDTF">2023-01-11T18:43:00Z</dcterms:created>
  <dcterms:modified xsi:type="dcterms:W3CDTF">2023-01-11T22:49:00Z</dcterms:modified>
</cp:coreProperties>
</file>