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56264" w14:textId="77777777" w:rsidR="008E327D" w:rsidRPr="006B0D51" w:rsidRDefault="006B0D51" w:rsidP="004B2122">
      <w:pPr>
        <w:spacing w:line="360" w:lineRule="auto"/>
        <w:rPr>
          <w:rFonts w:ascii="Arial" w:hAnsi="Arial" w:cs="Arial"/>
          <w:sz w:val="24"/>
        </w:rPr>
      </w:pPr>
      <w:r w:rsidRPr="006B0D51">
        <w:rPr>
          <w:rFonts w:ascii="Arial" w:hAnsi="Arial" w:cs="Arial"/>
          <w:noProof/>
          <w:sz w:val="24"/>
          <w:lang w:eastAsia="en-CA"/>
        </w:rPr>
        <w:drawing>
          <wp:anchor distT="0" distB="0" distL="114300" distR="114300" simplePos="0" relativeHeight="251659264" behindDoc="0" locked="0" layoutInCell="1" allowOverlap="1" wp14:anchorId="0520F1BE" wp14:editId="5BE6C5A3">
            <wp:simplePos x="0" y="0"/>
            <wp:positionH relativeFrom="column">
              <wp:posOffset>9525</wp:posOffset>
            </wp:positionH>
            <wp:positionV relativeFrom="paragraph">
              <wp:posOffset>-393065</wp:posOffset>
            </wp:positionV>
            <wp:extent cx="1186180" cy="11277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8C8EF7" w14:textId="77777777" w:rsidR="006B0D51" w:rsidRPr="006B0D51" w:rsidRDefault="006B0D51" w:rsidP="004B2122">
      <w:pPr>
        <w:spacing w:line="360" w:lineRule="auto"/>
        <w:rPr>
          <w:rFonts w:ascii="Arial" w:hAnsi="Arial" w:cs="Arial"/>
          <w:sz w:val="24"/>
        </w:rPr>
      </w:pPr>
    </w:p>
    <w:p w14:paraId="32555E4B" w14:textId="77777777" w:rsidR="006B0D51" w:rsidRPr="006B0D51" w:rsidRDefault="006B0D51" w:rsidP="004B2122">
      <w:pPr>
        <w:spacing w:line="360" w:lineRule="auto"/>
        <w:rPr>
          <w:rFonts w:ascii="Arial" w:hAnsi="Arial" w:cs="Arial"/>
          <w:sz w:val="24"/>
        </w:rPr>
      </w:pPr>
    </w:p>
    <w:p w14:paraId="7EEAFFBE" w14:textId="77777777" w:rsidR="007B3E81" w:rsidRDefault="007B3E81" w:rsidP="004B2122">
      <w:pPr>
        <w:spacing w:line="360" w:lineRule="auto"/>
        <w:rPr>
          <w:rFonts w:ascii="Arial" w:hAnsi="Arial" w:cs="Arial"/>
          <w:sz w:val="24"/>
        </w:rPr>
      </w:pPr>
    </w:p>
    <w:p w14:paraId="100F1E71" w14:textId="5AEADB46" w:rsidR="006B0D51" w:rsidRPr="006B0D51" w:rsidRDefault="00BF614E" w:rsidP="004B2122">
      <w:pPr>
        <w:spacing w:line="360" w:lineRule="auto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>January 13, 2021</w:t>
      </w:r>
    </w:p>
    <w:p w14:paraId="2F0F9B8F" w14:textId="77777777" w:rsidR="006B0D51" w:rsidRDefault="006B0D51" w:rsidP="004B2122">
      <w:pPr>
        <w:spacing w:line="360" w:lineRule="auto"/>
        <w:rPr>
          <w:rFonts w:ascii="Arial" w:hAnsi="Arial" w:cs="Arial"/>
          <w:sz w:val="24"/>
        </w:rPr>
      </w:pPr>
    </w:p>
    <w:p w14:paraId="5AEED824" w14:textId="77777777" w:rsidR="00BF614E" w:rsidRPr="00BF614E" w:rsidRDefault="00BF614E" w:rsidP="00BF614E">
      <w:pPr>
        <w:spacing w:line="360" w:lineRule="auto"/>
        <w:rPr>
          <w:rFonts w:ascii="Arial" w:hAnsi="Arial" w:cs="Arial"/>
          <w:sz w:val="24"/>
        </w:rPr>
      </w:pPr>
      <w:r w:rsidRPr="00BF614E">
        <w:rPr>
          <w:rFonts w:ascii="Arial" w:hAnsi="Arial" w:cs="Arial"/>
          <w:sz w:val="24"/>
        </w:rPr>
        <w:t>Dear Early Years Colleagues,</w:t>
      </w:r>
    </w:p>
    <w:p w14:paraId="17E6BFC3" w14:textId="77777777" w:rsidR="00BF614E" w:rsidRPr="00BF614E" w:rsidRDefault="00BF614E" w:rsidP="00BF614E">
      <w:pPr>
        <w:spacing w:line="360" w:lineRule="auto"/>
        <w:rPr>
          <w:rFonts w:ascii="Arial" w:hAnsi="Arial" w:cs="Arial"/>
          <w:sz w:val="24"/>
        </w:rPr>
      </w:pPr>
    </w:p>
    <w:p w14:paraId="0A5757C9" w14:textId="77777777" w:rsidR="00BF614E" w:rsidRPr="00BF614E" w:rsidRDefault="00BF614E" w:rsidP="00BF614E">
      <w:pPr>
        <w:spacing w:line="360" w:lineRule="auto"/>
        <w:rPr>
          <w:rFonts w:ascii="Arial" w:hAnsi="Arial" w:cs="Arial"/>
          <w:sz w:val="24"/>
        </w:rPr>
      </w:pPr>
      <w:r w:rsidRPr="00BF614E">
        <w:rPr>
          <w:rFonts w:ascii="Arial" w:hAnsi="Arial" w:cs="Arial"/>
          <w:sz w:val="24"/>
        </w:rPr>
        <w:t xml:space="preserve">Through the TDSB’s </w:t>
      </w:r>
      <w:hyperlink r:id="rId7" w:history="1">
        <w:r w:rsidRPr="00BF614E">
          <w:rPr>
            <w:rStyle w:val="Hyperlink"/>
            <w:rFonts w:ascii="Arial" w:hAnsi="Arial" w:cs="Arial"/>
            <w:sz w:val="24"/>
          </w:rPr>
          <w:t>Early Years Community Advisory Committee</w:t>
        </w:r>
      </w:hyperlink>
      <w:r w:rsidRPr="00BF614E">
        <w:rPr>
          <w:rFonts w:ascii="Arial" w:hAnsi="Arial" w:cs="Arial"/>
          <w:sz w:val="24"/>
        </w:rPr>
        <w:t>, the Toronto Public Library (TPL) has kindly shared these links to free virtual resources for children:</w:t>
      </w:r>
    </w:p>
    <w:p w14:paraId="53CF797C" w14:textId="77777777" w:rsidR="00BF614E" w:rsidRPr="00BF614E" w:rsidRDefault="00BF614E" w:rsidP="00BF614E">
      <w:pPr>
        <w:spacing w:line="360" w:lineRule="auto"/>
        <w:rPr>
          <w:rFonts w:ascii="Arial" w:hAnsi="Arial" w:cs="Arial"/>
          <w:sz w:val="24"/>
        </w:rPr>
      </w:pPr>
    </w:p>
    <w:p w14:paraId="59745E1D" w14:textId="77777777" w:rsidR="00BF614E" w:rsidRPr="00BF614E" w:rsidRDefault="00BF614E" w:rsidP="00BF614E">
      <w:pPr>
        <w:spacing w:line="360" w:lineRule="auto"/>
        <w:rPr>
          <w:rFonts w:ascii="Arial" w:hAnsi="Arial" w:cs="Arial"/>
          <w:sz w:val="24"/>
          <w:u w:val="single"/>
        </w:rPr>
      </w:pPr>
      <w:hyperlink r:id="rId8" w:history="1">
        <w:r w:rsidRPr="00BF614E">
          <w:rPr>
            <w:rStyle w:val="Hyperlink"/>
            <w:rFonts w:ascii="Arial" w:hAnsi="Arial" w:cs="Arial"/>
            <w:sz w:val="24"/>
          </w:rPr>
          <w:t>TPL website</w:t>
        </w:r>
      </w:hyperlink>
    </w:p>
    <w:p w14:paraId="604B7718" w14:textId="77777777" w:rsidR="00BF614E" w:rsidRPr="00BF614E" w:rsidRDefault="00BF614E" w:rsidP="00BF614E">
      <w:pPr>
        <w:spacing w:line="360" w:lineRule="auto"/>
        <w:rPr>
          <w:rFonts w:ascii="Arial" w:hAnsi="Arial" w:cs="Arial"/>
          <w:sz w:val="24"/>
        </w:rPr>
      </w:pPr>
      <w:hyperlink r:id="rId9" w:history="1">
        <w:r w:rsidRPr="00BF614E">
          <w:rPr>
            <w:rStyle w:val="Hyperlink"/>
            <w:rFonts w:ascii="Arial" w:hAnsi="Arial" w:cs="Arial"/>
            <w:sz w:val="24"/>
          </w:rPr>
          <w:t>TPL website for birth-5 years</w:t>
        </w:r>
      </w:hyperlink>
    </w:p>
    <w:p w14:paraId="4A24B786" w14:textId="77777777" w:rsidR="00BF614E" w:rsidRPr="00BF614E" w:rsidRDefault="00BF614E" w:rsidP="00BF614E">
      <w:pPr>
        <w:spacing w:line="360" w:lineRule="auto"/>
        <w:rPr>
          <w:rFonts w:ascii="Arial" w:hAnsi="Arial" w:cs="Arial"/>
          <w:sz w:val="24"/>
        </w:rPr>
      </w:pPr>
      <w:hyperlink r:id="rId10" w:history="1">
        <w:r w:rsidRPr="00BF614E">
          <w:rPr>
            <w:rStyle w:val="Hyperlink"/>
            <w:rFonts w:ascii="Arial" w:hAnsi="Arial" w:cs="Arial"/>
            <w:sz w:val="24"/>
          </w:rPr>
          <w:t>TPL website for children 6-12 years</w:t>
        </w:r>
      </w:hyperlink>
    </w:p>
    <w:p w14:paraId="7DA1676B" w14:textId="77777777" w:rsidR="00BF614E" w:rsidRPr="00BF614E" w:rsidRDefault="00BF614E" w:rsidP="00BF614E">
      <w:pPr>
        <w:spacing w:line="360" w:lineRule="auto"/>
        <w:rPr>
          <w:rFonts w:ascii="Arial" w:hAnsi="Arial" w:cs="Arial"/>
          <w:sz w:val="24"/>
        </w:rPr>
      </w:pPr>
    </w:p>
    <w:p w14:paraId="3409689C" w14:textId="77777777" w:rsidR="00BF614E" w:rsidRPr="00BF614E" w:rsidRDefault="00BF614E" w:rsidP="00BF614E">
      <w:pPr>
        <w:spacing w:line="360" w:lineRule="auto"/>
        <w:rPr>
          <w:rFonts w:ascii="Arial" w:hAnsi="Arial" w:cs="Arial"/>
          <w:sz w:val="24"/>
        </w:rPr>
      </w:pPr>
      <w:hyperlink r:id="rId11" w:history="1">
        <w:r w:rsidRPr="00BF614E">
          <w:rPr>
            <w:rStyle w:val="Hyperlink"/>
            <w:rFonts w:ascii="Arial" w:hAnsi="Arial" w:cs="Arial"/>
            <w:sz w:val="24"/>
          </w:rPr>
          <w:t>BLOG: 9 Ways to Use the Library from Home</w:t>
        </w:r>
      </w:hyperlink>
    </w:p>
    <w:p w14:paraId="67FF0282" w14:textId="77777777" w:rsidR="00BF614E" w:rsidRPr="00BF614E" w:rsidRDefault="00BF614E" w:rsidP="00BF614E">
      <w:pPr>
        <w:spacing w:line="360" w:lineRule="auto"/>
        <w:rPr>
          <w:rFonts w:ascii="Arial" w:hAnsi="Arial" w:cs="Arial"/>
          <w:sz w:val="24"/>
        </w:rPr>
      </w:pPr>
    </w:p>
    <w:p w14:paraId="3D102D43" w14:textId="77777777" w:rsidR="00BF614E" w:rsidRPr="00BF614E" w:rsidRDefault="00BF614E" w:rsidP="00BF614E">
      <w:pPr>
        <w:spacing w:line="360" w:lineRule="auto"/>
        <w:rPr>
          <w:rFonts w:ascii="Arial" w:hAnsi="Arial" w:cs="Arial"/>
          <w:b/>
          <w:bCs/>
          <w:sz w:val="24"/>
          <w:u w:val="single"/>
        </w:rPr>
      </w:pPr>
      <w:hyperlink r:id="rId12" w:history="1">
        <w:r w:rsidRPr="00BF614E">
          <w:rPr>
            <w:rStyle w:val="Hyperlink"/>
            <w:rFonts w:ascii="Arial" w:hAnsi="Arial" w:cs="Arial"/>
            <w:b/>
            <w:bCs/>
            <w:sz w:val="24"/>
          </w:rPr>
          <w:t>Live &amp; Online Programs</w:t>
        </w:r>
      </w:hyperlink>
    </w:p>
    <w:p w14:paraId="30A53CBB" w14:textId="77777777" w:rsidR="00BF614E" w:rsidRPr="00BF614E" w:rsidRDefault="00BF614E" w:rsidP="00BF614E">
      <w:pPr>
        <w:spacing w:line="360" w:lineRule="auto"/>
        <w:rPr>
          <w:rFonts w:ascii="Arial" w:hAnsi="Arial" w:cs="Arial"/>
          <w:sz w:val="24"/>
        </w:rPr>
      </w:pPr>
      <w:hyperlink r:id="rId13" w:history="1">
        <w:r w:rsidRPr="00BF614E">
          <w:rPr>
            <w:rStyle w:val="Hyperlink"/>
            <w:rFonts w:ascii="Arial" w:hAnsi="Arial" w:cs="Arial"/>
            <w:sz w:val="24"/>
          </w:rPr>
          <w:t xml:space="preserve">TPL Kids </w:t>
        </w:r>
        <w:proofErr w:type="spellStart"/>
        <w:r w:rsidRPr="00BF614E">
          <w:rPr>
            <w:rStyle w:val="Hyperlink"/>
            <w:rFonts w:ascii="Arial" w:hAnsi="Arial" w:cs="Arial"/>
            <w:sz w:val="24"/>
          </w:rPr>
          <w:t>Crowdcast</w:t>
        </w:r>
        <w:proofErr w:type="spellEnd"/>
        <w:r w:rsidRPr="00BF614E">
          <w:rPr>
            <w:rStyle w:val="Hyperlink"/>
            <w:rFonts w:ascii="Arial" w:hAnsi="Arial" w:cs="Arial"/>
            <w:sz w:val="24"/>
          </w:rPr>
          <w:t xml:space="preserve"> Channel</w:t>
        </w:r>
      </w:hyperlink>
      <w:r w:rsidRPr="00BF614E">
        <w:rPr>
          <w:rFonts w:ascii="Arial" w:hAnsi="Arial" w:cs="Arial"/>
          <w:sz w:val="24"/>
        </w:rPr>
        <w:t xml:space="preserve"> (upcoming live programs &amp; recordings of past programs; </w:t>
      </w:r>
      <w:r w:rsidRPr="00BF614E">
        <w:rPr>
          <w:rFonts w:ascii="Arial" w:hAnsi="Arial" w:cs="Arial"/>
          <w:sz w:val="24"/>
          <w:u w:val="single"/>
        </w:rPr>
        <w:t>NOTE</w:t>
      </w:r>
      <w:r w:rsidRPr="00BF614E">
        <w:rPr>
          <w:rFonts w:ascii="Arial" w:hAnsi="Arial" w:cs="Arial"/>
          <w:sz w:val="24"/>
        </w:rPr>
        <w:t>: the link will open in Google Chrome, not Internet Explorer)</w:t>
      </w:r>
    </w:p>
    <w:p w14:paraId="4E17A028" w14:textId="77777777" w:rsidR="00BF614E" w:rsidRPr="00BF614E" w:rsidRDefault="00BF614E" w:rsidP="00BF614E">
      <w:pPr>
        <w:spacing w:line="360" w:lineRule="auto"/>
        <w:rPr>
          <w:rFonts w:ascii="Arial" w:hAnsi="Arial" w:cs="Arial"/>
          <w:sz w:val="24"/>
        </w:rPr>
      </w:pPr>
      <w:hyperlink r:id="rId14" w:history="1">
        <w:r w:rsidRPr="00BF614E">
          <w:rPr>
            <w:rStyle w:val="Hyperlink"/>
            <w:rFonts w:ascii="Arial" w:hAnsi="Arial" w:cs="Arial"/>
            <w:sz w:val="24"/>
          </w:rPr>
          <w:t>TPL YouTube Channel</w:t>
        </w:r>
      </w:hyperlink>
      <w:r w:rsidRPr="00BF614E">
        <w:rPr>
          <w:rFonts w:ascii="Arial" w:hAnsi="Arial" w:cs="Arial"/>
          <w:sz w:val="24"/>
        </w:rPr>
        <w:t xml:space="preserve"> (Ready for Reading </w:t>
      </w:r>
      <w:proofErr w:type="spellStart"/>
      <w:r w:rsidRPr="00BF614E">
        <w:rPr>
          <w:rFonts w:ascii="Arial" w:hAnsi="Arial" w:cs="Arial"/>
          <w:sz w:val="24"/>
        </w:rPr>
        <w:t>Storytimes</w:t>
      </w:r>
      <w:proofErr w:type="spellEnd"/>
      <w:r w:rsidRPr="00BF614E">
        <w:rPr>
          <w:rFonts w:ascii="Arial" w:hAnsi="Arial" w:cs="Arial"/>
          <w:sz w:val="24"/>
        </w:rPr>
        <w:t>, Mini Makers at Home, Fun with STEM and French videos to watch on-demand)</w:t>
      </w:r>
    </w:p>
    <w:p w14:paraId="7B6810A5" w14:textId="77777777" w:rsidR="00BF614E" w:rsidRPr="00BF614E" w:rsidRDefault="00BF614E" w:rsidP="00BF614E">
      <w:pPr>
        <w:spacing w:line="360" w:lineRule="auto"/>
        <w:rPr>
          <w:rFonts w:ascii="Arial" w:hAnsi="Arial" w:cs="Arial"/>
          <w:sz w:val="24"/>
        </w:rPr>
      </w:pPr>
    </w:p>
    <w:p w14:paraId="62537C48" w14:textId="77777777" w:rsidR="00BF614E" w:rsidRPr="00BF614E" w:rsidRDefault="00BF614E" w:rsidP="00BF614E">
      <w:pPr>
        <w:spacing w:line="360" w:lineRule="auto"/>
        <w:rPr>
          <w:rFonts w:ascii="Arial" w:hAnsi="Arial" w:cs="Arial"/>
          <w:sz w:val="24"/>
          <w:lang w:val="en"/>
        </w:rPr>
      </w:pPr>
      <w:hyperlink r:id="rId15" w:history="1">
        <w:r w:rsidRPr="00BF614E">
          <w:rPr>
            <w:rStyle w:val="Hyperlink"/>
            <w:rFonts w:ascii="Arial" w:hAnsi="Arial" w:cs="Arial"/>
            <w:sz w:val="24"/>
          </w:rPr>
          <w:t>NEW!  Digital Access Card</w:t>
        </w:r>
      </w:hyperlink>
      <w:r w:rsidRPr="00BF614E">
        <w:rPr>
          <w:rFonts w:ascii="Arial" w:hAnsi="Arial" w:cs="Arial"/>
          <w:sz w:val="24"/>
        </w:rPr>
        <w:t xml:space="preserve"> (</w:t>
      </w:r>
      <w:r w:rsidRPr="00BF614E">
        <w:rPr>
          <w:rFonts w:ascii="Arial" w:hAnsi="Arial" w:cs="Arial"/>
          <w:sz w:val="24"/>
          <w:lang w:val="en"/>
        </w:rPr>
        <w:t xml:space="preserve">get immediate access to Toronto Public Library’s digital resources and services. To be eligible for a Digital Access Card, you must live in Toronto and be 13 years of age or older) </w:t>
      </w:r>
    </w:p>
    <w:p w14:paraId="37D3B730" w14:textId="77777777" w:rsidR="00BF614E" w:rsidRPr="00BF614E" w:rsidRDefault="00BF614E" w:rsidP="00BF614E">
      <w:pPr>
        <w:spacing w:line="360" w:lineRule="auto"/>
        <w:rPr>
          <w:rFonts w:ascii="Arial" w:hAnsi="Arial" w:cs="Arial"/>
          <w:b/>
          <w:bCs/>
          <w:sz w:val="24"/>
        </w:rPr>
      </w:pPr>
    </w:p>
    <w:p w14:paraId="50278EE5" w14:textId="77777777" w:rsidR="00BF614E" w:rsidRPr="00BF614E" w:rsidRDefault="00BF614E" w:rsidP="00BF614E">
      <w:pPr>
        <w:spacing w:line="360" w:lineRule="auto"/>
        <w:rPr>
          <w:rFonts w:ascii="Arial" w:hAnsi="Arial" w:cs="Arial"/>
          <w:b/>
          <w:bCs/>
          <w:sz w:val="24"/>
        </w:rPr>
      </w:pPr>
      <w:r w:rsidRPr="00BF614E">
        <w:rPr>
          <w:rFonts w:ascii="Arial" w:hAnsi="Arial" w:cs="Arial"/>
          <w:sz w:val="24"/>
        </w:rPr>
        <w:t xml:space="preserve">Those with questions can contact their </w:t>
      </w:r>
      <w:hyperlink r:id="rId16" w:history="1">
        <w:r w:rsidRPr="00BF614E">
          <w:rPr>
            <w:rStyle w:val="Hyperlink"/>
            <w:rFonts w:ascii="Arial" w:hAnsi="Arial" w:cs="Arial"/>
            <w:sz w:val="24"/>
          </w:rPr>
          <w:t>nearest branch</w:t>
        </w:r>
      </w:hyperlink>
      <w:r w:rsidRPr="00BF614E">
        <w:rPr>
          <w:rFonts w:ascii="Arial" w:hAnsi="Arial" w:cs="Arial"/>
          <w:sz w:val="24"/>
        </w:rPr>
        <w:t xml:space="preserve"> or TPL’s general </w:t>
      </w:r>
      <w:proofErr w:type="spellStart"/>
      <w:r w:rsidRPr="00BF614E">
        <w:rPr>
          <w:rFonts w:ascii="Arial" w:hAnsi="Arial" w:cs="Arial"/>
          <w:sz w:val="24"/>
        </w:rPr>
        <w:t>Answerline</w:t>
      </w:r>
      <w:proofErr w:type="spellEnd"/>
      <w:r w:rsidRPr="00BF614E">
        <w:rPr>
          <w:rFonts w:ascii="Arial" w:hAnsi="Arial" w:cs="Arial"/>
          <w:sz w:val="24"/>
        </w:rPr>
        <w:t xml:space="preserve"> at  </w:t>
      </w:r>
      <w:r w:rsidRPr="00BF614E">
        <w:rPr>
          <w:rFonts w:ascii="Arial" w:hAnsi="Arial" w:cs="Arial"/>
          <w:b/>
          <w:bCs/>
          <w:sz w:val="24"/>
        </w:rPr>
        <w:t>416-393-7131</w:t>
      </w:r>
      <w:r w:rsidRPr="00BF614E">
        <w:rPr>
          <w:rFonts w:ascii="Arial" w:hAnsi="Arial" w:cs="Arial"/>
          <w:sz w:val="24"/>
        </w:rPr>
        <w:t xml:space="preserve">. Please note that many branches remain open for the pick up of library holds and for returns. </w:t>
      </w:r>
    </w:p>
    <w:p w14:paraId="18A1B498" w14:textId="77777777" w:rsidR="00BF614E" w:rsidRPr="00BF614E" w:rsidRDefault="00BF614E" w:rsidP="00BF614E">
      <w:pPr>
        <w:spacing w:line="360" w:lineRule="auto"/>
        <w:rPr>
          <w:rFonts w:ascii="Arial" w:hAnsi="Arial" w:cs="Arial"/>
          <w:sz w:val="24"/>
        </w:rPr>
      </w:pPr>
    </w:p>
    <w:p w14:paraId="0E99F70D" w14:textId="77777777" w:rsidR="00BF614E" w:rsidRPr="00BF614E" w:rsidRDefault="00BF614E" w:rsidP="00BF614E">
      <w:pPr>
        <w:spacing w:line="360" w:lineRule="auto"/>
        <w:rPr>
          <w:rFonts w:ascii="Arial" w:hAnsi="Arial" w:cs="Arial"/>
          <w:sz w:val="24"/>
        </w:rPr>
      </w:pPr>
      <w:r w:rsidRPr="00BF614E">
        <w:rPr>
          <w:rFonts w:ascii="Arial" w:hAnsi="Arial" w:cs="Arial"/>
          <w:sz w:val="24"/>
        </w:rPr>
        <w:t>Sincerely,</w:t>
      </w:r>
    </w:p>
    <w:p w14:paraId="43A75A4E" w14:textId="77777777" w:rsidR="00BF614E" w:rsidRPr="00BF614E" w:rsidRDefault="00BF614E" w:rsidP="00BF614E">
      <w:pPr>
        <w:spacing w:line="360" w:lineRule="auto"/>
        <w:rPr>
          <w:rFonts w:ascii="Arial" w:hAnsi="Arial" w:cs="Arial"/>
          <w:b/>
          <w:bCs/>
          <w:sz w:val="24"/>
        </w:rPr>
      </w:pPr>
    </w:p>
    <w:p w14:paraId="06403F1A" w14:textId="77777777" w:rsidR="00BF614E" w:rsidRPr="00BF614E" w:rsidRDefault="00BF614E" w:rsidP="00BF614E">
      <w:pPr>
        <w:spacing w:line="360" w:lineRule="auto"/>
        <w:rPr>
          <w:rFonts w:ascii="Arial" w:hAnsi="Arial" w:cs="Arial"/>
          <w:b/>
          <w:bCs/>
          <w:sz w:val="24"/>
        </w:rPr>
      </w:pPr>
      <w:r w:rsidRPr="00BF614E">
        <w:rPr>
          <w:rFonts w:ascii="Arial" w:hAnsi="Arial" w:cs="Arial"/>
          <w:b/>
          <w:bCs/>
          <w:sz w:val="24"/>
        </w:rPr>
        <w:t>Child Care Services</w:t>
      </w:r>
    </w:p>
    <w:p w14:paraId="69C176F9" w14:textId="77777777" w:rsidR="00BF614E" w:rsidRPr="00BF614E" w:rsidRDefault="00BF614E" w:rsidP="00BF614E">
      <w:pPr>
        <w:spacing w:line="360" w:lineRule="auto"/>
        <w:rPr>
          <w:rFonts w:ascii="Arial" w:hAnsi="Arial" w:cs="Arial"/>
          <w:sz w:val="24"/>
        </w:rPr>
      </w:pPr>
      <w:r w:rsidRPr="00BF614E">
        <w:rPr>
          <w:rFonts w:ascii="Arial" w:hAnsi="Arial" w:cs="Arial"/>
          <w:b/>
          <w:bCs/>
          <w:sz w:val="24"/>
        </w:rPr>
        <w:t>Toronto District School Board</w:t>
      </w:r>
    </w:p>
    <w:p w14:paraId="3DFE26F1" w14:textId="77777777" w:rsidR="00BF614E" w:rsidRPr="00BF614E" w:rsidRDefault="00BF614E" w:rsidP="00BF614E">
      <w:pPr>
        <w:spacing w:line="360" w:lineRule="auto"/>
        <w:rPr>
          <w:rFonts w:ascii="Arial" w:hAnsi="Arial" w:cs="Arial"/>
          <w:sz w:val="24"/>
        </w:rPr>
      </w:pPr>
      <w:r w:rsidRPr="00BF614E">
        <w:rPr>
          <w:rFonts w:ascii="Arial" w:hAnsi="Arial" w:cs="Arial"/>
          <w:sz w:val="24"/>
        </w:rPr>
        <w:t>Tel: 416-394-2072</w:t>
      </w:r>
    </w:p>
    <w:p w14:paraId="5A28C863" w14:textId="77777777" w:rsidR="00BF614E" w:rsidRPr="00BF614E" w:rsidRDefault="00BF614E" w:rsidP="00BF614E">
      <w:pPr>
        <w:spacing w:line="360" w:lineRule="auto"/>
        <w:rPr>
          <w:rFonts w:ascii="Arial" w:hAnsi="Arial" w:cs="Arial"/>
          <w:sz w:val="24"/>
        </w:rPr>
      </w:pPr>
      <w:hyperlink r:id="rId17" w:history="1">
        <w:r w:rsidRPr="00BF614E">
          <w:rPr>
            <w:rStyle w:val="Hyperlink"/>
            <w:rFonts w:ascii="Arial" w:hAnsi="Arial" w:cs="Arial"/>
            <w:sz w:val="24"/>
          </w:rPr>
          <w:t>ccs@tdsb.on.ca</w:t>
        </w:r>
      </w:hyperlink>
    </w:p>
    <w:p w14:paraId="2A687A1A" w14:textId="72A16E30" w:rsidR="006B0D51" w:rsidRPr="006B0D51" w:rsidRDefault="00BF614E" w:rsidP="004B2122">
      <w:pPr>
        <w:spacing w:line="360" w:lineRule="auto"/>
        <w:rPr>
          <w:rFonts w:ascii="Arial" w:hAnsi="Arial" w:cs="Arial"/>
          <w:sz w:val="24"/>
        </w:rPr>
      </w:pPr>
      <w:r w:rsidRPr="00BF614E">
        <w:rPr>
          <w:rFonts w:ascii="Arial" w:hAnsi="Arial" w:cs="Arial"/>
          <w:sz w:val="24"/>
        </w:rPr>
        <w:drawing>
          <wp:inline distT="0" distB="0" distL="0" distR="0" wp14:anchorId="2E2EE804" wp14:editId="5887BEAA">
            <wp:extent cx="1737360" cy="1371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0D51" w:rsidRPr="006B0D51">
      <w:footerReference w:type="default" r:id="rId2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4BEC4" w14:textId="77777777" w:rsidR="00BF614E" w:rsidRDefault="00BF614E" w:rsidP="006B0D51">
      <w:pPr>
        <w:spacing w:after="0" w:line="240" w:lineRule="auto"/>
      </w:pPr>
      <w:r>
        <w:separator/>
      </w:r>
    </w:p>
  </w:endnote>
  <w:endnote w:type="continuationSeparator" w:id="0">
    <w:p w14:paraId="4EF2D92C" w14:textId="77777777" w:rsidR="00BF614E" w:rsidRDefault="00BF614E" w:rsidP="006B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0965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D83356" w14:textId="77777777" w:rsidR="006B0D51" w:rsidRDefault="006B0D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21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361840" w14:textId="77777777" w:rsidR="006B0D51" w:rsidRDefault="006B0D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EB4AA" w14:textId="77777777" w:rsidR="00BF614E" w:rsidRDefault="00BF614E" w:rsidP="006B0D51">
      <w:pPr>
        <w:spacing w:after="0" w:line="240" w:lineRule="auto"/>
      </w:pPr>
      <w:r>
        <w:separator/>
      </w:r>
    </w:p>
  </w:footnote>
  <w:footnote w:type="continuationSeparator" w:id="0">
    <w:p w14:paraId="1E1C89FA" w14:textId="77777777" w:rsidR="00BF614E" w:rsidRDefault="00BF614E" w:rsidP="006B0D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14E"/>
    <w:rsid w:val="00202BF9"/>
    <w:rsid w:val="002A4D50"/>
    <w:rsid w:val="004B2122"/>
    <w:rsid w:val="006B0D51"/>
    <w:rsid w:val="007B3E81"/>
    <w:rsid w:val="007B5CB8"/>
    <w:rsid w:val="00893DC4"/>
    <w:rsid w:val="00BF614E"/>
    <w:rsid w:val="00D0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B2C69"/>
  <w15:docId w15:val="{C8C1C056-EF67-4F31-BB1A-AEA88BAD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D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0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D51"/>
  </w:style>
  <w:style w:type="paragraph" w:styleId="Footer">
    <w:name w:val="footer"/>
    <w:basedOn w:val="Normal"/>
    <w:link w:val="FooterChar"/>
    <w:uiPriority w:val="99"/>
    <w:unhideWhenUsed/>
    <w:rsid w:val="006B0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D51"/>
  </w:style>
  <w:style w:type="character" w:styleId="Hyperlink">
    <w:name w:val="Hyperlink"/>
    <w:basedOn w:val="DefaultParagraphFont"/>
    <w:uiPriority w:val="99"/>
    <w:unhideWhenUsed/>
    <w:rsid w:val="00BF61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rontopubliclibrary.ca/" TargetMode="External"/><Relationship Id="rId13" Type="http://schemas.openxmlformats.org/officeDocument/2006/relationships/hyperlink" Target="https://www.crowdcast.io/tplkids" TargetMode="External"/><Relationship Id="rId18" Type="http://schemas.openxmlformats.org/officeDocument/2006/relationships/image" Target="media/image2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tdsb.on.ca/Community/How-to-Get-Involved/Advisory-Committees/Community-Advisory-Committees/Early-Years-Community-Advisory-Committee" TargetMode="External"/><Relationship Id="rId12" Type="http://schemas.openxmlformats.org/officeDocument/2006/relationships/hyperlink" Target="https://www.torontopubliclibrary.ca/programs-and-classes/" TargetMode="External"/><Relationship Id="rId17" Type="http://schemas.openxmlformats.org/officeDocument/2006/relationships/hyperlink" Target="mailto:ccs@tdsb.on.c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orontopubliclibrary.ca/branches/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kids.tpl.ca/posts/98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torontopubliclibrary.ca/register/" TargetMode="External"/><Relationship Id="rId10" Type="http://schemas.openxmlformats.org/officeDocument/2006/relationships/hyperlink" Target="kids.tpl.ca/" TargetMode="External"/><Relationship Id="rId19" Type="http://schemas.openxmlformats.org/officeDocument/2006/relationships/image" Target="cid:image002.png@01D6E995.90A63960" TargetMode="External"/><Relationship Id="rId4" Type="http://schemas.openxmlformats.org/officeDocument/2006/relationships/footnotes" Target="footnotes.xml"/><Relationship Id="rId9" Type="http://schemas.openxmlformats.org/officeDocument/2006/relationships/hyperlink" Target="kids.tpl.ca/ready-for-reading" TargetMode="External"/><Relationship Id="rId14" Type="http://schemas.openxmlformats.org/officeDocument/2006/relationships/hyperlink" Target="https://www.youtube.com/user/torontopubliclibrary/playlists?view=50&amp;sort=dd&amp;shelf_id=2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SchoolExecutiveOffice\Early_Years\Child_Care\Communications\Communications%20to%20Operators\Template%20for%20WEBSITE%20e-blast%20communications%20saved%20to%20Silo%2020043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for WEBSITE e-blast communications saved to Silo 200430.dotx</Template>
  <TotalTime>7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James, Jenesse</dc:creator>
  <cp:lastModifiedBy>James, Jenesse</cp:lastModifiedBy>
  <cp:revision>2</cp:revision>
  <dcterms:created xsi:type="dcterms:W3CDTF">2021-01-13T15:27:00Z</dcterms:created>
  <dcterms:modified xsi:type="dcterms:W3CDTF">2021-01-13T15:34:00Z</dcterms:modified>
</cp:coreProperties>
</file>