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Extended French </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November 23, 2020</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D">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E">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1">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4">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La tradition orale des histoires</w:t>
      </w:r>
    </w:p>
    <w:p w:rsidR="00000000" w:rsidDel="00000000" w:rsidP="00000000" w:rsidRDefault="00000000" w:rsidRPr="00000000" w14:paraId="00000015">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un texte et je démontre ma compréhension de plusieurs façons. </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J’utilise des stratégies de lecture. Je fais des inférences.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Instructions</w:t>
            </w: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tl w:val="0"/>
              </w:rPr>
              <w:t xml:space="preserve">Visite </w:t>
            </w:r>
            <w:hyperlink r:id="rId6">
              <w:r w:rsidDel="00000000" w:rsidR="00000000" w:rsidRPr="00000000">
                <w:rPr>
                  <w:rFonts w:ascii="Cabin" w:cs="Cabin" w:eastAsia="Cabin" w:hAnsi="Cabin"/>
                  <w:color w:val="1155cc"/>
                  <w:sz w:val="26"/>
                  <w:szCs w:val="26"/>
                  <w:u w:val="single"/>
                  <w:rtl w:val="0"/>
                </w:rPr>
                <w:t xml:space="preserve">la</w:t>
              </w:r>
            </w:hyperlink>
            <w:hyperlink r:id="rId7">
              <w:r w:rsidDel="00000000" w:rsidR="00000000" w:rsidRPr="00000000">
                <w:rPr>
                  <w:rFonts w:ascii="Cabin" w:cs="Cabin" w:eastAsia="Cabin" w:hAnsi="Cabin"/>
                  <w:color w:val="1155cc"/>
                  <w:sz w:val="26"/>
                  <w:szCs w:val="26"/>
                  <w:u w:val="single"/>
                  <w:rtl w:val="0"/>
                </w:rPr>
                <w:t xml:space="preserve"> bibliothèque virtuelle du TDSB</w:t>
              </w:r>
            </w:hyperlink>
            <w:r w:rsidDel="00000000" w:rsidR="00000000" w:rsidRPr="00000000">
              <w:rPr>
                <w:rFonts w:ascii="Cabin" w:cs="Cabin" w:eastAsia="Cabin" w:hAnsi="Cabin"/>
                <w:sz w:val="26"/>
                <w:szCs w:val="26"/>
                <w:rtl w:val="0"/>
              </w:rPr>
              <w:t xml:space="preserve">. (Il faut te connecter avec ton compte TDSB.) </w:t>
            </w:r>
            <w:r w:rsidDel="00000000" w:rsidR="00000000" w:rsidRPr="00000000">
              <w:rPr>
                <w:rFonts w:ascii="Cabin" w:cs="Cabin" w:eastAsia="Cabin" w:hAnsi="Cabin"/>
                <w:sz w:val="26"/>
                <w:szCs w:val="26"/>
                <w:rtl w:val="0"/>
              </w:rPr>
              <w:t xml:space="preserve">Clique</w:t>
            </w:r>
            <w:r w:rsidDel="00000000" w:rsidR="00000000" w:rsidRPr="00000000">
              <w:rPr>
                <w:rFonts w:ascii="Cabin" w:cs="Cabin" w:eastAsia="Cabin" w:hAnsi="Cabin"/>
                <w:sz w:val="26"/>
                <w:szCs w:val="26"/>
                <w:rtl w:val="0"/>
              </w:rPr>
              <w:t xml:space="preserve"> sur “Big Timber Media”.  </w:t>
            </w:r>
            <w:r w:rsidDel="00000000" w:rsidR="00000000" w:rsidRPr="00000000">
              <w:rPr>
                <w:rFonts w:ascii="Cabin" w:cs="Cabin" w:eastAsia="Cabin" w:hAnsi="Cabin"/>
                <w:sz w:val="26"/>
                <w:szCs w:val="26"/>
                <w:rtl w:val="0"/>
              </w:rPr>
              <w:t xml:space="preserve">Clique</w:t>
            </w:r>
            <w:r w:rsidDel="00000000" w:rsidR="00000000" w:rsidRPr="00000000">
              <w:rPr>
                <w:rFonts w:ascii="Cabin" w:cs="Cabin" w:eastAsia="Cabin" w:hAnsi="Cabin"/>
                <w:sz w:val="26"/>
                <w:szCs w:val="26"/>
                <w:rtl w:val="0"/>
              </w:rPr>
              <w:t xml:space="preserve"> sur le “3” en bas de l’écran pour aller à la page 3.  Clique sur le texte “</w:t>
            </w:r>
            <w:r w:rsidDel="00000000" w:rsidR="00000000" w:rsidRPr="00000000">
              <w:rPr>
                <w:rFonts w:ascii="Cabin" w:cs="Cabin" w:eastAsia="Cabin" w:hAnsi="Cabin"/>
                <w:sz w:val="26"/>
                <w:szCs w:val="26"/>
                <w:u w:val="single"/>
                <w:rtl w:val="0"/>
              </w:rPr>
              <w:t xml:space="preserve">Les traditions orales et la narration d’histoires</w:t>
            </w:r>
            <w:r w:rsidDel="00000000" w:rsidR="00000000" w:rsidRPr="00000000">
              <w:rPr>
                <w:rFonts w:ascii="Cabin" w:cs="Cabin" w:eastAsia="Cabin" w:hAnsi="Cabin"/>
                <w:sz w:val="26"/>
                <w:szCs w:val="26"/>
                <w:rtl w:val="0"/>
              </w:rPr>
              <w:t xml:space="preserve">”.</w:t>
            </w:r>
          </w:p>
        </w:tc>
      </w:tr>
      <w:tr>
        <w:trPr>
          <w:trHeight w:val="480" w:hRule="atLeast"/>
        </w:trPr>
        <w:tc>
          <w:tcPr>
            <w:gridSpan w:val="2"/>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bin" w:cs="Cabin" w:eastAsia="Cabin" w:hAnsi="Cabin"/>
                <w:sz w:val="26"/>
                <w:szCs w:val="26"/>
                <w:u w:val="single"/>
              </w:rPr>
            </w:pPr>
            <w:r w:rsidDel="00000000" w:rsidR="00000000" w:rsidRPr="00000000">
              <w:rPr>
                <w:rFonts w:ascii="Cabin" w:cs="Cabin" w:eastAsia="Cabin" w:hAnsi="Cabin"/>
                <w:sz w:val="26"/>
                <w:szCs w:val="26"/>
                <w:u w:val="single"/>
                <w:rtl w:val="0"/>
              </w:rPr>
              <w:t xml:space="preserve">Avant de lire</w:t>
            </w:r>
          </w:p>
          <w:p w:rsidR="00000000" w:rsidDel="00000000" w:rsidP="00000000" w:rsidRDefault="00000000" w:rsidRPr="00000000" w14:paraId="0000001C">
            <w:pPr>
              <w:widowControl w:val="0"/>
              <w:spacing w:line="240" w:lineRule="auto"/>
              <w:rPr>
                <w:rFonts w:ascii="Cabin" w:cs="Cabin" w:eastAsia="Cabin" w:hAnsi="Cabin"/>
                <w:i w:val="1"/>
                <w:sz w:val="26"/>
                <w:szCs w:val="26"/>
              </w:rPr>
            </w:pPr>
            <w:r w:rsidDel="00000000" w:rsidR="00000000" w:rsidRPr="00000000">
              <w:rPr>
                <w:rtl w:val="0"/>
              </w:rPr>
            </w:r>
          </w:p>
          <w:p w:rsidR="00000000" w:rsidDel="00000000" w:rsidP="00000000" w:rsidRDefault="00000000" w:rsidRPr="00000000" w14:paraId="0000001D">
            <w:pPr>
              <w:widowControl w:val="0"/>
              <w:spacing w:line="240" w:lineRule="auto"/>
              <w:rPr>
                <w:rFonts w:ascii="Cabin" w:cs="Cabin" w:eastAsia="Cabin" w:hAnsi="Cabin"/>
                <w:sz w:val="26"/>
                <w:szCs w:val="26"/>
              </w:rPr>
            </w:pPr>
            <w:r w:rsidDel="00000000" w:rsidR="00000000" w:rsidRPr="00000000">
              <w:rPr>
                <w:rFonts w:ascii="Cabin" w:cs="Cabin" w:eastAsia="Cabin" w:hAnsi="Cabin"/>
                <w:i w:val="1"/>
                <w:sz w:val="26"/>
                <w:szCs w:val="26"/>
                <w:rtl w:val="0"/>
              </w:rPr>
              <w:t xml:space="preserve">Les éléments textuels</w:t>
            </w:r>
            <w:r w:rsidDel="00000000" w:rsidR="00000000" w:rsidRPr="00000000">
              <w:rPr>
                <w:rtl w:val="0"/>
              </w:rPr>
            </w:r>
          </w:p>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couverture du livre. Que vois-tu? Que penses-tu?</w:t>
            </w:r>
          </w:p>
          <w:p w:rsidR="00000000" w:rsidDel="00000000" w:rsidP="00000000" w:rsidRDefault="00000000" w:rsidRPr="00000000" w14:paraId="0000002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Sur la page 3, il y a </w:t>
            </w:r>
            <w:r w:rsidDel="00000000" w:rsidR="00000000" w:rsidRPr="00000000">
              <w:rPr>
                <w:rFonts w:ascii="Cabin" w:cs="Cabin" w:eastAsia="Cabin" w:hAnsi="Cabin"/>
                <w:b w:val="1"/>
                <w:sz w:val="26"/>
                <w:szCs w:val="26"/>
                <w:rtl w:val="0"/>
              </w:rPr>
              <w:t xml:space="preserve">une table des matières</w:t>
            </w:r>
            <w:r w:rsidDel="00000000" w:rsidR="00000000" w:rsidRPr="00000000">
              <w:rPr>
                <w:rFonts w:ascii="Cabin" w:cs="Cabin" w:eastAsia="Cabin" w:hAnsi="Cabin"/>
                <w:sz w:val="26"/>
                <w:szCs w:val="26"/>
                <w:rtl w:val="0"/>
              </w:rPr>
              <w:t xml:space="preserve">. Comment est-ce que cette table aide les lecteurs? En utilisant la couverture du livre et la table des matières, fais quelques prédictions de ce que tu vas lire dans ce livre.</w:t>
            </w:r>
          </w:p>
          <w:p w:rsidR="00000000" w:rsidDel="00000000" w:rsidP="00000000" w:rsidRDefault="00000000" w:rsidRPr="00000000" w14:paraId="00000022">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3">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Sur la page 32, il y a </w:t>
            </w:r>
            <w:r w:rsidDel="00000000" w:rsidR="00000000" w:rsidRPr="00000000">
              <w:rPr>
                <w:rFonts w:ascii="Cabin" w:cs="Cabin" w:eastAsia="Cabin" w:hAnsi="Cabin"/>
                <w:b w:val="1"/>
                <w:sz w:val="26"/>
                <w:szCs w:val="26"/>
                <w:rtl w:val="0"/>
              </w:rPr>
              <w:t xml:space="preserve">un index</w:t>
            </w:r>
            <w:r w:rsidDel="00000000" w:rsidR="00000000" w:rsidRPr="00000000">
              <w:rPr>
                <w:rFonts w:ascii="Cabin" w:cs="Cabin" w:eastAsia="Cabin" w:hAnsi="Cabin"/>
                <w:sz w:val="26"/>
                <w:szCs w:val="26"/>
                <w:rtl w:val="0"/>
              </w:rPr>
              <w:t xml:space="preserve">. Comment est-ce que l’index aide les lecteurs? Quand est-ce que tu l’utilises?</w:t>
            </w:r>
          </w:p>
          <w:p w:rsidR="00000000" w:rsidDel="00000000" w:rsidP="00000000" w:rsidRDefault="00000000" w:rsidRPr="00000000" w14:paraId="00000024">
            <w:pPr>
              <w:widowControl w:val="0"/>
              <w:spacing w:line="240" w:lineRule="auto"/>
              <w:rPr>
                <w:rFonts w:ascii="Cabin" w:cs="Cabin" w:eastAsia="Cabin" w:hAnsi="Cabin"/>
                <w:sz w:val="26"/>
                <w:szCs w:val="26"/>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le texte. Concentre-toi sur les grandes idées de chaque chapitre. Utilise tes stratégies de lecture pour t’aider à comprendre. </w:t>
            </w:r>
          </w:p>
          <w:p w:rsidR="00000000" w:rsidDel="00000000" w:rsidP="00000000" w:rsidRDefault="00000000" w:rsidRPr="00000000" w14:paraId="00000027">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Exemples:</w:t>
            </w:r>
          </w:p>
          <w:p w:rsidR="00000000" w:rsidDel="00000000" w:rsidP="00000000" w:rsidRDefault="00000000" w:rsidRPr="00000000" w14:paraId="00000028">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Chercher des mots familiers et les mots-amis</w:t>
            </w:r>
          </w:p>
          <w:p w:rsidR="00000000" w:rsidDel="00000000" w:rsidP="00000000" w:rsidRDefault="00000000" w:rsidRPr="00000000" w14:paraId="00000029">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Regarder les images</w:t>
            </w:r>
          </w:p>
          <w:p w:rsidR="00000000" w:rsidDel="00000000" w:rsidP="00000000" w:rsidRDefault="00000000" w:rsidRPr="00000000" w14:paraId="0000002A">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Briser les mots pour chercher les racines, les préfixes et les suffixes qui donnent des indices au sens du mots</w:t>
            </w:r>
          </w:p>
          <w:p w:rsidR="00000000" w:rsidDel="00000000" w:rsidP="00000000" w:rsidRDefault="00000000" w:rsidRPr="00000000" w14:paraId="0000002B">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Relire le texte plusieurs fois et utiliser tes propres mots pour résumer ce que tu lis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Chapitre 2</w:t>
            </w:r>
          </w:p>
          <w:p w:rsidR="00000000" w:rsidDel="00000000" w:rsidP="00000000" w:rsidRDefault="00000000" w:rsidRPr="00000000" w14:paraId="0000002D">
            <w:pPr>
              <w:widowControl w:val="0"/>
              <w:spacing w:line="240" w:lineRule="auto"/>
              <w:rPr>
                <w:rFonts w:ascii="Cabin" w:cs="Cabin" w:eastAsia="Cabin" w:hAnsi="Cabin"/>
                <w:i w:val="1"/>
                <w:sz w:val="26"/>
                <w:szCs w:val="26"/>
              </w:rPr>
            </w:pPr>
            <w:r w:rsidDel="00000000" w:rsidR="00000000" w:rsidRPr="00000000">
              <w:rPr>
                <w:rtl w:val="0"/>
              </w:rPr>
            </w:r>
          </w:p>
          <w:p w:rsidR="00000000" w:rsidDel="00000000" w:rsidP="00000000" w:rsidRDefault="00000000" w:rsidRPr="00000000" w14:paraId="0000002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C’est quoi </w:t>
            </w:r>
            <w:r w:rsidDel="00000000" w:rsidR="00000000" w:rsidRPr="00000000">
              <w:rPr>
                <w:rFonts w:ascii="Cabin" w:cs="Cabin" w:eastAsia="Cabin" w:hAnsi="Cabin"/>
                <w:b w:val="1"/>
                <w:sz w:val="26"/>
                <w:szCs w:val="26"/>
                <w:rtl w:val="0"/>
              </w:rPr>
              <w:t xml:space="preserve">une histoire d’origine</w:t>
            </w:r>
            <w:r w:rsidDel="00000000" w:rsidR="00000000" w:rsidRPr="00000000">
              <w:rPr>
                <w:rFonts w:ascii="Cabin" w:cs="Cabin" w:eastAsia="Cabin" w:hAnsi="Cabin"/>
                <w:sz w:val="26"/>
                <w:szCs w:val="26"/>
                <w:rtl w:val="0"/>
              </w:rPr>
              <w:t xml:space="preserve">? Dans ce chapitre, on apprend que les groupes  autochtones ont leurs propres histoires d’origine. Cherche 2 exemples dans le chapitre et note-les dans un tableau T comme ceci:</w:t>
            </w:r>
          </w:p>
          <w:p w:rsidR="00000000" w:rsidDel="00000000" w:rsidP="00000000" w:rsidRDefault="00000000" w:rsidRPr="00000000" w14:paraId="0000002F">
            <w:pPr>
              <w:widowControl w:val="0"/>
              <w:spacing w:line="240" w:lineRule="auto"/>
              <w:rPr>
                <w:rFonts w:ascii="Cabin" w:cs="Cabin" w:eastAsia="Cabin" w:hAnsi="Cabin"/>
                <w:sz w:val="26"/>
                <w:szCs w:val="26"/>
              </w:rPr>
            </w:pPr>
            <w:r w:rsidDel="00000000" w:rsidR="00000000" w:rsidRPr="00000000">
              <w:rPr>
                <w:rtl w:val="0"/>
              </w:rPr>
            </w:r>
          </w:p>
          <w:tbl>
            <w:tblPr>
              <w:tblStyle w:val="Table2"/>
              <w:tblW w:w="5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00"/>
              <w:gridCol w:w="2600"/>
              <w:tblGridChange w:id="0">
                <w:tblGrid>
                  <w:gridCol w:w="2600"/>
                  <w:gridCol w:w="2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groupe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résumé de l’histoire d’origine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36">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Est-ce que ta culture a ses propres histoires d’origine? Si oui, lesquelles? </w:t>
            </w:r>
            <w:r w:rsidDel="00000000" w:rsidR="00000000" w:rsidRPr="00000000">
              <w:rPr>
                <w:rFonts w:ascii="Cabin" w:cs="Cabin" w:eastAsia="Cabin" w:hAnsi="Cabin"/>
                <w:sz w:val="26"/>
                <w:szCs w:val="26"/>
                <w:rtl w:val="0"/>
              </w:rPr>
              <w:t xml:space="preserve">Discute</w:t>
            </w:r>
            <w:r w:rsidDel="00000000" w:rsidR="00000000" w:rsidRPr="00000000">
              <w:rPr>
                <w:rFonts w:ascii="Cabin" w:cs="Cabin" w:eastAsia="Cabin" w:hAnsi="Cabin"/>
                <w:sz w:val="26"/>
                <w:szCs w:val="26"/>
                <w:rtl w:val="0"/>
              </w:rPr>
              <w:t xml:space="preserve"> de ces histoires avec un membre de ta famille ou un(e) ami(e).</w:t>
            </w:r>
          </w:p>
          <w:p w:rsidR="00000000" w:rsidDel="00000000" w:rsidP="00000000" w:rsidRDefault="00000000" w:rsidRPr="00000000" w14:paraId="0000003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9">
            <w:pPr>
              <w:widowControl w:val="0"/>
              <w:spacing w:line="240" w:lineRule="auto"/>
              <w:rPr>
                <w:rFonts w:ascii="Cabin" w:cs="Cabin" w:eastAsia="Cabin" w:hAnsi="Cabin"/>
                <w:i w:val="1"/>
                <w:sz w:val="26"/>
                <w:szCs w:val="26"/>
              </w:rPr>
            </w:pPr>
            <w:r w:rsidDel="00000000" w:rsidR="00000000" w:rsidRPr="00000000">
              <w:rPr>
                <w:rFonts w:ascii="Cabin" w:cs="Cabin" w:eastAsia="Cabin" w:hAnsi="Cabin"/>
                <w:sz w:val="26"/>
                <w:szCs w:val="26"/>
                <w:rtl w:val="0"/>
              </w:rPr>
              <w:t xml:space="preserve">Écris ta propre histoire d’origine sur une feuille de papier ou dans un Doc.  Tu peux adapter une histoire de ta culture ou tu peux inventer une histoire. Ton histoire peut être traditionnelle ou plus contemporaine/futuriste. Sois créatif/créative! Exemples: </w:t>
            </w:r>
            <w:r w:rsidDel="00000000" w:rsidR="00000000" w:rsidRPr="00000000">
              <w:rPr>
                <w:rFonts w:ascii="Cabin" w:cs="Cabin" w:eastAsia="Cabin" w:hAnsi="Cabin"/>
                <w:i w:val="1"/>
                <w:sz w:val="26"/>
                <w:szCs w:val="26"/>
                <w:rtl w:val="0"/>
              </w:rPr>
              <w:t xml:space="preserve">Pourquoi le serpent n’a pas de jambes, Pourquoi l’oiseau a des ailes, Pourquoi les voitures peuvent voler</w:t>
            </w:r>
          </w:p>
          <w:p w:rsidR="00000000" w:rsidDel="00000000" w:rsidP="00000000" w:rsidRDefault="00000000" w:rsidRPr="00000000" w14:paraId="0000003A">
            <w:pPr>
              <w:widowControl w:val="0"/>
              <w:spacing w:line="240" w:lineRule="auto"/>
              <w:rPr>
                <w:rFonts w:ascii="Cabin" w:cs="Cabin" w:eastAsia="Cabin" w:hAnsi="Cabin"/>
                <w:i w:val="1"/>
                <w:sz w:val="26"/>
                <w:szCs w:val="26"/>
              </w:rPr>
            </w:pPr>
            <w:r w:rsidDel="00000000" w:rsidR="00000000" w:rsidRPr="00000000">
              <w:rPr>
                <w:rtl w:val="0"/>
              </w:rPr>
            </w:r>
          </w:p>
          <w:p w:rsidR="00000000" w:rsidDel="00000000" w:rsidP="00000000" w:rsidRDefault="00000000" w:rsidRPr="00000000" w14:paraId="0000003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u w:val="single"/>
                <w:rtl w:val="0"/>
              </w:rPr>
              <w:t xml:space="preserve">Pour aller plus loin:</w:t>
            </w:r>
            <w:r w:rsidDel="00000000" w:rsidR="00000000" w:rsidRPr="00000000">
              <w:rPr>
                <w:rFonts w:ascii="Cabin" w:cs="Cabin" w:eastAsia="Cabin" w:hAnsi="Cabin"/>
                <w:sz w:val="26"/>
                <w:szCs w:val="26"/>
                <w:rtl w:val="0"/>
              </w:rPr>
              <w:t xml:space="preserve"> Tu peux créer un diaporama en Google Slides avec le texte et des illustrations de ton histoire. Si tu peux, </w:t>
            </w:r>
            <w:r w:rsidDel="00000000" w:rsidR="00000000" w:rsidRPr="00000000">
              <w:rPr>
                <w:rFonts w:ascii="Cabin" w:cs="Cabin" w:eastAsia="Cabin" w:hAnsi="Cabin"/>
                <w:sz w:val="26"/>
                <w:szCs w:val="26"/>
                <w:rtl w:val="0"/>
              </w:rPr>
              <w:t xml:space="preserve">ajoute</w:t>
            </w:r>
            <w:r w:rsidDel="00000000" w:rsidR="00000000" w:rsidRPr="00000000">
              <w:rPr>
                <w:rFonts w:ascii="Cabin" w:cs="Cabin" w:eastAsia="Cabin" w:hAnsi="Cabin"/>
                <w:sz w:val="26"/>
                <w:szCs w:val="26"/>
                <w:rtl w:val="0"/>
              </w:rPr>
              <w:t xml:space="preserve"> des enregistrements audio sur plusieurs pages.</w:t>
            </w:r>
          </w:p>
        </w:tc>
      </w:tr>
      <w:tr>
        <w:trPr>
          <w:trHeight w:val="5733.3"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5 nouveaux mots que tu trouves dans le texte (de n’importe quel chapitre). Utilise tes connaissances, les indices dans le texte ou </w:t>
            </w:r>
            <w:hyperlink r:id="rId8">
              <w:r w:rsidDel="00000000" w:rsidR="00000000" w:rsidRPr="00000000">
                <w:rPr>
                  <w:rFonts w:ascii="Cabin" w:cs="Cabin" w:eastAsia="Cabin" w:hAnsi="Cabin"/>
                  <w:color w:val="1155cc"/>
                  <w:sz w:val="26"/>
                  <w:szCs w:val="26"/>
                  <w:u w:val="single"/>
                  <w:rtl w:val="0"/>
                </w:rPr>
                <w:t xml:space="preserve">https://www.wordreference.com/</w:t>
              </w:r>
            </w:hyperlink>
            <w:r w:rsidDel="00000000" w:rsidR="00000000" w:rsidRPr="00000000">
              <w:rPr>
                <w:rFonts w:ascii="Cabin" w:cs="Cabin" w:eastAsia="Cabin" w:hAnsi="Cabin"/>
                <w:sz w:val="26"/>
                <w:szCs w:val="26"/>
                <w:rtl w:val="0"/>
              </w:rPr>
              <w:t xml:space="preserve"> pour comprendre le sens. Remplis un tableau comme celui-ci sur une feuille de papier ou dans un Doc.</w:t>
            </w:r>
          </w:p>
          <w:tbl>
            <w:tblPr>
              <w:tblStyle w:val="Table3"/>
              <w:tblW w:w="5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33.3333333333333"/>
              <w:gridCol w:w="1733.3333333333333"/>
              <w:gridCol w:w="1733.3333333333333"/>
              <w:tblGridChange w:id="0">
                <w:tblGrid>
                  <w:gridCol w:w="1733.3333333333333"/>
                  <w:gridCol w:w="1733.3333333333333"/>
                  <w:gridCol w:w="1733.33333333333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Cabin" w:cs="Cabin" w:eastAsia="Cabin" w:hAnsi="Cabin"/>
                      <w:b w:val="1"/>
                    </w:rPr>
                  </w:pPr>
                  <w:r w:rsidDel="00000000" w:rsidR="00000000" w:rsidRPr="00000000">
                    <w:rPr>
                      <w:rFonts w:ascii="Cabin" w:cs="Cabin" w:eastAsia="Cabin" w:hAnsi="Cabin"/>
                      <w:b w:val="1"/>
                      <w:rtl w:val="0"/>
                    </w:rPr>
                    <w:t xml:space="preserve">MOT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Cabin" w:cs="Cabin" w:eastAsia="Cabin" w:hAnsi="Cabin"/>
                      <w:b w:val="1"/>
                    </w:rPr>
                  </w:pPr>
                  <w:r w:rsidDel="00000000" w:rsidR="00000000" w:rsidRPr="00000000">
                    <w:rPr>
                      <w:rFonts w:ascii="Cabin" w:cs="Cabin" w:eastAsia="Cabin" w:hAnsi="Cabin"/>
                      <w:b w:val="1"/>
                      <w:rtl w:val="0"/>
                    </w:rPr>
                    <w:t xml:space="preserve">SENS (explique en français)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Cabin" w:cs="Cabin" w:eastAsia="Cabin" w:hAnsi="Cabin"/>
                      <w:b w:val="1"/>
                    </w:rPr>
                  </w:pPr>
                  <w:r w:rsidDel="00000000" w:rsidR="00000000" w:rsidRPr="00000000">
                    <w:rPr>
                      <w:rFonts w:ascii="Cabin" w:cs="Cabin" w:eastAsia="Cabin" w:hAnsi="Cabin"/>
                      <w:b w:val="1"/>
                      <w:rtl w:val="0"/>
                    </w:rPr>
                    <w:t xml:space="preserve">ILLUSTRATION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bin" w:cs="Cabin" w:eastAsia="Cabin" w:hAnsi="Cabin"/>
                    </w:rPr>
                  </w:pPr>
                  <w:r w:rsidDel="00000000" w:rsidR="00000000" w:rsidRPr="00000000">
                    <w:rPr>
                      <w:rFonts w:ascii="Cabin" w:cs="Cabin" w:eastAsia="Cabin" w:hAnsi="Cabin"/>
                      <w:rtl w:val="0"/>
                    </w:rPr>
                    <w:t xml:space="preserve">(page 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bin" w:cs="Cabin" w:eastAsia="Cabin" w:hAnsi="Cabi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bin" w:cs="Cabin" w:eastAsia="Cabin" w:hAnsi="Cabi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bin" w:cs="Cabin" w:eastAsia="Cabin" w:hAnsi="Cabin"/>
                    </w:rPr>
                  </w:pPr>
                  <w:r w:rsidDel="00000000" w:rsidR="00000000" w:rsidRPr="00000000">
                    <w:rPr>
                      <w:rFonts w:ascii="Cabin" w:cs="Cabin" w:eastAsia="Cabin" w:hAnsi="Cabin"/>
                      <w:rtl w:val="0"/>
                    </w:rPr>
                    <w:t xml:space="preserve">(page 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bin" w:cs="Cabin" w:eastAsia="Cabin" w:hAnsi="Cabi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bin" w:cs="Cabin" w:eastAsia="Cabin" w:hAnsi="Cabi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bin" w:cs="Cabin" w:eastAsia="Cabin" w:hAnsi="Cabin"/>
                    </w:rPr>
                  </w:pPr>
                  <w:r w:rsidDel="00000000" w:rsidR="00000000" w:rsidRPr="00000000">
                    <w:rPr>
                      <w:rFonts w:ascii="Cabin" w:cs="Cabin" w:eastAsia="Cabin" w:hAnsi="Cabin"/>
                      <w:rtl w:val="0"/>
                    </w:rPr>
                    <w:t xml:space="preserve">(page 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bin" w:cs="Cabin" w:eastAsia="Cabin" w:hAnsi="Cabi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bin" w:cs="Cabin" w:eastAsia="Cabin" w:hAnsi="Cabi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bin" w:cs="Cabin" w:eastAsia="Cabin" w:hAnsi="Cabin"/>
                    </w:rPr>
                  </w:pPr>
                  <w:r w:rsidDel="00000000" w:rsidR="00000000" w:rsidRPr="00000000">
                    <w:rPr>
                      <w:rFonts w:ascii="Cabin" w:cs="Cabin" w:eastAsia="Cabin" w:hAnsi="Cabin"/>
                      <w:rtl w:val="0"/>
                    </w:rPr>
                    <w:t xml:space="preserve">(page 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bin" w:cs="Cabin" w:eastAsia="Cabin" w:hAnsi="Cabi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bin" w:cs="Cabin" w:eastAsia="Cabin" w:hAnsi="Cabi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abin" w:cs="Cabin" w:eastAsia="Cabin" w:hAnsi="Cabin"/>
                    </w:rPr>
                  </w:pPr>
                  <w:r w:rsidDel="00000000" w:rsidR="00000000" w:rsidRPr="00000000">
                    <w:rPr>
                      <w:rFonts w:ascii="Cabin" w:cs="Cabin" w:eastAsia="Cabin" w:hAnsi="Cabin"/>
                      <w:rtl w:val="0"/>
                    </w:rPr>
                    <w:t xml:space="preserve">(page 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bin" w:cs="Cabin" w:eastAsia="Cabin" w:hAnsi="Cabi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bin" w:cs="Cabin" w:eastAsia="Cabin" w:hAnsi="Cabin"/>
                    </w:rPr>
                  </w:pPr>
                  <w:r w:rsidDel="00000000" w:rsidR="00000000" w:rsidRPr="00000000">
                    <w:rPr>
                      <w:rtl w:val="0"/>
                    </w:rPr>
                  </w:r>
                </w:p>
              </w:tc>
            </w:tr>
          </w:tbl>
          <w:p w:rsidR="00000000" w:rsidDel="00000000" w:rsidP="00000000" w:rsidRDefault="00000000" w:rsidRPr="00000000" w14:paraId="0000004F">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 est l’idée principale du texte? Explique ta pensée avec des exemples du texte.</w:t>
            </w:r>
          </w:p>
          <w:p w:rsidR="00000000" w:rsidDel="00000000" w:rsidP="00000000" w:rsidRDefault="00000000" w:rsidRPr="00000000" w14:paraId="00000051">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2">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as appris des traditions autochtones? Est-ce que tu peux faire des liens à ta propre vie, à un autre texte ou au monde?</w:t>
            </w:r>
          </w:p>
          <w:p w:rsidR="00000000" w:rsidDel="00000000" w:rsidP="00000000" w:rsidRDefault="00000000" w:rsidRPr="00000000" w14:paraId="00000053">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4">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Selon toi, comment est-ce que les autochtones pourraient protéger leurs histoires orales? Quel(s) outil(s) ou quel(s) format(s) seraient les plus efficaces? Explique ta pensée et justifie ta réponse.</w:t>
            </w:r>
          </w:p>
        </w:tc>
      </w:tr>
    </w:tbl>
    <w:p w:rsidR="00000000" w:rsidDel="00000000" w:rsidP="00000000" w:rsidRDefault="00000000" w:rsidRPr="00000000" w14:paraId="00000055">
      <w:pPr>
        <w:widowControl w:val="0"/>
        <w:spacing w:line="240" w:lineRule="auto"/>
        <w:rPr>
          <w:rFonts w:ascii="Cabin" w:cs="Cabin" w:eastAsia="Cabin" w:hAnsi="Cabin"/>
          <w:sz w:val="48"/>
          <w:szCs w:val="48"/>
        </w:rPr>
      </w:pPr>
      <w:r w:rsidDel="00000000" w:rsidR="00000000" w:rsidRPr="00000000">
        <w:rPr>
          <w:rtl w:val="0"/>
        </w:rPr>
      </w:r>
    </w:p>
    <w:sectPr>
      <w:headerReference r:id="rId9"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drawing>
        <wp:inline distB="19050" distT="19050" distL="19050" distR="19050">
          <wp:extent cx="518738" cy="6570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tdsb.on.ca/library/HOME/Fran%c3%a7ais" TargetMode="External"/><Relationship Id="rId7" Type="http://schemas.openxmlformats.org/officeDocument/2006/relationships/hyperlink" Target="https://www.tdsb.on.ca/library/HOME/Fran%c3%a7ais" TargetMode="External"/><Relationship Id="rId8" Type="http://schemas.openxmlformats.org/officeDocument/2006/relationships/hyperlink" Target="https://www.wordreferenc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