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3">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4">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5">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6">
      <w:pPr>
        <w:jc w:val="center"/>
        <w:rPr>
          <w:rFonts w:ascii="Cabin" w:cs="Cabin" w:eastAsia="Cabin" w:hAnsi="Cabin"/>
          <w:sz w:val="48"/>
          <w:szCs w:val="48"/>
        </w:rPr>
      </w:pPr>
      <w:r w:rsidDel="00000000" w:rsidR="00000000" w:rsidRPr="00000000">
        <w:rPr>
          <w:rFonts w:ascii="Cabin" w:cs="Cabin" w:eastAsia="Cabin" w:hAnsi="Cabin"/>
          <w:sz w:val="48"/>
          <w:szCs w:val="48"/>
          <w:rtl w:val="0"/>
        </w:rPr>
        <w:t xml:space="preserve">Asynchronous Learning for </w:t>
      </w:r>
    </w:p>
    <w:p w:rsidR="00000000" w:rsidDel="00000000" w:rsidP="00000000" w:rsidRDefault="00000000" w:rsidRPr="00000000" w14:paraId="00000007">
      <w:pPr>
        <w:jc w:val="center"/>
        <w:rPr>
          <w:rFonts w:ascii="Cabin" w:cs="Cabin" w:eastAsia="Cabin" w:hAnsi="Cabin"/>
          <w:b w:val="1"/>
          <w:sz w:val="48"/>
          <w:szCs w:val="48"/>
        </w:rPr>
      </w:pPr>
      <w:r w:rsidDel="00000000" w:rsidR="00000000" w:rsidRPr="00000000">
        <w:rPr>
          <w:rFonts w:ascii="Cabin" w:cs="Cabin" w:eastAsia="Cabin" w:hAnsi="Cabin"/>
          <w:b w:val="1"/>
          <w:sz w:val="48"/>
          <w:szCs w:val="48"/>
          <w:rtl w:val="0"/>
        </w:rPr>
        <w:t xml:space="preserve">Grade 4-5 Extended French</w:t>
      </w:r>
    </w:p>
    <w:p w:rsidR="00000000" w:rsidDel="00000000" w:rsidP="00000000" w:rsidRDefault="00000000" w:rsidRPr="00000000" w14:paraId="00000008">
      <w:pPr>
        <w:jc w:val="center"/>
        <w:rPr>
          <w:rFonts w:ascii="Cabin" w:cs="Cabin" w:eastAsia="Cabin" w:hAnsi="Cabin"/>
          <w:b w:val="1"/>
          <w:sz w:val="48"/>
          <w:szCs w:val="48"/>
        </w:rPr>
      </w:pPr>
      <w:r w:rsidDel="00000000" w:rsidR="00000000" w:rsidRPr="00000000">
        <w:rPr>
          <w:rtl w:val="0"/>
        </w:rPr>
      </w:r>
    </w:p>
    <w:p w:rsidR="00000000" w:rsidDel="00000000" w:rsidP="00000000" w:rsidRDefault="00000000" w:rsidRPr="00000000" w14:paraId="00000009">
      <w:pPr>
        <w:jc w:val="center"/>
        <w:rPr>
          <w:rFonts w:ascii="Cabin" w:cs="Cabin" w:eastAsia="Cabin" w:hAnsi="Cabin"/>
          <w:sz w:val="48"/>
          <w:szCs w:val="48"/>
        </w:rPr>
      </w:pPr>
      <w:r w:rsidDel="00000000" w:rsidR="00000000" w:rsidRPr="00000000">
        <w:rPr>
          <w:rFonts w:ascii="Cabin" w:cs="Cabin" w:eastAsia="Cabin" w:hAnsi="Cabin"/>
          <w:sz w:val="48"/>
          <w:szCs w:val="48"/>
          <w:rtl w:val="0"/>
        </w:rPr>
        <w:t xml:space="preserve">Week of March 15, 2021</w:t>
      </w:r>
    </w:p>
    <w:p w:rsidR="00000000" w:rsidDel="00000000" w:rsidP="00000000" w:rsidRDefault="00000000" w:rsidRPr="00000000" w14:paraId="0000000A">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B">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C">
      <w:pPr>
        <w:rPr>
          <w:rFonts w:ascii="Cabin" w:cs="Cabin" w:eastAsia="Cabin" w:hAnsi="Cabin"/>
          <w:sz w:val="28"/>
          <w:szCs w:val="28"/>
        </w:rPr>
      </w:pPr>
      <w:r w:rsidDel="00000000" w:rsidR="00000000" w:rsidRPr="00000000">
        <w:rPr>
          <w:rFonts w:ascii="Cabin" w:cs="Cabin" w:eastAsia="Cabin" w:hAnsi="Cabin"/>
          <w:sz w:val="28"/>
          <w:szCs w:val="28"/>
        </w:rPr>
        <mc:AlternateContent>
          <mc:Choice Requires="wpg">
            <w:drawing>
              <wp:inline distB="114300" distT="114300" distL="114300" distR="114300">
                <wp:extent cx="6858000" cy="2185516"/>
                <wp:effectExtent b="0" l="0" r="0" t="0"/>
                <wp:docPr id="1" name=""/>
                <a:graphic>
                  <a:graphicData uri="http://schemas.microsoft.com/office/word/2010/wordprocessingShape">
                    <wps:wsp>
                      <wps:cNvSpPr/>
                      <wps:cNvPr id="2" name="Shape 2"/>
                      <wps:spPr>
                        <a:xfrm>
                          <a:off x="343100" y="205850"/>
                          <a:ext cx="6910800" cy="2186100"/>
                        </a:xfrm>
                        <a:prstGeom prst="roundRect">
                          <a:avLst>
                            <a:gd fmla="val 16667" name="adj"/>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bin" w:cs="Cabin" w:eastAsia="Cabin" w:hAnsi="Cabin"/>
                                <w:b w:val="0"/>
                                <w:i w:val="0"/>
                                <w:smallCaps w:val="0"/>
                                <w:strike w:val="0"/>
                                <w:color w:val="000000"/>
                                <w:sz w:val="28"/>
                                <w:vertAlign w:val="baseline"/>
                              </w:rPr>
                              <w:t xml:space="preserve">Note: For this task, students must have an </w:t>
                            </w:r>
                            <w:r w:rsidDel="00000000" w:rsidR="00000000" w:rsidRPr="00000000">
                              <w:rPr>
                                <w:rFonts w:ascii="Cabin" w:cs="Cabin" w:eastAsia="Cabin" w:hAnsi="Cabin"/>
                                <w:b w:val="1"/>
                                <w:i w:val="0"/>
                                <w:smallCaps w:val="0"/>
                                <w:strike w:val="0"/>
                                <w:color w:val="000000"/>
                                <w:sz w:val="28"/>
                                <w:vertAlign w:val="baseline"/>
                              </w:rPr>
                              <w:t xml:space="preserve">Idéllo</w:t>
                            </w:r>
                            <w:r w:rsidDel="00000000" w:rsidR="00000000" w:rsidRPr="00000000">
                              <w:rPr>
                                <w:rFonts w:ascii="Cabin" w:cs="Cabin" w:eastAsia="Cabin" w:hAnsi="Cabin"/>
                                <w:b w:val="0"/>
                                <w:i w:val="0"/>
                                <w:smallCaps w:val="0"/>
                                <w:strike w:val="0"/>
                                <w:color w:val="000000"/>
                                <w:sz w:val="28"/>
                                <w:vertAlign w:val="baseline"/>
                              </w:rPr>
                              <w:t xml:space="preserve"> account in order to access the video.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abin" w:cs="Cabin" w:eastAsia="Cabin" w:hAnsi="Cabin"/>
                                <w:b w:val="0"/>
                                <w:i w:val="0"/>
                                <w:smallCaps w:val="0"/>
                                <w:strike w:val="0"/>
                                <w:color w:val="000000"/>
                                <w:sz w:val="28"/>
                                <w:vertAlign w:val="baseline"/>
                              </w:rPr>
                            </w:r>
                            <w:r w:rsidDel="00000000" w:rsidR="00000000" w:rsidRPr="00000000">
                              <w:rPr>
                                <w:rFonts w:ascii="Cabin" w:cs="Cabin" w:eastAsia="Cabin" w:hAnsi="Cabin"/>
                                <w:b w:val="0"/>
                                <w:i w:val="0"/>
                                <w:smallCaps w:val="0"/>
                                <w:strike w:val="0"/>
                                <w:color w:val="000000"/>
                                <w:sz w:val="28"/>
                                <w:vertAlign w:val="baseline"/>
                              </w:rPr>
                              <w:t xml:space="preserve">If you already have a student account (username and password) from previous years, you may continue to use it.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abin" w:cs="Cabin" w:eastAsia="Cabin" w:hAnsi="Cabin"/>
                                <w:b w:val="0"/>
                                <w:i w:val="0"/>
                                <w:smallCaps w:val="0"/>
                                <w:strike w:val="0"/>
                                <w:color w:val="000000"/>
                                <w:sz w:val="28"/>
                                <w:vertAlign w:val="baseline"/>
                              </w:rPr>
                            </w:r>
                            <w:r w:rsidDel="00000000" w:rsidR="00000000" w:rsidRPr="00000000">
                              <w:rPr>
                                <w:rFonts w:ascii="Cabin" w:cs="Cabin" w:eastAsia="Cabin" w:hAnsi="Cabin"/>
                                <w:b w:val="0"/>
                                <w:i w:val="0"/>
                                <w:smallCaps w:val="0"/>
                                <w:strike w:val="0"/>
                                <w:color w:val="000000"/>
                                <w:sz w:val="28"/>
                                <w:vertAlign w:val="baseline"/>
                              </w:rPr>
                              <w:t xml:space="preserve">If you don’t have a student account, please create your free student account using code </w:t>
                            </w:r>
                            <w:r w:rsidDel="00000000" w:rsidR="00000000" w:rsidRPr="00000000">
                              <w:rPr>
                                <w:rFonts w:ascii="Cabin" w:cs="Cabin" w:eastAsia="Cabin" w:hAnsi="Cabin"/>
                                <w:b w:val="1"/>
                                <w:i w:val="0"/>
                                <w:smallCaps w:val="0"/>
                                <w:strike w:val="0"/>
                                <w:color w:val="414042"/>
                                <w:sz w:val="28"/>
                                <w:highlight w:val="white"/>
                                <w:vertAlign w:val="baseline"/>
                              </w:rPr>
                              <w:t xml:space="preserve">03n7pv3718mp6</w:t>
                            </w:r>
                            <w:r w:rsidDel="00000000" w:rsidR="00000000" w:rsidRPr="00000000">
                              <w:rPr>
                                <w:rFonts w:ascii="Cabin" w:cs="Cabin" w:eastAsia="Cabin" w:hAnsi="Cabin"/>
                                <w:b w:val="0"/>
                                <w:i w:val="0"/>
                                <w:smallCaps w:val="0"/>
                                <w:strike w:val="0"/>
                                <w:color w:val="414042"/>
                                <w:sz w:val="28"/>
                                <w:highlight w:val="white"/>
                                <w:vertAlign w:val="baseline"/>
                              </w:rPr>
                              <w:t xml:space="preserve">.</w:t>
                            </w:r>
                            <w:r w:rsidDel="00000000" w:rsidR="00000000" w:rsidRPr="00000000">
                              <w:rPr>
                                <w:rFonts w:ascii="Montserrat" w:cs="Montserrat" w:eastAsia="Montserrat" w:hAnsi="Montserrat"/>
                                <w:b w:val="0"/>
                                <w:i w:val="0"/>
                                <w:smallCaps w:val="0"/>
                                <w:strike w:val="0"/>
                                <w:color w:val="414042"/>
                                <w:sz w:val="20"/>
                                <w:highlight w:val="white"/>
                                <w:vertAlign w:val="baseline"/>
                              </w:rPr>
                              <w:t xml:space="preserve">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Montserrat" w:cs="Montserrat" w:eastAsia="Montserrat" w:hAnsi="Montserrat"/>
                                <w:b w:val="0"/>
                                <w:i w:val="0"/>
                                <w:smallCaps w:val="0"/>
                                <w:strike w:val="0"/>
                                <w:color w:val="414042"/>
                                <w:sz w:val="20"/>
                                <w:highlight w:val="white"/>
                                <w:vertAlign w:val="baseline"/>
                              </w:rPr>
                            </w:r>
                            <w:r w:rsidDel="00000000" w:rsidR="00000000" w:rsidRPr="00000000">
                              <w:rPr>
                                <w:rFonts w:ascii="Cabin" w:cs="Cabin" w:eastAsia="Cabin" w:hAnsi="Cabin"/>
                                <w:b w:val="0"/>
                                <w:i w:val="0"/>
                                <w:smallCaps w:val="0"/>
                                <w:strike w:val="0"/>
                                <w:color w:val="000000"/>
                                <w:sz w:val="28"/>
                                <w:vertAlign w:val="baseline"/>
                              </w:rPr>
                              <w:t xml:space="preserve">For information and tutorials that show how to create an account, please visit </w:t>
                            </w:r>
                            <w:r w:rsidDel="00000000" w:rsidR="00000000" w:rsidRPr="00000000">
                              <w:rPr>
                                <w:rFonts w:ascii="Cabin" w:cs="Cabin" w:eastAsia="Cabin" w:hAnsi="Cabin"/>
                                <w:b w:val="0"/>
                                <w:i w:val="0"/>
                                <w:smallCaps w:val="0"/>
                                <w:strike w:val="0"/>
                                <w:color w:val="1155cc"/>
                                <w:sz w:val="28"/>
                                <w:u w:val="single"/>
                                <w:vertAlign w:val="baseline"/>
                              </w:rPr>
                              <w:t xml:space="preserve">TDSB FSL Resources for Families</w:t>
                            </w:r>
                            <w:r w:rsidDel="00000000" w:rsidR="00000000" w:rsidRPr="00000000">
                              <w:rPr>
                                <w:rFonts w:ascii="Cabin" w:cs="Cabin" w:eastAsia="Cabin" w:hAnsi="Cabin"/>
                                <w:b w:val="0"/>
                                <w:i w:val="0"/>
                                <w:smallCaps w:val="0"/>
                                <w:strike w:val="0"/>
                                <w:color w:val="000000"/>
                                <w:sz w:val="28"/>
                                <w:vertAlign w:val="baseline"/>
                              </w:rPr>
                              <w:t xml:space="preserve">.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abin" w:cs="Cabin" w:eastAsia="Cabin" w:hAnsi="Cabin"/>
                                <w:b w:val="0"/>
                                <w:i w:val="0"/>
                                <w:smallCaps w:val="0"/>
                                <w:strike w:val="0"/>
                                <w:color w:val="000000"/>
                                <w:sz w:val="28"/>
                                <w:vertAlign w:val="baseline"/>
                              </w:rPr>
                            </w:r>
                            <w:r w:rsidDel="00000000" w:rsidR="00000000" w:rsidRPr="00000000">
                              <w:rPr>
                                <w:rFonts w:ascii="Cabin" w:cs="Cabin" w:eastAsia="Cabin" w:hAnsi="Cabin"/>
                                <w:b w:val="0"/>
                                <w:i w:val="0"/>
                                <w:smallCaps w:val="0"/>
                                <w:strike w:val="0"/>
                                <w:color w:val="000000"/>
                                <w:sz w:val="28"/>
                                <w:vertAlign w:val="baseline"/>
                              </w:rPr>
                              <w:t xml:space="preserve">Please keep track of your username and password carefully.</w:t>
                            </w: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6858000" cy="2185516"/>
                <wp:effectExtent b="0" l="0" r="0" t="0"/>
                <wp:docPr id="1" name="image9.png"/>
                <a:graphic>
                  <a:graphicData uri="http://schemas.openxmlformats.org/drawingml/2006/picture">
                    <pic:pic>
                      <pic:nvPicPr>
                        <pic:cNvPr id="0" name="image9.png"/>
                        <pic:cNvPicPr preferRelativeResize="0"/>
                      </pic:nvPicPr>
                      <pic:blipFill>
                        <a:blip r:embed="rId6"/>
                        <a:srcRect/>
                        <a:stretch>
                          <a:fillRect/>
                        </a:stretch>
                      </pic:blipFill>
                      <pic:spPr>
                        <a:xfrm>
                          <a:off x="0" y="0"/>
                          <a:ext cx="6858000" cy="2185516"/>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D">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0E">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0F">
      <w:pPr>
        <w:spacing w:line="240" w:lineRule="auto"/>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0">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11">
      <w:pPr>
        <w:jc w:val="center"/>
        <w:rPr>
          <w:rFonts w:ascii="Cabin" w:cs="Cabin" w:eastAsia="Cabin" w:hAnsi="Cabin"/>
          <w:sz w:val="48"/>
          <w:szCs w:val="48"/>
        </w:rPr>
      </w:pPr>
      <w:r w:rsidDel="00000000" w:rsidR="00000000" w:rsidRPr="00000000">
        <w:rPr>
          <w:rFonts w:ascii="Cabin" w:cs="Cabin" w:eastAsia="Cabin" w:hAnsi="Cabin"/>
          <w:sz w:val="48"/>
          <w:szCs w:val="48"/>
          <w:rtl w:val="0"/>
        </w:rPr>
        <w:t xml:space="preserve">Le sirop d'érable </w:t>
      </w:r>
      <w:r w:rsidDel="00000000" w:rsidR="00000000" w:rsidRPr="00000000">
        <w:rPr>
          <w:rFonts w:ascii="Cabin" w:cs="Cabin" w:eastAsia="Cabin" w:hAnsi="Cabin"/>
          <w:sz w:val="48"/>
          <w:szCs w:val="48"/>
        </w:rPr>
        <w:drawing>
          <wp:inline distB="114300" distT="114300" distL="114300" distR="114300">
            <wp:extent cx="366712" cy="663157"/>
            <wp:effectExtent b="0" l="0" r="0" t="0"/>
            <wp:docPr id="9"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66712" cy="663157"/>
                    </a:xfrm>
                    <a:prstGeom prst="rect"/>
                    <a:ln/>
                  </pic:spPr>
                </pic:pic>
              </a:graphicData>
            </a:graphic>
          </wp:inline>
        </w:drawing>
      </w:r>
      <w:r w:rsidDel="00000000" w:rsidR="00000000" w:rsidRPr="00000000">
        <w:rPr>
          <w:rtl w:val="0"/>
        </w:rPr>
      </w:r>
    </w:p>
    <w:p w:rsidR="00000000" w:rsidDel="00000000" w:rsidP="00000000" w:rsidRDefault="00000000" w:rsidRPr="00000000" w14:paraId="00000012">
      <w:pPr>
        <w:spacing w:line="240" w:lineRule="auto"/>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3">
      <w:pPr>
        <w:jc w:val="left"/>
        <w:rPr>
          <w:rFonts w:ascii="Cabin" w:cs="Cabin" w:eastAsia="Cabin" w:hAnsi="Cabin"/>
          <w:sz w:val="28"/>
          <w:szCs w:val="28"/>
        </w:rPr>
      </w:pPr>
      <w:r w:rsidDel="00000000" w:rsidR="00000000" w:rsidRPr="00000000">
        <w:rPr>
          <w:rtl w:val="0"/>
        </w:rPr>
      </w:r>
    </w:p>
    <w:tbl>
      <w:tblPr>
        <w:tblStyle w:val="Table1"/>
        <w:tblW w:w="108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rPr>
          <w:trHeight w:val="480" w:hRule="atLeast"/>
        </w:trPr>
        <w:tc>
          <w:tcPr>
            <w:gridSpan w:val="2"/>
            <w:shd w:fill="b6d7a8"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rFonts w:ascii="Cabin" w:cs="Cabin" w:eastAsia="Cabin" w:hAnsi="Cabin"/>
                <w:sz w:val="26"/>
                <w:szCs w:val="26"/>
              </w:rPr>
            </w:pPr>
            <w:r w:rsidDel="00000000" w:rsidR="00000000" w:rsidRPr="00000000">
              <w:rPr>
                <w:rFonts w:ascii="Cabin" w:cs="Cabin" w:eastAsia="Cabin" w:hAnsi="Cabin"/>
                <w:b w:val="1"/>
                <w:sz w:val="26"/>
                <w:szCs w:val="26"/>
                <w:rtl w:val="0"/>
              </w:rPr>
              <w:t xml:space="preserve">But d’apprentissage</w:t>
            </w:r>
            <w:r w:rsidDel="00000000" w:rsidR="00000000" w:rsidRPr="00000000">
              <w:rPr>
                <w:rFonts w:ascii="Cabin" w:cs="Cabin" w:eastAsia="Cabin" w:hAnsi="Cabin"/>
                <w:sz w:val="26"/>
                <w:szCs w:val="26"/>
                <w:rtl w:val="0"/>
              </w:rPr>
              <w:t xml:space="preserve">:  J’explore des détails à propos du sirop d'érable. Je lis des articles et je regarde des vidéos pour en apprendre plus à ce sujet. Je réfléchis à mes opinions et je fais des liens personnels. </w:t>
            </w:r>
          </w:p>
        </w:tc>
      </w:tr>
      <w:tr>
        <w:trPr>
          <w:trHeight w:val="480" w:hRule="atLeast"/>
        </w:trPr>
        <w:tc>
          <w:tcPr>
            <w:gridSpan w:val="2"/>
            <w:shd w:fill="c9daf8"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Bonjour! Cette semaine, nous allons parler du sirop d’érable! Le printemps arrive et c’est la saison.</w:t>
            </w:r>
          </w:p>
          <w:p w:rsidR="00000000" w:rsidDel="00000000" w:rsidP="00000000" w:rsidRDefault="00000000" w:rsidRPr="00000000" w14:paraId="00000017">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18">
            <w:pPr>
              <w:widowControl w:val="0"/>
              <w:spacing w:line="240" w:lineRule="auto"/>
              <w:rPr>
                <w:rFonts w:ascii="Cabin" w:cs="Cabin" w:eastAsia="Cabin" w:hAnsi="Cabin"/>
                <w:sz w:val="26"/>
                <w:szCs w:val="26"/>
              </w:rPr>
            </w:pPr>
            <w:r w:rsidDel="00000000" w:rsidR="00000000" w:rsidRPr="00000000">
              <w:rPr>
                <w:rFonts w:ascii="Cabin" w:cs="Cabin" w:eastAsia="Cabin" w:hAnsi="Cabin"/>
                <w:i w:val="1"/>
                <w:sz w:val="26"/>
                <w:szCs w:val="26"/>
                <w:rtl w:val="0"/>
              </w:rPr>
              <w:t xml:space="preserve">Est-ce que tu aimes le sirop d’érable? Est-ce que tu sais comment on fait du sirop d’érable?</w:t>
            </w:r>
            <w:r w:rsidDel="00000000" w:rsidR="00000000" w:rsidRPr="00000000">
              <w:rPr>
                <w:rtl w:val="0"/>
              </w:rPr>
            </w:r>
          </w:p>
          <w:p w:rsidR="00000000" w:rsidDel="00000000" w:rsidP="00000000" w:rsidRDefault="00000000" w:rsidRPr="00000000" w14:paraId="00000019">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1A">
            <w:pPr>
              <w:widowControl w:val="0"/>
              <w:spacing w:line="240" w:lineRule="auto"/>
              <w:rPr>
                <w:rFonts w:ascii="Cabin" w:cs="Cabin" w:eastAsia="Cabin" w:hAnsi="Cabin"/>
                <w:i w:val="1"/>
                <w:sz w:val="26"/>
                <w:szCs w:val="26"/>
              </w:rPr>
            </w:pPr>
            <w:r w:rsidDel="00000000" w:rsidR="00000000" w:rsidRPr="00000000">
              <w:rPr>
                <w:rFonts w:ascii="Cabin" w:cs="Cabin" w:eastAsia="Cabin" w:hAnsi="Cabin"/>
                <w:sz w:val="26"/>
                <w:szCs w:val="26"/>
                <w:rtl w:val="0"/>
              </w:rPr>
              <w:t xml:space="preserve">Utilise </w:t>
            </w:r>
            <w:hyperlink r:id="rId8">
              <w:r w:rsidDel="00000000" w:rsidR="00000000" w:rsidRPr="00000000">
                <w:rPr>
                  <w:rFonts w:ascii="Cabin" w:cs="Cabin" w:eastAsia="Cabin" w:hAnsi="Cabin"/>
                  <w:color w:val="1155cc"/>
                  <w:sz w:val="26"/>
                  <w:szCs w:val="26"/>
                  <w:u w:val="single"/>
                  <w:rtl w:val="0"/>
                </w:rPr>
                <w:t xml:space="preserve">ce dictionnaire visuel</w:t>
              </w:r>
            </w:hyperlink>
            <w:r w:rsidDel="00000000" w:rsidR="00000000" w:rsidRPr="00000000">
              <w:rPr>
                <w:rFonts w:ascii="Cabin" w:cs="Cabin" w:eastAsia="Cabin" w:hAnsi="Cabin"/>
                <w:sz w:val="26"/>
                <w:szCs w:val="26"/>
                <w:rtl w:val="0"/>
              </w:rPr>
              <w:t xml:space="preserve"> pour t’aider et pour ajouter du vocabulaire nouveau que tu apprends dans ces activités.</w:t>
            </w:r>
            <w:r w:rsidDel="00000000" w:rsidR="00000000" w:rsidRPr="00000000">
              <w:rPr>
                <w:rtl w:val="0"/>
              </w:rPr>
            </w:r>
          </w:p>
          <w:p w:rsidR="00000000" w:rsidDel="00000000" w:rsidP="00000000" w:rsidRDefault="00000000" w:rsidRPr="00000000" w14:paraId="0000001B">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1C">
            <w:pPr>
              <w:widowControl w:val="0"/>
              <w:spacing w:line="240" w:lineRule="auto"/>
              <w:jc w:val="right"/>
              <w:rPr>
                <w:rFonts w:ascii="Cabin" w:cs="Cabin" w:eastAsia="Cabin" w:hAnsi="Cabin"/>
                <w:sz w:val="26"/>
                <w:szCs w:val="26"/>
              </w:rPr>
            </w:pPr>
            <w:r w:rsidDel="00000000" w:rsidR="00000000" w:rsidRPr="00000000">
              <w:rPr>
                <w:rFonts w:ascii="Cabin" w:cs="Cabin" w:eastAsia="Cabin" w:hAnsi="Cabin"/>
                <w:sz w:val="16"/>
                <w:szCs w:val="16"/>
                <w:rtl w:val="0"/>
              </w:rPr>
              <w:t xml:space="preserve">image credit: </w:t>
            </w:r>
            <w:hyperlink r:id="rId9">
              <w:r w:rsidDel="00000000" w:rsidR="00000000" w:rsidRPr="00000000">
                <w:rPr>
                  <w:rFonts w:ascii="Cabin" w:cs="Cabin" w:eastAsia="Cabin" w:hAnsi="Cabin"/>
                  <w:color w:val="1155cc"/>
                  <w:sz w:val="16"/>
                  <w:szCs w:val="16"/>
                  <w:u w:val="single"/>
                  <w:rtl w:val="0"/>
                </w:rPr>
                <w:t xml:space="preserve">https://pixy.org/664112/</w:t>
              </w:r>
            </w:hyperlink>
            <w:r w:rsidDel="00000000" w:rsidR="00000000" w:rsidRPr="00000000">
              <w:rPr>
                <w:rFonts w:ascii="Cabin" w:cs="Cabin" w:eastAsia="Cabin" w:hAnsi="Cabin"/>
                <w:sz w:val="26"/>
                <w:szCs w:val="26"/>
                <w:rtl w:val="0"/>
              </w:rPr>
              <w:t xml:space="preserv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E">
            <w:pPr>
              <w:spacing w:line="240" w:lineRule="auto"/>
              <w:rPr>
                <w:rFonts w:ascii="Cabin" w:cs="Cabin" w:eastAsia="Cabin" w:hAnsi="Cabin"/>
                <w:sz w:val="26"/>
                <w:szCs w:val="26"/>
              </w:rPr>
            </w:pPr>
            <w:r w:rsidDel="00000000" w:rsidR="00000000" w:rsidRPr="00000000">
              <w:rPr>
                <w:rFonts w:ascii="Cabin" w:cs="Cabin" w:eastAsia="Cabin" w:hAnsi="Cabin"/>
                <w:b w:val="1"/>
                <w:sz w:val="26"/>
                <w:szCs w:val="26"/>
                <w:rtl w:val="0"/>
              </w:rPr>
              <w:t xml:space="preserve">Comment faire le sirop d’érable?</w:t>
            </w:r>
            <w:r w:rsidDel="00000000" w:rsidR="00000000" w:rsidRPr="00000000">
              <w:rPr>
                <w:rtl w:val="0"/>
              </w:rPr>
            </w:r>
          </w:p>
          <w:p w:rsidR="00000000" w:rsidDel="00000000" w:rsidP="00000000" w:rsidRDefault="00000000" w:rsidRPr="00000000" w14:paraId="0000001F">
            <w:pPr>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0">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Regarde les vidéos </w:t>
            </w:r>
            <w:hyperlink r:id="rId10">
              <w:r w:rsidDel="00000000" w:rsidR="00000000" w:rsidRPr="00000000">
                <w:rPr>
                  <w:rFonts w:ascii="Cabin" w:cs="Cabin" w:eastAsia="Cabin" w:hAnsi="Cabin"/>
                  <w:color w:val="1155cc"/>
                  <w:sz w:val="26"/>
                  <w:szCs w:val="26"/>
                  <w:u w:val="single"/>
                  <w:rtl w:val="0"/>
                </w:rPr>
                <w:t xml:space="preserve">Cabane à sucre: la sève</w:t>
              </w:r>
            </w:hyperlink>
            <w:r w:rsidDel="00000000" w:rsidR="00000000" w:rsidRPr="00000000">
              <w:rPr>
                <w:rFonts w:ascii="Cabin" w:cs="Cabin" w:eastAsia="Cabin" w:hAnsi="Cabin"/>
                <w:sz w:val="26"/>
                <w:szCs w:val="26"/>
                <w:rtl w:val="0"/>
              </w:rPr>
              <w:t xml:space="preserve"> de </w:t>
            </w:r>
            <w:r w:rsidDel="00000000" w:rsidR="00000000" w:rsidRPr="00000000">
              <w:rPr>
                <w:rFonts w:ascii="Cabin" w:cs="Cabin" w:eastAsia="Cabin" w:hAnsi="Cabin"/>
                <w:b w:val="1"/>
                <w:sz w:val="26"/>
                <w:szCs w:val="26"/>
                <w:rtl w:val="0"/>
              </w:rPr>
              <w:t xml:space="preserve">Mini TFO </w:t>
            </w:r>
            <w:r w:rsidDel="00000000" w:rsidR="00000000" w:rsidRPr="00000000">
              <w:rPr>
                <w:rFonts w:ascii="Cabin" w:cs="Cabin" w:eastAsia="Cabin" w:hAnsi="Cabin"/>
                <w:sz w:val="26"/>
                <w:szCs w:val="26"/>
                <w:rtl w:val="0"/>
              </w:rPr>
              <w:t xml:space="preserve">et </w:t>
            </w:r>
            <w:hyperlink r:id="rId11">
              <w:r w:rsidDel="00000000" w:rsidR="00000000" w:rsidRPr="00000000">
                <w:rPr>
                  <w:rFonts w:ascii="Cabin" w:cs="Cabin" w:eastAsia="Cabin" w:hAnsi="Cabin"/>
                  <w:color w:val="1155cc"/>
                  <w:sz w:val="26"/>
                  <w:szCs w:val="26"/>
                  <w:u w:val="single"/>
                  <w:rtl w:val="0"/>
                </w:rPr>
                <w:t xml:space="preserve">Cabane à sucre</w:t>
              </w:r>
            </w:hyperlink>
            <w:r w:rsidDel="00000000" w:rsidR="00000000" w:rsidRPr="00000000">
              <w:rPr>
                <w:rFonts w:ascii="Cabin" w:cs="Cabin" w:eastAsia="Cabin" w:hAnsi="Cabin"/>
                <w:sz w:val="26"/>
                <w:szCs w:val="26"/>
                <w:rtl w:val="0"/>
              </w:rPr>
              <w:t xml:space="preserve"> de </w:t>
            </w:r>
            <w:r w:rsidDel="00000000" w:rsidR="00000000" w:rsidRPr="00000000">
              <w:rPr>
                <w:rFonts w:ascii="Cabin" w:cs="Cabin" w:eastAsia="Cabin" w:hAnsi="Cabin"/>
                <w:b w:val="1"/>
                <w:sz w:val="26"/>
                <w:szCs w:val="26"/>
                <w:rtl w:val="0"/>
              </w:rPr>
              <w:t xml:space="preserve">Idéllo. </w:t>
            </w:r>
            <w:r w:rsidDel="00000000" w:rsidR="00000000" w:rsidRPr="00000000">
              <w:rPr>
                <w:rFonts w:ascii="Cabin" w:cs="Cabin" w:eastAsia="Cabin" w:hAnsi="Cabin"/>
                <w:sz w:val="26"/>
                <w:szCs w:val="26"/>
                <w:rtl w:val="0"/>
              </w:rPr>
              <w:t xml:space="preserve">Utilise les sous-titres (CC) en français pour t’aider.</w:t>
            </w:r>
          </w:p>
          <w:p w:rsidR="00000000" w:rsidDel="00000000" w:rsidP="00000000" w:rsidRDefault="00000000" w:rsidRPr="00000000" w14:paraId="00000021">
            <w:pPr>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2">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Qu’est-ce que tu as appris?</w:t>
            </w:r>
          </w:p>
          <w:p w:rsidR="00000000" w:rsidDel="00000000" w:rsidP="00000000" w:rsidRDefault="00000000" w:rsidRPr="00000000" w14:paraId="00000023">
            <w:pPr>
              <w:spacing w:line="240" w:lineRule="auto"/>
              <w:rPr>
                <w:rFonts w:ascii="Cabin" w:cs="Cabin" w:eastAsia="Cabin" w:hAnsi="Cabin"/>
                <w:sz w:val="26"/>
                <w:szCs w:val="2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47626</wp:posOffset>
                  </wp:positionH>
                  <wp:positionV relativeFrom="paragraph">
                    <wp:posOffset>210122</wp:posOffset>
                  </wp:positionV>
                  <wp:extent cx="858084" cy="538163"/>
                  <wp:effectExtent b="0" l="0" r="0" t="0"/>
                  <wp:wrapSquare wrapText="bothSides" distB="114300" distT="114300" distL="114300" distR="114300"/>
                  <wp:docPr id="4" name="image5.png"/>
                  <a:graphic>
                    <a:graphicData uri="http://schemas.openxmlformats.org/drawingml/2006/picture">
                      <pic:pic>
                        <pic:nvPicPr>
                          <pic:cNvPr id="0" name="image5.png"/>
                          <pic:cNvPicPr preferRelativeResize="0"/>
                        </pic:nvPicPr>
                        <pic:blipFill>
                          <a:blip r:embed="rId12"/>
                          <a:srcRect b="0" l="0" r="0" t="0"/>
                          <a:stretch>
                            <a:fillRect/>
                          </a:stretch>
                        </pic:blipFill>
                        <pic:spPr>
                          <a:xfrm>
                            <a:off x="0" y="0"/>
                            <a:ext cx="858084" cy="538163"/>
                          </a:xfrm>
                          <a:prstGeom prst="rect"/>
                          <a:ln/>
                        </pic:spPr>
                      </pic:pic>
                    </a:graphicData>
                  </a:graphic>
                </wp:anchor>
              </w:drawing>
            </w:r>
          </w:p>
          <w:p w:rsidR="00000000" w:rsidDel="00000000" w:rsidP="00000000" w:rsidRDefault="00000000" w:rsidRPr="00000000" w14:paraId="00000024">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Comment est-ce qu’on fait du sirop d’érable? Quelles sont les étapes?</w:t>
            </w:r>
          </w:p>
          <w:p w:rsidR="00000000" w:rsidDel="00000000" w:rsidP="00000000" w:rsidRDefault="00000000" w:rsidRPr="00000000" w14:paraId="00000025">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6">
            <w:pPr>
              <w:spacing w:line="240" w:lineRule="auto"/>
              <w:rPr>
                <w:rFonts w:ascii="Cabin" w:cs="Cabin" w:eastAsia="Cabin" w:hAnsi="Cabin"/>
                <w:i w:val="1"/>
                <w:sz w:val="26"/>
                <w:szCs w:val="26"/>
                <w:u w:val="single"/>
              </w:rPr>
            </w:pPr>
            <w:r w:rsidDel="00000000" w:rsidR="00000000" w:rsidRPr="00000000">
              <w:rPr>
                <w:rFonts w:ascii="Cabin" w:cs="Cabin" w:eastAsia="Cabin" w:hAnsi="Cabin"/>
                <w:sz w:val="26"/>
                <w:szCs w:val="26"/>
                <w:rtl w:val="0"/>
              </w:rPr>
              <w:t xml:space="preserve">Explique</w:t>
            </w:r>
            <w:r w:rsidDel="00000000" w:rsidR="00000000" w:rsidRPr="00000000">
              <w:rPr>
                <w:rFonts w:ascii="Cabin" w:cs="Cabin" w:eastAsia="Cabin" w:hAnsi="Cabin"/>
                <w:sz w:val="26"/>
                <w:szCs w:val="26"/>
                <w:rtl w:val="0"/>
              </w:rPr>
              <w:t xml:space="preserve"> les étapes à quelqu’un en utilisant des dessins, des phrases, un diaporama avec Google Slides, une vidéo, une affiche, etc. Essaie d’utiliser des mots pour connecter des idées.</w:t>
            </w:r>
            <w:r w:rsidDel="00000000" w:rsidR="00000000" w:rsidRPr="00000000">
              <w:rPr>
                <w:rFonts w:ascii="Cabin" w:cs="Cabin" w:eastAsia="Cabin" w:hAnsi="Cabin"/>
                <w:i w:val="1"/>
                <w:sz w:val="26"/>
                <w:szCs w:val="26"/>
                <w:u w:val="single"/>
                <w:rtl w:val="0"/>
              </w:rPr>
              <w:t xml:space="preserve"> </w:t>
            </w:r>
          </w:p>
          <w:p w:rsidR="00000000" w:rsidDel="00000000" w:rsidP="00000000" w:rsidRDefault="00000000" w:rsidRPr="00000000" w14:paraId="00000027">
            <w:pPr>
              <w:spacing w:line="240" w:lineRule="auto"/>
              <w:rPr>
                <w:rFonts w:ascii="Cabin" w:cs="Cabin" w:eastAsia="Cabin" w:hAnsi="Cabin"/>
                <w:i w:val="1"/>
                <w:sz w:val="26"/>
                <w:szCs w:val="26"/>
                <w:u w:val="single"/>
              </w:rPr>
            </w:pPr>
            <w:r w:rsidDel="00000000" w:rsidR="00000000" w:rsidRPr="00000000">
              <w:rPr>
                <w:rtl w:val="0"/>
              </w:rPr>
            </w:r>
          </w:p>
          <w:p w:rsidR="00000000" w:rsidDel="00000000" w:rsidP="00000000" w:rsidRDefault="00000000" w:rsidRPr="00000000" w14:paraId="00000028">
            <w:pPr>
              <w:spacing w:line="240" w:lineRule="auto"/>
              <w:rPr>
                <w:rFonts w:ascii="Cabin" w:cs="Cabin" w:eastAsia="Cabin" w:hAnsi="Cabin"/>
                <w:i w:val="1"/>
                <w:sz w:val="26"/>
                <w:szCs w:val="26"/>
              </w:rPr>
            </w:pPr>
            <w:r w:rsidDel="00000000" w:rsidR="00000000" w:rsidRPr="00000000">
              <w:rPr>
                <w:rFonts w:ascii="Cabin" w:cs="Cabin" w:eastAsia="Cabin" w:hAnsi="Cabin"/>
                <w:i w:val="1"/>
                <w:sz w:val="26"/>
                <w:szCs w:val="26"/>
                <w:u w:val="single"/>
                <w:rtl w:val="0"/>
              </w:rPr>
              <w:t xml:space="preserve">Exemples</w:t>
            </w:r>
            <w:r w:rsidDel="00000000" w:rsidR="00000000" w:rsidRPr="00000000">
              <w:rPr>
                <w:rFonts w:ascii="Cabin" w:cs="Cabin" w:eastAsia="Cabin" w:hAnsi="Cabin"/>
                <w:i w:val="1"/>
                <w:sz w:val="26"/>
                <w:szCs w:val="26"/>
                <w:rtl w:val="0"/>
              </w:rPr>
              <w:t xml:space="preserve">: en premier, puis, ensuite, après, finalement</w:t>
            </w:r>
          </w:p>
          <w:p w:rsidR="00000000" w:rsidDel="00000000" w:rsidP="00000000" w:rsidRDefault="00000000" w:rsidRPr="00000000" w14:paraId="00000029">
            <w:pPr>
              <w:spacing w:line="240" w:lineRule="auto"/>
              <w:rPr>
                <w:rFonts w:ascii="Cabin" w:cs="Cabin" w:eastAsia="Cabin" w:hAnsi="Cabin"/>
                <w:i w:val="1"/>
                <w:sz w:val="26"/>
                <w:szCs w:val="26"/>
              </w:rPr>
            </w:pPr>
            <w:r w:rsidDel="00000000" w:rsidR="00000000" w:rsidRPr="00000000">
              <w:rPr>
                <w:rtl w:val="0"/>
              </w:rPr>
            </w:r>
          </w:p>
          <w:p w:rsidR="00000000" w:rsidDel="00000000" w:rsidP="00000000" w:rsidRDefault="00000000" w:rsidRPr="00000000" w14:paraId="0000002A">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Tu peux utiliser </w:t>
            </w:r>
            <w:hyperlink r:id="rId13">
              <w:r w:rsidDel="00000000" w:rsidR="00000000" w:rsidRPr="00000000">
                <w:rPr>
                  <w:rFonts w:ascii="Cabin" w:cs="Cabin" w:eastAsia="Cabin" w:hAnsi="Cabin"/>
                  <w:color w:val="1155cc"/>
                  <w:sz w:val="26"/>
                  <w:szCs w:val="26"/>
                  <w:u w:val="single"/>
                  <w:rtl w:val="0"/>
                </w:rPr>
                <w:t xml:space="preserve">cet organisateur graphique </w:t>
              </w:r>
            </w:hyperlink>
            <w:r w:rsidDel="00000000" w:rsidR="00000000" w:rsidRPr="00000000">
              <w:rPr>
                <w:rFonts w:ascii="Cabin" w:cs="Cabin" w:eastAsia="Cabin" w:hAnsi="Cabin"/>
                <w:sz w:val="26"/>
                <w:szCs w:val="26"/>
                <w:rtl w:val="0"/>
              </w:rPr>
              <w:t xml:space="preserve">pour organiser tes idées.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spacing w:line="240" w:lineRule="auto"/>
              <w:rPr>
                <w:rFonts w:ascii="Cabin" w:cs="Cabin" w:eastAsia="Cabin" w:hAnsi="Cabin"/>
                <w:b w:val="1"/>
                <w:sz w:val="26"/>
                <w:szCs w:val="26"/>
              </w:rPr>
            </w:pPr>
            <w:r w:rsidDel="00000000" w:rsidR="00000000" w:rsidRPr="00000000">
              <w:rPr>
                <w:rFonts w:ascii="Cabin" w:cs="Cabin" w:eastAsia="Cabin" w:hAnsi="Cabin"/>
                <w:b w:val="1"/>
                <w:sz w:val="26"/>
                <w:szCs w:val="26"/>
                <w:rtl w:val="0"/>
              </w:rPr>
              <w:t xml:space="preserve">L’histoire du sirop d’érable</w:t>
            </w:r>
          </w:p>
          <w:p w:rsidR="00000000" w:rsidDel="00000000" w:rsidP="00000000" w:rsidRDefault="00000000" w:rsidRPr="00000000" w14:paraId="0000002C">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D">
            <w:pPr>
              <w:spacing w:line="240" w:lineRule="auto"/>
              <w:rPr>
                <w:rFonts w:ascii="Cabin" w:cs="Cabin" w:eastAsia="Cabin" w:hAnsi="Cabin"/>
                <w:i w:val="1"/>
                <w:sz w:val="26"/>
                <w:szCs w:val="26"/>
              </w:rPr>
            </w:pPr>
            <w:r w:rsidDel="00000000" w:rsidR="00000000" w:rsidRPr="00000000">
              <w:rPr>
                <w:rFonts w:ascii="Cabin" w:cs="Cabin" w:eastAsia="Cabin" w:hAnsi="Cabin"/>
                <w:i w:val="1"/>
                <w:sz w:val="26"/>
                <w:szCs w:val="26"/>
                <w:rtl w:val="0"/>
              </w:rPr>
              <w:t xml:space="preserve">Est-ce que tu connais l’histoire du sirop d’érable au Canada?</w:t>
            </w:r>
          </w:p>
          <w:p w:rsidR="00000000" w:rsidDel="00000000" w:rsidP="00000000" w:rsidRDefault="00000000" w:rsidRPr="00000000" w14:paraId="0000002E">
            <w:pPr>
              <w:spacing w:line="240" w:lineRule="auto"/>
              <w:rPr>
                <w:rFonts w:ascii="Cabin" w:cs="Cabin" w:eastAsia="Cabin" w:hAnsi="Cabin"/>
                <w:i w:val="1"/>
                <w:sz w:val="26"/>
                <w:szCs w:val="26"/>
              </w:rPr>
            </w:pPr>
            <w:r w:rsidDel="00000000" w:rsidR="00000000" w:rsidRPr="00000000">
              <w:rPr>
                <w:rtl w:val="0"/>
              </w:rPr>
            </w:r>
          </w:p>
          <w:p w:rsidR="00000000" w:rsidDel="00000000" w:rsidP="00000000" w:rsidRDefault="00000000" w:rsidRPr="00000000" w14:paraId="0000002F">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Les peuples des Premières Nations ont découvert le sirop d’érable. Ils mangent du sirop depuis très longtemps.</w:t>
            </w:r>
            <w:r w:rsidDel="00000000" w:rsidR="00000000" w:rsidRPr="00000000">
              <w:rPr>
                <w:rFonts w:ascii="Cabin" w:cs="Cabin" w:eastAsia="Cabin" w:hAnsi="Cabin"/>
                <w:i w:val="1"/>
                <w:sz w:val="26"/>
                <w:szCs w:val="26"/>
                <w:rtl w:val="0"/>
              </w:rPr>
              <w:t xml:space="preserve"> </w:t>
            </w:r>
            <w:r w:rsidDel="00000000" w:rsidR="00000000" w:rsidRPr="00000000">
              <w:rPr>
                <w:rFonts w:ascii="Cabin" w:cs="Cabin" w:eastAsia="Cabin" w:hAnsi="Cabin"/>
                <w:sz w:val="26"/>
                <w:szCs w:val="26"/>
                <w:rtl w:val="0"/>
              </w:rPr>
              <w:t xml:space="preserve">Quand les colons de l’Europe sont arrivés sur cette terre, ils ont appris des autochtones. Aujourd’hui, il existe une grande industrie de sirop d’érable au Canada. On envoie le sirop d’érable partout dans le monde!</w:t>
            </w:r>
          </w:p>
          <w:p w:rsidR="00000000" w:rsidDel="00000000" w:rsidP="00000000" w:rsidRDefault="00000000" w:rsidRPr="00000000" w14:paraId="00000030">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31">
            <w:pPr>
              <w:spacing w:line="240" w:lineRule="auto"/>
              <w:rPr>
                <w:rFonts w:ascii="Cabin" w:cs="Cabin" w:eastAsia="Cabin" w:hAnsi="Cabin"/>
                <w:sz w:val="26"/>
                <w:szCs w:val="26"/>
              </w:rPr>
            </w:pPr>
            <w:r w:rsidDel="00000000" w:rsidR="00000000" w:rsidRPr="00000000">
              <w:rPr>
                <w:rFonts w:ascii="Cabin" w:cs="Cabin" w:eastAsia="Cabin" w:hAnsi="Cabin"/>
                <w:sz w:val="26"/>
                <w:szCs w:val="26"/>
              </w:rPr>
              <w:drawing>
                <wp:inline distB="114300" distT="114300" distL="114300" distR="114300">
                  <wp:extent cx="247035" cy="247035"/>
                  <wp:effectExtent b="0" l="0" r="0" t="0"/>
                  <wp:docPr id="8" name="image6.png"/>
                  <a:graphic>
                    <a:graphicData uri="http://schemas.openxmlformats.org/drawingml/2006/picture">
                      <pic:pic>
                        <pic:nvPicPr>
                          <pic:cNvPr id="0" name="image6.png"/>
                          <pic:cNvPicPr preferRelativeResize="0"/>
                        </pic:nvPicPr>
                        <pic:blipFill>
                          <a:blip r:embed="rId14"/>
                          <a:srcRect b="0" l="0" r="0" t="0"/>
                          <a:stretch>
                            <a:fillRect/>
                          </a:stretch>
                        </pic:blipFill>
                        <pic:spPr>
                          <a:xfrm>
                            <a:off x="0" y="0"/>
                            <a:ext cx="247035" cy="247035"/>
                          </a:xfrm>
                          <a:prstGeom prst="rect"/>
                          <a:ln/>
                        </pic:spPr>
                      </pic:pic>
                    </a:graphicData>
                  </a:graphic>
                </wp:inline>
              </w:drawing>
            </w:r>
            <w:r w:rsidDel="00000000" w:rsidR="00000000" w:rsidRPr="00000000">
              <w:rPr>
                <w:rFonts w:ascii="Cabin" w:cs="Cabin" w:eastAsia="Cabin" w:hAnsi="Cabin"/>
                <w:sz w:val="26"/>
                <w:szCs w:val="26"/>
                <w:rtl w:val="0"/>
              </w:rPr>
              <w:t xml:space="preserve">Retourne à la vidéo </w:t>
            </w:r>
            <w:hyperlink r:id="rId15">
              <w:r w:rsidDel="00000000" w:rsidR="00000000" w:rsidRPr="00000000">
                <w:rPr>
                  <w:rFonts w:ascii="Cabin" w:cs="Cabin" w:eastAsia="Cabin" w:hAnsi="Cabin"/>
                  <w:color w:val="1155cc"/>
                  <w:sz w:val="26"/>
                  <w:szCs w:val="26"/>
                  <w:u w:val="single"/>
                  <w:rtl w:val="0"/>
                </w:rPr>
                <w:t xml:space="preserve">Cabane à sucre</w:t>
              </w:r>
            </w:hyperlink>
            <w:r w:rsidDel="00000000" w:rsidR="00000000" w:rsidRPr="00000000">
              <w:rPr>
                <w:rFonts w:ascii="Cabin" w:cs="Cabin" w:eastAsia="Cabin" w:hAnsi="Cabin"/>
                <w:sz w:val="26"/>
                <w:szCs w:val="26"/>
                <w:rtl w:val="0"/>
              </w:rPr>
              <w:t xml:space="preserve"> encore une fois. Avance à 6:10. Écoute la légende que Monsieur Daniel raconte. Utilise les sous-titres (CC) en français. Tu peux aussi te servir de la transcription. </w:t>
            </w:r>
            <w:r w:rsidDel="00000000" w:rsidR="00000000" w:rsidRPr="00000000">
              <w:rPr>
                <w:rFonts w:ascii="Cabin" w:cs="Cabin" w:eastAsia="Cabin" w:hAnsi="Cabin"/>
                <w:sz w:val="26"/>
                <w:szCs w:val="26"/>
                <w:rtl w:val="0"/>
              </w:rPr>
              <w:t xml:space="preserve">Voici </w:t>
            </w:r>
            <w:hyperlink r:id="rId16">
              <w:r w:rsidDel="00000000" w:rsidR="00000000" w:rsidRPr="00000000">
                <w:rPr>
                  <w:rFonts w:ascii="Cabin" w:cs="Cabin" w:eastAsia="Cabin" w:hAnsi="Cabin"/>
                  <w:color w:val="1155cc"/>
                  <w:sz w:val="26"/>
                  <w:szCs w:val="26"/>
                  <w:u w:val="single"/>
                  <w:rtl w:val="0"/>
                </w:rPr>
                <w:t xml:space="preserve">l’extrait de la transcription</w:t>
              </w:r>
            </w:hyperlink>
            <w:r w:rsidDel="00000000" w:rsidR="00000000" w:rsidRPr="00000000">
              <w:rPr>
                <w:rFonts w:ascii="Cabin" w:cs="Cabin" w:eastAsia="Cabin" w:hAnsi="Cabin"/>
                <w:sz w:val="26"/>
                <w:szCs w:val="26"/>
                <w:rtl w:val="0"/>
              </w:rPr>
              <w:t xml:space="preserve"> qui parle de la légende</w:t>
            </w:r>
            <w:r w:rsidDel="00000000" w:rsidR="00000000" w:rsidRPr="00000000">
              <w:rPr>
                <w:rFonts w:ascii="Cabin" w:cs="Cabin" w:eastAsia="Cabin" w:hAnsi="Cabin"/>
                <w:sz w:val="26"/>
                <w:szCs w:val="26"/>
                <w:rtl w:val="0"/>
              </w:rPr>
              <w:t xml:space="preserve">. (Tu dois te connecter avec ton compte TDSB pour lire le document.)</w:t>
            </w:r>
            <w:r w:rsidDel="00000000" w:rsidR="00000000" w:rsidRPr="00000000">
              <w:rPr>
                <w:rFonts w:ascii="Cabin" w:cs="Cabin" w:eastAsia="Cabin" w:hAnsi="Cabin"/>
                <w:sz w:val="26"/>
                <w:szCs w:val="26"/>
              </w:rPr>
              <w:drawing>
                <wp:inline distB="114300" distT="114300" distL="114300" distR="114300">
                  <wp:extent cx="290513" cy="290513"/>
                  <wp:effectExtent b="0" l="0" r="0" t="0"/>
                  <wp:docPr id="3" name="image2.jpg"/>
                  <a:graphic>
                    <a:graphicData uri="http://schemas.openxmlformats.org/drawingml/2006/picture">
                      <pic:pic>
                        <pic:nvPicPr>
                          <pic:cNvPr id="0" name="image2.jpg"/>
                          <pic:cNvPicPr preferRelativeResize="0"/>
                        </pic:nvPicPr>
                        <pic:blipFill>
                          <a:blip r:embed="rId17"/>
                          <a:srcRect b="0" l="0" r="0" t="0"/>
                          <a:stretch>
                            <a:fillRect/>
                          </a:stretch>
                        </pic:blipFill>
                        <pic:spPr>
                          <a:xfrm>
                            <a:off x="0" y="0"/>
                            <a:ext cx="290513" cy="290513"/>
                          </a:xfrm>
                          <a:prstGeom prst="rect"/>
                          <a:ln/>
                        </pic:spPr>
                      </pic:pic>
                    </a:graphicData>
                  </a:graphic>
                </wp:inline>
              </w:drawing>
            </w:r>
            <w:r w:rsidDel="00000000" w:rsidR="00000000" w:rsidRPr="00000000">
              <w:rPr>
                <w:rFonts w:ascii="Cabin" w:cs="Cabin" w:eastAsia="Cabin" w:hAnsi="Cabin"/>
                <w:sz w:val="26"/>
                <w:szCs w:val="26"/>
                <w:rtl w:val="0"/>
              </w:rPr>
              <w:t xml:space="preserve">Surligne les mots importants dans la transcription</w:t>
            </w:r>
          </w:p>
          <w:p w:rsidR="00000000" w:rsidDel="00000000" w:rsidP="00000000" w:rsidRDefault="00000000" w:rsidRPr="00000000" w14:paraId="00000032">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Pr>
              <w:drawing>
                <wp:inline distB="114300" distT="114300" distL="114300" distR="114300">
                  <wp:extent cx="280988" cy="280988"/>
                  <wp:effectExtent b="0" l="0" r="0" t="0"/>
                  <wp:docPr id="6" name="image3.png"/>
                  <a:graphic>
                    <a:graphicData uri="http://schemas.openxmlformats.org/drawingml/2006/picture">
                      <pic:pic>
                        <pic:nvPicPr>
                          <pic:cNvPr id="0" name="image3.png"/>
                          <pic:cNvPicPr preferRelativeResize="0"/>
                        </pic:nvPicPr>
                        <pic:blipFill>
                          <a:blip r:embed="rId18"/>
                          <a:srcRect b="0" l="0" r="0" t="0"/>
                          <a:stretch>
                            <a:fillRect/>
                          </a:stretch>
                        </pic:blipFill>
                        <pic:spPr>
                          <a:xfrm>
                            <a:off x="0" y="0"/>
                            <a:ext cx="280988" cy="280988"/>
                          </a:xfrm>
                          <a:prstGeom prst="rect"/>
                          <a:ln/>
                        </pic:spPr>
                      </pic:pic>
                    </a:graphicData>
                  </a:graphic>
                </wp:inline>
              </w:drawing>
            </w:r>
            <w:r w:rsidDel="00000000" w:rsidR="00000000" w:rsidRPr="00000000">
              <w:rPr>
                <w:rFonts w:ascii="Cabin" w:cs="Cabin" w:eastAsia="Cabin" w:hAnsi="Cabin"/>
                <w:sz w:val="26"/>
                <w:szCs w:val="26"/>
                <w:rtl w:val="0"/>
              </w:rPr>
              <w:t xml:space="preserve">Ajoute des nouveaux mots  à ton dictionnaire personnel</w:t>
            </w:r>
          </w:p>
          <w:p w:rsidR="00000000" w:rsidDel="00000000" w:rsidP="00000000" w:rsidRDefault="00000000" w:rsidRPr="00000000" w14:paraId="00000033">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34">
            <w:pPr>
              <w:numPr>
                <w:ilvl w:val="0"/>
                <w:numId w:val="3"/>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Raconte les parties importantes de la légende. (le début, le milieu, la fin)</w:t>
            </w:r>
          </w:p>
          <w:p w:rsidR="00000000" w:rsidDel="00000000" w:rsidP="00000000" w:rsidRDefault="00000000" w:rsidRPr="00000000" w14:paraId="00000035">
            <w:pPr>
              <w:numPr>
                <w:ilvl w:val="0"/>
                <w:numId w:val="3"/>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Quelle est la leçon?</w:t>
            </w:r>
            <w:r w:rsidDel="00000000" w:rsidR="00000000" w:rsidRPr="00000000">
              <w:rPr>
                <w:rtl w:val="0"/>
              </w:rPr>
            </w:r>
          </w:p>
          <w:p w:rsidR="00000000" w:rsidDel="00000000" w:rsidP="00000000" w:rsidRDefault="00000000" w:rsidRPr="00000000" w14:paraId="00000036">
            <w:pPr>
              <w:numPr>
                <w:ilvl w:val="0"/>
                <w:numId w:val="3"/>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Est-ce que tu connais une légende de ta culture ou de ta famille? Discute de la légende avec un membre de ta famille. </w:t>
            </w:r>
            <w:r w:rsidDel="00000000" w:rsidR="00000000" w:rsidRPr="00000000">
              <w:rPr>
                <w:rFonts w:ascii="Cabin" w:cs="Cabin" w:eastAsia="Cabin" w:hAnsi="Cabin"/>
                <w:sz w:val="26"/>
                <w:szCs w:val="26"/>
              </w:rPr>
              <w:drawing>
                <wp:inline distB="114300" distT="114300" distL="114300" distR="114300">
                  <wp:extent cx="489832" cy="423037"/>
                  <wp:effectExtent b="0" l="0" r="0" t="0"/>
                  <wp:docPr id="5" name="image4.png"/>
                  <a:graphic>
                    <a:graphicData uri="http://schemas.openxmlformats.org/drawingml/2006/picture">
                      <pic:pic>
                        <pic:nvPicPr>
                          <pic:cNvPr id="0" name="image4.png"/>
                          <pic:cNvPicPr preferRelativeResize="0"/>
                        </pic:nvPicPr>
                        <pic:blipFill>
                          <a:blip r:embed="rId19"/>
                          <a:srcRect b="0" l="0" r="0" t="0"/>
                          <a:stretch>
                            <a:fillRect/>
                          </a:stretch>
                        </pic:blipFill>
                        <pic:spPr>
                          <a:xfrm>
                            <a:off x="0" y="0"/>
                            <a:ext cx="489832" cy="423037"/>
                          </a:xfrm>
                          <a:prstGeom prst="rect"/>
                          <a:ln/>
                        </pic:spPr>
                      </pic:pic>
                    </a:graphicData>
                  </a:graphic>
                </wp:inline>
              </w:drawing>
            </w: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8">
            <w:pPr>
              <w:spacing w:line="240" w:lineRule="auto"/>
              <w:rPr>
                <w:rFonts w:ascii="Cabin" w:cs="Cabin" w:eastAsia="Cabin" w:hAnsi="Cabin"/>
                <w:sz w:val="26"/>
                <w:szCs w:val="26"/>
              </w:rPr>
            </w:pPr>
            <w:r w:rsidDel="00000000" w:rsidR="00000000" w:rsidRPr="00000000">
              <w:rPr>
                <w:rFonts w:ascii="Cabin" w:cs="Cabin" w:eastAsia="Cabin" w:hAnsi="Cabin"/>
                <w:b w:val="1"/>
                <w:sz w:val="26"/>
                <w:szCs w:val="26"/>
                <w:rtl w:val="0"/>
              </w:rPr>
              <w:t xml:space="preserve">Les recettes avec le sirop d’érable</w:t>
            </w:r>
            <w:r w:rsidDel="00000000" w:rsidR="00000000" w:rsidRPr="00000000">
              <w:rPr>
                <w:rtl w:val="0"/>
              </w:rPr>
            </w:r>
          </w:p>
          <w:p w:rsidR="00000000" w:rsidDel="00000000" w:rsidP="00000000" w:rsidRDefault="00000000" w:rsidRPr="00000000" w14:paraId="00000039">
            <w:pPr>
              <w:spacing w:line="240" w:lineRule="auto"/>
              <w:rPr>
                <w:rFonts w:ascii="Cabin" w:cs="Cabin" w:eastAsia="Cabin" w:hAnsi="Cabin"/>
                <w:sz w:val="26"/>
                <w:szCs w:val="2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85726</wp:posOffset>
                  </wp:positionH>
                  <wp:positionV relativeFrom="paragraph">
                    <wp:posOffset>161353</wp:posOffset>
                  </wp:positionV>
                  <wp:extent cx="471488" cy="471488"/>
                  <wp:effectExtent b="0" l="0" r="0" t="0"/>
                  <wp:wrapSquare wrapText="bothSides" distB="114300" distT="114300" distL="114300" distR="114300"/>
                  <wp:docPr id="2" name="image8.jpg"/>
                  <a:graphic>
                    <a:graphicData uri="http://schemas.openxmlformats.org/drawingml/2006/picture">
                      <pic:pic>
                        <pic:nvPicPr>
                          <pic:cNvPr id="0" name="image8.jpg"/>
                          <pic:cNvPicPr preferRelativeResize="0"/>
                        </pic:nvPicPr>
                        <pic:blipFill>
                          <a:blip r:embed="rId20"/>
                          <a:srcRect b="0" l="0" r="0" t="0"/>
                          <a:stretch>
                            <a:fillRect/>
                          </a:stretch>
                        </pic:blipFill>
                        <pic:spPr>
                          <a:xfrm>
                            <a:off x="0" y="0"/>
                            <a:ext cx="471488" cy="471488"/>
                          </a:xfrm>
                          <a:prstGeom prst="rect"/>
                          <a:ln/>
                        </pic:spPr>
                      </pic:pic>
                    </a:graphicData>
                  </a:graphic>
                </wp:anchor>
              </w:drawing>
            </w:r>
          </w:p>
          <w:p w:rsidR="00000000" w:rsidDel="00000000" w:rsidP="00000000" w:rsidRDefault="00000000" w:rsidRPr="00000000" w14:paraId="0000003A">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Explore un ou plusieurs de ces recettes:</w:t>
            </w:r>
          </w:p>
          <w:p w:rsidR="00000000" w:rsidDel="00000000" w:rsidP="00000000" w:rsidRDefault="00000000" w:rsidRPr="00000000" w14:paraId="0000003B">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3C">
            <w:pPr>
              <w:numPr>
                <w:ilvl w:val="0"/>
                <w:numId w:val="4"/>
              </w:numPr>
              <w:spacing w:line="240" w:lineRule="auto"/>
              <w:ind w:left="720" w:hanging="360"/>
              <w:rPr>
                <w:rFonts w:ascii="Cabin" w:cs="Cabin" w:eastAsia="Cabin" w:hAnsi="Cabin"/>
                <w:sz w:val="26"/>
                <w:szCs w:val="26"/>
              </w:rPr>
            </w:pPr>
            <w:hyperlink r:id="rId21">
              <w:r w:rsidDel="00000000" w:rsidR="00000000" w:rsidRPr="00000000">
                <w:rPr>
                  <w:rFonts w:ascii="Cabin" w:cs="Cabin" w:eastAsia="Cabin" w:hAnsi="Cabin"/>
                  <w:color w:val="1155cc"/>
                  <w:sz w:val="26"/>
                  <w:szCs w:val="26"/>
                  <w:u w:val="single"/>
                  <w:rtl w:val="0"/>
                </w:rPr>
                <w:t xml:space="preserve">Grand-pères dans le sirop</w:t>
              </w:r>
            </w:hyperlink>
            <w:r w:rsidDel="00000000" w:rsidR="00000000" w:rsidRPr="00000000">
              <w:rPr>
                <w:rtl w:val="0"/>
              </w:rPr>
            </w:r>
          </w:p>
          <w:p w:rsidR="00000000" w:rsidDel="00000000" w:rsidP="00000000" w:rsidRDefault="00000000" w:rsidRPr="00000000" w14:paraId="0000003D">
            <w:pPr>
              <w:numPr>
                <w:ilvl w:val="0"/>
                <w:numId w:val="4"/>
              </w:numPr>
              <w:spacing w:line="240" w:lineRule="auto"/>
              <w:ind w:left="720" w:hanging="360"/>
              <w:rPr>
                <w:rFonts w:ascii="Cabin" w:cs="Cabin" w:eastAsia="Cabin" w:hAnsi="Cabin"/>
                <w:sz w:val="26"/>
                <w:szCs w:val="26"/>
              </w:rPr>
            </w:pPr>
            <w:hyperlink r:id="rId22">
              <w:r w:rsidDel="00000000" w:rsidR="00000000" w:rsidRPr="00000000">
                <w:rPr>
                  <w:rFonts w:ascii="Cabin" w:cs="Cabin" w:eastAsia="Cabin" w:hAnsi="Cabin"/>
                  <w:color w:val="1155cc"/>
                  <w:sz w:val="26"/>
                  <w:szCs w:val="26"/>
                  <w:u w:val="single"/>
                  <w:rtl w:val="0"/>
                </w:rPr>
                <w:t xml:space="preserve">Les recette pour enfants</w:t>
              </w:r>
            </w:hyperlink>
            <w:r w:rsidDel="00000000" w:rsidR="00000000" w:rsidRPr="00000000">
              <w:rPr>
                <w:rtl w:val="0"/>
              </w:rPr>
            </w:r>
          </w:p>
          <w:p w:rsidR="00000000" w:rsidDel="00000000" w:rsidP="00000000" w:rsidRDefault="00000000" w:rsidRPr="00000000" w14:paraId="0000003E">
            <w:pPr>
              <w:spacing w:line="240" w:lineRule="auto"/>
              <w:ind w:left="720" w:firstLine="0"/>
              <w:rPr>
                <w:rFonts w:ascii="Cabin" w:cs="Cabin" w:eastAsia="Cabin" w:hAnsi="Cabin"/>
                <w:sz w:val="26"/>
                <w:szCs w:val="26"/>
              </w:rPr>
            </w:pPr>
            <w:r w:rsidDel="00000000" w:rsidR="00000000" w:rsidRPr="00000000">
              <w:rPr>
                <w:rtl w:val="0"/>
              </w:rPr>
            </w:r>
          </w:p>
          <w:p w:rsidR="00000000" w:rsidDel="00000000" w:rsidP="00000000" w:rsidRDefault="00000000" w:rsidRPr="00000000" w14:paraId="0000003F">
            <w:pPr>
              <w:widowControl w:val="0"/>
              <w:numPr>
                <w:ilvl w:val="0"/>
                <w:numId w:val="2"/>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Est-ce que tu as trouvé une recette que tu veux essayer avec ta famille? Quelle recette? Pourquoi?</w:t>
            </w:r>
          </w:p>
          <w:p w:rsidR="00000000" w:rsidDel="00000000" w:rsidP="00000000" w:rsidRDefault="00000000" w:rsidRPr="00000000" w14:paraId="00000040">
            <w:pPr>
              <w:widowControl w:val="0"/>
              <w:numPr>
                <w:ilvl w:val="0"/>
                <w:numId w:val="2"/>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Invente ta propre recette qui utilise le sirop d’érable. Pense aux ingrédients préférés de ta culture. Est-ce qu’il y a des bons liens? </w:t>
            </w:r>
            <w:r w:rsidDel="00000000" w:rsidR="00000000" w:rsidRPr="00000000">
              <w:rPr>
                <w:rFonts w:ascii="Cabin" w:cs="Cabin" w:eastAsia="Cabin" w:hAnsi="Cabin"/>
                <w:sz w:val="26"/>
                <w:szCs w:val="26"/>
                <w:rtl w:val="0"/>
              </w:rPr>
              <w:t xml:space="preserve">Crée</w:t>
            </w:r>
            <w:r w:rsidDel="00000000" w:rsidR="00000000" w:rsidRPr="00000000">
              <w:rPr>
                <w:rFonts w:ascii="Cabin" w:cs="Cabin" w:eastAsia="Cabin" w:hAnsi="Cabin"/>
                <w:sz w:val="26"/>
                <w:szCs w:val="26"/>
                <w:rtl w:val="0"/>
              </w:rPr>
              <w:t xml:space="preserve"> une marche à suivre pour expliquer comment préparer ta recette. Tu peux utiliser </w:t>
            </w:r>
            <w:hyperlink r:id="rId23">
              <w:r w:rsidDel="00000000" w:rsidR="00000000" w:rsidRPr="00000000">
                <w:rPr>
                  <w:rFonts w:ascii="Cabin" w:cs="Cabin" w:eastAsia="Cabin" w:hAnsi="Cabin"/>
                  <w:color w:val="1155cc"/>
                  <w:sz w:val="26"/>
                  <w:szCs w:val="26"/>
                  <w:u w:val="single"/>
                  <w:rtl w:val="0"/>
                </w:rPr>
                <w:t xml:space="preserve">ce document</w:t>
              </w:r>
            </w:hyperlink>
            <w:r w:rsidDel="00000000" w:rsidR="00000000" w:rsidRPr="00000000">
              <w:rPr>
                <w:rFonts w:ascii="Cabin" w:cs="Cabin" w:eastAsia="Cabin" w:hAnsi="Cabin"/>
                <w:sz w:val="26"/>
                <w:szCs w:val="26"/>
                <w:rtl w:val="0"/>
              </w:rPr>
              <w:t xml:space="preserve"> pour organiser tes idées.</w:t>
            </w:r>
          </w:p>
          <w:p w:rsidR="00000000" w:rsidDel="00000000" w:rsidP="00000000" w:rsidRDefault="00000000" w:rsidRPr="00000000" w14:paraId="00000041">
            <w:pPr>
              <w:widowControl w:val="0"/>
              <w:spacing w:line="240" w:lineRule="auto"/>
              <w:ind w:left="720" w:firstLine="0"/>
              <w:rPr>
                <w:rFonts w:ascii="Cabin" w:cs="Cabin" w:eastAsia="Cabin" w:hAnsi="Cabin"/>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spacing w:line="240" w:lineRule="auto"/>
              <w:rPr>
                <w:rFonts w:ascii="Cabin" w:cs="Cabin" w:eastAsia="Cabin" w:hAnsi="Cabin"/>
                <w:b w:val="1"/>
                <w:sz w:val="26"/>
                <w:szCs w:val="26"/>
              </w:rPr>
            </w:pPr>
            <w:r w:rsidDel="00000000" w:rsidR="00000000" w:rsidRPr="00000000">
              <w:rPr>
                <w:rFonts w:ascii="Cabin" w:cs="Cabin" w:eastAsia="Cabin" w:hAnsi="Cabin"/>
                <w:b w:val="1"/>
                <w:sz w:val="26"/>
                <w:szCs w:val="26"/>
                <w:rtl w:val="0"/>
              </w:rPr>
              <w:t xml:space="preserve">L’importance du sirop d’érable au Canada aujourd’hui</w:t>
            </w:r>
          </w:p>
          <w:p w:rsidR="00000000" w:rsidDel="00000000" w:rsidP="00000000" w:rsidRDefault="00000000" w:rsidRPr="00000000" w14:paraId="00000043">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44">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Lis le texte </w:t>
            </w:r>
            <w:hyperlink r:id="rId24">
              <w:r w:rsidDel="00000000" w:rsidR="00000000" w:rsidRPr="00000000">
                <w:rPr>
                  <w:rFonts w:ascii="Cabin" w:cs="Cabin" w:eastAsia="Cabin" w:hAnsi="Cabin"/>
                  <w:color w:val="1155cc"/>
                  <w:sz w:val="26"/>
                  <w:szCs w:val="26"/>
                  <w:u w:val="single"/>
                  <w:rtl w:val="0"/>
                </w:rPr>
                <w:t xml:space="preserve">Le sirop d’érable: une richesse de la nature</w:t>
              </w:r>
            </w:hyperlink>
            <w:r w:rsidDel="00000000" w:rsidR="00000000" w:rsidRPr="00000000">
              <w:rPr>
                <w:rFonts w:ascii="Cabin" w:cs="Cabin" w:eastAsia="Cabin" w:hAnsi="Cabin"/>
                <w:sz w:val="26"/>
                <w:szCs w:val="26"/>
                <w:rtl w:val="0"/>
              </w:rPr>
              <w:t xml:space="preserve">.</w:t>
            </w:r>
          </w:p>
          <w:p w:rsidR="00000000" w:rsidDel="00000000" w:rsidP="00000000" w:rsidRDefault="00000000" w:rsidRPr="00000000" w14:paraId="00000045">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46">
            <w:pPr>
              <w:numPr>
                <w:ilvl w:val="0"/>
                <w:numId w:val="1"/>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Ce texte est </w:t>
            </w:r>
            <w:r w:rsidDel="00000000" w:rsidR="00000000" w:rsidRPr="00000000">
              <w:rPr>
                <w:rFonts w:ascii="Cabin" w:cs="Cabin" w:eastAsia="Cabin" w:hAnsi="Cabin"/>
                <w:i w:val="1"/>
                <w:sz w:val="26"/>
                <w:szCs w:val="26"/>
                <w:rtl w:val="0"/>
              </w:rPr>
              <w:t xml:space="preserve">une infographie</w:t>
            </w:r>
            <w:r w:rsidDel="00000000" w:rsidR="00000000" w:rsidRPr="00000000">
              <w:rPr>
                <w:rFonts w:ascii="Cabin" w:cs="Cabin" w:eastAsia="Cabin" w:hAnsi="Cabin"/>
                <w:sz w:val="26"/>
                <w:szCs w:val="26"/>
                <w:rtl w:val="0"/>
              </w:rPr>
              <w:t xml:space="preserve">. Comment est-ce qu’on sait que c’est une infographie? Qu’est-ce que tu vois?</w:t>
            </w:r>
          </w:p>
          <w:p w:rsidR="00000000" w:rsidDel="00000000" w:rsidP="00000000" w:rsidRDefault="00000000" w:rsidRPr="00000000" w14:paraId="00000047">
            <w:pPr>
              <w:numPr>
                <w:ilvl w:val="0"/>
                <w:numId w:val="1"/>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Quelle information est importante dans le texte? </w:t>
            </w:r>
            <w:r w:rsidDel="00000000" w:rsidR="00000000" w:rsidRPr="00000000">
              <w:rPr>
                <w:rtl w:val="0"/>
              </w:rPr>
            </w:r>
          </w:p>
          <w:p w:rsidR="00000000" w:rsidDel="00000000" w:rsidP="00000000" w:rsidRDefault="00000000" w:rsidRPr="00000000" w14:paraId="00000048">
            <w:pPr>
              <w:numPr>
                <w:ilvl w:val="0"/>
                <w:numId w:val="1"/>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Regarde les chiffres (les nombres) présentés. Est-ce que tu sais comment dire ces nombres en français? Utilise </w:t>
            </w:r>
            <w:hyperlink r:id="rId25">
              <w:r w:rsidDel="00000000" w:rsidR="00000000" w:rsidRPr="00000000">
                <w:rPr>
                  <w:rFonts w:ascii="Cabin" w:cs="Cabin" w:eastAsia="Cabin" w:hAnsi="Cabin"/>
                  <w:color w:val="1155cc"/>
                  <w:sz w:val="26"/>
                  <w:szCs w:val="26"/>
                  <w:u w:val="single"/>
                  <w:rtl w:val="0"/>
                </w:rPr>
                <w:t xml:space="preserve">ce site</w:t>
              </w:r>
            </w:hyperlink>
            <w:r w:rsidDel="00000000" w:rsidR="00000000" w:rsidRPr="00000000">
              <w:rPr>
                <w:rFonts w:ascii="Cabin" w:cs="Cabin" w:eastAsia="Cabin" w:hAnsi="Cabin"/>
                <w:sz w:val="26"/>
                <w:szCs w:val="26"/>
                <w:rtl w:val="0"/>
              </w:rPr>
              <w:t xml:space="preserve"> pour apprendre comment lire les grands nombres. Puis, essaie de lire les chiffres dans ce texte.</w:t>
            </w:r>
          </w:p>
          <w:p w:rsidR="00000000" w:rsidDel="00000000" w:rsidP="00000000" w:rsidRDefault="00000000" w:rsidRPr="00000000" w14:paraId="00000049">
            <w:pPr>
              <w:spacing w:line="240" w:lineRule="auto"/>
              <w:ind w:left="720" w:firstLine="0"/>
              <w:rPr>
                <w:rFonts w:ascii="Cabin" w:cs="Cabin" w:eastAsia="Cabin" w:hAnsi="Cabin"/>
                <w:i w:val="1"/>
                <w:sz w:val="26"/>
                <w:szCs w:val="26"/>
              </w:rPr>
            </w:pPr>
            <w:r w:rsidDel="00000000" w:rsidR="00000000" w:rsidRPr="00000000">
              <w:rPr>
                <w:rFonts w:ascii="Cabin" w:cs="Cabin" w:eastAsia="Cabin" w:hAnsi="Cabin"/>
                <w:i w:val="1"/>
                <w:sz w:val="26"/>
                <w:szCs w:val="26"/>
                <w:u w:val="single"/>
                <w:rtl w:val="0"/>
              </w:rPr>
              <w:t xml:space="preserve">Exemple</w:t>
            </w:r>
            <w:r w:rsidDel="00000000" w:rsidR="00000000" w:rsidRPr="00000000">
              <w:rPr>
                <w:rFonts w:ascii="Cabin" w:cs="Cabin" w:eastAsia="Cabin" w:hAnsi="Cabin"/>
                <w:i w:val="1"/>
                <w:sz w:val="26"/>
                <w:szCs w:val="26"/>
                <w:rtl w:val="0"/>
              </w:rPr>
              <w:t xml:space="preserve"> : 9 796 000 = 9 millions 7 cent quatre-vingt-seize mille</w:t>
            </w:r>
          </w:p>
        </w:tc>
      </w:tr>
    </w:tbl>
    <w:p w:rsidR="00000000" w:rsidDel="00000000" w:rsidP="00000000" w:rsidRDefault="00000000" w:rsidRPr="00000000" w14:paraId="0000004A">
      <w:pPr>
        <w:rPr>
          <w:rFonts w:ascii="Cabin" w:cs="Cabin" w:eastAsia="Cabin" w:hAnsi="Cabin"/>
          <w:sz w:val="26"/>
          <w:szCs w:val="26"/>
        </w:rPr>
      </w:pPr>
      <w:r w:rsidDel="00000000" w:rsidR="00000000" w:rsidRPr="00000000">
        <w:rPr>
          <w:rtl w:val="0"/>
        </w:rPr>
      </w:r>
    </w:p>
    <w:p w:rsidR="00000000" w:rsidDel="00000000" w:rsidP="00000000" w:rsidRDefault="00000000" w:rsidRPr="00000000" w14:paraId="0000004B">
      <w:pPr>
        <w:spacing w:line="240" w:lineRule="auto"/>
        <w:rPr>
          <w:rFonts w:ascii="Cabin" w:cs="Cabin" w:eastAsia="Cabin" w:hAnsi="Cabin"/>
          <w:sz w:val="28"/>
          <w:szCs w:val="28"/>
        </w:rPr>
      </w:pPr>
      <w:r w:rsidDel="00000000" w:rsidR="00000000" w:rsidRPr="00000000">
        <w:rPr>
          <w:rtl w:val="0"/>
        </w:rPr>
      </w:r>
    </w:p>
    <w:sectPr>
      <w:headerReference r:id="rId26" w:type="default"/>
      <w:pgSz w:h="15840" w:w="12240" w:orient="portrait"/>
      <w:pgMar w:bottom="1440" w:top="144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b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rPr/>
    </w:pP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1</wp:posOffset>
          </wp:positionH>
          <wp:positionV relativeFrom="paragraph">
            <wp:posOffset>-342899</wp:posOffset>
          </wp:positionV>
          <wp:extent cx="518738" cy="657075"/>
          <wp:effectExtent b="0" l="0" r="0" t="0"/>
          <wp:wrapSquare wrapText="bothSides" distB="19050" distT="19050" distL="19050" distR="19050"/>
          <wp:docPr id="7" name="image7.jpg"/>
          <a:graphic>
            <a:graphicData uri="http://schemas.openxmlformats.org/drawingml/2006/picture">
              <pic:pic>
                <pic:nvPicPr>
                  <pic:cNvPr id="0" name="image7.jpg"/>
                  <pic:cNvPicPr preferRelativeResize="0"/>
                </pic:nvPicPr>
                <pic:blipFill>
                  <a:blip r:embed="rId1"/>
                  <a:srcRect b="0" l="0" r="0" t="0"/>
                  <a:stretch>
                    <a:fillRect/>
                  </a:stretch>
                </pic:blipFill>
                <pic:spPr>
                  <a:xfrm>
                    <a:off x="0" y="0"/>
                    <a:ext cx="518738" cy="65707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8.jpg"/><Relationship Id="rId22" Type="http://schemas.openxmlformats.org/officeDocument/2006/relationships/hyperlink" Target="https://jeunesse.erableduquebec.ca/cuisiner/famille/" TargetMode="External"/><Relationship Id="rId21" Type="http://schemas.openxmlformats.org/officeDocument/2006/relationships/hyperlink" Target="https://www.idello.org/en/resource/35747-Les-Recettes-Grand-Peres-Dans-Le-Sirop" TargetMode="External"/><Relationship Id="rId24" Type="http://schemas.openxmlformats.org/officeDocument/2006/relationships/hyperlink" Target="https://www150.statcan.gc.ca/n1/pub/11-627-m/11-627-m2019021-fra.htm" TargetMode="External"/><Relationship Id="rId23" Type="http://schemas.openxmlformats.org/officeDocument/2006/relationships/hyperlink" Target="https://docs.google.com/document/d/1cN2u-39s_cahIX38Ez6s3xKMnmx1K2KcCccTyA4ehEA/edit?usp=shar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pixy.org/664112/" TargetMode="External"/><Relationship Id="rId26" Type="http://schemas.openxmlformats.org/officeDocument/2006/relationships/header" Target="header1.xml"/><Relationship Id="rId25" Type="http://schemas.openxmlformats.org/officeDocument/2006/relationships/hyperlink" Target="https://apprendre.tv5monde.com/fr/aides/vocabulaire-les-nombres" TargetMode="External"/><Relationship Id="rId5" Type="http://schemas.openxmlformats.org/officeDocument/2006/relationships/styles" Target="styles.xml"/><Relationship Id="rId6" Type="http://schemas.openxmlformats.org/officeDocument/2006/relationships/image" Target="media/image9.png"/><Relationship Id="rId7" Type="http://schemas.openxmlformats.org/officeDocument/2006/relationships/image" Target="media/image1.png"/><Relationship Id="rId8" Type="http://schemas.openxmlformats.org/officeDocument/2006/relationships/hyperlink" Target="https://docs.google.com/document/d/180flQtS1GaZed6_p5B9dg4g6nyKha3XHaDMOWC3qnAE/copy?usp=sharing" TargetMode="External"/><Relationship Id="rId11" Type="http://schemas.openxmlformats.org/officeDocument/2006/relationships/hyperlink" Target="https://www.idello.org/en/resource/29521-Cabane-A-Sucre" TargetMode="External"/><Relationship Id="rId10" Type="http://schemas.openxmlformats.org/officeDocument/2006/relationships/hyperlink" Target="https://www.tfo.org/fr/univers/louis-josee-et-lexie/100425888/cabane-a-sucre-la-seve" TargetMode="External"/><Relationship Id="rId13" Type="http://schemas.openxmlformats.org/officeDocument/2006/relationships/hyperlink" Target="https://docs.google.com/presentation/d/1dnzwUACNBcALxpJVy_Nzq65fHyaOSv97JZRtldV3_v4/copy?usp=sharing" TargetMode="External"/><Relationship Id="rId12" Type="http://schemas.openxmlformats.org/officeDocument/2006/relationships/image" Target="media/image5.png"/><Relationship Id="rId15" Type="http://schemas.openxmlformats.org/officeDocument/2006/relationships/hyperlink" Target="https://www.idello.org/en/resource/29521-Cabane-A-Sucre" TargetMode="External"/><Relationship Id="rId14" Type="http://schemas.openxmlformats.org/officeDocument/2006/relationships/image" Target="media/image6.png"/><Relationship Id="rId17" Type="http://schemas.openxmlformats.org/officeDocument/2006/relationships/image" Target="media/image2.jpg"/><Relationship Id="rId16" Type="http://schemas.openxmlformats.org/officeDocument/2006/relationships/hyperlink" Target="https://docs.google.com/document/d/1MVcLszSg6erh8B2M8hn--jI2MFwUKOehLMZ7ST8CT6w/edit?usp=sharing" TargetMode="External"/><Relationship Id="rId19" Type="http://schemas.openxmlformats.org/officeDocument/2006/relationships/image" Target="media/image4.png"/><Relationship Id="rId1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Cabin-regular.ttf"/><Relationship Id="rId2" Type="http://schemas.openxmlformats.org/officeDocument/2006/relationships/font" Target="fonts/Cabin-bold.ttf"/><Relationship Id="rId3" Type="http://schemas.openxmlformats.org/officeDocument/2006/relationships/font" Target="fonts/Cabin-italic.ttf"/><Relationship Id="rId4" Type="http://schemas.openxmlformats.org/officeDocument/2006/relationships/font" Target="fonts/Cabin-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