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FF23C" w14:textId="77777777" w:rsidR="008E327D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  <w:r w:rsidRPr="006B0D51">
        <w:rPr>
          <w:rFonts w:ascii="Arial" w:hAnsi="Arial" w:cs="Arial"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3E2C2BC4" wp14:editId="3F97D2CC">
            <wp:simplePos x="0" y="0"/>
            <wp:positionH relativeFrom="column">
              <wp:posOffset>9525</wp:posOffset>
            </wp:positionH>
            <wp:positionV relativeFrom="paragraph">
              <wp:posOffset>-393065</wp:posOffset>
            </wp:positionV>
            <wp:extent cx="1186180" cy="1127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CABFB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4E8EA143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3255ADE9" w14:textId="77777777" w:rsidR="003204D8" w:rsidRDefault="003204D8" w:rsidP="004B2122">
      <w:pPr>
        <w:spacing w:line="360" w:lineRule="auto"/>
        <w:rPr>
          <w:rFonts w:ascii="Arial" w:hAnsi="Arial" w:cs="Arial"/>
          <w:sz w:val="24"/>
        </w:rPr>
      </w:pPr>
    </w:p>
    <w:p w14:paraId="50CD6287" w14:textId="0A747FC0" w:rsidR="006B0D51" w:rsidRPr="006B0D51" w:rsidRDefault="000D2802" w:rsidP="004B212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February 4, 2021</w:t>
      </w:r>
    </w:p>
    <w:p w14:paraId="7249B10D" w14:textId="77777777" w:rsid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208EE25F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  <w:r w:rsidRPr="000D2802">
        <w:rPr>
          <w:rFonts w:ascii="Arial" w:hAnsi="Arial" w:cs="Arial"/>
          <w:sz w:val="24"/>
        </w:rPr>
        <w:t>Dear Child Care and Before- and After-School Program Colleagues,</w:t>
      </w:r>
    </w:p>
    <w:p w14:paraId="248F11A2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</w:p>
    <w:p w14:paraId="1FA43365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  <w:r w:rsidRPr="000D2802">
        <w:rPr>
          <w:rFonts w:ascii="Arial" w:hAnsi="Arial" w:cs="Arial"/>
          <w:sz w:val="24"/>
        </w:rPr>
        <w:t xml:space="preserve">Yesterday, the Minister of Education </w:t>
      </w:r>
      <w:hyperlink r:id="rId7" w:history="1">
        <w:r w:rsidRPr="000D2802">
          <w:rPr>
            <w:rStyle w:val="Hyperlink"/>
            <w:rFonts w:ascii="Arial" w:hAnsi="Arial" w:cs="Arial"/>
            <w:sz w:val="24"/>
          </w:rPr>
          <w:t>announced</w:t>
        </w:r>
      </w:hyperlink>
      <w:r w:rsidRPr="000D2802">
        <w:rPr>
          <w:rFonts w:ascii="Arial" w:hAnsi="Arial" w:cs="Arial"/>
          <w:sz w:val="24"/>
        </w:rPr>
        <w:t xml:space="preserve"> that in-person learning will resume for schools in Toronto on Tuesday, February 16, 2021. Additionally on this day, before- and after-school programs for school-age children will be permitted to reopen in TDSB schools. </w:t>
      </w:r>
      <w:hyperlink r:id="rId8" w:history="1">
        <w:r w:rsidRPr="000D2802">
          <w:rPr>
            <w:rStyle w:val="Hyperlink"/>
            <w:rFonts w:ascii="Arial" w:hAnsi="Arial" w:cs="Arial"/>
            <w:sz w:val="24"/>
          </w:rPr>
          <w:t xml:space="preserve">Emergency </w:t>
        </w:r>
        <w:proofErr w:type="gramStart"/>
        <w:r w:rsidRPr="000D2802">
          <w:rPr>
            <w:rStyle w:val="Hyperlink"/>
            <w:rFonts w:ascii="Arial" w:hAnsi="Arial" w:cs="Arial"/>
            <w:sz w:val="24"/>
          </w:rPr>
          <w:t>child care</w:t>
        </w:r>
        <w:proofErr w:type="gramEnd"/>
      </w:hyperlink>
      <w:r w:rsidRPr="000D2802">
        <w:rPr>
          <w:rFonts w:ascii="Arial" w:hAnsi="Arial" w:cs="Arial"/>
          <w:sz w:val="24"/>
        </w:rPr>
        <w:t xml:space="preserve"> will remain available until and including February 12 to support eligible front-line workers. We ask that program operators </w:t>
      </w:r>
      <w:r w:rsidRPr="000D2802">
        <w:rPr>
          <w:rFonts w:ascii="Arial" w:hAnsi="Arial" w:cs="Arial"/>
          <w:b/>
          <w:bCs/>
          <w:sz w:val="24"/>
        </w:rPr>
        <w:t>please connect directly with the families in your programs so they are aware of your reopening plans.</w:t>
      </w:r>
    </w:p>
    <w:p w14:paraId="79545E5D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</w:p>
    <w:p w14:paraId="34B50A3A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  <w:r w:rsidRPr="000D2802">
        <w:rPr>
          <w:rFonts w:ascii="Arial" w:hAnsi="Arial" w:cs="Arial"/>
          <w:sz w:val="24"/>
        </w:rPr>
        <w:t xml:space="preserve">Information about TDSB’s Return to In-Person Learning can be found on our website at </w:t>
      </w:r>
      <w:hyperlink r:id="rId9" w:history="1">
        <w:r w:rsidRPr="000D2802">
          <w:rPr>
            <w:rStyle w:val="Hyperlink"/>
            <w:rFonts w:ascii="Arial" w:hAnsi="Arial" w:cs="Arial"/>
            <w:sz w:val="24"/>
          </w:rPr>
          <w:t>www.tdsb.on.ca</w:t>
        </w:r>
      </w:hyperlink>
      <w:r w:rsidRPr="000D2802">
        <w:rPr>
          <w:rFonts w:ascii="Arial" w:hAnsi="Arial" w:cs="Arial"/>
          <w:sz w:val="24"/>
        </w:rPr>
        <w:t>.</w:t>
      </w:r>
    </w:p>
    <w:p w14:paraId="2056110A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</w:p>
    <w:p w14:paraId="20D8686E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  <w:r w:rsidRPr="000D2802">
        <w:rPr>
          <w:rFonts w:ascii="Arial" w:hAnsi="Arial" w:cs="Arial"/>
          <w:sz w:val="24"/>
        </w:rPr>
        <w:t xml:space="preserve">We appreciate your continued partnership as we all continue to work and navigate through this pandemic together. Please don’t hesitate to connect with our team should you have any questions. </w:t>
      </w:r>
    </w:p>
    <w:p w14:paraId="292AF57E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</w:p>
    <w:p w14:paraId="701898B8" w14:textId="77777777" w:rsidR="000D2802" w:rsidRPr="000D2802" w:rsidRDefault="000D2802" w:rsidP="003204D8">
      <w:pPr>
        <w:keepNext/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 w:rsidRPr="000D2802">
        <w:rPr>
          <w:rFonts w:ascii="Arial" w:hAnsi="Arial" w:cs="Arial"/>
          <w:sz w:val="24"/>
        </w:rPr>
        <w:lastRenderedPageBreak/>
        <w:t>Sincerely,</w:t>
      </w:r>
    </w:p>
    <w:p w14:paraId="7AA7C2A7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</w:p>
    <w:p w14:paraId="10E36B98" w14:textId="77777777" w:rsidR="000D2802" w:rsidRPr="000D2802" w:rsidRDefault="000D2802" w:rsidP="000D2802">
      <w:pPr>
        <w:spacing w:line="360" w:lineRule="auto"/>
        <w:rPr>
          <w:rFonts w:ascii="Arial" w:hAnsi="Arial" w:cs="Arial"/>
          <w:b/>
          <w:bCs/>
          <w:sz w:val="24"/>
        </w:rPr>
      </w:pPr>
      <w:r w:rsidRPr="000D2802">
        <w:rPr>
          <w:rFonts w:ascii="Arial" w:hAnsi="Arial" w:cs="Arial"/>
          <w:b/>
          <w:bCs/>
          <w:sz w:val="24"/>
        </w:rPr>
        <w:t>Child Care Services</w:t>
      </w:r>
    </w:p>
    <w:p w14:paraId="7FA3617C" w14:textId="77777777" w:rsidR="000D2802" w:rsidRPr="000D2802" w:rsidRDefault="000D2802" w:rsidP="000D2802">
      <w:pPr>
        <w:spacing w:line="360" w:lineRule="auto"/>
        <w:rPr>
          <w:rFonts w:ascii="Arial" w:hAnsi="Arial" w:cs="Arial"/>
          <w:b/>
          <w:bCs/>
          <w:sz w:val="24"/>
        </w:rPr>
      </w:pPr>
      <w:r w:rsidRPr="000D2802">
        <w:rPr>
          <w:rFonts w:ascii="Arial" w:hAnsi="Arial" w:cs="Arial"/>
          <w:b/>
          <w:bCs/>
          <w:sz w:val="24"/>
        </w:rPr>
        <w:t>Toronto District School Board</w:t>
      </w:r>
    </w:p>
    <w:p w14:paraId="39DFC5E3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  <w:r w:rsidRPr="000D2802">
        <w:rPr>
          <w:rFonts w:ascii="Arial" w:hAnsi="Arial" w:cs="Arial"/>
          <w:sz w:val="24"/>
        </w:rPr>
        <w:t>Tel: 416-394-2072</w:t>
      </w:r>
    </w:p>
    <w:p w14:paraId="58B76869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  <w:hyperlink r:id="rId10" w:history="1">
        <w:r w:rsidRPr="000D2802">
          <w:rPr>
            <w:rStyle w:val="Hyperlink"/>
            <w:rFonts w:ascii="Arial" w:hAnsi="Arial" w:cs="Arial"/>
            <w:sz w:val="24"/>
          </w:rPr>
          <w:t>ccs@tdsb.on.ca</w:t>
        </w:r>
      </w:hyperlink>
    </w:p>
    <w:p w14:paraId="0F2D60E9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  <w:r w:rsidRPr="000D2802">
        <w:rPr>
          <w:rFonts w:ascii="Arial" w:hAnsi="Arial" w:cs="Arial"/>
          <w:sz w:val="24"/>
        </w:rPr>
        <w:drawing>
          <wp:inline distT="0" distB="0" distL="0" distR="0" wp14:anchorId="5AD1296E" wp14:editId="252F3CD3">
            <wp:extent cx="1733550" cy="135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B792C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</w:p>
    <w:p w14:paraId="16948579" w14:textId="77777777" w:rsidR="000D2802" w:rsidRPr="000D2802" w:rsidRDefault="000D2802" w:rsidP="000D2802">
      <w:pPr>
        <w:spacing w:line="360" w:lineRule="auto"/>
        <w:rPr>
          <w:rFonts w:ascii="Arial" w:hAnsi="Arial" w:cs="Arial"/>
          <w:sz w:val="24"/>
        </w:rPr>
      </w:pPr>
    </w:p>
    <w:p w14:paraId="5A63B539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sectPr w:rsidR="006B0D51" w:rsidRPr="006B0D51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A8683" w14:textId="77777777" w:rsidR="000D2802" w:rsidRDefault="000D2802" w:rsidP="006B0D51">
      <w:pPr>
        <w:spacing w:after="0" w:line="240" w:lineRule="auto"/>
      </w:pPr>
      <w:r>
        <w:separator/>
      </w:r>
    </w:p>
  </w:endnote>
  <w:endnote w:type="continuationSeparator" w:id="0">
    <w:p w14:paraId="523F157E" w14:textId="77777777" w:rsidR="000D2802" w:rsidRDefault="000D2802" w:rsidP="006B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96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B01EA" w14:textId="77777777" w:rsidR="006B0D51" w:rsidRDefault="006B0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0571BC" w14:textId="77777777" w:rsidR="006B0D51" w:rsidRDefault="006B0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582B" w14:textId="77777777" w:rsidR="000D2802" w:rsidRDefault="000D2802" w:rsidP="006B0D51">
      <w:pPr>
        <w:spacing w:after="0" w:line="240" w:lineRule="auto"/>
      </w:pPr>
      <w:r>
        <w:separator/>
      </w:r>
    </w:p>
  </w:footnote>
  <w:footnote w:type="continuationSeparator" w:id="0">
    <w:p w14:paraId="621D38D9" w14:textId="77777777" w:rsidR="000D2802" w:rsidRDefault="000D2802" w:rsidP="006B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02"/>
    <w:rsid w:val="000D2802"/>
    <w:rsid w:val="00202BF9"/>
    <w:rsid w:val="002A4D50"/>
    <w:rsid w:val="003204D8"/>
    <w:rsid w:val="004B2122"/>
    <w:rsid w:val="006B0D51"/>
    <w:rsid w:val="007B5CB8"/>
    <w:rsid w:val="00893DC4"/>
    <w:rsid w:val="00D0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2D88"/>
  <w15:docId w15:val="{677F0251-F51F-4F64-8FF3-D14639C5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51"/>
  </w:style>
  <w:style w:type="paragraph" w:styleId="Footer">
    <w:name w:val="footer"/>
    <w:basedOn w:val="Normal"/>
    <w:link w:val="Foot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51"/>
  </w:style>
  <w:style w:type="character" w:styleId="Hyperlink">
    <w:name w:val="Hyperlink"/>
    <w:basedOn w:val="DefaultParagraphFont"/>
    <w:uiPriority w:val="99"/>
    <w:unhideWhenUsed/>
    <w:rsid w:val="000D28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onto.ca/news/emergency-child-care-available-for-school-aged-children-of-designated-essential-service-workers-during-remote-learning-week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ews.ontario.ca/en/release/60228/enhanced-safety-measures-in-place-as-in-person-learning-resumes-across-ontario" TargetMode="External"/><Relationship Id="rId12" Type="http://schemas.openxmlformats.org/officeDocument/2006/relationships/image" Target="cid:image003.png@01D6FB11.414317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cs@tdsb.on.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dsb.on.c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choolExecutiveOffice\Early_Years\Child_Care\Communications\Communications%20to%20Operators\Template%20for%20WEBSITE%20e-blast%20communications%20saved%20to%20Silo%202004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WEBSITE e-blast communications saved to Silo 200430.dotx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Jenesse</dc:creator>
  <cp:lastModifiedBy>James, Jenesse</cp:lastModifiedBy>
  <cp:revision>2</cp:revision>
  <dcterms:created xsi:type="dcterms:W3CDTF">2021-02-05T21:22:00Z</dcterms:created>
  <dcterms:modified xsi:type="dcterms:W3CDTF">2021-02-05T21:24:00Z</dcterms:modified>
</cp:coreProperties>
</file>