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07483" w14:paraId="516BC2A1" w14:textId="77777777" w:rsidTr="00F11984">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7D18ED1" w14:textId="497ED250" w:rsidR="00D116EC" w:rsidRPr="00207483" w:rsidRDefault="00C311A2" w:rsidP="00DA3078">
            <w:pPr>
              <w:rPr>
                <w:rFonts w:ascii="Nirmala UI" w:hAnsi="Nirmala UI" w:cs="Nirmala UI"/>
                <w:color w:val="FFFFFF" w:themeColor="background1"/>
                <w:sz w:val="22"/>
                <w:lang w:bidi="gu-IN"/>
              </w:rPr>
            </w:pPr>
            <w:r w:rsidRPr="00207483">
              <w:rPr>
                <w:rFonts w:ascii="Nirmala UI" w:hAnsi="Nirmala UI" w:cs="Nirmala UI"/>
                <w:b/>
                <w:noProof/>
                <w:color w:val="FFFFFF" w:themeColor="background1"/>
                <w:sz w:val="40"/>
                <w:szCs w:val="40"/>
              </w:rPr>
              <w:drawing>
                <wp:inline distT="0" distB="0" distL="0" distR="0" wp14:anchorId="219283E7" wp14:editId="21648F9C">
                  <wp:extent cx="1435100" cy="1283970"/>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262" cy="1337796"/>
                          </a:xfrm>
                          <a:prstGeom prst="rect">
                            <a:avLst/>
                          </a:prstGeom>
                        </pic:spPr>
                      </pic:pic>
                    </a:graphicData>
                  </a:graphic>
                </wp:inline>
              </w:drawing>
            </w:r>
            <w:r w:rsidR="00042362" w:rsidRPr="00207483">
              <w:rPr>
                <w:rFonts w:ascii="Nirmala UI" w:hAnsi="Nirmala UI" w:cs="Nirmala UI"/>
                <w:b/>
                <w:color w:val="FFFFFF" w:themeColor="background1"/>
                <w:szCs w:val="24"/>
              </w:rPr>
              <w:br/>
            </w:r>
            <w:r w:rsidR="00D116EC" w:rsidRPr="00207483">
              <w:rPr>
                <w:rFonts w:ascii="Nirmala UI" w:hAnsi="Nirmala UI" w:cs="Nirmala UI"/>
                <w:b/>
                <w:bCs/>
                <w:color w:val="FFFFFF" w:themeColor="background1"/>
                <w:sz w:val="22"/>
              </w:rPr>
              <w:t xml:space="preserve">TDSB </w:t>
            </w:r>
            <w:r w:rsidR="00D116EC" w:rsidRPr="00207483">
              <w:rPr>
                <w:rFonts w:ascii="Nirmala UI" w:hAnsi="Nirmala UI" w:cs="Nirmala UI"/>
                <w:b/>
                <w:bCs/>
                <w:color w:val="FFFFFF" w:themeColor="background1"/>
                <w:sz w:val="22"/>
                <w:cs/>
                <w:lang w:bidi="gu-IN"/>
              </w:rPr>
              <w:t xml:space="preserve">વર્ચ્યુઅલ માધ્યમિક </w:t>
            </w:r>
            <w:proofErr w:type="spellStart"/>
            <w:r w:rsidR="00D116EC" w:rsidRPr="00207483">
              <w:rPr>
                <w:rFonts w:ascii="Nirmala UI" w:hAnsi="Nirmala UI" w:cs="Nirmala UI"/>
                <w:b/>
                <w:bCs/>
                <w:color w:val="FFFFFF" w:themeColor="background1"/>
                <w:sz w:val="22"/>
                <w:lang w:bidi="gu-IN"/>
              </w:rPr>
              <w:t>શાળા</w:t>
            </w:r>
            <w:proofErr w:type="spellEnd"/>
            <w:r w:rsidR="00D116EC" w:rsidRPr="00207483">
              <w:rPr>
                <w:rFonts w:ascii="Nirmala UI" w:hAnsi="Nirmala UI" w:cs="Nirmala UI"/>
                <w:b/>
                <w:bCs/>
                <w:color w:val="FFFFFF" w:themeColor="background1"/>
                <w:sz w:val="22"/>
                <w:cs/>
                <w:lang w:bidi="gu-IN"/>
              </w:rPr>
              <w:t xml:space="preserve"> </w:t>
            </w:r>
            <w:proofErr w:type="spellStart"/>
            <w:r w:rsidR="00D116EC" w:rsidRPr="00207483">
              <w:rPr>
                <w:rFonts w:ascii="Nirmala UI" w:hAnsi="Nirmala UI" w:cs="Nirmala UI"/>
                <w:b/>
                <w:bCs/>
                <w:color w:val="FFFFFF" w:themeColor="background1"/>
                <w:sz w:val="22"/>
                <w:lang w:bidi="gu-IN"/>
              </w:rPr>
              <w:t>પારિવારિક</w:t>
            </w:r>
            <w:proofErr w:type="spellEnd"/>
            <w:r w:rsidR="00D116EC" w:rsidRPr="00207483">
              <w:rPr>
                <w:rFonts w:ascii="Nirmala UI" w:hAnsi="Nirmala UI" w:cs="Nirmala UI"/>
                <w:b/>
                <w:bCs/>
                <w:color w:val="FFFFFF" w:themeColor="background1"/>
                <w:sz w:val="22"/>
                <w:lang w:bidi="gu-IN"/>
              </w:rPr>
              <w:t xml:space="preserve"> </w:t>
            </w:r>
            <w:proofErr w:type="spellStart"/>
            <w:r w:rsidR="00D116EC" w:rsidRPr="00207483">
              <w:rPr>
                <w:rFonts w:ascii="Nirmala UI" w:hAnsi="Nirmala UI" w:cs="Nirmala UI"/>
                <w:b/>
                <w:bCs/>
                <w:color w:val="FFFFFF" w:themeColor="background1"/>
                <w:sz w:val="22"/>
                <w:lang w:bidi="gu-IN"/>
              </w:rPr>
              <w:t>સમાચારપત્ર</w:t>
            </w:r>
            <w:proofErr w:type="spellEnd"/>
            <w:r w:rsidR="00D116EC" w:rsidRPr="00207483">
              <w:rPr>
                <w:rFonts w:ascii="Nirmala UI" w:hAnsi="Nirmala UI" w:cs="Nirmala UI"/>
                <w:b/>
                <w:bCs/>
                <w:color w:val="FFFFFF" w:themeColor="background1"/>
                <w:sz w:val="22"/>
                <w:lang w:bidi="gu-IN"/>
              </w:rPr>
              <w:br/>
            </w:r>
            <w:r w:rsidR="00D116EC" w:rsidRPr="00207483">
              <w:rPr>
                <w:rFonts w:ascii="Nirmala UI" w:hAnsi="Nirmala UI" w:cs="Nirmala UI"/>
                <w:b/>
                <w:bCs/>
                <w:color w:val="FFFFFF" w:themeColor="background1"/>
                <w:sz w:val="22"/>
                <w:cs/>
                <w:lang w:bidi="gu-IN"/>
              </w:rPr>
              <w:br/>
            </w:r>
            <w:r w:rsidR="00D116EC" w:rsidRPr="00207483">
              <w:rPr>
                <w:rFonts w:ascii="Nirmala UI" w:hAnsi="Nirmala UI" w:cs="Nirmala UI"/>
                <w:color w:val="FFFFFF" w:themeColor="background1"/>
                <w:sz w:val="22"/>
                <w:cs/>
                <w:lang w:bidi="gu-IN"/>
              </w:rPr>
              <w:t>જ્યારે આપણે બધા આ પડકારજનક સમયમાંથી પાર પડવાનું ચાલુ રાખીએ છીએ</w:t>
            </w:r>
            <w:r w:rsidR="00D116EC" w:rsidRPr="00207483">
              <w:rPr>
                <w:rFonts w:ascii="Nirmala UI" w:hAnsi="Nirmala UI" w:cs="Nirmala UI"/>
                <w:color w:val="FFFFFF" w:themeColor="background1"/>
                <w:sz w:val="22"/>
              </w:rPr>
              <w:t>,</w:t>
            </w:r>
            <w:r w:rsidR="00D116EC" w:rsidRPr="00207483">
              <w:rPr>
                <w:rFonts w:ascii="Nirmala UI" w:hAnsi="Nirmala UI" w:cs="Nirmala UI"/>
                <w:color w:val="FFFFFF" w:themeColor="background1"/>
                <w:sz w:val="22"/>
                <w:cs/>
                <w:lang w:bidi="gu-IN"/>
              </w:rPr>
              <w:t xml:space="preserve"> ત્યારે</w:t>
            </w:r>
            <w:r w:rsidR="00D116EC" w:rsidRPr="00207483">
              <w:rPr>
                <w:rFonts w:ascii="Nirmala UI" w:hAnsi="Nirmala UI" w:cs="Nirmala UI"/>
                <w:color w:val="FFFFFF" w:themeColor="background1"/>
                <w:sz w:val="22"/>
              </w:rPr>
              <w:t xml:space="preserve"> </w:t>
            </w:r>
            <w:r w:rsidR="00D116EC" w:rsidRPr="00207483">
              <w:rPr>
                <w:rFonts w:ascii="Nirmala UI" w:hAnsi="Nirmala UI" w:cs="Nirmala UI"/>
                <w:color w:val="FFFFFF" w:themeColor="background1"/>
                <w:sz w:val="22"/>
                <w:cs/>
                <w:lang w:bidi="gu-IN"/>
              </w:rPr>
              <w:t xml:space="preserve">અમે આશા રાખીએ છીએ કે દરેક વ્યક્તિએ ‘ફેમિલી ડે’ના </w:t>
            </w:r>
            <w:r w:rsidR="00092A01" w:rsidRPr="00207483">
              <w:rPr>
                <w:rFonts w:ascii="Nirmala UI" w:hAnsi="Nirmala UI" w:cs="Nirmala UI"/>
                <w:color w:val="FFFFFF" w:themeColor="background1"/>
                <w:sz w:val="22"/>
                <w:cs/>
                <w:lang w:bidi="gu-IN"/>
              </w:rPr>
              <w:t>‘લૉંગ વીકએન્ડ’</w:t>
            </w:r>
            <w:r w:rsidR="00D116EC" w:rsidRPr="00207483">
              <w:rPr>
                <w:rFonts w:ascii="Nirmala UI" w:hAnsi="Nirmala UI" w:cs="Nirmala UI"/>
                <w:color w:val="FFFFFF" w:themeColor="background1"/>
                <w:sz w:val="22"/>
                <w:cs/>
                <w:lang w:bidi="gu-IN"/>
              </w:rPr>
              <w:t xml:space="preserve">નો આનંદ માણ્યો હશે </w:t>
            </w:r>
            <w:r w:rsidR="00767D90">
              <w:rPr>
                <w:rFonts w:ascii="Nirmala UI" w:hAnsi="Nirmala UI" w:cs="Nirmala UI" w:hint="cs"/>
                <w:color w:val="FFFFFF" w:themeColor="background1"/>
                <w:sz w:val="22"/>
                <w:cs/>
                <w:lang w:bidi="gu-IN"/>
              </w:rPr>
              <w:t>ત</w:t>
            </w:r>
            <w:r w:rsidR="00767D90">
              <w:rPr>
                <w:rFonts w:cs="Nirmala UI" w:hint="cs"/>
                <w:color w:val="FFFFFF" w:themeColor="background1"/>
                <w:sz w:val="22"/>
                <w:cs/>
                <w:lang w:bidi="gu-IN"/>
              </w:rPr>
              <w:t>થા</w:t>
            </w:r>
            <w:r w:rsidR="00D116EC" w:rsidRPr="00207483">
              <w:rPr>
                <w:rFonts w:ascii="Nirmala UI" w:hAnsi="Nirmala UI" w:cs="Nirmala UI"/>
                <w:color w:val="FFFFFF" w:themeColor="background1"/>
                <w:sz w:val="22"/>
                <w:cs/>
                <w:lang w:bidi="gu-IN"/>
              </w:rPr>
              <w:t xml:space="preserve"> થોડો સમય આરામ કરવાની અને સાથે મળીને આનંદ માણવાની તક મળી હશે</w:t>
            </w:r>
          </w:p>
          <w:p w14:paraId="44B78DC2" w14:textId="7AFC2BE7" w:rsidR="00441F0B" w:rsidRPr="00207483" w:rsidRDefault="00D116EC" w:rsidP="00ED72FD">
            <w:pPr>
              <w:rPr>
                <w:rFonts w:ascii="Nirmala UI" w:hAnsi="Nirmala UI" w:cs="Nirmala UI"/>
                <w:color w:val="FFFFFF" w:themeColor="background1"/>
                <w:sz w:val="22"/>
                <w:lang w:bidi="gu-IN"/>
              </w:rPr>
            </w:pPr>
            <w:r w:rsidRPr="00207483">
              <w:rPr>
                <w:rFonts w:ascii="Nirmala UI" w:hAnsi="Nirmala UI" w:cs="Nirmala UI"/>
                <w:b/>
                <w:color w:val="FFFFFF" w:themeColor="background1"/>
                <w:sz w:val="22"/>
                <w:cs/>
                <w:lang w:bidi="gu-IN"/>
              </w:rPr>
              <w:t xml:space="preserve">ક્વાડમેસ્ટર </w:t>
            </w:r>
            <w:r w:rsidRPr="00207483">
              <w:rPr>
                <w:rFonts w:ascii="Nirmala UI" w:hAnsi="Nirmala UI" w:cs="Nirmala UI"/>
                <w:b/>
                <w:color w:val="FFFFFF" w:themeColor="background1"/>
                <w:sz w:val="22"/>
              </w:rPr>
              <w:t xml:space="preserve">3 </w:t>
            </w:r>
            <w:r w:rsidRPr="00207483">
              <w:rPr>
                <w:rFonts w:ascii="Nirmala UI" w:hAnsi="Nirmala UI" w:cs="Nirmala UI"/>
                <w:b/>
                <w:color w:val="FFFFFF" w:themeColor="background1"/>
                <w:sz w:val="22"/>
                <w:cs/>
                <w:lang w:bidi="gu-IN"/>
              </w:rPr>
              <w:t xml:space="preserve">હવે સારી રીતે ચાલી રહ્યું છે અને તે </w:t>
            </w:r>
            <w:r w:rsidRPr="00207483">
              <w:rPr>
                <w:rFonts w:ascii="Nirmala UI" w:hAnsi="Nirmala UI" w:cs="Nirmala UI"/>
                <w:b/>
                <w:color w:val="FFFFFF" w:themeColor="background1"/>
                <w:sz w:val="22"/>
              </w:rPr>
              <w:t xml:space="preserve">22 </w:t>
            </w:r>
            <w:r w:rsidRPr="00207483">
              <w:rPr>
                <w:rFonts w:ascii="Nirmala UI" w:hAnsi="Nirmala UI" w:cs="Nirmala UI"/>
                <w:b/>
                <w:color w:val="FFFFFF" w:themeColor="background1"/>
                <w:sz w:val="22"/>
                <w:cs/>
                <w:lang w:bidi="gu-IN"/>
              </w:rPr>
              <w:t xml:space="preserve">એપ્રિલના રોજ સમાપ્ત થશે. ક્વાડમેસ્ટર </w:t>
            </w:r>
            <w:r w:rsidRPr="00207483">
              <w:rPr>
                <w:rFonts w:ascii="Nirmala UI" w:hAnsi="Nirmala UI" w:cs="Nirmala UI"/>
                <w:b/>
                <w:color w:val="FFFFFF" w:themeColor="background1"/>
                <w:sz w:val="22"/>
              </w:rPr>
              <w:t xml:space="preserve">4 </w:t>
            </w:r>
            <w:r w:rsidRPr="00207483">
              <w:rPr>
                <w:rFonts w:ascii="Nirmala UI" w:hAnsi="Nirmala UI" w:cs="Nirmala UI"/>
                <w:b/>
                <w:color w:val="FFFFFF" w:themeColor="background1"/>
                <w:sz w:val="22"/>
                <w:cs/>
              </w:rPr>
              <w:br/>
            </w:r>
            <w:r w:rsidRPr="00207483">
              <w:rPr>
                <w:rFonts w:ascii="Nirmala UI" w:hAnsi="Nirmala UI" w:cs="Nirmala UI"/>
                <w:b/>
                <w:color w:val="FFFFFF" w:themeColor="background1"/>
                <w:sz w:val="22"/>
                <w:cs/>
                <w:lang w:bidi="gu-IN"/>
              </w:rPr>
              <w:t xml:space="preserve">એપ્રિલ </w:t>
            </w:r>
            <w:r w:rsidRPr="00207483">
              <w:rPr>
                <w:rFonts w:ascii="Nirmala UI" w:hAnsi="Nirmala UI" w:cs="Nirmala UI"/>
                <w:b/>
                <w:color w:val="FFFFFF" w:themeColor="background1"/>
                <w:sz w:val="22"/>
              </w:rPr>
              <w:t xml:space="preserve">23 </w:t>
            </w:r>
            <w:r w:rsidRPr="00207483">
              <w:rPr>
                <w:rFonts w:ascii="Nirmala UI" w:hAnsi="Nirmala UI" w:cs="Nirmala UI"/>
                <w:b/>
                <w:color w:val="FFFFFF" w:themeColor="background1"/>
                <w:sz w:val="22"/>
                <w:cs/>
                <w:lang w:bidi="gu-IN"/>
              </w:rPr>
              <w:t xml:space="preserve">થી શરૂ થશે અને જૂન </w:t>
            </w:r>
            <w:r w:rsidRPr="00207483">
              <w:rPr>
                <w:rFonts w:ascii="Nirmala UI" w:hAnsi="Nirmala UI" w:cs="Nirmala UI"/>
                <w:b/>
                <w:color w:val="FFFFFF" w:themeColor="background1"/>
                <w:sz w:val="22"/>
              </w:rPr>
              <w:t>28</w:t>
            </w:r>
            <w:r w:rsidRPr="00207483">
              <w:rPr>
                <w:rFonts w:ascii="Nirmala UI" w:hAnsi="Nirmala UI" w:cs="Nirmala UI"/>
                <w:b/>
                <w:color w:val="FFFFFF" w:themeColor="background1"/>
                <w:sz w:val="22"/>
                <w:cs/>
                <w:lang w:bidi="gu-IN"/>
              </w:rPr>
              <w:t>ના રોજ સમાપ્ત થશે.</w:t>
            </w:r>
            <w:r w:rsidR="00DA3078" w:rsidRPr="00207483">
              <w:rPr>
                <w:rFonts w:ascii="Nirmala UI" w:hAnsi="Nirmala UI" w:cs="Nirmala UI"/>
                <w:b/>
                <w:color w:val="FFFFFF" w:themeColor="background1"/>
                <w:sz w:val="22"/>
                <w:cs/>
                <w:lang w:bidi="gu-IN"/>
              </w:rPr>
              <w:br/>
            </w:r>
            <w:r w:rsidR="00ED72FD" w:rsidRPr="00207483">
              <w:rPr>
                <w:rFonts w:ascii="Nirmala UI" w:hAnsi="Nirmala UI" w:cs="Nirmala UI"/>
                <w:b/>
                <w:color w:val="FFFFFF" w:themeColor="background1"/>
                <w:szCs w:val="24"/>
              </w:rPr>
              <w:br/>
            </w:r>
            <w:r w:rsidRPr="00207483">
              <w:rPr>
                <w:rFonts w:ascii="Nirmala UI" w:hAnsi="Nirmala UI" w:cs="Nirmala UI"/>
                <w:b/>
                <w:color w:val="FFFFFF" w:themeColor="background1"/>
                <w:sz w:val="22"/>
                <w:cs/>
                <w:lang w:bidi="gu-IN"/>
              </w:rPr>
              <w:t xml:space="preserve">વર્ચ્યુઅલ </w:t>
            </w:r>
            <w:r w:rsidR="00DA3078" w:rsidRPr="00207483">
              <w:rPr>
                <w:rFonts w:ascii="Nirmala UI" w:hAnsi="Nirmala UI" w:cs="Nirmala UI"/>
                <w:b/>
                <w:color w:val="FFFFFF" w:themeColor="background1"/>
                <w:sz w:val="22"/>
                <w:cs/>
                <w:lang w:bidi="gu-IN"/>
              </w:rPr>
              <w:t>માધ્યમિક શાળા</w:t>
            </w:r>
            <w:r w:rsidRPr="00207483">
              <w:rPr>
                <w:rFonts w:ascii="Nirmala UI" w:hAnsi="Nirmala UI" w:cs="Nirmala UI"/>
                <w:b/>
                <w:color w:val="FFFFFF" w:themeColor="background1"/>
                <w:sz w:val="22"/>
                <w:cs/>
                <w:lang w:bidi="gu-IN"/>
              </w:rPr>
              <w:t>ના</w:t>
            </w:r>
            <w:r w:rsidR="00DA3078" w:rsidRPr="00207483">
              <w:rPr>
                <w:rFonts w:ascii="Nirmala UI" w:hAnsi="Nirmala UI" w:cs="Nirmala UI"/>
                <w:b/>
                <w:color w:val="FFFFFF" w:themeColor="background1"/>
                <w:sz w:val="22"/>
                <w:cs/>
                <w:lang w:bidi="gu-IN"/>
              </w:rPr>
              <w:br/>
            </w:r>
            <w:r w:rsidRPr="00207483">
              <w:rPr>
                <w:rFonts w:ascii="Nirmala UI" w:hAnsi="Nirmala UI" w:cs="Nirmala UI"/>
                <w:b/>
                <w:color w:val="FFFFFF" w:themeColor="background1"/>
                <w:sz w:val="22"/>
                <w:cs/>
                <w:lang w:bidi="gu-IN"/>
              </w:rPr>
              <w:t>વિદ્યાર્થીઓએ અને સ્ટાફે સારી કામગીરી ચાલુ રાખી છે</w:t>
            </w:r>
            <w:r w:rsidR="00DA3078" w:rsidRPr="00207483">
              <w:rPr>
                <w:rFonts w:ascii="Nirmala UI" w:hAnsi="Nirmala UI" w:cs="Nirmala UI"/>
                <w:b/>
                <w:color w:val="FFFFFF" w:themeColor="background1"/>
                <w:sz w:val="22"/>
                <w:cs/>
                <w:lang w:bidi="gu-IN"/>
              </w:rPr>
              <w:t xml:space="preserve"> અને</w:t>
            </w:r>
            <w:r w:rsidRPr="00207483">
              <w:rPr>
                <w:rFonts w:ascii="Nirmala UI" w:hAnsi="Nirmala UI" w:cs="Nirmala UI"/>
                <w:b/>
                <w:color w:val="FFFFFF" w:themeColor="background1"/>
                <w:sz w:val="22"/>
                <w:cs/>
                <w:lang w:bidi="gu-IN"/>
              </w:rPr>
              <w:t xml:space="preserve"> </w:t>
            </w:r>
            <w:r w:rsidR="00DA3078" w:rsidRPr="00207483">
              <w:rPr>
                <w:rFonts w:ascii="Nirmala UI" w:hAnsi="Nirmala UI" w:cs="Nirmala UI"/>
                <w:color w:val="FFFFFF" w:themeColor="background1"/>
                <w:sz w:val="22"/>
                <w:cs/>
                <w:lang w:bidi="gu-IN"/>
              </w:rPr>
              <w:t>દરેક પસાર થતા મહિના સાથે</w:t>
            </w:r>
            <w:r w:rsidR="00DA3078" w:rsidRPr="00207483">
              <w:rPr>
                <w:rFonts w:ascii="Nirmala UI" w:hAnsi="Nirmala UI" w:cs="Nirmala UI"/>
                <w:color w:val="FFFFFF" w:themeColor="background1"/>
                <w:sz w:val="22"/>
              </w:rPr>
              <w:t xml:space="preserve">, </w:t>
            </w:r>
            <w:r w:rsidR="00DA3078" w:rsidRPr="00207483">
              <w:rPr>
                <w:rFonts w:ascii="Nirmala UI" w:hAnsi="Nirmala UI" w:cs="Nirmala UI"/>
                <w:color w:val="FFFFFF" w:themeColor="background1"/>
                <w:sz w:val="22"/>
                <w:cs/>
                <w:lang w:bidi="gu-IN"/>
              </w:rPr>
              <w:t xml:space="preserve">અમે વર્ગખંડોમાં નવી અને સર્જનાત્મક શીખવાની તકો અને પ્રવૃત્તિઓ વિશે સાંભળીએ છીએ. </w:t>
            </w:r>
            <w:r w:rsidR="00DA3078" w:rsidRPr="00207483">
              <w:rPr>
                <w:rFonts w:ascii="Nirmala UI" w:hAnsi="Nirmala UI" w:cs="Nirmala UI"/>
                <w:color w:val="FFFFFF" w:themeColor="background1"/>
                <w:sz w:val="22"/>
                <w:cs/>
                <w:lang w:bidi="gu-IN"/>
              </w:rPr>
              <w:br/>
            </w:r>
            <w:r w:rsidR="00DA3078" w:rsidRPr="00207483">
              <w:rPr>
                <w:rFonts w:ascii="Nirmala UI" w:hAnsi="Nirmala UI" w:cs="Nirmala UI"/>
                <w:color w:val="FFFFFF" w:themeColor="background1"/>
                <w:sz w:val="22"/>
                <w:cs/>
                <w:lang w:bidi="gu-IN"/>
              </w:rPr>
              <w:br/>
              <w:t>વધુ માહિતી અને અપડેટ માટે, કૃપા કરીને મુલાકાત કરો</w:t>
            </w:r>
            <w:r w:rsidR="004C4EDE" w:rsidRPr="00207483">
              <w:rPr>
                <w:rFonts w:ascii="Nirmala UI" w:hAnsi="Nirmala UI" w:cs="Nirmala UI"/>
                <w:color w:val="FFFFFF" w:themeColor="background1"/>
              </w:rPr>
              <w:t xml:space="preserve"> </w:t>
            </w:r>
            <w:hyperlink r:id="rId9" w:history="1">
              <w:r w:rsidR="004C4EDE" w:rsidRPr="00207483">
                <w:rPr>
                  <w:rStyle w:val="Hyperlink"/>
                  <w:rFonts w:ascii="Nirmala UI" w:hAnsi="Nirmala UI" w:cs="Nirmala UI"/>
                  <w:color w:val="FFFFFF" w:themeColor="background1"/>
                </w:rPr>
                <w:t>www.tdsb.on.ca/virtualschool</w:t>
              </w:r>
            </w:hyperlink>
            <w:r w:rsidR="00ED72FD" w:rsidRPr="00207483">
              <w:rPr>
                <w:rFonts w:ascii="Nirmala UI" w:hAnsi="Nirmala UI" w:cs="Nirmala UI"/>
                <w:color w:val="FFFFFF" w:themeColor="background1"/>
              </w:rPr>
              <w:t xml:space="preserve"> </w:t>
            </w:r>
            <w:r w:rsidR="00DA3078" w:rsidRPr="00207483">
              <w:rPr>
                <w:rFonts w:ascii="Nirmala UI" w:hAnsi="Nirmala UI" w:cs="Nirmala UI"/>
                <w:color w:val="FFFFFF" w:themeColor="background1"/>
                <w:cs/>
                <w:lang w:bidi="gu-IN"/>
              </w:rPr>
              <w:t>અને ટ્વીટર પર ફોલો કરો</w:t>
            </w:r>
            <w:r w:rsidR="00F22090" w:rsidRPr="00207483">
              <w:rPr>
                <w:rFonts w:ascii="Nirmala UI" w:hAnsi="Nirmala UI" w:cs="Nirmala UI"/>
                <w:color w:val="FFFFFF" w:themeColor="background1"/>
                <w:cs/>
                <w:lang w:bidi="gu-IN"/>
              </w:rPr>
              <w:t xml:space="preserve"> </w:t>
            </w:r>
            <w:r w:rsidR="00ED72FD" w:rsidRPr="00207483">
              <w:rPr>
                <w:rFonts w:ascii="Nirmala UI" w:hAnsi="Nirmala UI" w:cs="Nirmala UI"/>
                <w:color w:val="FFFFFF" w:themeColor="background1"/>
              </w:rPr>
              <w:t>@tdsbvs.</w:t>
            </w:r>
          </w:p>
          <w:p w14:paraId="787591EA" w14:textId="4D80F1A2" w:rsidR="00441F0B" w:rsidRPr="00207483" w:rsidRDefault="00441F0B" w:rsidP="00EE248B">
            <w:pPr>
              <w:rPr>
                <w:rFonts w:ascii="Nirmala UI" w:hAnsi="Nirmala UI" w:cs="Nirmala UI"/>
                <w:color w:val="FFFFFF" w:themeColor="background1"/>
                <w:szCs w:val="24"/>
              </w:rPr>
            </w:pPr>
          </w:p>
        </w:tc>
      </w:tr>
    </w:tbl>
    <w:p w14:paraId="30B313FA" w14:textId="5F82F3FE" w:rsidR="00E54F22" w:rsidRPr="00207483" w:rsidRDefault="00E54F22" w:rsidP="00E54F22">
      <w:pPr>
        <w:shd w:val="clear" w:color="auto" w:fill="FFFFFF"/>
        <w:spacing w:line="240" w:lineRule="auto"/>
        <w:ind w:left="-284"/>
        <w:textAlignment w:val="baseline"/>
        <w:rPr>
          <w:rFonts w:ascii="Nirmala UI" w:eastAsia="Times New Roman" w:hAnsi="Nirmala UI" w:cs="Nirmala UI"/>
          <w:sz w:val="22"/>
        </w:rPr>
      </w:pPr>
      <w:bookmarkStart w:id="0" w:name="_Hlk64365770"/>
      <w:bookmarkStart w:id="1" w:name="_Hlk58498131"/>
      <w:r w:rsidRPr="00207483">
        <w:rPr>
          <w:rFonts w:ascii="Nirmala UI" w:hAnsi="Nirmala UI" w:cs="Nirmala UI"/>
          <w:b/>
          <w:bCs/>
          <w:color w:val="FF0000"/>
          <w:sz w:val="22"/>
        </w:rPr>
        <w:t>COVID</w:t>
      </w:r>
      <w:r w:rsidRPr="00207483">
        <w:rPr>
          <w:rFonts w:ascii="Nirmala UI" w:hAnsi="Nirmala UI" w:cs="Nirmala UI"/>
          <w:b/>
          <w:bCs/>
          <w:color w:val="FF0000"/>
          <w:sz w:val="22"/>
          <w:cs/>
          <w:lang w:bidi="gu-IN"/>
        </w:rPr>
        <w:t xml:space="preserve"> સામે મુકાબલા દરમિયાન</w:t>
      </w:r>
      <w:r w:rsidR="00785938" w:rsidRPr="00207483">
        <w:rPr>
          <w:rFonts w:ascii="Nirmala UI" w:hAnsi="Nirmala UI" w:cs="Nirmala UI"/>
          <w:b/>
          <w:bCs/>
          <w:color w:val="FF0000"/>
          <w:sz w:val="22"/>
          <w:cs/>
          <w:lang w:bidi="gu-IN"/>
        </w:rPr>
        <w:br/>
      </w:r>
      <w:r w:rsidRPr="00207483">
        <w:rPr>
          <w:rFonts w:ascii="Nirmala UI" w:hAnsi="Nirmala UI" w:cs="Nirmala UI"/>
          <w:b/>
          <w:bCs/>
          <w:color w:val="FF0000"/>
          <w:sz w:val="22"/>
          <w:lang w:bidi="gu-IN"/>
        </w:rPr>
        <w:br/>
      </w:r>
      <w:r w:rsidRPr="00207483">
        <w:rPr>
          <w:rFonts w:ascii="Nirmala UI" w:hAnsi="Nirmala UI" w:cs="Nirmala UI"/>
          <w:sz w:val="22"/>
          <w:cs/>
          <w:lang w:bidi="gu-IN"/>
        </w:rPr>
        <w:t xml:space="preserve">આ રોગચાળા દરમિયાન માનસિક આરોગ્ય અને સુખાકારીની ચર્ચા કરવા </w:t>
      </w:r>
      <w:r w:rsidRPr="00207483">
        <w:rPr>
          <w:rFonts w:ascii="Nirmala UI" w:hAnsi="Nirmala UI" w:cs="Nirmala UI"/>
          <w:sz w:val="22"/>
          <w:shd w:val="clear" w:color="auto" w:fill="FFFFFF"/>
        </w:rPr>
        <w:t>TDSB</w:t>
      </w:r>
      <w:r w:rsidRPr="00207483">
        <w:rPr>
          <w:rFonts w:ascii="Nirmala UI" w:hAnsi="Nirmala UI" w:cs="Nirmala UI"/>
          <w:sz w:val="22"/>
          <w:cs/>
          <w:lang w:bidi="gu-IN"/>
        </w:rPr>
        <w:t xml:space="preserve"> માતાપિતા અને સંભાળ રાખનારાઓ </w:t>
      </w:r>
      <w:r w:rsidRPr="00207483">
        <w:rPr>
          <w:rFonts w:ascii="Nirmala UI" w:hAnsi="Nirmala UI" w:cs="Nirmala UI"/>
          <w:sz w:val="22"/>
        </w:rPr>
        <w:t>11</w:t>
      </w:r>
      <w:r w:rsidRPr="00207483">
        <w:rPr>
          <w:rFonts w:ascii="Nirmala UI" w:hAnsi="Nirmala UI" w:cs="Nirmala UI"/>
          <w:sz w:val="22"/>
          <w:cs/>
          <w:lang w:bidi="gu-IN"/>
        </w:rPr>
        <w:t>મી</w:t>
      </w:r>
      <w:r w:rsidRPr="00207483">
        <w:rPr>
          <w:rFonts w:ascii="Nirmala UI" w:hAnsi="Nirmala UI" w:cs="Nirmala UI"/>
          <w:sz w:val="22"/>
        </w:rPr>
        <w:t xml:space="preserve"> </w:t>
      </w:r>
      <w:r w:rsidRPr="00207483">
        <w:rPr>
          <w:rFonts w:ascii="Nirmala UI" w:hAnsi="Nirmala UI" w:cs="Nirmala UI"/>
          <w:sz w:val="22"/>
          <w:cs/>
          <w:lang w:bidi="gu-IN"/>
        </w:rPr>
        <w:t>ફેબ્રુઆરીએ</w:t>
      </w:r>
      <w:r w:rsidRPr="00207483">
        <w:rPr>
          <w:rFonts w:ascii="Nirmala UI" w:hAnsi="Nirmala UI" w:cs="Nirmala UI"/>
          <w:sz w:val="22"/>
        </w:rPr>
        <w:t>,</w:t>
      </w:r>
      <w:r w:rsidRPr="00207483">
        <w:rPr>
          <w:rFonts w:ascii="Nirmala UI" w:hAnsi="Nirmala UI" w:cs="Nirmala UI"/>
          <w:sz w:val="22"/>
          <w:cs/>
          <w:lang w:bidi="gu-IN"/>
        </w:rPr>
        <w:t xml:space="preserve"> માનસિક આરોગ્ય વ્યાવસાયિકો સાથે જોડાયા હતા. એ પ્રસંગનું જીવંત પ્રસારણ ચૂકી ગયા હોય તેમને માટે.</w:t>
      </w:r>
      <w:r w:rsidRPr="00207483">
        <w:rPr>
          <w:rFonts w:ascii="Nirmala UI" w:hAnsi="Nirmala UI" w:cs="Nirmala UI"/>
          <w:b/>
          <w:bCs/>
          <w:sz w:val="22"/>
          <w:cs/>
          <w:lang w:bidi="gu-IN"/>
        </w:rPr>
        <w:t xml:space="preserve"> </w:t>
      </w:r>
      <w:hyperlink r:id="rId10" w:history="1">
        <w:r w:rsidRPr="00207483">
          <w:rPr>
            <w:rStyle w:val="Hyperlink"/>
            <w:rFonts w:ascii="Nirmala UI" w:eastAsia="Times New Roman" w:hAnsi="Nirmala UI" w:cs="Nirmala UI"/>
            <w:sz w:val="22"/>
          </w:rPr>
          <w:t>Watch a recording on the webcast here</w:t>
        </w:r>
      </w:hyperlink>
    </w:p>
    <w:p w14:paraId="4757428A" w14:textId="77777777" w:rsidR="00785938" w:rsidRPr="00207483" w:rsidRDefault="00E54F22" w:rsidP="00E54F22">
      <w:pPr>
        <w:shd w:val="clear" w:color="auto" w:fill="FFFFFF"/>
        <w:spacing w:line="240" w:lineRule="auto"/>
        <w:ind w:left="-284"/>
        <w:textAlignment w:val="baseline"/>
        <w:rPr>
          <w:rStyle w:val="Strong"/>
          <w:rFonts w:ascii="Nirmala UI" w:hAnsi="Nirmala UI" w:cs="Nirmala UI"/>
          <w:color w:val="FF0000"/>
          <w:sz w:val="22"/>
          <w:bdr w:val="none" w:sz="0" w:space="0" w:color="auto" w:frame="1"/>
          <w:lang w:bidi="gu-IN"/>
        </w:rPr>
      </w:pPr>
      <w:r w:rsidRPr="00207483">
        <w:rPr>
          <w:rStyle w:val="Strong"/>
          <w:rFonts w:ascii="Nirmala UI" w:hAnsi="Nirmala UI" w:cs="Nirmala UI"/>
          <w:color w:val="FF0000"/>
          <w:sz w:val="22"/>
          <w:bdr w:val="none" w:sz="0" w:space="0" w:color="auto" w:frame="1"/>
          <w:cs/>
          <w:lang w:bidi="gu-IN"/>
        </w:rPr>
        <w:t>વર્ચ્યુઅલ મુલાકાત માટે અમારી સાથે જોડાઓ!</w:t>
      </w:r>
    </w:p>
    <w:p w14:paraId="0D5C9E6F" w14:textId="5DB49262" w:rsidR="00E54F22" w:rsidRPr="00207483" w:rsidRDefault="00E54F22" w:rsidP="00E54F22">
      <w:pPr>
        <w:shd w:val="clear" w:color="auto" w:fill="FFFFFF"/>
        <w:spacing w:line="240" w:lineRule="auto"/>
        <w:ind w:left="-284"/>
        <w:textAlignment w:val="baseline"/>
        <w:rPr>
          <w:rFonts w:ascii="Nirmala UI" w:eastAsia="Times New Roman" w:hAnsi="Nirmala UI" w:cs="Nirmala UI"/>
          <w:color w:val="212529"/>
          <w:sz w:val="22"/>
        </w:rPr>
      </w:pPr>
      <w:r w:rsidRPr="00207483">
        <w:rPr>
          <w:rFonts w:ascii="Nirmala UI" w:hAnsi="Nirmala UI" w:cs="Nirmala UI"/>
          <w:b/>
          <w:bCs/>
          <w:sz w:val="22"/>
          <w:bdr w:val="none" w:sz="0" w:space="0" w:color="auto" w:frame="1"/>
        </w:rPr>
        <w:t>TDSB</w:t>
      </w:r>
      <w:r w:rsidRPr="00207483">
        <w:rPr>
          <w:rStyle w:val="Strong"/>
          <w:rFonts w:ascii="Nirmala UI" w:hAnsi="Nirmala UI" w:cs="Nirmala UI"/>
          <w:b w:val="0"/>
          <w:bCs w:val="0"/>
          <w:sz w:val="22"/>
          <w:bdr w:val="none" w:sz="0" w:space="0" w:color="auto" w:frame="1"/>
          <w:cs/>
          <w:lang w:bidi="gu-IN"/>
        </w:rPr>
        <w:t xml:space="preserve"> પ્રોફેશનલ સપોર્ટ સર્વિસીસના સ્ટાફ સાથે સીધા જ જોડાવ. તમારા બાળક અથવા કિશોરના માનસિક સ્વાસ્થ્ય અને સુખાકારીને કેવી રીતે મદદ કરી શકાય તે માટે પ્રશ્નો પૂછો અને જવાબો મેળવો.</w:t>
      </w:r>
      <w:r w:rsidRPr="00207483">
        <w:rPr>
          <w:rFonts w:ascii="Nirmala UI" w:eastAsia="Times New Roman" w:hAnsi="Nirmala UI" w:cs="Nirmala UI"/>
          <w:color w:val="212529"/>
          <w:sz w:val="22"/>
        </w:rPr>
        <w:t xml:space="preserve"> </w:t>
      </w:r>
    </w:p>
    <w:p w14:paraId="3A9C3F7C" w14:textId="77777777" w:rsidR="00785938" w:rsidRPr="00207483" w:rsidRDefault="007030FC" w:rsidP="00785938">
      <w:pPr>
        <w:shd w:val="clear" w:color="auto" w:fill="FFFFFF"/>
        <w:spacing w:line="240" w:lineRule="auto"/>
        <w:ind w:left="-284"/>
        <w:textAlignment w:val="baseline"/>
        <w:rPr>
          <w:rStyle w:val="Hyperlink"/>
          <w:rFonts w:ascii="Nirmala UI" w:eastAsia="Times New Roman" w:hAnsi="Nirmala UI" w:cs="Nirmala UI"/>
          <w:color w:val="2D4074"/>
          <w:sz w:val="22"/>
          <w:bdr w:val="none" w:sz="0" w:space="0" w:color="auto" w:frame="1"/>
        </w:rPr>
      </w:pPr>
      <w:hyperlink r:id="rId11" w:anchor="success" w:history="1">
        <w:r w:rsidR="00E54F22" w:rsidRPr="00207483">
          <w:rPr>
            <w:rStyle w:val="Hyperlink"/>
            <w:rFonts w:ascii="Nirmala UI" w:eastAsia="Times New Roman" w:hAnsi="Nirmala UI" w:cs="Nirmala UI"/>
            <w:color w:val="2D4074"/>
            <w:sz w:val="22"/>
            <w:bdr w:val="none" w:sz="0" w:space="0" w:color="auto" w:frame="1"/>
            <w:cs/>
            <w:lang w:bidi="gu-IN"/>
          </w:rPr>
          <w:t>મંગળવારે</w:t>
        </w:r>
        <w:r w:rsidR="00E54F22" w:rsidRPr="00207483">
          <w:rPr>
            <w:rStyle w:val="Hyperlink"/>
            <w:rFonts w:ascii="Nirmala UI" w:eastAsia="Times New Roman" w:hAnsi="Nirmala UI" w:cs="Nirmala UI"/>
            <w:color w:val="2D4074"/>
            <w:sz w:val="22"/>
            <w:bdr w:val="none" w:sz="0" w:space="0" w:color="auto" w:frame="1"/>
          </w:rPr>
          <w:t xml:space="preserve">, </w:t>
        </w:r>
        <w:r w:rsidR="00E54F22" w:rsidRPr="00207483">
          <w:rPr>
            <w:rStyle w:val="Hyperlink"/>
            <w:rFonts w:ascii="Nirmala UI" w:eastAsia="Times New Roman" w:hAnsi="Nirmala UI" w:cs="Nirmala UI"/>
            <w:color w:val="2D4074"/>
            <w:sz w:val="22"/>
            <w:bdr w:val="none" w:sz="0" w:space="0" w:color="auto" w:frame="1"/>
            <w:cs/>
            <w:lang w:bidi="gu-IN"/>
          </w:rPr>
          <w:t xml:space="preserve">સવારે </w:t>
        </w:r>
        <w:r w:rsidR="00E54F22" w:rsidRPr="00207483">
          <w:rPr>
            <w:rStyle w:val="Hyperlink"/>
            <w:rFonts w:ascii="Nirmala UI" w:eastAsia="Times New Roman" w:hAnsi="Nirmala UI" w:cs="Nirmala UI"/>
            <w:color w:val="2D4074"/>
            <w:sz w:val="22"/>
            <w:bdr w:val="none" w:sz="0" w:space="0" w:color="auto" w:frame="1"/>
          </w:rPr>
          <w:t xml:space="preserve">10 </w:t>
        </w:r>
        <w:r w:rsidR="00E54F22" w:rsidRPr="00207483">
          <w:rPr>
            <w:rStyle w:val="Hyperlink"/>
            <w:rFonts w:ascii="Nirmala UI" w:eastAsia="Times New Roman" w:hAnsi="Nirmala UI" w:cs="Nirmala UI"/>
            <w:color w:val="2D4074"/>
            <w:sz w:val="22"/>
            <w:bdr w:val="none" w:sz="0" w:space="0" w:color="auto" w:frame="1"/>
            <w:cs/>
            <w:lang w:bidi="gu-IN"/>
          </w:rPr>
          <w:t>થી</w:t>
        </w:r>
        <w:r w:rsidR="00E54F22" w:rsidRPr="00207483">
          <w:rPr>
            <w:rStyle w:val="Hyperlink"/>
            <w:rFonts w:ascii="Nirmala UI" w:eastAsia="Times New Roman" w:hAnsi="Nirmala UI" w:cs="Nirmala UI"/>
            <w:color w:val="2D4074"/>
            <w:sz w:val="22"/>
            <w:bdr w:val="none" w:sz="0" w:space="0" w:color="auto" w:frame="1"/>
          </w:rPr>
          <w:t xml:space="preserve"> 11 </w:t>
        </w:r>
      </w:hyperlink>
      <w:r w:rsidR="00E54F22" w:rsidRPr="00207483">
        <w:rPr>
          <w:rStyle w:val="Hyperlink"/>
          <w:rFonts w:ascii="Nirmala UI" w:eastAsia="Times New Roman" w:hAnsi="Nirmala UI" w:cs="Nirmala UI"/>
          <w:color w:val="2D4074"/>
          <w:sz w:val="22"/>
          <w:bdr w:val="none" w:sz="0" w:space="0" w:color="auto" w:frame="1"/>
          <w:cs/>
        </w:rPr>
        <w:br/>
      </w:r>
      <w:hyperlink r:id="rId12" w:anchor="success" w:history="1">
        <w:r w:rsidR="00E54F22" w:rsidRPr="00207483">
          <w:rPr>
            <w:rStyle w:val="Hyperlink"/>
            <w:rFonts w:ascii="Nirmala UI" w:eastAsia="Times New Roman" w:hAnsi="Nirmala UI" w:cs="Nirmala UI"/>
            <w:color w:val="2D4074"/>
            <w:sz w:val="22"/>
            <w:bdr w:val="none" w:sz="0" w:space="0" w:color="auto" w:frame="1"/>
            <w:cs/>
            <w:lang w:bidi="gu-IN"/>
          </w:rPr>
          <w:t>ગુરૂવારે, સાંજે</w:t>
        </w:r>
        <w:r w:rsidR="00E54F22" w:rsidRPr="00207483">
          <w:rPr>
            <w:rStyle w:val="Hyperlink"/>
            <w:rFonts w:ascii="Nirmala UI" w:eastAsia="Times New Roman" w:hAnsi="Nirmala UI" w:cs="Nirmala UI"/>
            <w:color w:val="2D4074"/>
            <w:sz w:val="22"/>
            <w:bdr w:val="none" w:sz="0" w:space="0" w:color="auto" w:frame="1"/>
          </w:rPr>
          <w:t xml:space="preserve"> 7 </w:t>
        </w:r>
        <w:r w:rsidR="00E54F22" w:rsidRPr="00207483">
          <w:rPr>
            <w:rStyle w:val="Hyperlink"/>
            <w:rFonts w:ascii="Nirmala UI" w:eastAsia="Times New Roman" w:hAnsi="Nirmala UI" w:cs="Nirmala UI"/>
            <w:color w:val="2D4074"/>
            <w:sz w:val="22"/>
            <w:bdr w:val="none" w:sz="0" w:space="0" w:color="auto" w:frame="1"/>
            <w:cs/>
            <w:lang w:bidi="gu-IN"/>
          </w:rPr>
          <w:t xml:space="preserve">થી </w:t>
        </w:r>
        <w:r w:rsidR="00E54F22" w:rsidRPr="00207483">
          <w:rPr>
            <w:rStyle w:val="Hyperlink"/>
            <w:rFonts w:ascii="Nirmala UI" w:eastAsia="Times New Roman" w:hAnsi="Nirmala UI" w:cs="Nirmala UI"/>
            <w:color w:val="2D4074"/>
            <w:sz w:val="22"/>
            <w:bdr w:val="none" w:sz="0" w:space="0" w:color="auto" w:frame="1"/>
          </w:rPr>
          <w:t xml:space="preserve">8 </w:t>
        </w:r>
      </w:hyperlink>
    </w:p>
    <w:bookmarkEnd w:id="0"/>
    <w:p w14:paraId="37BAF32F" w14:textId="7360B169" w:rsidR="00DD03AF" w:rsidRPr="00207483" w:rsidRDefault="00E54F22" w:rsidP="00785938">
      <w:pPr>
        <w:shd w:val="clear" w:color="auto" w:fill="FFFFFF"/>
        <w:spacing w:line="240" w:lineRule="auto"/>
        <w:ind w:left="-284"/>
        <w:textAlignment w:val="baseline"/>
        <w:rPr>
          <w:rFonts w:ascii="Nirmala UI" w:hAnsi="Nirmala UI" w:cs="Nirmala UI"/>
          <w:b/>
          <w:bCs/>
          <w:color w:val="F79646" w:themeColor="accent6"/>
          <w:szCs w:val="24"/>
        </w:rPr>
      </w:pPr>
      <w:r w:rsidRPr="00207483">
        <w:rPr>
          <w:rFonts w:ascii="Nirmala UI" w:hAnsi="Nirmala UI" w:cs="Nirmala UI"/>
          <w:b/>
          <w:bCs/>
          <w:color w:val="FF0000"/>
          <w:sz w:val="22"/>
          <w:cs/>
          <w:lang w:bidi="gu-IN"/>
        </w:rPr>
        <w:t>નવા આવેલા વિદ્યાર્થીઓ અને માતાપિતા/સંભાળ રાખનારાઓ માટે મદદ</w:t>
      </w:r>
      <w:r w:rsidRPr="00207483">
        <w:rPr>
          <w:rFonts w:ascii="Nirmala UI" w:hAnsi="Nirmala UI" w:cs="Nirmala UI"/>
          <w:b/>
          <w:bCs/>
          <w:color w:val="FF0000"/>
          <w:sz w:val="22"/>
          <w:lang w:bidi="gu-IN"/>
        </w:rPr>
        <w:br/>
      </w:r>
      <w:r w:rsidRPr="00207483">
        <w:rPr>
          <w:rFonts w:ascii="Nirmala UI" w:hAnsi="Nirmala UI" w:cs="Nirmala UI"/>
          <w:b/>
          <w:bCs/>
          <w:color w:val="FF0000"/>
          <w:sz w:val="22"/>
          <w:cs/>
          <w:lang w:bidi="gu-IN"/>
        </w:rPr>
        <w:t xml:space="preserve">  </w:t>
      </w:r>
      <w:r w:rsidRPr="00207483">
        <w:rPr>
          <w:rFonts w:ascii="Nirmala UI" w:hAnsi="Nirmala UI" w:cs="Nirmala UI"/>
          <w:b/>
          <w:bCs/>
          <w:color w:val="FF0000"/>
          <w:sz w:val="22"/>
          <w:cs/>
          <w:lang w:bidi="gu-IN"/>
        </w:rPr>
        <w:br/>
      </w:r>
      <w:r w:rsidRPr="00207483">
        <w:rPr>
          <w:rFonts w:ascii="Nirmala UI" w:hAnsi="Nirmala UI" w:cs="Nirmala UI"/>
          <w:sz w:val="22"/>
          <w:cs/>
          <w:lang w:bidi="gu-IN"/>
        </w:rPr>
        <w:t>શાળાઓમાં,</w:t>
      </w:r>
      <w:r w:rsidRPr="00207483">
        <w:rPr>
          <w:rFonts w:ascii="Nirmala UI" w:hAnsi="Nirmala UI" w:cs="Nirmala UI"/>
          <w:sz w:val="22"/>
          <w:lang w:bidi="gu-IN"/>
        </w:rPr>
        <w:t xml:space="preserve"> </w:t>
      </w:r>
      <w:r w:rsidRPr="00207483">
        <w:rPr>
          <w:rFonts w:ascii="Nirmala UI" w:hAnsi="Nirmala UI" w:cs="Nirmala UI"/>
          <w:sz w:val="22"/>
          <w:cs/>
          <w:lang w:bidi="gu-IN"/>
        </w:rPr>
        <w:t>વસાહતી કાર્યકરો</w:t>
      </w:r>
      <w:r w:rsidR="00785938" w:rsidRPr="00207483">
        <w:rPr>
          <w:rFonts w:ascii="Nirmala UI" w:hAnsi="Nirmala UI" w:cs="Nirmala UI"/>
          <w:sz w:val="22"/>
          <w:cs/>
          <w:lang w:bidi="gu-IN"/>
        </w:rPr>
        <w:t xml:space="preserve"> </w:t>
      </w:r>
      <w:r w:rsidR="00785938" w:rsidRPr="00207483">
        <w:rPr>
          <w:rFonts w:ascii="Nirmala UI" w:hAnsi="Nirmala UI" w:cs="Nirmala UI"/>
          <w:szCs w:val="24"/>
        </w:rPr>
        <w:t>(SWIS)</w:t>
      </w:r>
      <w:r w:rsidR="00785938" w:rsidRPr="00207483">
        <w:rPr>
          <w:rFonts w:ascii="Nirmala UI" w:hAnsi="Nirmala UI" w:cs="Nirmala UI"/>
          <w:szCs w:val="24"/>
          <w:cs/>
          <w:lang w:bidi="gu-IN"/>
        </w:rPr>
        <w:t xml:space="preserve"> કે જે </w:t>
      </w:r>
      <w:r w:rsidR="00785938" w:rsidRPr="00207483">
        <w:rPr>
          <w:rFonts w:ascii="Nirmala UI" w:hAnsi="Nirmala UI" w:cs="Nirmala UI"/>
          <w:szCs w:val="24"/>
        </w:rPr>
        <w:t>SEPT</w:t>
      </w:r>
      <w:r w:rsidR="00785938" w:rsidRPr="00207483">
        <w:rPr>
          <w:rFonts w:ascii="Nirmala UI" w:hAnsi="Nirmala UI" w:cs="Nirmala UI"/>
          <w:szCs w:val="24"/>
          <w:cs/>
          <w:lang w:bidi="gu-IN"/>
        </w:rPr>
        <w:t xml:space="preserve"> તરીકે પણ ઓળખાય છે તે,</w:t>
      </w:r>
      <w:r w:rsidRPr="00207483">
        <w:rPr>
          <w:rFonts w:ascii="Nirmala UI" w:hAnsi="Nirmala UI" w:cs="Nirmala UI"/>
          <w:sz w:val="22"/>
          <w:cs/>
          <w:lang w:bidi="gu-IN"/>
        </w:rPr>
        <w:t xml:space="preserve"> કેનેડામાં</w:t>
      </w:r>
      <w:r w:rsidRPr="00207483">
        <w:rPr>
          <w:rFonts w:ascii="Nirmala UI" w:hAnsi="Nirmala UI" w:cs="Nirmala UI"/>
          <w:b/>
          <w:bCs/>
          <w:sz w:val="22"/>
          <w:cs/>
          <w:lang w:bidi="gu-IN"/>
        </w:rPr>
        <w:t xml:space="preserve"> </w:t>
      </w:r>
      <w:r w:rsidRPr="00207483">
        <w:rPr>
          <w:rFonts w:ascii="Nirmala UI" w:hAnsi="Nirmala UI" w:cs="Nirmala UI"/>
          <w:sz w:val="22"/>
          <w:cs/>
          <w:lang w:bidi="gu-IN"/>
        </w:rPr>
        <w:t xml:space="preserve">નવા આવેલા પરિવારો અને માધ્યમિક શાળાના વિદ્યાર્થીઓને શાળાઓના ઉપગ્રહ અને સ્વાગત કેન્દ્રોમાં વસાહતી સેવાઓ પ્રદાન કરે છે. વસાહતી કાર્યકરો વ્યક્તિગત/ કૌટુંબિક સેવાઓ અથવા જૂથ કાર્યક્રમો </w:t>
      </w:r>
      <w:r w:rsidR="00785938" w:rsidRPr="00207483">
        <w:rPr>
          <w:rFonts w:ascii="Nirmala UI" w:hAnsi="Nirmala UI" w:cs="Nirmala UI"/>
          <w:sz w:val="22"/>
          <w:cs/>
          <w:lang w:bidi="gu-IN"/>
        </w:rPr>
        <w:t>આપે</w:t>
      </w:r>
      <w:r w:rsidRPr="00207483">
        <w:rPr>
          <w:rFonts w:ascii="Nirmala UI" w:hAnsi="Nirmala UI" w:cs="Nirmala UI"/>
          <w:sz w:val="22"/>
          <w:cs/>
          <w:lang w:bidi="gu-IN"/>
        </w:rPr>
        <w:t xml:space="preserve"> છે જે સહભાગીઓને શિક્ષણ પદ્ધતિને સમજવામાં અને સફળતાપૂર્વક બદલી કરવામાં અને સ્થાયી થવાની પ્રક્રિયાને વેગ આપવામાં મદદ કરે છે. </w:t>
      </w:r>
    </w:p>
    <w:p w14:paraId="181FCD1A" w14:textId="79A0954D" w:rsidR="00785938" w:rsidRPr="00207483" w:rsidRDefault="00785938" w:rsidP="00785938">
      <w:pPr>
        <w:shd w:val="clear" w:color="auto" w:fill="FFFFFF"/>
        <w:spacing w:line="240" w:lineRule="auto"/>
        <w:ind w:left="-284"/>
        <w:textAlignment w:val="baseline"/>
        <w:rPr>
          <w:rFonts w:ascii="Nirmala UI" w:hAnsi="Nirmala UI" w:cs="Nirmala UI"/>
          <w:sz w:val="22"/>
          <w:shd w:val="clear" w:color="auto" w:fill="FFFFFF"/>
          <w:lang w:bidi="gu-IN"/>
        </w:rPr>
      </w:pPr>
      <w:r w:rsidRPr="00207483">
        <w:rPr>
          <w:rFonts w:ascii="Nirmala UI" w:hAnsi="Nirmala UI" w:cs="Nirmala UI"/>
          <w:szCs w:val="24"/>
          <w:cs/>
          <w:lang w:bidi="gu-IN"/>
        </w:rPr>
        <w:t>વસવાટ અંગેની મદદ માટે કૃપા કરીને મુલાકાત કરો</w:t>
      </w:r>
      <w:r w:rsidR="00DD03AF" w:rsidRPr="00207483">
        <w:rPr>
          <w:rFonts w:ascii="Nirmala UI" w:hAnsi="Nirmala UI" w:cs="Nirmala UI"/>
          <w:szCs w:val="24"/>
        </w:rPr>
        <w:t>:</w:t>
      </w:r>
      <w:r w:rsidR="00DD03AF" w:rsidRPr="00207483">
        <w:rPr>
          <w:rFonts w:ascii="Nirmala UI" w:hAnsi="Nirmala UI" w:cs="Nirmala UI"/>
          <w:szCs w:val="24"/>
        </w:rPr>
        <w:br/>
      </w:r>
      <w:hyperlink r:id="rId13" w:history="1">
        <w:r w:rsidR="00DD03AF" w:rsidRPr="00207483">
          <w:rPr>
            <w:rStyle w:val="Hyperlink"/>
            <w:rFonts w:ascii="Nirmala UI" w:hAnsi="Nirmala UI" w:cs="Nirmala UI"/>
          </w:rPr>
          <w:t>www.tdsb.on.ca/New-to-Canada/Settlement-Workers</w:t>
        </w:r>
      </w:hyperlink>
      <w:r w:rsidR="00DD03AF" w:rsidRPr="00207483">
        <w:rPr>
          <w:rFonts w:ascii="Nirmala UI" w:hAnsi="Nirmala UI" w:cs="Nirmala UI"/>
          <w:szCs w:val="24"/>
        </w:rPr>
        <w:t>.</w:t>
      </w:r>
      <w:r w:rsidR="00DD03AF" w:rsidRPr="00207483">
        <w:rPr>
          <w:rFonts w:ascii="Nirmala UI" w:hAnsi="Nirmala UI" w:cs="Nirmala UI"/>
          <w:szCs w:val="24"/>
        </w:rPr>
        <w:br/>
      </w:r>
      <w:r w:rsidR="00DD03AF" w:rsidRPr="00207483">
        <w:rPr>
          <w:rFonts w:ascii="Nirmala UI" w:hAnsi="Nirmala UI" w:cs="Nirmala UI"/>
          <w:szCs w:val="24"/>
        </w:rPr>
        <w:br/>
      </w:r>
      <w:r w:rsidRPr="00207483">
        <w:rPr>
          <w:rFonts w:ascii="Nirmala UI" w:hAnsi="Nirmala UI" w:cs="Nirmala UI"/>
          <w:b/>
          <w:bCs/>
          <w:color w:val="FF0000"/>
          <w:sz w:val="22"/>
          <w:shd w:val="clear" w:color="auto" w:fill="FFFFFF"/>
          <w:cs/>
          <w:lang w:bidi="gu-IN"/>
        </w:rPr>
        <w:t xml:space="preserve">માર્ચના વિરામની તારીખોમાં ફેરફાર </w:t>
      </w:r>
    </w:p>
    <w:p w14:paraId="294991A7" w14:textId="64F5477B" w:rsidR="00785938" w:rsidRPr="00207483" w:rsidRDefault="00785938" w:rsidP="00785938">
      <w:pPr>
        <w:shd w:val="clear" w:color="auto" w:fill="FFFFFF"/>
        <w:spacing w:line="240" w:lineRule="auto"/>
        <w:ind w:left="-284"/>
        <w:textAlignment w:val="baseline"/>
        <w:rPr>
          <w:rFonts w:ascii="Nirmala UI" w:hAnsi="Nirmala UI" w:cs="Nirmala UI"/>
          <w:sz w:val="22"/>
          <w:shd w:val="clear" w:color="auto" w:fill="FFFFFF"/>
          <w:lang w:bidi="gu-IN"/>
        </w:rPr>
      </w:pPr>
      <w:r w:rsidRPr="00207483">
        <w:rPr>
          <w:rFonts w:ascii="Nirmala UI" w:hAnsi="Nirmala UI" w:cs="Nirmala UI"/>
          <w:sz w:val="22"/>
          <w:shd w:val="clear" w:color="auto" w:fill="FFFFFF"/>
          <w:cs/>
          <w:lang w:bidi="gu-IN"/>
        </w:rPr>
        <w:t xml:space="preserve">શિક્ષણ મંત્રાલયે, </w:t>
      </w:r>
      <w:r w:rsidRPr="00207483">
        <w:rPr>
          <w:rFonts w:ascii="Nirmala UI" w:hAnsi="Nirmala UI" w:cs="Nirmala UI"/>
          <w:sz w:val="22"/>
          <w:shd w:val="clear" w:color="auto" w:fill="FFFFFF"/>
        </w:rPr>
        <w:t xml:space="preserve">COVID-19 </w:t>
      </w:r>
      <w:r w:rsidRPr="00207483">
        <w:rPr>
          <w:rFonts w:ascii="Nirmala UI" w:hAnsi="Nirmala UI" w:cs="Nirmala UI"/>
          <w:sz w:val="22"/>
          <w:shd w:val="clear" w:color="auto" w:fill="FFFFFF"/>
          <w:cs/>
          <w:lang w:bidi="gu-IN"/>
        </w:rPr>
        <w:t>નું સામુદાયિક સંક્રમણ ઘટાડવામાં મદદ કરવા, સાર્વજનિક આરોગ્ય અધિકારીઓની સલાહ પર</w:t>
      </w:r>
      <w:r w:rsidRPr="00207483">
        <w:rPr>
          <w:rFonts w:ascii="Nirmala UI" w:hAnsi="Nirmala UI" w:cs="Nirmala UI"/>
          <w:sz w:val="22"/>
          <w:shd w:val="clear" w:color="auto" w:fill="FFFFFF"/>
        </w:rPr>
        <w:t>,</w:t>
      </w:r>
      <w:r w:rsidRPr="00207483">
        <w:rPr>
          <w:rFonts w:ascii="Nirmala UI" w:hAnsi="Nirmala UI" w:cs="Nirmala UI"/>
          <w:sz w:val="22"/>
          <w:shd w:val="clear" w:color="auto" w:fill="FFFFFF"/>
          <w:cs/>
          <w:lang w:bidi="gu-IN"/>
        </w:rPr>
        <w:t xml:space="preserve"> માર્ચના વિરામમાં વિલંબ કર્યો છે. તે વિરામ હવે </w:t>
      </w:r>
      <w:r w:rsidRPr="00207483">
        <w:rPr>
          <w:rFonts w:ascii="Nirmala UI" w:hAnsi="Nirmala UI" w:cs="Nirmala UI"/>
          <w:b/>
          <w:bCs/>
          <w:sz w:val="22"/>
          <w:shd w:val="clear" w:color="auto" w:fill="FFFFFF"/>
        </w:rPr>
        <w:t xml:space="preserve">12 </w:t>
      </w:r>
      <w:r w:rsidRPr="00207483">
        <w:rPr>
          <w:rFonts w:ascii="Nirmala UI" w:hAnsi="Nirmala UI" w:cs="Nirmala UI"/>
          <w:b/>
          <w:bCs/>
          <w:sz w:val="22"/>
          <w:shd w:val="clear" w:color="auto" w:fill="FFFFFF"/>
          <w:cs/>
          <w:lang w:bidi="gu-IN"/>
        </w:rPr>
        <w:t>થી</w:t>
      </w:r>
      <w:r w:rsidRPr="00207483">
        <w:rPr>
          <w:rFonts w:ascii="Nirmala UI" w:hAnsi="Nirmala UI" w:cs="Nirmala UI"/>
          <w:b/>
          <w:bCs/>
          <w:sz w:val="22"/>
          <w:shd w:val="clear" w:color="auto" w:fill="FFFFFF"/>
        </w:rPr>
        <w:t xml:space="preserve"> 16</w:t>
      </w:r>
      <w:r w:rsidRPr="00207483">
        <w:rPr>
          <w:rFonts w:ascii="Nirmala UI" w:hAnsi="Nirmala UI" w:cs="Nirmala UI"/>
          <w:b/>
          <w:bCs/>
          <w:sz w:val="22"/>
          <w:shd w:val="clear" w:color="auto" w:fill="FFFFFF"/>
          <w:cs/>
          <w:lang w:bidi="gu-IN"/>
        </w:rPr>
        <w:t xml:space="preserve"> એપ્રિલ</w:t>
      </w:r>
      <w:r w:rsidRPr="00207483">
        <w:rPr>
          <w:rFonts w:ascii="Nirmala UI" w:hAnsi="Nirmala UI" w:cs="Nirmala UI"/>
          <w:b/>
          <w:bCs/>
          <w:sz w:val="22"/>
          <w:shd w:val="clear" w:color="auto" w:fill="FFFFFF"/>
        </w:rPr>
        <w:t>, 2021</w:t>
      </w:r>
      <w:r w:rsidRPr="00207483">
        <w:rPr>
          <w:rFonts w:ascii="Nirmala UI" w:hAnsi="Nirmala UI" w:cs="Nirmala UI"/>
          <w:sz w:val="22"/>
          <w:shd w:val="clear" w:color="auto" w:fill="FFFFFF"/>
          <w:cs/>
          <w:lang w:bidi="gu-IN"/>
        </w:rPr>
        <w:t xml:space="preserve"> </w:t>
      </w:r>
      <w:r w:rsidR="00867EA5" w:rsidRPr="00207483">
        <w:rPr>
          <w:rFonts w:ascii="Nirmala UI" w:hAnsi="Nirmala UI" w:cs="Nirmala UI"/>
          <w:sz w:val="22"/>
          <w:shd w:val="clear" w:color="auto" w:fill="FFFFFF"/>
          <w:cs/>
          <w:lang w:bidi="gu-IN"/>
        </w:rPr>
        <w:t xml:space="preserve">નિર્ધારિત કરાયો </w:t>
      </w:r>
      <w:r w:rsidRPr="00207483">
        <w:rPr>
          <w:rFonts w:ascii="Nirmala UI" w:hAnsi="Nirmala UI" w:cs="Nirmala UI"/>
          <w:sz w:val="22"/>
          <w:shd w:val="clear" w:color="auto" w:fill="FFFFFF"/>
          <w:cs/>
          <w:lang w:bidi="gu-IN"/>
        </w:rPr>
        <w:t xml:space="preserve">છે. </w:t>
      </w:r>
    </w:p>
    <w:p w14:paraId="663E70AB" w14:textId="7F808DC5" w:rsidR="00881A40" w:rsidRPr="00207483" w:rsidRDefault="00881A40" w:rsidP="00881A40">
      <w:pPr>
        <w:spacing w:line="240" w:lineRule="auto"/>
        <w:ind w:left="-283"/>
        <w:rPr>
          <w:rFonts w:ascii="Nirmala UI" w:hAnsi="Nirmala UI" w:cs="Nirmala UI"/>
          <w:b/>
          <w:bCs/>
          <w:color w:val="FF0000"/>
          <w:sz w:val="22"/>
          <w:shd w:val="clear" w:color="auto" w:fill="FFFFFF"/>
        </w:rPr>
      </w:pPr>
      <w:r w:rsidRPr="00207483">
        <w:rPr>
          <w:rFonts w:ascii="Nirmala UI" w:hAnsi="Nirmala UI" w:cs="Nirmala UI"/>
          <w:b/>
          <w:bCs/>
          <w:color w:val="FF0000"/>
          <w:sz w:val="22"/>
          <w:shd w:val="clear" w:color="auto" w:fill="FFFFFF"/>
          <w:cs/>
          <w:lang w:bidi="gu-IN"/>
        </w:rPr>
        <w:t>પોતાની જાતે પાસવર્ડ ફરીથી સેટ કરો</w:t>
      </w:r>
    </w:p>
    <w:p w14:paraId="25911D90" w14:textId="18FBBDF2" w:rsidR="00DD03AF" w:rsidRPr="00207483" w:rsidRDefault="00881A40" w:rsidP="00881A40">
      <w:pPr>
        <w:spacing w:line="240" w:lineRule="auto"/>
        <w:ind w:left="-283"/>
        <w:rPr>
          <w:rFonts w:ascii="Nirmala UI" w:hAnsi="Nirmala UI" w:cs="Nirmala UI"/>
          <w:sz w:val="22"/>
          <w:shd w:val="clear" w:color="auto" w:fill="FFFFFF"/>
        </w:rPr>
      </w:pPr>
      <w:r w:rsidRPr="00207483">
        <w:rPr>
          <w:rFonts w:ascii="Nirmala UI" w:hAnsi="Nirmala UI" w:cs="Nirmala UI"/>
          <w:sz w:val="22"/>
          <w:shd w:val="clear" w:color="auto" w:fill="FFFFFF"/>
          <w:cs/>
          <w:lang w:bidi="gu-IN"/>
        </w:rPr>
        <w:t xml:space="preserve">બુધવારે </w:t>
      </w:r>
      <w:r w:rsidRPr="00207483">
        <w:rPr>
          <w:rFonts w:ascii="Nirmala UI" w:hAnsi="Nirmala UI" w:cs="Nirmala UI"/>
          <w:sz w:val="22"/>
          <w:shd w:val="clear" w:color="auto" w:fill="FFFFFF"/>
        </w:rPr>
        <w:t xml:space="preserve">17 </w:t>
      </w:r>
      <w:r w:rsidRPr="00207483">
        <w:rPr>
          <w:rFonts w:ascii="Nirmala UI" w:hAnsi="Nirmala UI" w:cs="Nirmala UI"/>
          <w:sz w:val="22"/>
          <w:shd w:val="clear" w:color="auto" w:fill="FFFFFF"/>
          <w:cs/>
          <w:lang w:bidi="gu-IN"/>
        </w:rPr>
        <w:t>ફેબ્રુઆરીએ</w:t>
      </w:r>
      <w:r w:rsidRPr="00207483">
        <w:rPr>
          <w:rFonts w:ascii="Nirmala UI" w:hAnsi="Nirmala UI" w:cs="Nirmala UI"/>
          <w:sz w:val="22"/>
          <w:shd w:val="clear" w:color="auto" w:fill="FFFFFF"/>
        </w:rPr>
        <w:t xml:space="preserve">, </w:t>
      </w:r>
      <w:r w:rsidRPr="00207483">
        <w:rPr>
          <w:rFonts w:ascii="Nirmala UI" w:hAnsi="Nirmala UI" w:cs="Nirmala UI"/>
          <w:sz w:val="22"/>
          <w:shd w:val="clear" w:color="auto" w:fill="FFFFFF"/>
          <w:cs/>
          <w:lang w:bidi="gu-IN"/>
        </w:rPr>
        <w:t>આઇટીએ એક નવું ‘સેલ્ફ-સર્વિસ પાસવર્ડ રીસેટ ટૂલ’ શરૂ કર્યું હતું</w:t>
      </w:r>
      <w:r w:rsidRPr="00207483">
        <w:rPr>
          <w:rFonts w:ascii="Nirmala UI" w:hAnsi="Nirmala UI" w:cs="Nirmala UI"/>
          <w:sz w:val="22"/>
          <w:shd w:val="clear" w:color="auto" w:fill="FFFFFF"/>
        </w:rPr>
        <w:t xml:space="preserve">, </w:t>
      </w:r>
      <w:r w:rsidRPr="00207483">
        <w:rPr>
          <w:rFonts w:ascii="Nirmala UI" w:hAnsi="Nirmala UI" w:cs="Nirmala UI"/>
          <w:sz w:val="22"/>
          <w:shd w:val="clear" w:color="auto" w:fill="FFFFFF"/>
          <w:cs/>
          <w:lang w:bidi="gu-IN"/>
        </w:rPr>
        <w:t xml:space="preserve">જે વર્ચ્યુઅલ સ્કૂલના કર્મચારીઓ અને વિદ્યાર્થીઓને પોતાનો </w:t>
      </w:r>
      <w:r w:rsidRPr="00207483">
        <w:rPr>
          <w:rFonts w:ascii="Nirmala UI" w:hAnsi="Nirmala UI" w:cs="Nirmala UI"/>
          <w:sz w:val="22"/>
          <w:szCs w:val="20"/>
        </w:rPr>
        <w:t xml:space="preserve">TDSB </w:t>
      </w:r>
      <w:r w:rsidRPr="00207483">
        <w:rPr>
          <w:rFonts w:ascii="Nirmala UI" w:hAnsi="Nirmala UI" w:cs="Nirmala UI"/>
          <w:sz w:val="22"/>
          <w:shd w:val="clear" w:color="auto" w:fill="FFFFFF"/>
          <w:cs/>
          <w:lang w:bidi="gu-IN"/>
        </w:rPr>
        <w:t>પાસવર્ડ ઝડપથી અને સહેલાઇથી ફરીથી સેટ કરી શકે છે.</w:t>
      </w:r>
    </w:p>
    <w:p w14:paraId="16C06092" w14:textId="205CE064" w:rsidR="00881A40" w:rsidRPr="00207483" w:rsidRDefault="00881A40" w:rsidP="0025639B">
      <w:pPr>
        <w:spacing w:line="240" w:lineRule="auto"/>
        <w:ind w:left="-283"/>
        <w:rPr>
          <w:rFonts w:ascii="Nirmala UI" w:hAnsi="Nirmala UI" w:cs="Nirmala UI"/>
          <w:lang w:bidi="gu-IN"/>
        </w:rPr>
      </w:pPr>
      <w:r w:rsidRPr="00207483">
        <w:rPr>
          <w:rFonts w:ascii="Nirmala UI" w:hAnsi="Nirmala UI" w:cs="Nirmala UI"/>
          <w:cs/>
          <w:lang w:bidi="gu-IN"/>
        </w:rPr>
        <w:t xml:space="preserve">આ પહેલ શરૂ થયાના </w:t>
      </w:r>
      <w:r w:rsidRPr="00207483">
        <w:rPr>
          <w:rFonts w:ascii="Nirmala UI" w:hAnsi="Nirmala UI" w:cs="Nirmala UI"/>
        </w:rPr>
        <w:t xml:space="preserve">3 </w:t>
      </w:r>
      <w:r w:rsidRPr="00207483">
        <w:rPr>
          <w:rFonts w:ascii="Nirmala UI" w:hAnsi="Nirmala UI" w:cs="Nirmala UI"/>
          <w:cs/>
          <w:lang w:bidi="gu-IN"/>
        </w:rPr>
        <w:t>દિવસની અંદર</w:t>
      </w:r>
      <w:r w:rsidRPr="00207483">
        <w:rPr>
          <w:rFonts w:ascii="Nirmala UI" w:hAnsi="Nirmala UI" w:cs="Nirmala UI"/>
        </w:rPr>
        <w:t xml:space="preserve">, 96% </w:t>
      </w:r>
      <w:r w:rsidRPr="00207483">
        <w:rPr>
          <w:rFonts w:ascii="Nirmala UI" w:hAnsi="Nirmala UI" w:cs="Nirmala UI"/>
          <w:cs/>
          <w:lang w:bidi="gu-IN"/>
        </w:rPr>
        <w:t xml:space="preserve">સ્ટાફ અને વિદ્યાર્થીઓએ </w:t>
      </w:r>
      <w:r w:rsidRPr="00207483">
        <w:rPr>
          <w:rFonts w:ascii="Nirmala UI" w:hAnsi="Nirmala UI" w:cs="Nirmala UI"/>
          <w:sz w:val="22"/>
          <w:shd w:val="clear" w:color="auto" w:fill="FFFFFF"/>
          <w:cs/>
          <w:lang w:bidi="gu-IN"/>
        </w:rPr>
        <w:t>‘સેલ્ફ-સર્વિસ પાસવર્ડ રીસેટ ટૂલ’</w:t>
      </w:r>
      <w:r w:rsidRPr="00207483">
        <w:rPr>
          <w:rFonts w:ascii="Nirmala UI" w:hAnsi="Nirmala UI" w:cs="Nirmala UI"/>
          <w:cs/>
          <w:lang w:bidi="gu-IN"/>
        </w:rPr>
        <w:t xml:space="preserve"> માટે સફળતાપૂર્વક નોંધણી કરાવી છે.</w:t>
      </w:r>
    </w:p>
    <w:p w14:paraId="3A6D0AC2" w14:textId="0D3FB718" w:rsidR="0025639B" w:rsidRPr="00207483" w:rsidRDefault="0025639B" w:rsidP="0025639B">
      <w:pPr>
        <w:spacing w:line="240" w:lineRule="auto"/>
        <w:ind w:left="-283"/>
        <w:rPr>
          <w:rFonts w:ascii="Nirmala UI" w:hAnsi="Nirmala UI" w:cs="Nirmala UI"/>
        </w:rPr>
      </w:pPr>
      <w:r w:rsidRPr="00207483">
        <w:rPr>
          <w:rFonts w:ascii="Nirmala UI" w:hAnsi="Nirmala UI" w:cs="Nirmala UI"/>
        </w:rPr>
        <w:t> </w:t>
      </w:r>
      <w:r w:rsidR="00881A40" w:rsidRPr="00207483">
        <w:rPr>
          <w:rFonts w:ascii="Nirmala UI" w:hAnsi="Nirmala UI" w:cs="Nirmala UI"/>
          <w:cs/>
          <w:lang w:bidi="gu-IN"/>
        </w:rPr>
        <w:t>સારા સમાચાર એ છે કે</w:t>
      </w:r>
      <w:r w:rsidR="00881A40" w:rsidRPr="00207483">
        <w:rPr>
          <w:rFonts w:ascii="Nirmala UI" w:hAnsi="Nirmala UI" w:cs="Nirmala UI"/>
        </w:rPr>
        <w:t xml:space="preserve">, </w:t>
      </w:r>
      <w:r w:rsidR="00881A40" w:rsidRPr="00207483">
        <w:rPr>
          <w:rFonts w:ascii="Nirmala UI" w:hAnsi="Nirmala UI" w:cs="Nirmala UI"/>
          <w:cs/>
          <w:lang w:bidi="gu-IN"/>
        </w:rPr>
        <w:t xml:space="preserve">લગભગ તમામ </w:t>
      </w:r>
      <w:r w:rsidR="00800F02" w:rsidRPr="00207483">
        <w:rPr>
          <w:rFonts w:ascii="Nirmala UI" w:hAnsi="Nirmala UI" w:cs="Nirmala UI"/>
        </w:rPr>
        <w:t>VSS</w:t>
      </w:r>
      <w:r w:rsidR="00800F02" w:rsidRPr="00207483">
        <w:rPr>
          <w:rFonts w:ascii="Nirmala UI" w:hAnsi="Nirmala UI" w:cs="Nirmala UI"/>
          <w:cs/>
          <w:lang w:bidi="gu-IN"/>
        </w:rPr>
        <w:t xml:space="preserve"> </w:t>
      </w:r>
      <w:r w:rsidR="00881A40" w:rsidRPr="00207483">
        <w:rPr>
          <w:rFonts w:ascii="Nirmala UI" w:hAnsi="Nirmala UI" w:cs="Nirmala UI"/>
          <w:cs/>
          <w:lang w:bidi="gu-IN"/>
        </w:rPr>
        <w:t xml:space="preserve">સ્ટાફ અને વિદ્યાર્થીઓ હવે </w:t>
      </w:r>
      <w:r w:rsidR="00800F02" w:rsidRPr="00207483">
        <w:rPr>
          <w:rFonts w:ascii="Nirmala UI" w:hAnsi="Nirmala UI" w:cs="Nirmala UI"/>
          <w:cs/>
          <w:lang w:bidi="gu-IN"/>
        </w:rPr>
        <w:t>લોગઇ</w:t>
      </w:r>
      <w:r w:rsidR="00881A40" w:rsidRPr="00207483">
        <w:rPr>
          <w:rFonts w:ascii="Nirmala UI" w:hAnsi="Nirmala UI" w:cs="Nirmala UI"/>
          <w:cs/>
          <w:lang w:bidi="gu-IN"/>
        </w:rPr>
        <w:t>નના તબક્કે પોતાનો પાસવર્ડ ફરીથી સેટ કરી શકશે</w:t>
      </w:r>
      <w:r w:rsidR="00881A40" w:rsidRPr="00207483">
        <w:rPr>
          <w:rFonts w:ascii="Nirmala UI" w:hAnsi="Nirmala UI" w:cs="Nirmala UI"/>
        </w:rPr>
        <w:t xml:space="preserve">, </w:t>
      </w:r>
      <w:r w:rsidR="00881A40" w:rsidRPr="00207483">
        <w:rPr>
          <w:rFonts w:ascii="Nirmala UI" w:hAnsi="Nirmala UI" w:cs="Nirmala UI"/>
          <w:cs/>
          <w:lang w:bidi="gu-IN"/>
        </w:rPr>
        <w:t>પછી ભલે તે તેના</w:t>
      </w:r>
      <w:r w:rsidR="00800F02" w:rsidRPr="00207483">
        <w:rPr>
          <w:rFonts w:ascii="Nirmala UI" w:hAnsi="Nirmala UI" w:cs="Nirmala UI"/>
          <w:cs/>
          <w:lang w:bidi="gu-IN"/>
        </w:rPr>
        <w:t xml:space="preserve"> </w:t>
      </w:r>
      <w:r w:rsidR="00800F02" w:rsidRPr="00207483">
        <w:rPr>
          <w:rFonts w:ascii="Nirmala UI" w:hAnsi="Nirmala UI" w:cs="Nirmala UI"/>
        </w:rPr>
        <w:t xml:space="preserve">Brightspace, Zoom, </w:t>
      </w:r>
      <w:proofErr w:type="spellStart"/>
      <w:r w:rsidR="00800F02" w:rsidRPr="00207483">
        <w:rPr>
          <w:rFonts w:ascii="Nirmala UI" w:hAnsi="Nirmala UI" w:cs="Nirmala UI"/>
        </w:rPr>
        <w:t>myINFO</w:t>
      </w:r>
      <w:proofErr w:type="spellEnd"/>
      <w:r w:rsidR="00881A40" w:rsidRPr="00207483">
        <w:rPr>
          <w:rFonts w:ascii="Nirmala UI" w:hAnsi="Nirmala UI" w:cs="Nirmala UI"/>
          <w:cs/>
          <w:lang w:bidi="gu-IN"/>
        </w:rPr>
        <w:t xml:space="preserve"> વગેરે</w:t>
      </w:r>
      <w:r w:rsidR="00800F02" w:rsidRPr="00207483">
        <w:rPr>
          <w:rFonts w:ascii="Nirmala UI" w:hAnsi="Nirmala UI" w:cs="Nirmala UI"/>
          <w:cs/>
          <w:lang w:bidi="gu-IN"/>
        </w:rPr>
        <w:t xml:space="preserve"> પર હોય</w:t>
      </w:r>
      <w:r w:rsidR="00881A40" w:rsidRPr="00207483">
        <w:rPr>
          <w:rFonts w:ascii="Nirmala UI" w:hAnsi="Nirmala UI" w:cs="Nirmala UI"/>
          <w:cs/>
          <w:lang w:bidi="gu-IN"/>
        </w:rPr>
        <w:t xml:space="preserve">. સ્ટાફ / </w:t>
      </w:r>
      <w:r w:rsidR="00800F02" w:rsidRPr="00207483">
        <w:rPr>
          <w:rFonts w:ascii="Nirmala UI" w:hAnsi="Nirmala UI" w:cs="Nirmala UI"/>
        </w:rPr>
        <w:t>IT</w:t>
      </w:r>
      <w:r w:rsidR="00800F02" w:rsidRPr="00207483">
        <w:rPr>
          <w:rFonts w:ascii="Nirmala UI" w:hAnsi="Nirmala UI" w:cs="Nirmala UI"/>
          <w:cs/>
          <w:lang w:bidi="gu-IN"/>
        </w:rPr>
        <w:t xml:space="preserve"> </w:t>
      </w:r>
      <w:r w:rsidR="00881A40" w:rsidRPr="00207483">
        <w:rPr>
          <w:rFonts w:ascii="Nirmala UI" w:hAnsi="Nirmala UI" w:cs="Nirmala UI"/>
          <w:cs/>
          <w:lang w:bidi="gu-IN"/>
        </w:rPr>
        <w:t>તરફથી</w:t>
      </w:r>
      <w:r w:rsidR="00800F02" w:rsidRPr="00207483">
        <w:rPr>
          <w:rFonts w:ascii="Nirmala UI" w:hAnsi="Nirmala UI" w:cs="Nirmala UI"/>
          <w:cs/>
          <w:lang w:bidi="gu-IN"/>
        </w:rPr>
        <w:t xml:space="preserve"> કોઇ દરમિયાનગીરી</w:t>
      </w:r>
      <w:r w:rsidR="00881A40" w:rsidRPr="00207483">
        <w:rPr>
          <w:rFonts w:ascii="Nirmala UI" w:hAnsi="Nirmala UI" w:cs="Nirmala UI"/>
          <w:cs/>
          <w:lang w:bidi="gu-IN"/>
        </w:rPr>
        <w:t xml:space="preserve"> જરૂરી નથી.</w:t>
      </w:r>
    </w:p>
    <w:p w14:paraId="0D9C7405" w14:textId="422C4760" w:rsidR="003B6A63" w:rsidRPr="00207483" w:rsidRDefault="003B6A63" w:rsidP="0025639B">
      <w:pPr>
        <w:spacing w:line="240" w:lineRule="auto"/>
        <w:ind w:left="-283"/>
        <w:rPr>
          <w:rFonts w:ascii="Nirmala UI" w:hAnsi="Nirmala UI" w:cs="Nirmala UI"/>
          <w:szCs w:val="24"/>
        </w:rPr>
      </w:pPr>
    </w:p>
    <w:p w14:paraId="35BBB334" w14:textId="73AE5DB6" w:rsidR="0097680A" w:rsidRPr="00207483" w:rsidRDefault="006E42D9" w:rsidP="00F11984">
      <w:pPr>
        <w:spacing w:line="240" w:lineRule="auto"/>
        <w:ind w:left="-284"/>
        <w:rPr>
          <w:rFonts w:ascii="Nirmala UI" w:hAnsi="Nirmala UI" w:cs="Nirmala UI"/>
          <w:sz w:val="22"/>
        </w:rPr>
      </w:pPr>
      <w:r w:rsidRPr="00207483">
        <w:rPr>
          <w:rFonts w:ascii="Nirmala UI" w:eastAsia="Times New Roman" w:hAnsi="Nirmala UI" w:cs="Nirmala UI"/>
        </w:rPr>
        <w:br/>
      </w:r>
    </w:p>
    <w:bookmarkEnd w:id="1"/>
    <w:p w14:paraId="0BD0B53D" w14:textId="3C911E0D" w:rsidR="003A1A13" w:rsidRPr="00207483" w:rsidRDefault="003A1A13" w:rsidP="00950A20">
      <w:pPr>
        <w:spacing w:before="240" w:line="240" w:lineRule="auto"/>
        <w:ind w:left="-283"/>
        <w:rPr>
          <w:rFonts w:ascii="Nirmala UI" w:hAnsi="Nirmala UI" w:cs="Nirmala UI"/>
        </w:rPr>
        <w:sectPr w:rsidR="003A1A13" w:rsidRPr="00207483" w:rsidSect="00441F0B">
          <w:headerReference w:type="default" r:id="rId14"/>
          <w:footerReference w:type="default" r:id="rId15"/>
          <w:type w:val="continuous"/>
          <w:pgSz w:w="12240" w:h="15840"/>
          <w:pgMar w:top="1045" w:right="720" w:bottom="720" w:left="720" w:header="708" w:footer="708" w:gutter="0"/>
          <w:cols w:num="3" w:space="708"/>
          <w:docGrid w:linePitch="360"/>
        </w:sectPr>
      </w:pPr>
    </w:p>
    <w:p w14:paraId="72267D5D" w14:textId="77777777" w:rsidR="00800F02" w:rsidRPr="00207483" w:rsidRDefault="00800F02" w:rsidP="00800F02">
      <w:pPr>
        <w:spacing w:line="240" w:lineRule="auto"/>
        <w:ind w:left="-283"/>
        <w:rPr>
          <w:rFonts w:ascii="Nirmala UI" w:hAnsi="Nirmala UI" w:cs="Nirmala UI"/>
          <w:b/>
          <w:bCs/>
          <w:color w:val="FF0000"/>
          <w:sz w:val="22"/>
          <w:shd w:val="clear" w:color="auto" w:fill="FFFFFF"/>
        </w:rPr>
      </w:pPr>
      <w:r w:rsidRPr="00207483">
        <w:rPr>
          <w:rFonts w:ascii="Nirmala UI" w:hAnsi="Nirmala UI" w:cs="Nirmala UI"/>
          <w:b/>
          <w:bCs/>
          <w:color w:val="FF0000"/>
          <w:sz w:val="22"/>
          <w:shd w:val="clear" w:color="auto" w:fill="FFFFFF"/>
        </w:rPr>
        <w:lastRenderedPageBreak/>
        <w:t>TDSB</w:t>
      </w:r>
      <w:r w:rsidRPr="00207483">
        <w:rPr>
          <w:rFonts w:ascii="Nirmala UI" w:hAnsi="Nirmala UI" w:cs="Nirmala UI"/>
          <w:color w:val="FF0000"/>
          <w:sz w:val="22"/>
          <w:shd w:val="clear" w:color="auto" w:fill="FFFFFF"/>
          <w:cs/>
          <w:lang w:bidi="gu-IN"/>
        </w:rPr>
        <w:t xml:space="preserve"> </w:t>
      </w:r>
      <w:r w:rsidRPr="00207483">
        <w:rPr>
          <w:rFonts w:ascii="Nirmala UI" w:hAnsi="Nirmala UI" w:cs="Nirmala UI"/>
          <w:b/>
          <w:bCs/>
          <w:color w:val="FF0000"/>
          <w:sz w:val="22"/>
          <w:shd w:val="clear" w:color="auto" w:fill="FFFFFF"/>
          <w:cs/>
          <w:lang w:bidi="gu-IN"/>
        </w:rPr>
        <w:t>ઉજવે છે</w:t>
      </w:r>
      <w:r w:rsidRPr="00207483">
        <w:rPr>
          <w:rFonts w:ascii="Nirmala UI" w:hAnsi="Nirmala UI" w:cs="Nirmala UI"/>
          <w:color w:val="FF0000"/>
          <w:sz w:val="22"/>
          <w:shd w:val="clear" w:color="auto" w:fill="FFFFFF"/>
          <w:cs/>
          <w:lang w:bidi="gu-IN"/>
        </w:rPr>
        <w:t xml:space="preserve"> </w:t>
      </w:r>
      <w:r w:rsidRPr="00207483">
        <w:rPr>
          <w:rFonts w:ascii="Nirmala UI" w:hAnsi="Nirmala UI" w:cs="Nirmala UI"/>
          <w:b/>
          <w:bCs/>
          <w:color w:val="FF0000"/>
          <w:sz w:val="22"/>
          <w:shd w:val="clear" w:color="auto" w:fill="FFFFFF"/>
          <w:cs/>
          <w:lang w:bidi="gu-IN"/>
        </w:rPr>
        <w:t>આફ્રિકન હેરિટેજ મહિનો</w:t>
      </w:r>
    </w:p>
    <w:p w14:paraId="49A4419C" w14:textId="32796D50" w:rsidR="00800F02" w:rsidRPr="00207483" w:rsidRDefault="00800F02" w:rsidP="00800F02">
      <w:pPr>
        <w:spacing w:line="240" w:lineRule="auto"/>
        <w:ind w:left="-283"/>
        <w:rPr>
          <w:rFonts w:ascii="Nirmala UI" w:hAnsi="Nirmala UI" w:cs="Nirmala UI"/>
          <w:sz w:val="22"/>
          <w:bdr w:val="none" w:sz="0" w:space="0" w:color="auto" w:frame="1"/>
        </w:rPr>
      </w:pPr>
      <w:r w:rsidRPr="00207483">
        <w:rPr>
          <w:rFonts w:ascii="Nirmala UI" w:hAnsi="Nirmala UI" w:cs="Nirmala UI"/>
          <w:sz w:val="22"/>
          <w:shd w:val="clear" w:color="auto" w:fill="FFFFFF"/>
          <w:cs/>
          <w:lang w:bidi="gu-IN"/>
        </w:rPr>
        <w:t>ફેબ્રુઆરી</w:t>
      </w:r>
      <w:r w:rsidR="00DA35AA" w:rsidRPr="00207483">
        <w:rPr>
          <w:rFonts w:ascii="Nirmala UI" w:hAnsi="Nirmala UI" w:cs="Nirmala UI"/>
          <w:sz w:val="22"/>
          <w:shd w:val="clear" w:color="auto" w:fill="FFFFFF"/>
          <w:cs/>
          <w:lang w:bidi="gu-IN"/>
        </w:rPr>
        <w:t xml:space="preserve"> માસ</w:t>
      </w:r>
      <w:r w:rsidRPr="00207483">
        <w:rPr>
          <w:rFonts w:ascii="Nirmala UI" w:hAnsi="Nirmala UI" w:cs="Nirmala UI"/>
          <w:sz w:val="22"/>
          <w:shd w:val="clear" w:color="auto" w:fill="FFFFFF"/>
          <w:cs/>
          <w:lang w:bidi="gu-IN"/>
        </w:rPr>
        <w:t xml:space="preserve"> દરમિયાન</w:t>
      </w:r>
      <w:r w:rsidRPr="00207483">
        <w:rPr>
          <w:rFonts w:ascii="Nirmala UI" w:hAnsi="Nirmala UI" w:cs="Nirmala UI"/>
          <w:sz w:val="22"/>
          <w:shd w:val="clear" w:color="auto" w:fill="FFFFFF"/>
        </w:rPr>
        <w:t xml:space="preserve"> </w:t>
      </w:r>
      <w:r w:rsidRPr="00207483">
        <w:rPr>
          <w:rFonts w:ascii="Nirmala UI" w:hAnsi="Nirmala UI" w:cs="Nirmala UI"/>
          <w:sz w:val="22"/>
          <w:shd w:val="clear" w:color="auto" w:fill="FFFFFF"/>
          <w:cs/>
          <w:lang w:bidi="gu-IN"/>
        </w:rPr>
        <w:t xml:space="preserve">ટોરન્ટો ડિસ્ટ્રિક્ટ સ્કૂલ બોર્ડને ‘આફ્રિકન હેરિટેજ મહિના’ને માન્ય કરવાનો અને ઉજવવાનો ગર્વ છે. કેનેડા અને વિશ્વમાં આફ્રિકન વંશના લોકોની ઘણી સિદ્ધિઓ અને યોગદાનની ઉજવણી કરવાનો આ પ્રસંગ હોય છે. </w:t>
      </w:r>
      <w:r w:rsidRPr="00207483">
        <w:rPr>
          <w:rFonts w:ascii="Nirmala UI" w:hAnsi="Nirmala UI" w:cs="Nirmala UI"/>
          <w:sz w:val="22"/>
          <w:shd w:val="clear" w:color="auto" w:fill="FFFFFF"/>
        </w:rPr>
        <w:t xml:space="preserve">2020-2021 </w:t>
      </w:r>
      <w:r w:rsidRPr="00207483">
        <w:rPr>
          <w:rFonts w:ascii="Nirmala UI" w:hAnsi="Nirmala UI" w:cs="Nirmala UI"/>
          <w:sz w:val="22"/>
          <w:shd w:val="clear" w:color="auto" w:fill="FFFFFF"/>
          <w:cs/>
          <w:lang w:bidi="gu-IN"/>
        </w:rPr>
        <w:t>માટે પસંદ કરેલી થીમ છે</w:t>
      </w:r>
      <w:r w:rsidRPr="00207483">
        <w:rPr>
          <w:rFonts w:ascii="Nirmala UI" w:hAnsi="Nirmala UI" w:cs="Nirmala UI"/>
          <w:b/>
          <w:bCs/>
          <w:i/>
          <w:iCs/>
          <w:sz w:val="22"/>
          <w:shd w:val="clear" w:color="auto" w:fill="FFFFFF"/>
          <w:cs/>
          <w:lang w:bidi="gu-IN"/>
        </w:rPr>
        <w:t xml:space="preserve"> કુજીચાગુલિયા: આત્મનિર્ધારણ</w:t>
      </w:r>
      <w:r w:rsidRPr="00207483">
        <w:rPr>
          <w:rFonts w:ascii="Nirmala UI" w:hAnsi="Nirmala UI" w:cs="Nirmala UI"/>
          <w:sz w:val="22"/>
          <w:shd w:val="clear" w:color="auto" w:fill="FFFFFF"/>
          <w:cs/>
          <w:lang w:bidi="gu-IN"/>
        </w:rPr>
        <w:t>.</w:t>
      </w:r>
      <w:r w:rsidR="00F47E67">
        <w:rPr>
          <w:rFonts w:ascii="Nirmala UI" w:hAnsi="Nirmala UI" w:cs="Nirmala UI" w:hint="cs"/>
          <w:sz w:val="22"/>
          <w:shd w:val="clear" w:color="auto" w:fill="FFFFFF"/>
          <w:cs/>
          <w:lang w:bidi="gu-IN"/>
        </w:rPr>
        <w:t xml:space="preserve">       </w:t>
      </w:r>
      <w:r w:rsidRPr="00207483">
        <w:rPr>
          <w:rFonts w:ascii="Nirmala UI" w:hAnsi="Nirmala UI" w:cs="Nirmala UI"/>
          <w:sz w:val="22"/>
          <w:shd w:val="clear" w:color="auto" w:fill="FFFFFF"/>
          <w:cs/>
          <w:lang w:bidi="gu-IN"/>
        </w:rPr>
        <w:t>વધુ જાણો.</w:t>
      </w:r>
      <w:r w:rsidRPr="00207483">
        <w:rPr>
          <w:rFonts w:ascii="Nirmala UI" w:hAnsi="Nirmala UI" w:cs="Nirmala UI"/>
          <w:b/>
          <w:bCs/>
          <w:i/>
          <w:iCs/>
          <w:sz w:val="22"/>
          <w:bdr w:val="none" w:sz="0" w:space="0" w:color="auto" w:frame="1"/>
        </w:rPr>
        <w:t xml:space="preserve"> </w:t>
      </w:r>
      <w:hyperlink r:id="rId16" w:history="1">
        <w:r w:rsidRPr="00207483">
          <w:rPr>
            <w:rStyle w:val="Hyperlink"/>
            <w:rFonts w:ascii="Nirmala UI" w:hAnsi="Nirmala UI" w:cs="Nirmala UI"/>
            <w:sz w:val="22"/>
            <w:bdr w:val="none" w:sz="0" w:space="0" w:color="auto" w:frame="1"/>
          </w:rPr>
          <w:t>Learn more</w:t>
        </w:r>
      </w:hyperlink>
      <w:r w:rsidRPr="00207483">
        <w:rPr>
          <w:rFonts w:ascii="Nirmala UI" w:hAnsi="Nirmala UI" w:cs="Nirmala UI"/>
          <w:sz w:val="22"/>
          <w:bdr w:val="none" w:sz="0" w:space="0" w:color="auto" w:frame="1"/>
        </w:rPr>
        <w:t>.</w:t>
      </w:r>
    </w:p>
    <w:p w14:paraId="0523EB1D" w14:textId="77777777" w:rsidR="00800F02" w:rsidRPr="00207483" w:rsidRDefault="00800F02" w:rsidP="00800F02">
      <w:pPr>
        <w:spacing w:line="240" w:lineRule="auto"/>
        <w:ind w:left="-283"/>
        <w:rPr>
          <w:rFonts w:ascii="Nirmala UI" w:hAnsi="Nirmala UI" w:cs="Nirmala UI"/>
          <w:b/>
          <w:bCs/>
          <w:color w:val="FF0000"/>
          <w:sz w:val="22"/>
          <w:bdr w:val="none" w:sz="0" w:space="0" w:color="auto" w:frame="1"/>
        </w:rPr>
      </w:pPr>
      <w:r w:rsidRPr="00207483">
        <w:rPr>
          <w:rFonts w:ascii="Nirmala UI" w:hAnsi="Nirmala UI" w:cs="Nirmala UI"/>
          <w:b/>
          <w:bCs/>
          <w:color w:val="FF0000"/>
          <w:sz w:val="22"/>
          <w:bdr w:val="none" w:sz="0" w:space="0" w:color="auto" w:frame="1"/>
        </w:rPr>
        <w:t>TDSB</w:t>
      </w:r>
      <w:r w:rsidRPr="00207483">
        <w:rPr>
          <w:rFonts w:ascii="Nirmala UI" w:hAnsi="Nirmala UI" w:cs="Nirmala UI"/>
          <w:b/>
          <w:bCs/>
          <w:color w:val="FF0000"/>
          <w:sz w:val="22"/>
          <w:bdr w:val="none" w:sz="0" w:space="0" w:color="auto" w:frame="1"/>
          <w:cs/>
          <w:lang w:bidi="gu-IN"/>
        </w:rPr>
        <w:t xml:space="preserve"> </w:t>
      </w:r>
      <w:r w:rsidRPr="00207483">
        <w:rPr>
          <w:rFonts w:ascii="Nirmala UI" w:hAnsi="Nirmala UI" w:cs="Nirmala UI"/>
          <w:b/>
          <w:bCs/>
          <w:color w:val="FF0000"/>
          <w:sz w:val="22"/>
          <w:shd w:val="clear" w:color="auto" w:fill="FFFFFF"/>
          <w:cs/>
          <w:lang w:bidi="gu-IN"/>
        </w:rPr>
        <w:t>ઉજવે છે</w:t>
      </w:r>
      <w:r w:rsidRPr="00207483">
        <w:rPr>
          <w:rFonts w:ascii="Nirmala UI" w:hAnsi="Nirmala UI" w:cs="Nirmala UI"/>
          <w:b/>
          <w:bCs/>
          <w:color w:val="FF0000"/>
          <w:sz w:val="22"/>
          <w:bdr w:val="none" w:sz="0" w:space="0" w:color="auto" w:frame="1"/>
          <w:cs/>
          <w:lang w:bidi="gu-IN"/>
        </w:rPr>
        <w:t xml:space="preserve"> ચાઇનીઝ હેરિટેજ મહિનો </w:t>
      </w:r>
    </w:p>
    <w:p w14:paraId="4DFF6085" w14:textId="570B1689" w:rsidR="00800F02" w:rsidRPr="00207483" w:rsidRDefault="00800F02" w:rsidP="00800F02">
      <w:pPr>
        <w:spacing w:line="240" w:lineRule="auto"/>
        <w:ind w:left="-283"/>
        <w:rPr>
          <w:rFonts w:ascii="Nirmala UI" w:hAnsi="Nirmala UI" w:cs="Nirmala UI"/>
          <w:sz w:val="22"/>
          <w:bdr w:val="none" w:sz="0" w:space="0" w:color="auto" w:frame="1"/>
          <w:lang w:bidi="gu-IN"/>
        </w:rPr>
      </w:pPr>
      <w:r w:rsidRPr="00207483">
        <w:rPr>
          <w:rFonts w:ascii="Nirmala UI" w:hAnsi="Nirmala UI" w:cs="Nirmala UI"/>
          <w:sz w:val="22"/>
          <w:shd w:val="clear" w:color="auto" w:fill="FFFFFF"/>
          <w:cs/>
          <w:lang w:bidi="gu-IN"/>
        </w:rPr>
        <w:t>ટોરન્ટો ડિસ્ટ્રિક્ટ સ્કૂલ બોર્ડને</w:t>
      </w:r>
      <w:r w:rsidRPr="00207483">
        <w:rPr>
          <w:rFonts w:ascii="Nirmala UI" w:hAnsi="Nirmala UI" w:cs="Nirmala UI"/>
          <w:sz w:val="22"/>
          <w:bdr w:val="none" w:sz="0" w:space="0" w:color="auto" w:frame="1"/>
          <w:cs/>
          <w:lang w:bidi="gu-IN"/>
        </w:rPr>
        <w:t xml:space="preserve"> ફેબ્રુઆરી</w:t>
      </w:r>
      <w:r w:rsidR="006D5EC9" w:rsidRPr="00207483">
        <w:rPr>
          <w:rFonts w:ascii="Nirmala UI" w:hAnsi="Nirmala UI" w:cs="Nirmala UI"/>
          <w:sz w:val="22"/>
          <w:bdr w:val="none" w:sz="0" w:space="0" w:color="auto" w:frame="1"/>
          <w:cs/>
          <w:lang w:bidi="gu-IN"/>
        </w:rPr>
        <w:t xml:space="preserve"> </w:t>
      </w:r>
      <w:bookmarkStart w:id="2" w:name="_Hlk65514508"/>
      <w:r w:rsidR="006D5EC9" w:rsidRPr="00207483">
        <w:rPr>
          <w:rFonts w:ascii="Nirmala UI" w:hAnsi="Nirmala UI" w:cs="Nirmala UI"/>
          <w:sz w:val="22"/>
          <w:bdr w:val="none" w:sz="0" w:space="0" w:color="auto" w:frame="1"/>
          <w:cs/>
          <w:lang w:bidi="gu-IN"/>
        </w:rPr>
        <w:t>માસ</w:t>
      </w:r>
      <w:bookmarkEnd w:id="2"/>
      <w:r w:rsidRPr="00207483">
        <w:rPr>
          <w:rFonts w:ascii="Nirmala UI" w:hAnsi="Nirmala UI" w:cs="Nirmala UI"/>
          <w:sz w:val="22"/>
          <w:bdr w:val="none" w:sz="0" w:space="0" w:color="auto" w:frame="1"/>
          <w:cs/>
          <w:lang w:bidi="gu-IN"/>
        </w:rPr>
        <w:t>માં ‘ચાઇનીઝ હેરિટેજ મહિના’ (</w:t>
      </w:r>
      <w:r w:rsidRPr="00207483">
        <w:rPr>
          <w:rFonts w:ascii="Nirmala UI" w:hAnsi="Nirmala UI" w:cs="Nirmala UI"/>
          <w:color w:val="333333"/>
          <w:sz w:val="22"/>
          <w:shd w:val="clear" w:color="auto" w:fill="FFFFFF"/>
        </w:rPr>
        <w:t>CHM)</w:t>
      </w:r>
      <w:r w:rsidRPr="00207483">
        <w:rPr>
          <w:rFonts w:ascii="Nirmala UI" w:hAnsi="Nirmala UI" w:cs="Nirmala UI"/>
          <w:sz w:val="22"/>
          <w:bdr w:val="none" w:sz="0" w:space="0" w:color="auto" w:frame="1"/>
          <w:cs/>
          <w:lang w:bidi="gu-IN"/>
        </w:rPr>
        <w:t xml:space="preserve"> ને માન્યતા આપવા બદલ ગર્વ છે. આ વર્ષ</w:t>
      </w:r>
      <w:r w:rsidRPr="00207483">
        <w:rPr>
          <w:rFonts w:ascii="Nirmala UI" w:hAnsi="Nirmala UI" w:cs="Nirmala UI"/>
          <w:b/>
          <w:bCs/>
          <w:sz w:val="22"/>
          <w:bdr w:val="none" w:sz="0" w:space="0" w:color="auto" w:frame="1"/>
          <w:cs/>
          <w:lang w:bidi="gu-IN"/>
        </w:rPr>
        <w:t xml:space="preserve"> બળદનું વર્ષ છે: વફાદાર</w:t>
      </w:r>
      <w:r w:rsidRPr="00207483">
        <w:rPr>
          <w:rFonts w:ascii="Nirmala UI" w:hAnsi="Nirmala UI" w:cs="Nirmala UI"/>
          <w:b/>
          <w:bCs/>
          <w:sz w:val="22"/>
          <w:bdr w:val="none" w:sz="0" w:space="0" w:color="auto" w:frame="1"/>
        </w:rPr>
        <w:t xml:space="preserve">, </w:t>
      </w:r>
      <w:r w:rsidRPr="00207483">
        <w:rPr>
          <w:rFonts w:ascii="Nirmala UI" w:hAnsi="Nirmala UI" w:cs="Nirmala UI"/>
          <w:b/>
          <w:bCs/>
          <w:sz w:val="22"/>
          <w:bdr w:val="none" w:sz="0" w:space="0" w:color="auto" w:frame="1"/>
          <w:cs/>
          <w:lang w:bidi="gu-IN"/>
        </w:rPr>
        <w:t>પ્રામાણિક</w:t>
      </w:r>
      <w:r w:rsidRPr="00207483">
        <w:rPr>
          <w:rFonts w:ascii="Nirmala UI" w:hAnsi="Nirmala UI" w:cs="Nirmala UI"/>
          <w:b/>
          <w:bCs/>
          <w:sz w:val="22"/>
          <w:bdr w:val="none" w:sz="0" w:space="0" w:color="auto" w:frame="1"/>
        </w:rPr>
        <w:t xml:space="preserve">, </w:t>
      </w:r>
      <w:r w:rsidRPr="00207483">
        <w:rPr>
          <w:rFonts w:ascii="Nirmala UI" w:hAnsi="Nirmala UI" w:cs="Nirmala UI"/>
          <w:b/>
          <w:bCs/>
          <w:sz w:val="22"/>
          <w:bdr w:val="none" w:sz="0" w:space="0" w:color="auto" w:frame="1"/>
          <w:cs/>
          <w:lang w:bidi="gu-IN"/>
        </w:rPr>
        <w:t>જવાબદાર</w:t>
      </w:r>
      <w:r w:rsidRPr="00207483">
        <w:rPr>
          <w:rFonts w:ascii="Nirmala UI" w:hAnsi="Nirmala UI" w:cs="Nirmala UI"/>
          <w:b/>
          <w:bCs/>
          <w:sz w:val="22"/>
          <w:bdr w:val="none" w:sz="0" w:space="0" w:color="auto" w:frame="1"/>
        </w:rPr>
        <w:t xml:space="preserve">, </w:t>
      </w:r>
      <w:r w:rsidRPr="00207483">
        <w:rPr>
          <w:rFonts w:ascii="Nirmala UI" w:hAnsi="Nirmala UI" w:cs="Nirmala UI"/>
          <w:b/>
          <w:bCs/>
          <w:sz w:val="22"/>
          <w:bdr w:val="none" w:sz="0" w:space="0" w:color="auto" w:frame="1"/>
          <w:cs/>
          <w:lang w:bidi="gu-IN"/>
        </w:rPr>
        <w:t>સખત-પરિશ્રમી અને તાર્કિક.</w:t>
      </w:r>
      <w:r w:rsidRPr="00207483">
        <w:rPr>
          <w:rFonts w:ascii="Nirmala UI" w:hAnsi="Nirmala UI" w:cs="Nirmala UI"/>
          <w:sz w:val="22"/>
          <w:bdr w:val="none" w:sz="0" w:space="0" w:color="auto" w:frame="1"/>
          <w:cs/>
          <w:lang w:bidi="gu-IN"/>
        </w:rPr>
        <w:t xml:space="preserve"> ચંદ્રનું નવું વર્ષ વસંતના ઉત્સવ તરીકે પણ ઓળખાય છે અને તે ચંદ્ર કેલેન્ડરની પ્રથમ તિથિથી શરૂ થાય છે અને </w:t>
      </w:r>
      <w:r w:rsidRPr="00207483">
        <w:rPr>
          <w:rFonts w:ascii="Nirmala UI" w:hAnsi="Nirmala UI" w:cs="Nirmala UI"/>
          <w:sz w:val="22"/>
          <w:bdr w:val="none" w:sz="0" w:space="0" w:color="auto" w:frame="1"/>
        </w:rPr>
        <w:t xml:space="preserve">15 </w:t>
      </w:r>
      <w:r w:rsidRPr="00207483">
        <w:rPr>
          <w:rFonts w:ascii="Nirmala UI" w:hAnsi="Nirmala UI" w:cs="Nirmala UI"/>
          <w:sz w:val="22"/>
          <w:bdr w:val="none" w:sz="0" w:space="0" w:color="auto" w:frame="1"/>
          <w:cs/>
          <w:lang w:bidi="gu-IN"/>
        </w:rPr>
        <w:t>દિવસ પછી ચંદ્ર કેલેન્ડરની પ્રથમ પૂનમ પર સમાપ્ત થાય છે. વધુ જાણો.</w:t>
      </w:r>
      <w:r w:rsidRPr="00207483">
        <w:rPr>
          <w:rFonts w:ascii="Nirmala UI" w:hAnsi="Nirmala UI" w:cs="Nirmala UI"/>
          <w:sz w:val="22"/>
        </w:rPr>
        <w:t xml:space="preserve"> </w:t>
      </w:r>
      <w:hyperlink r:id="rId17" w:history="1">
        <w:r w:rsidRPr="00207483">
          <w:rPr>
            <w:rStyle w:val="Hyperlink"/>
            <w:rFonts w:ascii="Nirmala UI" w:hAnsi="Nirmala UI" w:cs="Nirmala UI"/>
            <w:sz w:val="22"/>
          </w:rPr>
          <w:t>Learn more</w:t>
        </w:r>
      </w:hyperlink>
    </w:p>
    <w:p w14:paraId="082F31C5" w14:textId="77777777" w:rsidR="00016488" w:rsidRPr="00207483" w:rsidRDefault="00016488" w:rsidP="00016488">
      <w:pPr>
        <w:pStyle w:val="NormalWeb"/>
        <w:spacing w:before="0" w:beforeAutospacing="0" w:after="200" w:afterAutospacing="0"/>
        <w:ind w:left="-283"/>
        <w:rPr>
          <w:rFonts w:ascii="Nirmala UI" w:hAnsi="Nirmala UI" w:cs="Nirmala UI"/>
          <w:b/>
          <w:bCs/>
          <w:color w:val="F79646" w:themeColor="accent6"/>
          <w:sz w:val="22"/>
          <w:szCs w:val="22"/>
        </w:rPr>
      </w:pPr>
      <w:r w:rsidRPr="00207483">
        <w:rPr>
          <w:rFonts w:ascii="Nirmala UI" w:hAnsi="Nirmala UI" w:cs="Nirmala UI"/>
          <w:b/>
          <w:bCs/>
          <w:color w:val="FF0000"/>
          <w:sz w:val="22"/>
          <w:szCs w:val="22"/>
          <w:cs/>
          <w:lang w:bidi="gu-IN"/>
        </w:rPr>
        <w:t xml:space="preserve">વિશિષ્ટ શિક્ષણની અદ્યતન માહિતી </w:t>
      </w:r>
    </w:p>
    <w:p w14:paraId="33565B34" w14:textId="07EED864" w:rsidR="00016488" w:rsidRPr="00207483" w:rsidRDefault="00016488" w:rsidP="00016488">
      <w:pPr>
        <w:autoSpaceDE w:val="0"/>
        <w:autoSpaceDN w:val="0"/>
        <w:adjustRightInd w:val="0"/>
        <w:spacing w:line="240" w:lineRule="auto"/>
        <w:ind w:left="-284"/>
        <w:rPr>
          <w:rFonts w:ascii="Nirmala UI" w:eastAsia="Times New Roman" w:hAnsi="Nirmala UI" w:cs="Nirmala UI"/>
          <w:sz w:val="22"/>
          <w:lang w:eastAsia="en-CA" w:bidi="gu-IN"/>
        </w:rPr>
      </w:pPr>
      <w:r w:rsidRPr="00207483">
        <w:rPr>
          <w:rFonts w:ascii="Nirmala UI" w:eastAsia="Times New Roman" w:hAnsi="Nirmala UI" w:cs="Nirmala UI"/>
          <w:sz w:val="22"/>
          <w:cs/>
          <w:lang w:eastAsia="en-CA" w:bidi="gu-IN"/>
        </w:rPr>
        <w:t>વર્ચ્યુઅલ સેકન્ડરી સ્કૂલ (</w:t>
      </w:r>
      <w:r w:rsidRPr="00207483">
        <w:rPr>
          <w:rFonts w:ascii="Nirmala UI" w:hAnsi="Nirmala UI" w:cs="Nirmala UI"/>
          <w:color w:val="000000"/>
        </w:rPr>
        <w:t>VSS</w:t>
      </w:r>
      <w:r w:rsidRPr="00207483">
        <w:rPr>
          <w:rFonts w:ascii="Nirmala UI" w:eastAsia="Times New Roman" w:hAnsi="Nirmala UI" w:cs="Nirmala UI"/>
          <w:sz w:val="22"/>
          <w:cs/>
          <w:lang w:eastAsia="en-CA" w:bidi="gu-IN"/>
        </w:rPr>
        <w:t xml:space="preserve">) માં </w:t>
      </w:r>
      <w:r w:rsidRPr="00207483">
        <w:rPr>
          <w:rFonts w:ascii="Nirmala UI" w:hAnsi="Nirmala UI" w:cs="Nirmala UI"/>
          <w:color w:val="000000"/>
        </w:rPr>
        <w:t xml:space="preserve">MID </w:t>
      </w:r>
      <w:r w:rsidRPr="00207483">
        <w:rPr>
          <w:rFonts w:ascii="Nirmala UI" w:eastAsia="Times New Roman" w:hAnsi="Nirmala UI" w:cs="Nirmala UI"/>
          <w:sz w:val="22"/>
          <w:cs/>
          <w:lang w:eastAsia="en-CA" w:bidi="gu-IN"/>
        </w:rPr>
        <w:t xml:space="preserve">અથવા </w:t>
      </w:r>
      <w:r w:rsidRPr="00207483">
        <w:rPr>
          <w:rFonts w:ascii="Nirmala UI" w:hAnsi="Nirmala UI" w:cs="Nirmala UI"/>
          <w:color w:val="000000"/>
        </w:rPr>
        <w:t>DD ISP</w:t>
      </w:r>
      <w:r w:rsidRPr="00207483">
        <w:rPr>
          <w:rFonts w:ascii="Nirmala UI" w:eastAsia="Times New Roman" w:hAnsi="Nirmala UI" w:cs="Nirmala UI"/>
          <w:sz w:val="22"/>
          <w:cs/>
          <w:lang w:eastAsia="en-CA" w:bidi="gu-IN"/>
        </w:rPr>
        <w:t xml:space="preserve"> વર્ગમાં સ્થાન મેળવવામાં રસ ધરાવતા પરિવારોએ પ્રથમ તેમની હોમસ્કૂલનો સંપર્ક કરવો જોઈએ. હોમસ્કૂલના વહીવટના એક સભ્ય વર્ચ્યુઅલ માધ્યમિક શાળાના વિશેષ શિક્ષણ વિભાગના એક આચાર્યનો સંપર્ક કરશે. બધી વિનંતીઓને ધ્યાનમાં લેવામાં આવશે પરંતુ વર્ગના કદની મર્યાદાઓ અને ગ્રેડ સ્તરના આધારે તે મર્યાદિત થઈ શકે છે.</w:t>
      </w:r>
    </w:p>
    <w:p w14:paraId="30512162" w14:textId="77777777" w:rsidR="00016488" w:rsidRPr="00207483" w:rsidRDefault="00016488" w:rsidP="006B5907">
      <w:pPr>
        <w:autoSpaceDE w:val="0"/>
        <w:autoSpaceDN w:val="0"/>
        <w:adjustRightInd w:val="0"/>
        <w:spacing w:line="240" w:lineRule="auto"/>
        <w:ind w:left="-284"/>
        <w:rPr>
          <w:rFonts w:ascii="Nirmala UI" w:eastAsia="ArialMT" w:hAnsi="Nirmala UI" w:cs="Nirmala UI"/>
          <w:color w:val="000000"/>
          <w:sz w:val="22"/>
        </w:rPr>
      </w:pPr>
      <w:r w:rsidRPr="00207483">
        <w:rPr>
          <w:rFonts w:ascii="Nirmala UI" w:eastAsia="ArialMT" w:hAnsi="Nirmala UI" w:cs="Nirmala UI"/>
          <w:color w:val="000000"/>
          <w:sz w:val="22"/>
          <w:cs/>
          <w:lang w:bidi="gu-IN"/>
        </w:rPr>
        <w:t>હોમ સ્કૂલોએ હાજરીના પ્રશ્નો</w:t>
      </w:r>
      <w:r w:rsidRPr="00207483">
        <w:rPr>
          <w:rFonts w:ascii="Nirmala UI" w:eastAsia="ArialMT" w:hAnsi="Nirmala UI" w:cs="Nirmala UI"/>
          <w:color w:val="000000"/>
          <w:sz w:val="22"/>
        </w:rPr>
        <w:t>, PSSP</w:t>
      </w:r>
      <w:r w:rsidRPr="00207483">
        <w:rPr>
          <w:rFonts w:ascii="Nirmala UI" w:eastAsia="ArialMT" w:hAnsi="Nirmala UI" w:cs="Nirmala UI"/>
          <w:color w:val="000000"/>
          <w:sz w:val="22"/>
          <w:cs/>
          <w:lang w:bidi="gu-IN"/>
        </w:rPr>
        <w:t xml:space="preserve">ની આવશ્યકતા અને </w:t>
      </w:r>
      <w:r w:rsidRPr="00207483">
        <w:rPr>
          <w:rFonts w:ascii="Nirmala UI" w:eastAsia="ArialMT" w:hAnsi="Nirmala UI" w:cs="Nirmala UI"/>
          <w:color w:val="000000"/>
          <w:sz w:val="22"/>
        </w:rPr>
        <w:t xml:space="preserve">ILPS </w:t>
      </w:r>
      <w:r w:rsidRPr="00207483">
        <w:rPr>
          <w:rFonts w:ascii="Nirmala UI" w:eastAsia="ArialMT" w:hAnsi="Nirmala UI" w:cs="Nirmala UI"/>
          <w:color w:val="000000"/>
          <w:sz w:val="22"/>
          <w:cs/>
          <w:lang w:bidi="gu-IN"/>
        </w:rPr>
        <w:t xml:space="preserve">અને </w:t>
      </w:r>
      <w:r w:rsidRPr="00207483">
        <w:rPr>
          <w:rFonts w:ascii="Nirmala UI" w:eastAsia="ArialMT" w:hAnsi="Nirmala UI" w:cs="Nirmala UI"/>
          <w:color w:val="000000"/>
          <w:sz w:val="22"/>
        </w:rPr>
        <w:t>IEPS</w:t>
      </w:r>
      <w:r w:rsidRPr="00207483">
        <w:rPr>
          <w:rFonts w:ascii="Nirmala UI" w:eastAsia="ArialMT" w:hAnsi="Nirmala UI" w:cs="Nirmala UI"/>
          <w:color w:val="000000"/>
          <w:sz w:val="22"/>
          <w:cs/>
          <w:lang w:bidi="gu-IN"/>
        </w:rPr>
        <w:t xml:space="preserve">ના વિકાસને ધ્યાનમાં લેવા તેમના વિદ્યાર્થીઓ માટે </w:t>
      </w:r>
      <w:r w:rsidRPr="00207483">
        <w:rPr>
          <w:rFonts w:ascii="Nirmala UI" w:eastAsia="ArialMT" w:hAnsi="Nirmala UI" w:cs="Nirmala UI"/>
          <w:color w:val="000000"/>
          <w:sz w:val="22"/>
        </w:rPr>
        <w:t>VSS</w:t>
      </w:r>
      <w:r w:rsidRPr="00207483">
        <w:rPr>
          <w:rFonts w:ascii="Nirmala UI" w:eastAsia="ArialMT" w:hAnsi="Nirmala UI" w:cs="Nirmala UI"/>
          <w:color w:val="000000"/>
          <w:sz w:val="22"/>
          <w:cs/>
          <w:lang w:bidi="gu-IN"/>
        </w:rPr>
        <w:t>માં</w:t>
      </w:r>
      <w:r w:rsidRPr="00207483">
        <w:rPr>
          <w:rFonts w:ascii="Nirmala UI" w:eastAsia="ArialMT" w:hAnsi="Nirmala UI" w:cs="Nirmala UI"/>
          <w:color w:val="000000"/>
          <w:sz w:val="22"/>
        </w:rPr>
        <w:t xml:space="preserve"> IST</w:t>
      </w:r>
      <w:r w:rsidRPr="00207483">
        <w:rPr>
          <w:rFonts w:ascii="Nirmala UI" w:eastAsia="ArialMT" w:hAnsi="Nirmala UI" w:cs="Nirmala UI"/>
          <w:color w:val="000000"/>
          <w:sz w:val="22"/>
          <w:cs/>
          <w:lang w:bidi="gu-IN"/>
        </w:rPr>
        <w:t xml:space="preserve"> / </w:t>
      </w:r>
      <w:r w:rsidRPr="00207483">
        <w:rPr>
          <w:rFonts w:ascii="Nirmala UI" w:eastAsia="ArialMT" w:hAnsi="Nirmala UI" w:cs="Nirmala UI"/>
          <w:color w:val="000000"/>
          <w:sz w:val="22"/>
        </w:rPr>
        <w:t xml:space="preserve">SST </w:t>
      </w:r>
      <w:r w:rsidRPr="00207483">
        <w:rPr>
          <w:rFonts w:ascii="Nirmala UI" w:eastAsia="ArialMT" w:hAnsi="Nirmala UI" w:cs="Nirmala UI"/>
          <w:color w:val="000000"/>
          <w:sz w:val="22"/>
          <w:cs/>
          <w:lang w:bidi="gu-IN"/>
        </w:rPr>
        <w:t>બેઠકો ચાલુ રાખવી જોઈએ.</w:t>
      </w:r>
    </w:p>
    <w:p w14:paraId="09216E3C" w14:textId="77777777" w:rsidR="00F47E67" w:rsidRDefault="00016488" w:rsidP="00F47E67">
      <w:pPr>
        <w:autoSpaceDE w:val="0"/>
        <w:autoSpaceDN w:val="0"/>
        <w:adjustRightInd w:val="0"/>
        <w:spacing w:line="240" w:lineRule="auto"/>
        <w:ind w:left="-284"/>
        <w:rPr>
          <w:rFonts w:ascii="Nirmala UI" w:hAnsi="Nirmala UI" w:cs="Nirmala UI"/>
          <w:b/>
          <w:bCs/>
          <w:color w:val="FF0000"/>
          <w:sz w:val="22"/>
          <w:lang w:bidi="gu-IN"/>
        </w:rPr>
      </w:pPr>
      <w:r w:rsidRPr="00207483">
        <w:rPr>
          <w:rFonts w:ascii="Nirmala UI" w:hAnsi="Nirmala UI" w:cs="Nirmala UI"/>
          <w:sz w:val="22"/>
          <w:cs/>
          <w:lang w:bidi="gu-IN"/>
        </w:rPr>
        <w:t xml:space="preserve">આગામી </w:t>
      </w:r>
      <w:r w:rsidRPr="00207483">
        <w:rPr>
          <w:rFonts w:ascii="Nirmala UI" w:hAnsi="Nirmala UI" w:cs="Nirmala UI"/>
          <w:sz w:val="22"/>
        </w:rPr>
        <w:t xml:space="preserve">1 </w:t>
      </w:r>
      <w:r w:rsidRPr="00207483">
        <w:rPr>
          <w:rFonts w:ascii="Nirmala UI" w:hAnsi="Nirmala UI" w:cs="Nirmala UI"/>
          <w:sz w:val="22"/>
          <w:cs/>
          <w:lang w:bidi="gu-IN"/>
        </w:rPr>
        <w:t>માર્ચ</w:t>
      </w:r>
      <w:r w:rsidRPr="00207483">
        <w:rPr>
          <w:rFonts w:ascii="Nirmala UI" w:hAnsi="Nirmala UI" w:cs="Nirmala UI"/>
          <w:sz w:val="22"/>
        </w:rPr>
        <w:t xml:space="preserve">, 2021 </w:t>
      </w:r>
      <w:r w:rsidRPr="00207483">
        <w:rPr>
          <w:rFonts w:ascii="Nirmala UI" w:hAnsi="Nirmala UI" w:cs="Nirmala UI"/>
          <w:sz w:val="22"/>
          <w:cs/>
          <w:lang w:bidi="gu-IN"/>
        </w:rPr>
        <w:t xml:space="preserve">ના રોજ </w:t>
      </w:r>
      <w:r w:rsidR="005D7BEB" w:rsidRPr="00207483">
        <w:rPr>
          <w:rFonts w:ascii="Nirmala UI" w:hAnsi="Nirmala UI" w:cs="Nirmala UI"/>
          <w:sz w:val="22"/>
          <w:cs/>
          <w:lang w:bidi="gu-IN"/>
        </w:rPr>
        <w:t>સાંજે</w:t>
      </w:r>
      <w:r w:rsidRPr="00207483">
        <w:rPr>
          <w:rFonts w:ascii="Nirmala UI" w:hAnsi="Nirmala UI" w:cs="Nirmala UI"/>
          <w:sz w:val="22"/>
          <w:cs/>
          <w:lang w:bidi="gu-IN"/>
        </w:rPr>
        <w:t xml:space="preserve"> </w:t>
      </w:r>
      <w:r w:rsidRPr="00207483">
        <w:rPr>
          <w:rFonts w:ascii="Nirmala UI" w:hAnsi="Nirmala UI" w:cs="Nirmala UI"/>
          <w:sz w:val="22"/>
        </w:rPr>
        <w:t xml:space="preserve">7 </w:t>
      </w:r>
      <w:r w:rsidRPr="00207483">
        <w:rPr>
          <w:rFonts w:ascii="Nirmala UI" w:hAnsi="Nirmala UI" w:cs="Nirmala UI"/>
          <w:sz w:val="22"/>
          <w:cs/>
          <w:lang w:bidi="gu-IN"/>
        </w:rPr>
        <w:t xml:space="preserve">વાગ્યે </w:t>
      </w:r>
      <w:r w:rsidR="00AE5F50" w:rsidRPr="00207483">
        <w:rPr>
          <w:rFonts w:ascii="Nirmala UI" w:hAnsi="Nirmala UI" w:cs="Nirmala UI"/>
          <w:sz w:val="22"/>
          <w:cs/>
          <w:lang w:bidi="gu-IN"/>
        </w:rPr>
        <w:t>વિશિષ્ટ</w:t>
      </w:r>
      <w:r w:rsidR="00AE5F50" w:rsidRPr="00207483">
        <w:rPr>
          <w:rFonts w:ascii="Nirmala UI" w:hAnsi="Nirmala UI" w:cs="Nirmala UI"/>
          <w:b/>
          <w:bCs/>
          <w:sz w:val="22"/>
          <w:cs/>
          <w:lang w:bidi="gu-IN"/>
        </w:rPr>
        <w:t xml:space="preserve"> </w:t>
      </w:r>
      <w:r w:rsidRPr="00207483">
        <w:rPr>
          <w:rFonts w:ascii="Nirmala UI" w:hAnsi="Nirmala UI" w:cs="Nirmala UI"/>
          <w:sz w:val="22"/>
          <w:cs/>
          <w:lang w:bidi="gu-IN"/>
        </w:rPr>
        <w:t>શિક્ષણ સલાહકાર સમિતિની બેઠકમાં જોડાઓ.</w:t>
      </w:r>
      <w:r w:rsidR="00AE5F50" w:rsidRPr="00207483">
        <w:rPr>
          <w:rFonts w:ascii="Nirmala UI" w:hAnsi="Nirmala UI" w:cs="Nirmala UI"/>
          <w:sz w:val="22"/>
          <w:cs/>
          <w:lang w:bidi="gu-IN"/>
        </w:rPr>
        <w:t xml:space="preserve"> </w:t>
      </w:r>
      <w:hyperlink r:id="rId18" w:history="1">
        <w:r w:rsidR="00246481" w:rsidRPr="00207483">
          <w:rPr>
            <w:rStyle w:val="Hyperlink"/>
            <w:rFonts w:ascii="Nirmala UI" w:hAnsi="Nirmala UI" w:cs="Nirmala UI"/>
            <w:sz w:val="22"/>
          </w:rPr>
          <w:t>Learn more</w:t>
        </w:r>
      </w:hyperlink>
      <w:r w:rsidR="00246481" w:rsidRPr="00207483">
        <w:rPr>
          <w:rFonts w:ascii="Nirmala UI" w:hAnsi="Nirmala UI" w:cs="Nirmala UI"/>
          <w:sz w:val="22"/>
        </w:rPr>
        <w:t>.</w:t>
      </w:r>
      <w:r w:rsidR="00DD03AF" w:rsidRPr="00207483">
        <w:rPr>
          <w:rFonts w:ascii="Nirmala UI" w:eastAsia="ArialMT" w:hAnsi="Nirmala UI" w:cs="Nirmala UI"/>
          <w:color w:val="000000"/>
          <w:sz w:val="22"/>
        </w:rPr>
        <w:br/>
      </w:r>
    </w:p>
    <w:p w14:paraId="17D90167" w14:textId="77777777" w:rsidR="00F47E67" w:rsidRDefault="00F47E67" w:rsidP="00F47E67">
      <w:pPr>
        <w:autoSpaceDE w:val="0"/>
        <w:autoSpaceDN w:val="0"/>
        <w:adjustRightInd w:val="0"/>
        <w:spacing w:line="240" w:lineRule="auto"/>
        <w:ind w:left="-284"/>
        <w:rPr>
          <w:rFonts w:ascii="Nirmala UI" w:hAnsi="Nirmala UI" w:cs="Nirmala UI"/>
          <w:b/>
          <w:bCs/>
          <w:color w:val="FF0000"/>
          <w:sz w:val="22"/>
          <w:lang w:bidi="gu-IN"/>
        </w:rPr>
      </w:pPr>
    </w:p>
    <w:p w14:paraId="524706B2" w14:textId="77777777" w:rsidR="00F47E67" w:rsidRDefault="00F47E67" w:rsidP="00F47E67">
      <w:pPr>
        <w:autoSpaceDE w:val="0"/>
        <w:autoSpaceDN w:val="0"/>
        <w:adjustRightInd w:val="0"/>
        <w:spacing w:line="240" w:lineRule="auto"/>
        <w:ind w:left="-284"/>
        <w:rPr>
          <w:rFonts w:ascii="Nirmala UI" w:hAnsi="Nirmala UI" w:cs="Nirmala UI"/>
          <w:b/>
          <w:bCs/>
          <w:color w:val="FF0000"/>
          <w:sz w:val="22"/>
          <w:lang w:bidi="gu-IN"/>
        </w:rPr>
      </w:pPr>
    </w:p>
    <w:p w14:paraId="5A2703CF" w14:textId="77777777" w:rsidR="00F47E67" w:rsidRDefault="00F47E67" w:rsidP="00F47E67">
      <w:pPr>
        <w:autoSpaceDE w:val="0"/>
        <w:autoSpaceDN w:val="0"/>
        <w:adjustRightInd w:val="0"/>
        <w:spacing w:line="240" w:lineRule="auto"/>
        <w:ind w:left="-284"/>
        <w:rPr>
          <w:rFonts w:ascii="Nirmala UI" w:hAnsi="Nirmala UI" w:cs="Nirmala UI"/>
          <w:b/>
          <w:bCs/>
          <w:color w:val="FF0000"/>
          <w:sz w:val="22"/>
          <w:lang w:bidi="gu-IN"/>
        </w:rPr>
      </w:pPr>
    </w:p>
    <w:p w14:paraId="40A300BA" w14:textId="09D8B867" w:rsidR="00AE5F50" w:rsidRPr="00207483" w:rsidRDefault="00AE5F50" w:rsidP="00F47E67">
      <w:pPr>
        <w:autoSpaceDE w:val="0"/>
        <w:autoSpaceDN w:val="0"/>
        <w:adjustRightInd w:val="0"/>
        <w:spacing w:line="240" w:lineRule="auto"/>
        <w:ind w:left="-284"/>
        <w:rPr>
          <w:rFonts w:ascii="Nirmala UI" w:hAnsi="Nirmala UI" w:cs="Nirmala UI"/>
          <w:b/>
          <w:bCs/>
          <w:color w:val="FF0000"/>
          <w:sz w:val="22"/>
          <w:bdr w:val="none" w:sz="0" w:space="0" w:color="auto" w:frame="1"/>
          <w:shd w:val="clear" w:color="auto" w:fill="FFFFFF"/>
          <w:lang w:bidi="gu-IN"/>
        </w:rPr>
      </w:pPr>
      <w:r w:rsidRPr="00207483">
        <w:rPr>
          <w:rFonts w:ascii="Nirmala UI" w:hAnsi="Nirmala UI" w:cs="Nirmala UI"/>
          <w:b/>
          <w:bCs/>
          <w:color w:val="FF0000"/>
          <w:sz w:val="22"/>
          <w:cs/>
          <w:lang w:bidi="gu-IN"/>
        </w:rPr>
        <w:t xml:space="preserve">વર્ચ્યુઅલ </w:t>
      </w:r>
      <w:r w:rsidRPr="00207483">
        <w:rPr>
          <w:rFonts w:ascii="Nirmala UI" w:hAnsi="Nirmala UI" w:cs="Nirmala UI"/>
          <w:b/>
          <w:bCs/>
          <w:color w:val="FF0000"/>
          <w:sz w:val="22"/>
          <w:bdr w:val="none" w:sz="0" w:space="0" w:color="auto" w:frame="1"/>
          <w:shd w:val="clear" w:color="auto" w:fill="FFFFFF"/>
          <w:cs/>
          <w:lang w:bidi="gu-IN"/>
        </w:rPr>
        <w:t xml:space="preserve">પુસ્તકાલયનાં સંસાધનો </w:t>
      </w:r>
    </w:p>
    <w:p w14:paraId="1D89499A" w14:textId="400CD660" w:rsidR="00AE5F50" w:rsidRPr="00207483" w:rsidRDefault="00AE5F50" w:rsidP="00AE5F50">
      <w:pPr>
        <w:pStyle w:val="NormalWeb"/>
        <w:spacing w:before="0" w:beforeAutospacing="0" w:after="200" w:afterAutospacing="0"/>
        <w:ind w:left="-284"/>
        <w:rPr>
          <w:rFonts w:ascii="Nirmala UI" w:hAnsi="Nirmala UI" w:cs="Nirmala UI"/>
          <w:color w:val="000000"/>
          <w:sz w:val="22"/>
          <w:szCs w:val="22"/>
        </w:rPr>
      </w:pPr>
      <w:r w:rsidRPr="00207483">
        <w:rPr>
          <w:rFonts w:ascii="Nirmala UI" w:hAnsi="Nirmala UI" w:cs="Nirmala UI"/>
          <w:color w:val="000000"/>
          <w:sz w:val="22"/>
          <w:szCs w:val="22"/>
          <w:cs/>
          <w:lang w:bidi="gu-IN"/>
        </w:rPr>
        <w:t>શું તમે જા</w:t>
      </w:r>
      <w:r w:rsidR="00155DEA">
        <w:rPr>
          <w:rFonts w:ascii="Nirmala UI" w:hAnsi="Nirmala UI" w:cs="Nirmala UI" w:hint="cs"/>
          <w:color w:val="000000"/>
          <w:sz w:val="22"/>
          <w:szCs w:val="22"/>
          <w:cs/>
          <w:lang w:bidi="gu-IN"/>
        </w:rPr>
        <w:t>ણો છો</w:t>
      </w:r>
      <w:r w:rsidRPr="00207483">
        <w:rPr>
          <w:rFonts w:ascii="Nirmala UI" w:hAnsi="Nirmala UI" w:cs="Nirmala UI"/>
          <w:color w:val="000000"/>
          <w:sz w:val="22"/>
          <w:szCs w:val="22"/>
          <w:cs/>
          <w:lang w:bidi="gu-IN"/>
        </w:rPr>
        <w:t xml:space="preserve"> કે વિદ્યાર્થીઓ ઘરેથી ભણતી વખતે </w:t>
      </w:r>
      <w:r w:rsidRPr="00207483">
        <w:rPr>
          <w:rFonts w:ascii="Nirmala UI" w:hAnsi="Nirmala UI" w:cs="Nirmala UI"/>
          <w:color w:val="000000"/>
          <w:sz w:val="22"/>
          <w:szCs w:val="22"/>
        </w:rPr>
        <w:t>TDSB</w:t>
      </w:r>
      <w:r w:rsidRPr="00207483">
        <w:rPr>
          <w:rFonts w:ascii="Nirmala UI" w:hAnsi="Nirmala UI" w:cs="Nirmala UI"/>
          <w:color w:val="000000"/>
          <w:sz w:val="22"/>
          <w:szCs w:val="22"/>
          <w:cs/>
        </w:rPr>
        <w:br/>
      </w:r>
      <w:r w:rsidRPr="00207483">
        <w:rPr>
          <w:rFonts w:ascii="Nirmala UI" w:hAnsi="Nirmala UI" w:cs="Nirmala UI"/>
          <w:color w:val="000000"/>
          <w:sz w:val="22"/>
          <w:szCs w:val="22"/>
          <w:cs/>
          <w:lang w:bidi="gu-IN"/>
        </w:rPr>
        <w:t>દ્વારા પૂરા પાડવામાં આવેલ ઇબુક્સ</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એન્સાઇક્લોપીડિયા</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વિડિઓ અને અન્ય માહિતીને મેળવી શકે છે</w:t>
      </w:r>
      <w:r w:rsidRPr="00207483">
        <w:rPr>
          <w:rFonts w:ascii="Nirmala UI" w:hAnsi="Nirmala UI" w:cs="Nirmala UI"/>
          <w:color w:val="000000"/>
          <w:sz w:val="22"/>
          <w:szCs w:val="22"/>
        </w:rPr>
        <w:t>?</w:t>
      </w:r>
    </w:p>
    <w:p w14:paraId="36D94DFF" w14:textId="07B877BE" w:rsidR="00AE5F50" w:rsidRPr="00207483" w:rsidRDefault="00AE5F50" w:rsidP="00AE5F50">
      <w:pPr>
        <w:pStyle w:val="NormalWeb"/>
        <w:spacing w:before="0" w:beforeAutospacing="0" w:after="0" w:afterAutospacing="0"/>
        <w:ind w:left="-283"/>
        <w:rPr>
          <w:rFonts w:ascii="Nirmala UI" w:hAnsi="Nirmala UI" w:cs="Nirmala UI"/>
          <w:color w:val="000000"/>
          <w:sz w:val="22"/>
          <w:szCs w:val="22"/>
          <w:lang w:bidi="gu-IN"/>
        </w:rPr>
      </w:pPr>
      <w:r w:rsidRPr="00207483">
        <w:rPr>
          <w:rFonts w:ascii="Nirmala UI" w:hAnsi="Nirmala UI" w:cs="Nirmala UI"/>
          <w:color w:val="000000"/>
          <w:sz w:val="22"/>
          <w:szCs w:val="22"/>
        </w:rPr>
        <w:t xml:space="preserve">TDSB </w:t>
      </w:r>
      <w:r w:rsidRPr="00207483">
        <w:rPr>
          <w:rFonts w:ascii="Nirmala UI" w:hAnsi="Nirmala UI" w:cs="Nirmala UI"/>
          <w:color w:val="000000"/>
          <w:sz w:val="22"/>
          <w:szCs w:val="22"/>
          <w:cs/>
          <w:lang w:bidi="gu-IN"/>
        </w:rPr>
        <w:t>વર્ચ્યુઅલ લાઇબ્રેરીએ વિદ્યાર્થી</w:t>
      </w:r>
      <w:r w:rsidR="00B27267" w:rsidRPr="00207483">
        <w:rPr>
          <w:rFonts w:ascii="Nirmala UI" w:hAnsi="Nirmala UI" w:cs="Nirmala UI"/>
          <w:color w:val="000000"/>
          <w:sz w:val="22"/>
          <w:szCs w:val="22"/>
          <w:cs/>
          <w:lang w:bidi="gu-IN"/>
        </w:rPr>
        <w:t>ના</w:t>
      </w:r>
      <w:r w:rsidRPr="00207483">
        <w:rPr>
          <w:rFonts w:ascii="Nirmala UI" w:hAnsi="Nirmala UI" w:cs="Nirmala UI"/>
          <w:color w:val="000000"/>
          <w:sz w:val="22"/>
          <w:szCs w:val="22"/>
          <w:cs/>
          <w:lang w:bidi="gu-IN"/>
        </w:rPr>
        <w:t xml:space="preserve"> શિક્ષણને મદદ કરવા</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ડિજિટલ સંસાધનોને કાળજીપૂર્વક પસંદ કર્યા છે</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જે કોઈપણ સમયે</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કોઈપણ સ્થળે ઓનલાઇન પ્રાપ્ત કરી શકાય છે.</w:t>
      </w:r>
    </w:p>
    <w:p w14:paraId="4B29D2DD" w14:textId="69ED7FE0" w:rsidR="0013141C" w:rsidRPr="00207483" w:rsidRDefault="00C576E5" w:rsidP="00AE5F50">
      <w:pPr>
        <w:pStyle w:val="NormalWeb"/>
        <w:spacing w:before="0" w:beforeAutospacing="0" w:after="200" w:afterAutospacing="0"/>
        <w:ind w:left="-283"/>
        <w:rPr>
          <w:rFonts w:ascii="Nirmala UI" w:hAnsi="Nirmala UI" w:cs="Nirmala UI"/>
          <w:color w:val="000000"/>
          <w:sz w:val="22"/>
          <w:szCs w:val="22"/>
          <w:lang w:bidi="gu-IN"/>
        </w:rPr>
      </w:pPr>
      <w:r>
        <w:rPr>
          <w:rFonts w:ascii="Nirmala UI" w:hAnsi="Nirmala UI" w:cs="Nirmala UI"/>
          <w:color w:val="000000"/>
          <w:sz w:val="22"/>
          <w:szCs w:val="22"/>
          <w:cs/>
          <w:lang w:bidi="gu-IN"/>
        </w:rPr>
        <w:br/>
      </w:r>
      <w:r w:rsidR="00AE5F50" w:rsidRPr="00207483">
        <w:rPr>
          <w:rFonts w:ascii="Nirmala UI" w:hAnsi="Nirmala UI" w:cs="Nirmala UI"/>
          <w:color w:val="000000"/>
          <w:sz w:val="22"/>
          <w:szCs w:val="22"/>
          <w:cs/>
          <w:lang w:bidi="gu-IN"/>
        </w:rPr>
        <w:t>વર્ચ્યુઅલ લાઇબ્રેરીની રુપરેખા વિદ્યાર્થીઓને આ શોધવામાં મદદ કરે એવી કરવામાં આવી છે:</w:t>
      </w:r>
    </w:p>
    <w:p w14:paraId="2876F6A4" w14:textId="048B146D" w:rsidR="00AE5F50" w:rsidRPr="00207483" w:rsidRDefault="00AE5F50" w:rsidP="0013141C">
      <w:pPr>
        <w:pStyle w:val="NormalWeb"/>
        <w:numPr>
          <w:ilvl w:val="0"/>
          <w:numId w:val="12"/>
        </w:numPr>
        <w:spacing w:before="0" w:beforeAutospacing="0" w:after="200" w:afterAutospacing="0"/>
        <w:ind w:left="0"/>
        <w:rPr>
          <w:rFonts w:ascii="Nirmala UI" w:hAnsi="Nirmala UI" w:cs="Nirmala UI"/>
          <w:sz w:val="22"/>
          <w:szCs w:val="22"/>
          <w:lang w:bidi="gu-IN"/>
        </w:rPr>
      </w:pPr>
      <w:r w:rsidRPr="00207483">
        <w:rPr>
          <w:rFonts w:ascii="Nirmala UI" w:hAnsi="Nirmala UI" w:cs="Nirmala UI"/>
          <w:b/>
          <w:bCs/>
          <w:sz w:val="22"/>
          <w:szCs w:val="22"/>
          <w:cs/>
          <w:lang w:bidi="gu-IN"/>
        </w:rPr>
        <w:t xml:space="preserve">અભ્યાસક્રમ સંબંધિત ઓનલાઇન સંસાધનો / સાધનો કિન્ડરગાર્ટન થી </w:t>
      </w:r>
      <w:r w:rsidRPr="00207483">
        <w:rPr>
          <w:rFonts w:ascii="Nirmala UI" w:hAnsi="Nirmala UI" w:cs="Nirmala UI"/>
          <w:b/>
          <w:bCs/>
          <w:sz w:val="22"/>
          <w:szCs w:val="22"/>
        </w:rPr>
        <w:t>12</w:t>
      </w:r>
      <w:r w:rsidRPr="00207483">
        <w:rPr>
          <w:rFonts w:ascii="Nirmala UI" w:hAnsi="Nirmala UI" w:cs="Nirmala UI"/>
          <w:b/>
          <w:bCs/>
          <w:sz w:val="22"/>
          <w:szCs w:val="22"/>
          <w:cs/>
          <w:lang w:bidi="gu-IN"/>
        </w:rPr>
        <w:t xml:space="preserve"> </w:t>
      </w:r>
      <w:r w:rsidRPr="00207483">
        <w:rPr>
          <w:rFonts w:ascii="Nirmala UI" w:hAnsi="Nirmala UI" w:cs="Nirmala UI"/>
          <w:sz w:val="22"/>
          <w:szCs w:val="22"/>
          <w:cs/>
          <w:lang w:bidi="gu-IN"/>
        </w:rPr>
        <w:t>ધોરણ સુધીના વિદ્યાર્થીઓને - પ્રોજેક્ટ્સ</w:t>
      </w:r>
      <w:r w:rsidRPr="00207483">
        <w:rPr>
          <w:rFonts w:ascii="Nirmala UI" w:hAnsi="Nirmala UI" w:cs="Nirmala UI"/>
          <w:sz w:val="22"/>
          <w:szCs w:val="22"/>
        </w:rPr>
        <w:t xml:space="preserve">, </w:t>
      </w:r>
      <w:r w:rsidRPr="00207483">
        <w:rPr>
          <w:rFonts w:ascii="Nirmala UI" w:hAnsi="Nirmala UI" w:cs="Nirmala UI"/>
          <w:sz w:val="22"/>
          <w:szCs w:val="22"/>
          <w:cs/>
          <w:lang w:bidi="gu-IN"/>
        </w:rPr>
        <w:t>હોમવર્કમાં મદદરૂપ થવા</w:t>
      </w:r>
      <w:r w:rsidRPr="00207483">
        <w:rPr>
          <w:rFonts w:ascii="Nirmala UI" w:hAnsi="Nirmala UI" w:cs="Nirmala UI"/>
          <w:sz w:val="22"/>
          <w:szCs w:val="22"/>
        </w:rPr>
        <w:t xml:space="preserve"> </w:t>
      </w:r>
      <w:r w:rsidRPr="00207483">
        <w:rPr>
          <w:rFonts w:ascii="Nirmala UI" w:hAnsi="Nirmala UI" w:cs="Nirmala UI"/>
          <w:sz w:val="22"/>
          <w:szCs w:val="22"/>
          <w:cs/>
          <w:lang w:bidi="gu-IN"/>
        </w:rPr>
        <w:t>અને  ઇબુક્સ</w:t>
      </w:r>
      <w:r w:rsidRPr="00207483">
        <w:rPr>
          <w:rFonts w:ascii="Nirmala UI" w:hAnsi="Nirmala UI" w:cs="Nirmala UI"/>
          <w:sz w:val="22"/>
          <w:szCs w:val="22"/>
        </w:rPr>
        <w:t xml:space="preserve">, </w:t>
      </w:r>
      <w:r w:rsidRPr="00207483">
        <w:rPr>
          <w:rFonts w:ascii="Nirmala UI" w:hAnsi="Nirmala UI" w:cs="Nirmala UI"/>
          <w:sz w:val="22"/>
          <w:szCs w:val="22"/>
          <w:cs/>
          <w:lang w:bidi="gu-IN"/>
        </w:rPr>
        <w:t>આંકડા આધારિત લેખો</w:t>
      </w:r>
      <w:r w:rsidRPr="00207483">
        <w:rPr>
          <w:rFonts w:ascii="Nirmala UI" w:hAnsi="Nirmala UI" w:cs="Nirmala UI"/>
          <w:sz w:val="22"/>
          <w:szCs w:val="22"/>
        </w:rPr>
        <w:t xml:space="preserve">, </w:t>
      </w:r>
      <w:r w:rsidRPr="00207483">
        <w:rPr>
          <w:rFonts w:ascii="Nirmala UI" w:hAnsi="Nirmala UI" w:cs="Nirmala UI"/>
          <w:sz w:val="22"/>
          <w:szCs w:val="22"/>
          <w:cs/>
          <w:lang w:bidi="gu-IN"/>
        </w:rPr>
        <w:t xml:space="preserve">પ્રસારિત થતાં માધ્યમો અને ઓનલાઇન સાધનોને વિવિધ સ્વરુપમાં  વાંચવા અને જોવા પ્રોત્સાહિત કરવા માટે (જુઓ </w:t>
      </w:r>
      <w:r w:rsidRPr="00207483">
        <w:rPr>
          <w:rFonts w:ascii="Nirmala UI" w:hAnsi="Nirmala UI" w:cs="Nirmala UI"/>
          <w:sz w:val="22"/>
          <w:szCs w:val="22"/>
        </w:rPr>
        <w:t>Read</w:t>
      </w:r>
      <w:r w:rsidRPr="00207483">
        <w:rPr>
          <w:rFonts w:ascii="Nirmala UI" w:hAnsi="Nirmala UI" w:cs="Nirmala UI"/>
          <w:sz w:val="22"/>
          <w:szCs w:val="22"/>
          <w:cs/>
          <w:lang w:bidi="gu-IN"/>
        </w:rPr>
        <w:t>,</w:t>
      </w:r>
      <w:r w:rsidRPr="00207483">
        <w:rPr>
          <w:rFonts w:ascii="Nirmala UI" w:hAnsi="Nirmala UI" w:cs="Nirmala UI"/>
          <w:sz w:val="22"/>
          <w:szCs w:val="22"/>
        </w:rPr>
        <w:t xml:space="preserve"> Watch</w:t>
      </w:r>
      <w:r w:rsidRPr="00207483">
        <w:rPr>
          <w:rFonts w:ascii="Nirmala UI" w:hAnsi="Nirmala UI" w:cs="Nirmala UI"/>
          <w:sz w:val="22"/>
          <w:szCs w:val="22"/>
          <w:cs/>
          <w:lang w:bidi="gu-IN"/>
        </w:rPr>
        <w:t>,</w:t>
      </w:r>
      <w:r w:rsidRPr="00207483">
        <w:rPr>
          <w:rFonts w:ascii="Nirmala UI" w:hAnsi="Nirmala UI" w:cs="Nirmala UI"/>
          <w:sz w:val="22"/>
          <w:szCs w:val="22"/>
        </w:rPr>
        <w:t xml:space="preserve"> Learn </w:t>
      </w:r>
      <w:r w:rsidRPr="00207483">
        <w:rPr>
          <w:rFonts w:ascii="Nirmala UI" w:hAnsi="Nirmala UI" w:cs="Nirmala UI"/>
          <w:sz w:val="22"/>
          <w:szCs w:val="22"/>
          <w:cs/>
          <w:lang w:bidi="gu-IN"/>
        </w:rPr>
        <w:t>અને</w:t>
      </w:r>
      <w:r w:rsidRPr="00207483">
        <w:rPr>
          <w:rFonts w:ascii="Nirmala UI" w:hAnsi="Nirmala UI" w:cs="Nirmala UI"/>
          <w:sz w:val="22"/>
          <w:szCs w:val="22"/>
        </w:rPr>
        <w:t xml:space="preserve"> Find</w:t>
      </w:r>
      <w:r w:rsidRPr="00207483">
        <w:rPr>
          <w:rFonts w:ascii="Nirmala UI" w:hAnsi="Nirmala UI" w:cs="Nirmala UI"/>
          <w:sz w:val="22"/>
          <w:szCs w:val="22"/>
          <w:cs/>
          <w:lang w:bidi="gu-IN"/>
        </w:rPr>
        <w:t>)</w:t>
      </w:r>
    </w:p>
    <w:p w14:paraId="480F2A8E" w14:textId="7AF8B6E8" w:rsidR="00AE5F50" w:rsidRPr="00207483" w:rsidRDefault="00AE5F50" w:rsidP="00AE5F50">
      <w:pPr>
        <w:pStyle w:val="ListParagraph"/>
        <w:numPr>
          <w:ilvl w:val="0"/>
          <w:numId w:val="11"/>
        </w:numPr>
        <w:spacing w:after="0"/>
        <w:rPr>
          <w:rFonts w:ascii="Nirmala UI" w:hAnsi="Nirmala UI" w:cs="Nirmala UI"/>
          <w:sz w:val="22"/>
          <w:lang w:eastAsia="en-CA"/>
        </w:rPr>
      </w:pPr>
      <w:r w:rsidRPr="00207483">
        <w:rPr>
          <w:rFonts w:ascii="Nirmala UI" w:hAnsi="Nirmala UI" w:cs="Nirmala UI"/>
          <w:sz w:val="22"/>
          <w:cs/>
          <w:lang w:eastAsia="en-CA" w:bidi="gu-IN"/>
        </w:rPr>
        <w:t xml:space="preserve">સંશોધન, ગણિતની પ્રેક્ટિસ, રમતો, હોમવર્કની </w:t>
      </w:r>
      <w:r w:rsidRPr="00207483">
        <w:rPr>
          <w:rFonts w:ascii="Nirmala UI" w:hAnsi="Nirmala UI" w:cs="Nirmala UI"/>
          <w:b/>
          <w:bCs/>
          <w:sz w:val="22"/>
          <w:cs/>
          <w:lang w:eastAsia="en-CA" w:bidi="gu-IN"/>
        </w:rPr>
        <w:t>મદદ માટે</w:t>
      </w:r>
      <w:r w:rsidRPr="00207483">
        <w:rPr>
          <w:rFonts w:ascii="Nirmala UI" w:hAnsi="Nirmala UI" w:cs="Nirmala UI"/>
          <w:sz w:val="22"/>
          <w:cs/>
          <w:lang w:eastAsia="en-CA" w:bidi="gu-IN"/>
        </w:rPr>
        <w:t xml:space="preserve"> </w:t>
      </w:r>
      <w:r w:rsidRPr="00207483">
        <w:rPr>
          <w:rFonts w:ascii="Nirmala UI" w:hAnsi="Nirmala UI" w:cs="Nirmala UI"/>
          <w:b/>
          <w:bCs/>
          <w:sz w:val="22"/>
          <w:cs/>
          <w:lang w:eastAsia="en-CA" w:bidi="gu-IN"/>
        </w:rPr>
        <w:t>વિષયોની લિંક</w:t>
      </w:r>
      <w:r w:rsidRPr="00207483">
        <w:rPr>
          <w:rFonts w:ascii="Nirmala UI" w:hAnsi="Nirmala UI" w:cs="Nirmala UI"/>
          <w:sz w:val="22"/>
          <w:cs/>
          <w:lang w:eastAsia="en-CA"/>
        </w:rPr>
        <w:t xml:space="preserve"> </w:t>
      </w:r>
      <w:r w:rsidRPr="00207483">
        <w:rPr>
          <w:rFonts w:ascii="Nirmala UI" w:hAnsi="Nirmala UI" w:cs="Nirmala UI"/>
          <w:sz w:val="22"/>
          <w:cs/>
          <w:lang w:eastAsia="en-CA" w:bidi="gu-IN"/>
        </w:rPr>
        <w:t>(</w:t>
      </w:r>
      <w:r w:rsidRPr="00207483">
        <w:rPr>
          <w:rFonts w:ascii="Nirmala UI" w:eastAsia="Times New Roman" w:hAnsi="Nirmala UI" w:cs="Nirmala UI"/>
          <w:color w:val="000000"/>
          <w:sz w:val="22"/>
          <w:cs/>
          <w:lang w:eastAsia="en-CA" w:bidi="gu-IN"/>
        </w:rPr>
        <w:t>જુઓ</w:t>
      </w:r>
      <w:r w:rsidRPr="00207483">
        <w:rPr>
          <w:rFonts w:ascii="Nirmala UI" w:eastAsia="Times New Roman" w:hAnsi="Nirmala UI" w:cs="Nirmala UI"/>
          <w:color w:val="000000"/>
          <w:sz w:val="22"/>
          <w:lang w:eastAsia="en-CA"/>
        </w:rPr>
        <w:t xml:space="preserve"> Find</w:t>
      </w:r>
      <w:r w:rsidRPr="00207483">
        <w:rPr>
          <w:rFonts w:ascii="Nirmala UI" w:eastAsia="Times New Roman" w:hAnsi="Nirmala UI" w:cs="Nirmala UI"/>
          <w:color w:val="000000"/>
          <w:sz w:val="22"/>
          <w:cs/>
          <w:lang w:eastAsia="en-CA" w:bidi="gu-IN"/>
        </w:rPr>
        <w:t>)</w:t>
      </w:r>
      <w:r w:rsidR="00097003" w:rsidRPr="00207483">
        <w:rPr>
          <w:rFonts w:ascii="Nirmala UI" w:eastAsia="Times New Roman" w:hAnsi="Nirmala UI" w:cs="Nirmala UI"/>
          <w:color w:val="000000"/>
          <w:sz w:val="22"/>
          <w:cs/>
          <w:lang w:eastAsia="en-CA" w:bidi="gu-IN"/>
        </w:rPr>
        <w:br/>
      </w:r>
    </w:p>
    <w:p w14:paraId="218FD293" w14:textId="328DCE67" w:rsidR="00AE5F50" w:rsidRPr="00207483" w:rsidRDefault="00AE5F50" w:rsidP="00AE5F50">
      <w:pPr>
        <w:pStyle w:val="ListParagraph"/>
        <w:numPr>
          <w:ilvl w:val="0"/>
          <w:numId w:val="11"/>
        </w:numPr>
        <w:spacing w:after="0"/>
        <w:rPr>
          <w:rFonts w:ascii="Nirmala UI" w:hAnsi="Nirmala UI" w:cs="Nirmala UI"/>
          <w:sz w:val="22"/>
          <w:lang w:eastAsia="en-CA"/>
        </w:rPr>
      </w:pPr>
      <w:r w:rsidRPr="00207483">
        <w:rPr>
          <w:rFonts w:ascii="Nirmala UI" w:hAnsi="Nirmala UI" w:cs="Nirmala UI"/>
          <w:b/>
          <w:bCs/>
          <w:sz w:val="22"/>
          <w:cs/>
          <w:lang w:eastAsia="en-CA" w:bidi="gu-IN"/>
        </w:rPr>
        <w:t>ઇન્ક્વાયરી</w:t>
      </w:r>
      <w:r w:rsidRPr="00207483">
        <w:rPr>
          <w:rFonts w:ascii="Nirmala UI" w:hAnsi="Nirmala UI" w:cs="Nirmala UI"/>
          <w:sz w:val="22"/>
          <w:cs/>
          <w:lang w:eastAsia="en-CA" w:bidi="gu-IN"/>
        </w:rPr>
        <w:t xml:space="preserve"> અથવા </w:t>
      </w:r>
      <w:r w:rsidRPr="00207483">
        <w:rPr>
          <w:rFonts w:ascii="Nirmala UI" w:hAnsi="Nirmala UI" w:cs="Nirmala UI"/>
          <w:b/>
          <w:bCs/>
          <w:sz w:val="22"/>
          <w:cs/>
          <w:lang w:eastAsia="en-CA" w:bidi="gu-IN"/>
        </w:rPr>
        <w:t>રિસર્ચ</w:t>
      </w:r>
      <w:r w:rsidRPr="00207483">
        <w:rPr>
          <w:rFonts w:ascii="Nirmala UI" w:hAnsi="Nirmala UI" w:cs="Nirmala UI"/>
          <w:sz w:val="22"/>
          <w:cs/>
          <w:lang w:eastAsia="en-CA" w:bidi="gu-IN"/>
        </w:rPr>
        <w:t xml:space="preserve"> </w:t>
      </w:r>
      <w:r w:rsidRPr="00207483">
        <w:rPr>
          <w:rFonts w:ascii="Nirmala UI" w:hAnsi="Nirmala UI" w:cs="Nirmala UI"/>
          <w:b/>
          <w:bCs/>
          <w:sz w:val="22"/>
          <w:cs/>
          <w:lang w:eastAsia="en-CA" w:bidi="gu-IN"/>
        </w:rPr>
        <w:t>પ્રોજેક્ટ</w:t>
      </w:r>
      <w:r w:rsidRPr="00207483">
        <w:rPr>
          <w:rFonts w:ascii="Nirmala UI" w:hAnsi="Nirmala UI" w:cs="Nirmala UI"/>
          <w:sz w:val="22"/>
          <w:cs/>
          <w:lang w:eastAsia="en-CA" w:bidi="gu-IN"/>
        </w:rPr>
        <w:t xml:space="preserve">ની શરૂઆત કરવાનાં સંસાધનો </w:t>
      </w:r>
      <w:r w:rsidRPr="00207483">
        <w:rPr>
          <w:rFonts w:ascii="Nirmala UI" w:eastAsia="Times New Roman" w:hAnsi="Nirmala UI" w:cs="Nirmala UI"/>
          <w:color w:val="000000"/>
          <w:sz w:val="22"/>
          <w:lang w:eastAsia="en-CA"/>
        </w:rPr>
        <w:t>(</w:t>
      </w:r>
      <w:r w:rsidRPr="00207483">
        <w:rPr>
          <w:rFonts w:ascii="Nirmala UI" w:eastAsia="Times New Roman" w:hAnsi="Nirmala UI" w:cs="Nirmala UI"/>
          <w:color w:val="000000"/>
          <w:sz w:val="22"/>
          <w:cs/>
          <w:lang w:eastAsia="en-CA" w:bidi="gu-IN"/>
        </w:rPr>
        <w:t>જુઓ</w:t>
      </w:r>
      <w:r w:rsidRPr="00207483">
        <w:rPr>
          <w:rFonts w:ascii="Nirmala UI" w:eastAsia="Times New Roman" w:hAnsi="Nirmala UI" w:cs="Nirmala UI"/>
          <w:color w:val="000000"/>
          <w:sz w:val="22"/>
          <w:lang w:eastAsia="en-CA"/>
        </w:rPr>
        <w:t xml:space="preserve"> Inquiry </w:t>
      </w:r>
      <w:r w:rsidRPr="00207483">
        <w:rPr>
          <w:rFonts w:ascii="Nirmala UI" w:eastAsia="Times New Roman" w:hAnsi="Nirmala UI" w:cs="Nirmala UI"/>
          <w:color w:val="000000"/>
          <w:sz w:val="22"/>
          <w:cs/>
          <w:lang w:eastAsia="en-CA" w:bidi="gu-IN"/>
        </w:rPr>
        <w:t>અને</w:t>
      </w:r>
      <w:r w:rsidRPr="00207483">
        <w:rPr>
          <w:rFonts w:ascii="Nirmala UI" w:eastAsia="Times New Roman" w:hAnsi="Nirmala UI" w:cs="Nirmala UI"/>
          <w:color w:val="000000"/>
          <w:sz w:val="22"/>
          <w:lang w:eastAsia="en-CA"/>
        </w:rPr>
        <w:t xml:space="preserve"> Find</w:t>
      </w:r>
      <w:r w:rsidRPr="00207483">
        <w:rPr>
          <w:rFonts w:ascii="Nirmala UI" w:hAnsi="Nirmala UI" w:cs="Nirmala UI"/>
          <w:sz w:val="22"/>
          <w:cs/>
          <w:lang w:eastAsia="en-CA" w:bidi="gu-IN"/>
        </w:rPr>
        <w:t>)</w:t>
      </w:r>
      <w:r w:rsidR="00097003" w:rsidRPr="00207483">
        <w:rPr>
          <w:rFonts w:ascii="Nirmala UI" w:hAnsi="Nirmala UI" w:cs="Nirmala UI"/>
          <w:sz w:val="22"/>
          <w:cs/>
          <w:lang w:eastAsia="en-CA" w:bidi="gu-IN"/>
        </w:rPr>
        <w:br/>
      </w:r>
    </w:p>
    <w:p w14:paraId="2A734FF6" w14:textId="77777777" w:rsidR="0013141C" w:rsidRPr="00207483" w:rsidRDefault="0013141C" w:rsidP="0013141C">
      <w:pPr>
        <w:pStyle w:val="ListParagraph"/>
        <w:rPr>
          <w:rFonts w:ascii="Nirmala UI" w:hAnsi="Nirmala UI" w:cs="Nirmala UI"/>
          <w:lang w:eastAsia="en-CA" w:bidi="gu-IN"/>
        </w:rPr>
      </w:pPr>
      <w:r w:rsidRPr="00207483">
        <w:rPr>
          <w:rFonts w:ascii="Nirmala UI" w:hAnsi="Nirmala UI" w:cs="Nirmala UI"/>
          <w:cs/>
          <w:lang w:eastAsia="en-CA" w:bidi="gu-IN"/>
        </w:rPr>
        <w:t xml:space="preserve">વાંચનનાં સૂચનો અને </w:t>
      </w:r>
      <w:r w:rsidRPr="00207483">
        <w:rPr>
          <w:rFonts w:ascii="Nirmala UI" w:hAnsi="Nirmala UI" w:cs="Nirmala UI"/>
          <w:b/>
          <w:bCs/>
          <w:cs/>
          <w:lang w:eastAsia="en-CA" w:bidi="gu-IN"/>
        </w:rPr>
        <w:t>વિદ્યાર્થીઓ દ્વારા પુસ્તક સમીક્ષાઓ</w:t>
      </w:r>
      <w:r w:rsidRPr="00207483">
        <w:rPr>
          <w:rFonts w:ascii="Nirmala UI" w:hAnsi="Nirmala UI" w:cs="Nirmala UI"/>
          <w:cs/>
          <w:lang w:eastAsia="en-CA" w:bidi="gu-IN"/>
        </w:rPr>
        <w:t xml:space="preserve"> </w:t>
      </w:r>
      <w:r w:rsidRPr="00207483">
        <w:rPr>
          <w:rFonts w:ascii="Nirmala UI" w:eastAsia="Times New Roman" w:hAnsi="Nirmala UI" w:cs="Nirmala UI"/>
          <w:color w:val="000000"/>
          <w:lang w:eastAsia="en-CA"/>
        </w:rPr>
        <w:t>(</w:t>
      </w:r>
      <w:r w:rsidRPr="00207483">
        <w:rPr>
          <w:rFonts w:ascii="Nirmala UI" w:eastAsia="Times New Roman" w:hAnsi="Nirmala UI" w:cs="Nirmala UI"/>
          <w:color w:val="000000"/>
          <w:cs/>
          <w:lang w:eastAsia="en-CA" w:bidi="gu-IN"/>
        </w:rPr>
        <w:t>જુઓ</w:t>
      </w:r>
      <w:r w:rsidRPr="00207483">
        <w:rPr>
          <w:rFonts w:ascii="Nirmala UI" w:eastAsia="Times New Roman" w:hAnsi="Nirmala UI" w:cs="Nirmala UI"/>
          <w:color w:val="000000"/>
          <w:lang w:eastAsia="en-CA"/>
        </w:rPr>
        <w:t xml:space="preserve"> Read </w:t>
      </w:r>
      <w:r w:rsidRPr="00207483">
        <w:rPr>
          <w:rFonts w:ascii="Nirmala UI" w:eastAsia="Times New Roman" w:hAnsi="Nirmala UI" w:cs="Nirmala UI"/>
          <w:color w:val="000000"/>
          <w:cs/>
          <w:lang w:eastAsia="en-CA" w:bidi="gu-IN"/>
        </w:rPr>
        <w:t>અને</w:t>
      </w:r>
      <w:r w:rsidRPr="00207483">
        <w:rPr>
          <w:rFonts w:ascii="Nirmala UI" w:eastAsia="Times New Roman" w:hAnsi="Nirmala UI" w:cs="Nirmala UI"/>
          <w:color w:val="000000"/>
          <w:lang w:eastAsia="en-CA"/>
        </w:rPr>
        <w:t xml:space="preserve"> Just Read It)</w:t>
      </w:r>
      <w:r w:rsidRPr="00207483">
        <w:rPr>
          <w:rFonts w:ascii="Nirmala UI" w:eastAsia="Times New Roman" w:hAnsi="Nirmala UI" w:cs="Nirmala UI"/>
          <w:color w:val="000000"/>
          <w:cs/>
          <w:lang w:eastAsia="en-CA" w:bidi="gu-IN"/>
        </w:rPr>
        <w:t xml:space="preserve"> </w:t>
      </w:r>
    </w:p>
    <w:p w14:paraId="6AB4F398" w14:textId="4104F516" w:rsidR="00097003" w:rsidRPr="00207483" w:rsidRDefault="00097003" w:rsidP="00097003">
      <w:pPr>
        <w:pStyle w:val="NormalWeb"/>
        <w:spacing w:before="0" w:after="0" w:afterAutospacing="0"/>
        <w:ind w:left="-283"/>
        <w:rPr>
          <w:rFonts w:ascii="Nirmala UI" w:hAnsi="Nirmala UI" w:cs="Nirmala UI"/>
          <w:color w:val="000000"/>
          <w:sz w:val="22"/>
          <w:szCs w:val="22"/>
        </w:rPr>
      </w:pPr>
      <w:r w:rsidRPr="00207483">
        <w:rPr>
          <w:rFonts w:ascii="Nirmala UI" w:hAnsi="Nirmala UI" w:cs="Nirmala UI"/>
          <w:color w:val="000000"/>
          <w:sz w:val="22"/>
          <w:szCs w:val="22"/>
          <w:cs/>
          <w:lang w:bidi="gu-IN"/>
        </w:rPr>
        <w:t xml:space="preserve">વર્ચ્યુઅલ લાઇબ્રેરી  </w:t>
      </w:r>
      <w:hyperlink r:id="rId19" w:history="1">
        <w:r w:rsidRPr="00207483">
          <w:rPr>
            <w:rStyle w:val="Hyperlink"/>
            <w:rFonts w:ascii="Nirmala UI" w:eastAsiaTheme="majorEastAsia" w:hAnsi="Nirmala UI" w:cs="Nirmala UI"/>
            <w:sz w:val="22"/>
            <w:szCs w:val="22"/>
          </w:rPr>
          <w:t>www.tdsb.on.ca/library</w:t>
        </w:r>
      </w:hyperlink>
      <w:r w:rsidRPr="00207483">
        <w:rPr>
          <w:rStyle w:val="Hyperlink"/>
          <w:rFonts w:ascii="Nirmala UI" w:eastAsiaTheme="majorEastAsia" w:hAnsi="Nirmala UI" w:cs="Nirmala UI"/>
          <w:sz w:val="22"/>
          <w:szCs w:val="22"/>
          <w:cs/>
          <w:lang w:bidi="gu-IN"/>
        </w:rPr>
        <w:t xml:space="preserve"> </w:t>
      </w:r>
      <w:r w:rsidRPr="00207483">
        <w:rPr>
          <w:rFonts w:ascii="Nirmala UI" w:hAnsi="Nirmala UI" w:cs="Nirmala UI"/>
          <w:color w:val="000000"/>
          <w:sz w:val="22"/>
          <w:szCs w:val="22"/>
          <w:cs/>
          <w:lang w:bidi="gu-IN"/>
        </w:rPr>
        <w:t>પર અથવા તમારી શાળાના વેબપેજ અથવા તમારા વિદ્યાર્થીના બ્રાઇટસ્પેસ વર્ગખંડ દ્વારા શોધો.</w:t>
      </w:r>
      <w:r w:rsidR="00F76C8C">
        <w:rPr>
          <w:rFonts w:ascii="Nirmala UI" w:hAnsi="Nirmala UI" w:cs="Nirmala UI"/>
          <w:color w:val="000000"/>
          <w:sz w:val="22"/>
          <w:szCs w:val="22"/>
          <w:cs/>
          <w:lang w:bidi="gu-IN"/>
        </w:rPr>
        <w:br/>
      </w:r>
    </w:p>
    <w:p w14:paraId="3AF1F3AC" w14:textId="77777777" w:rsidR="00097003" w:rsidRPr="00207483" w:rsidRDefault="00097003" w:rsidP="00097003">
      <w:pPr>
        <w:pStyle w:val="NormalWeb"/>
        <w:spacing w:before="0" w:beforeAutospacing="0" w:after="0" w:afterAutospacing="0"/>
        <w:ind w:left="-283"/>
        <w:rPr>
          <w:rFonts w:ascii="Nirmala UI" w:hAnsi="Nirmala UI" w:cs="Nirmala UI"/>
          <w:color w:val="000000"/>
          <w:sz w:val="22"/>
          <w:szCs w:val="22"/>
          <w:lang w:bidi="gu-IN"/>
        </w:rPr>
      </w:pPr>
      <w:r w:rsidRPr="00207483">
        <w:rPr>
          <w:rFonts w:ascii="Nirmala UI" w:hAnsi="Nirmala UI" w:cs="Nirmala UI"/>
          <w:color w:val="000000"/>
          <w:sz w:val="22"/>
          <w:szCs w:val="22"/>
          <w:cs/>
          <w:lang w:bidi="gu-IN"/>
        </w:rPr>
        <w:t>ઘરે વિદ્યાર્થીઓ સાથે વર્ચ્યુઅલ લાઇબ્રેરીનો ઉપયોગ કેવી રીતે કરવો તે વિશે વધુ માહિતી માટે</w:t>
      </w:r>
      <w:r w:rsidRPr="00207483">
        <w:rPr>
          <w:rFonts w:ascii="Nirmala UI" w:hAnsi="Nirmala UI" w:cs="Nirmala UI"/>
          <w:color w:val="000000"/>
          <w:sz w:val="22"/>
          <w:szCs w:val="22"/>
        </w:rPr>
        <w:t xml:space="preserve">, </w:t>
      </w:r>
      <w:r w:rsidRPr="00207483">
        <w:rPr>
          <w:rFonts w:ascii="Nirmala UI" w:hAnsi="Nirmala UI" w:cs="Nirmala UI"/>
          <w:color w:val="000000"/>
          <w:sz w:val="22"/>
          <w:szCs w:val="22"/>
          <w:cs/>
          <w:lang w:bidi="gu-IN"/>
        </w:rPr>
        <w:t xml:space="preserve">ડાબી બાજુના ટૂલબાર પરનું </w:t>
      </w:r>
      <w:r w:rsidRPr="00207483">
        <w:rPr>
          <w:rFonts w:ascii="Nirmala UI" w:hAnsi="Nirmala UI" w:cs="Nirmala UI"/>
          <w:color w:val="000000"/>
          <w:sz w:val="22"/>
          <w:szCs w:val="22"/>
        </w:rPr>
        <w:t>Parent</w:t>
      </w:r>
      <w:r w:rsidRPr="00207483">
        <w:rPr>
          <w:rFonts w:ascii="Nirmala UI" w:hAnsi="Nirmala UI" w:cs="Nirmala UI"/>
          <w:color w:val="000000"/>
          <w:sz w:val="22"/>
          <w:szCs w:val="22"/>
          <w:cs/>
          <w:lang w:bidi="gu-IN"/>
        </w:rPr>
        <w:t xml:space="preserve"> બટન શોધો.</w:t>
      </w:r>
    </w:p>
    <w:p w14:paraId="29712E97" w14:textId="77777777" w:rsidR="00097003" w:rsidRPr="00207483" w:rsidRDefault="00097003" w:rsidP="00DD03AF">
      <w:pPr>
        <w:spacing w:line="240" w:lineRule="auto"/>
        <w:ind w:left="-283"/>
        <w:rPr>
          <w:rFonts w:ascii="Nirmala UI" w:hAnsi="Nirmala UI" w:cs="Nirmala UI"/>
          <w:b/>
          <w:bCs/>
          <w:color w:val="F79646" w:themeColor="accent6"/>
        </w:rPr>
      </w:pPr>
      <w:r w:rsidRPr="00207483">
        <w:rPr>
          <w:rFonts w:ascii="Nirmala UI" w:hAnsi="Nirmala UI" w:cs="Nirmala UI"/>
          <w:color w:val="000000"/>
          <w:sz w:val="22"/>
          <w:cs/>
          <w:lang w:bidi="gu-IN"/>
        </w:rPr>
        <w:t>ઘરેથી વર્ચ્યુઅલ લાઇબ્રેરીનાં ઘણાં પૈકીનાં સંસાધનો મેળવવા માટે કૃપા કરીને તમારા બાળકના શિક્ષકને વર્ચ્યુઅલ લાઇબ્રેરી પાસવર્ડ માહિતી પેજ માટે પૂછો.</w:t>
      </w:r>
      <w:r w:rsidRPr="00207483">
        <w:rPr>
          <w:rFonts w:ascii="Nirmala UI" w:hAnsi="Nirmala UI" w:cs="Nirmala UI"/>
          <w:color w:val="000000"/>
          <w:sz w:val="22"/>
        </w:rPr>
        <w:t> </w:t>
      </w:r>
      <w:r w:rsidR="0000479F" w:rsidRPr="00207483">
        <w:rPr>
          <w:rFonts w:ascii="Nirmala UI" w:hAnsi="Nirmala UI" w:cs="Nirmala UI"/>
        </w:rPr>
        <w:br/>
      </w:r>
      <w:r w:rsidR="0000479F" w:rsidRPr="00207483">
        <w:rPr>
          <w:rFonts w:ascii="Nirmala UI" w:hAnsi="Nirmala UI" w:cs="Nirmala UI"/>
        </w:rPr>
        <w:br/>
      </w:r>
    </w:p>
    <w:p w14:paraId="5E643DC4" w14:textId="77777777" w:rsidR="002216F1" w:rsidRPr="00207483" w:rsidRDefault="002216F1" w:rsidP="002216F1">
      <w:pPr>
        <w:spacing w:line="240" w:lineRule="auto"/>
        <w:ind w:left="-283"/>
        <w:rPr>
          <w:rFonts w:ascii="Nirmala UI" w:hAnsi="Nirmala UI" w:cs="Nirmala UI"/>
          <w:b/>
          <w:bCs/>
          <w:color w:val="FF0000"/>
        </w:rPr>
      </w:pPr>
      <w:r w:rsidRPr="00207483">
        <w:rPr>
          <w:rFonts w:ascii="Nirmala UI" w:hAnsi="Nirmala UI" w:cs="Nirmala UI"/>
          <w:b/>
          <w:bCs/>
          <w:color w:val="FF0000"/>
          <w:cs/>
          <w:lang w:bidi="gu-IN"/>
        </w:rPr>
        <w:lastRenderedPageBreak/>
        <w:t>વર્ચ્યુઅલ કો-ઓપ પ્રોગ્રામ</w:t>
      </w:r>
    </w:p>
    <w:p w14:paraId="63748FB9" w14:textId="53040014" w:rsidR="00333DE6" w:rsidRPr="00207483" w:rsidRDefault="002216F1" w:rsidP="002216F1">
      <w:pPr>
        <w:spacing w:line="240" w:lineRule="auto"/>
        <w:ind w:left="-283"/>
        <w:rPr>
          <w:rFonts w:ascii="Nirmala UI" w:hAnsi="Nirmala UI" w:cs="Nirmala UI"/>
        </w:rPr>
      </w:pPr>
      <w:r w:rsidRPr="00207483">
        <w:rPr>
          <w:rFonts w:ascii="Nirmala UI" w:hAnsi="Nirmala UI" w:cs="Nirmala UI"/>
          <w:cs/>
          <w:lang w:bidi="gu-IN"/>
        </w:rPr>
        <w:t xml:space="preserve">આ </w:t>
      </w:r>
      <w:r w:rsidR="00C576E5">
        <w:rPr>
          <w:rFonts w:ascii="Nirmala UI" w:hAnsi="Nirmala UI" w:cs="Nirmala UI" w:hint="cs"/>
          <w:cs/>
          <w:lang w:bidi="gu-IN"/>
        </w:rPr>
        <w:t>ક્વૉડમાં</w:t>
      </w:r>
      <w:r w:rsidRPr="00207483">
        <w:rPr>
          <w:rFonts w:ascii="Nirmala UI" w:hAnsi="Nirmala UI" w:cs="Nirmala UI"/>
          <w:cs/>
          <w:lang w:bidi="gu-IN"/>
        </w:rPr>
        <w:t xml:space="preserve"> અમારી પાસે </w:t>
      </w:r>
      <w:r w:rsidRPr="00207483">
        <w:rPr>
          <w:rFonts w:ascii="Nirmala UI" w:hAnsi="Nirmala UI" w:cs="Nirmala UI"/>
        </w:rPr>
        <w:t xml:space="preserve">300 </w:t>
      </w:r>
      <w:r w:rsidRPr="00207483">
        <w:rPr>
          <w:rFonts w:ascii="Nirmala UI" w:hAnsi="Nirmala UI" w:cs="Nirmala UI"/>
          <w:cs/>
          <w:lang w:bidi="gu-IN"/>
        </w:rPr>
        <w:t xml:space="preserve">થી વધુ વિદ્યાર્થીઓ </w:t>
      </w:r>
      <w:r w:rsidRPr="00207483">
        <w:rPr>
          <w:rFonts w:ascii="Nirmala UI" w:hAnsi="Nirmala UI" w:cs="Nirmala UI"/>
        </w:rPr>
        <w:t>2-</w:t>
      </w:r>
      <w:r w:rsidRPr="00207483">
        <w:rPr>
          <w:rFonts w:ascii="Nirmala UI" w:hAnsi="Nirmala UI" w:cs="Nirmala UI"/>
          <w:cs/>
          <w:lang w:bidi="gu-IN"/>
        </w:rPr>
        <w:t>ક્રેડિટ કો-ઓપ પ્રોગ્રામમાં વિવિધ પ્રકારની રુચિઓ અને સ્થાન પ્રાપ્તિની વિનંતીઓ સાથે ભાગ લે છે. શિક્ષકો વિદ્યાર્થીઓને વર્ચ્યુઅલ રીતે  યોગ્ય સ્થાને ગોઠવવામાં સફળ રહ્યા છે</w:t>
      </w:r>
      <w:r w:rsidRPr="00207483">
        <w:rPr>
          <w:rFonts w:ascii="Nirmala UI" w:hAnsi="Nirmala UI" w:cs="Nirmala UI"/>
        </w:rPr>
        <w:t xml:space="preserve">, </w:t>
      </w:r>
      <w:r w:rsidRPr="00207483">
        <w:rPr>
          <w:rFonts w:ascii="Nirmala UI" w:hAnsi="Nirmala UI" w:cs="Nirmala UI"/>
          <w:cs/>
          <w:lang w:bidi="gu-IN"/>
        </w:rPr>
        <w:t>અને તે પૈકીનાં થોડાંક નામ જોઇએ તો</w:t>
      </w:r>
      <w:r w:rsidRPr="00207483">
        <w:rPr>
          <w:rFonts w:ascii="Nirmala UI" w:hAnsi="Nirmala UI" w:cs="Nirmala UI"/>
        </w:rPr>
        <w:t xml:space="preserve">, </w:t>
      </w:r>
      <w:r w:rsidRPr="00207483">
        <w:rPr>
          <w:rFonts w:ascii="Nirmala UI" w:hAnsi="Nirmala UI" w:cs="Nirmala UI"/>
          <w:cs/>
          <w:lang w:bidi="gu-IN"/>
        </w:rPr>
        <w:t>દંત ચિકિત્સકો</w:t>
      </w:r>
      <w:r w:rsidRPr="00207483">
        <w:rPr>
          <w:rFonts w:ascii="Nirmala UI" w:hAnsi="Nirmala UI" w:cs="Nirmala UI"/>
        </w:rPr>
        <w:t xml:space="preserve">, </w:t>
      </w:r>
      <w:r w:rsidRPr="00207483">
        <w:rPr>
          <w:rFonts w:ascii="Nirmala UI" w:hAnsi="Nirmala UI" w:cs="Nirmala UI"/>
          <w:cs/>
          <w:lang w:bidi="gu-IN"/>
        </w:rPr>
        <w:t>ડિજિટલ માર્કેટર્સ</w:t>
      </w:r>
      <w:r w:rsidRPr="00207483">
        <w:rPr>
          <w:rFonts w:ascii="Nirmala UI" w:hAnsi="Nirmala UI" w:cs="Nirmala UI"/>
        </w:rPr>
        <w:t xml:space="preserve">, </w:t>
      </w:r>
      <w:r w:rsidRPr="00207483">
        <w:rPr>
          <w:rFonts w:ascii="Nirmala UI" w:hAnsi="Nirmala UI" w:cs="Nirmala UI"/>
          <w:cs/>
          <w:lang w:bidi="gu-IN"/>
        </w:rPr>
        <w:t>પ્રાથમિક વર્ગના શિક્ષકો</w:t>
      </w:r>
      <w:r w:rsidRPr="00207483">
        <w:rPr>
          <w:rFonts w:ascii="Nirmala UI" w:hAnsi="Nirmala UI" w:cs="Nirmala UI"/>
        </w:rPr>
        <w:t xml:space="preserve">, </w:t>
      </w:r>
      <w:r w:rsidRPr="00207483">
        <w:rPr>
          <w:rFonts w:ascii="Nirmala UI" w:hAnsi="Nirmala UI" w:cs="Nirmala UI"/>
          <w:cs/>
          <w:lang w:bidi="gu-IN"/>
        </w:rPr>
        <w:t>ઇન્ટીરિયર ડિઝાઇનર</w:t>
      </w:r>
      <w:r w:rsidRPr="00207483">
        <w:rPr>
          <w:rFonts w:ascii="Nirmala UI" w:hAnsi="Nirmala UI" w:cs="Nirmala UI"/>
        </w:rPr>
        <w:t xml:space="preserve">, </w:t>
      </w:r>
      <w:r w:rsidRPr="00207483">
        <w:rPr>
          <w:rFonts w:ascii="Nirmala UI" w:hAnsi="Nirmala UI" w:cs="Nirmala UI"/>
          <w:cs/>
          <w:lang w:bidi="gu-IN"/>
        </w:rPr>
        <w:t xml:space="preserve">સોફ્ટવેર </w:t>
      </w:r>
      <w:r w:rsidR="00F76C8C">
        <w:rPr>
          <w:rFonts w:ascii="Nirmala UI" w:hAnsi="Nirmala UI" w:cs="Nirmala UI" w:hint="cs"/>
          <w:cs/>
          <w:lang w:bidi="gu-IN"/>
        </w:rPr>
        <w:t>ટેસ્ટર</w:t>
      </w:r>
      <w:r w:rsidRPr="00207483">
        <w:rPr>
          <w:rFonts w:ascii="Nirmala UI" w:hAnsi="Nirmala UI" w:cs="Nirmala UI"/>
        </w:rPr>
        <w:t xml:space="preserve">, </w:t>
      </w:r>
      <w:r w:rsidRPr="00207483">
        <w:rPr>
          <w:rFonts w:ascii="Nirmala UI" w:hAnsi="Nirmala UI" w:cs="Nirmala UI"/>
          <w:cs/>
          <w:lang w:bidi="gu-IN"/>
        </w:rPr>
        <w:t>ઇવેન્ટ પ્લાનર્સ</w:t>
      </w:r>
      <w:r w:rsidRPr="00207483">
        <w:rPr>
          <w:rFonts w:ascii="Nirmala UI" w:hAnsi="Nirmala UI" w:cs="Nirmala UI"/>
        </w:rPr>
        <w:t xml:space="preserve">, </w:t>
      </w:r>
      <w:r w:rsidRPr="00207483">
        <w:rPr>
          <w:rFonts w:ascii="Nirmala UI" w:hAnsi="Nirmala UI" w:cs="Nirmala UI"/>
          <w:cs/>
          <w:lang w:bidi="gu-IN"/>
        </w:rPr>
        <w:t>આર્કિટેક્ટ્સ અને લોંગ ટર્મ કેર હોમ્સ સાથે કામ કરી રહ્યા છે.</w:t>
      </w:r>
    </w:p>
    <w:p w14:paraId="750B86BB" w14:textId="35354CCD" w:rsidR="00B06B61" w:rsidRPr="00207483" w:rsidRDefault="00B06B61" w:rsidP="00DD03AF">
      <w:pPr>
        <w:spacing w:line="240" w:lineRule="auto"/>
        <w:ind w:left="-283"/>
        <w:rPr>
          <w:rFonts w:ascii="Nirmala UI" w:hAnsi="Nirmala UI" w:cs="Nirmala UI"/>
          <w:lang w:bidi="gu-IN"/>
        </w:rPr>
      </w:pPr>
      <w:r w:rsidRPr="00207483">
        <w:rPr>
          <w:rFonts w:ascii="Nirmala UI" w:hAnsi="Nirmala UI" w:cs="Nirmala UI"/>
          <w:cs/>
          <w:lang w:bidi="gu-IN"/>
        </w:rPr>
        <w:t>વિદ્યાર્થીઓ</w:t>
      </w:r>
      <w:r w:rsidR="00734D4B" w:rsidRPr="00207483">
        <w:rPr>
          <w:rFonts w:ascii="Nirmala UI" w:hAnsi="Nirmala UI" w:cs="Nirmala UI"/>
          <w:cs/>
          <w:lang w:bidi="gu-IN"/>
        </w:rPr>
        <w:t xml:space="preserve"> તેમની તકનીકી અને સંશોધન કુશળતામાં સુધારો કરતે કરતે,</w:t>
      </w:r>
      <w:r w:rsidRPr="00207483">
        <w:rPr>
          <w:rFonts w:ascii="Nirmala UI" w:hAnsi="Nirmala UI" w:cs="Nirmala UI"/>
          <w:cs/>
          <w:lang w:bidi="gu-IN"/>
        </w:rPr>
        <w:t xml:space="preserve"> વર્ચ્યુઅલ વાતાવરણમાં કાર્યકારી વિશ્વ વિશે શીખી રહ્યા છે. તેઓ તેમના રસના ક્ષેત્રમાં મૂલ્યવાન વ્યાવસાયિક </w:t>
      </w:r>
      <w:r w:rsidR="00734D4B" w:rsidRPr="00207483">
        <w:rPr>
          <w:rFonts w:ascii="Nirmala UI" w:hAnsi="Nirmala UI" w:cs="Nirmala UI"/>
          <w:cs/>
          <w:lang w:bidi="gu-IN"/>
        </w:rPr>
        <w:t>સંપર્કો</w:t>
      </w:r>
      <w:r w:rsidRPr="00207483">
        <w:rPr>
          <w:rFonts w:ascii="Nirmala UI" w:hAnsi="Nirmala UI" w:cs="Nirmala UI"/>
          <w:cs/>
          <w:lang w:bidi="gu-IN"/>
        </w:rPr>
        <w:t xml:space="preserve"> પણ બનાવી રહ્યા છે અને દરરોજ</w:t>
      </w:r>
      <w:r w:rsidR="00734D4B" w:rsidRPr="00207483">
        <w:rPr>
          <w:rFonts w:ascii="Nirmala UI" w:hAnsi="Nirmala UI" w:cs="Nirmala UI"/>
          <w:cs/>
          <w:lang w:bidi="gu-IN"/>
        </w:rPr>
        <w:t xml:space="preserve"> તેમના</w:t>
      </w:r>
      <w:r w:rsidRPr="00207483">
        <w:rPr>
          <w:rFonts w:ascii="Nirmala UI" w:hAnsi="Nirmala UI" w:cs="Nirmala UI"/>
          <w:cs/>
          <w:lang w:bidi="gu-IN"/>
        </w:rPr>
        <w:t xml:space="preserve"> </w:t>
      </w:r>
      <w:r w:rsidR="00734D4B" w:rsidRPr="00207483">
        <w:rPr>
          <w:rFonts w:ascii="Nirmala UI" w:hAnsi="Nirmala UI" w:cs="Nirmala UI"/>
          <w:cs/>
          <w:lang w:bidi="gu-IN"/>
        </w:rPr>
        <w:t>પોતાના</w:t>
      </w:r>
      <w:r w:rsidRPr="00207483">
        <w:rPr>
          <w:rFonts w:ascii="Nirmala UI" w:hAnsi="Nirmala UI" w:cs="Nirmala UI"/>
          <w:cs/>
          <w:lang w:bidi="gu-IN"/>
        </w:rPr>
        <w:t xml:space="preserve"> વિશે વધુ </w:t>
      </w:r>
      <w:r w:rsidR="00734D4B" w:rsidRPr="00207483">
        <w:rPr>
          <w:rFonts w:ascii="Nirmala UI" w:hAnsi="Nirmala UI" w:cs="Nirmala UI"/>
          <w:cs/>
          <w:lang w:bidi="gu-IN"/>
        </w:rPr>
        <w:t>જાણી રહ્યા</w:t>
      </w:r>
      <w:r w:rsidRPr="00207483">
        <w:rPr>
          <w:rFonts w:ascii="Nirmala UI" w:hAnsi="Nirmala UI" w:cs="Nirmala UI"/>
          <w:cs/>
          <w:lang w:bidi="gu-IN"/>
        </w:rPr>
        <w:t xml:space="preserve"> છે!</w:t>
      </w:r>
    </w:p>
    <w:p w14:paraId="174A6E7F" w14:textId="77777777" w:rsidR="00734D4B" w:rsidRPr="00207483" w:rsidRDefault="00734D4B" w:rsidP="00734D4B">
      <w:pPr>
        <w:spacing w:line="240" w:lineRule="auto"/>
        <w:ind w:left="-283"/>
        <w:rPr>
          <w:rFonts w:ascii="Nirmala UI" w:hAnsi="Nirmala UI" w:cs="Nirmala UI"/>
          <w:b/>
          <w:bCs/>
          <w:color w:val="FF0000"/>
        </w:rPr>
      </w:pPr>
      <w:r w:rsidRPr="00207483">
        <w:rPr>
          <w:rFonts w:ascii="Nirmala UI" w:hAnsi="Nirmala UI" w:cs="Nirmala UI"/>
          <w:b/>
          <w:bCs/>
          <w:color w:val="FF0000"/>
          <w:cs/>
          <w:lang w:bidi="gu-IN"/>
        </w:rPr>
        <w:t>કમ્પ્યુટર સાયન્સ અપડેટ</w:t>
      </w:r>
    </w:p>
    <w:p w14:paraId="16783222" w14:textId="10F3D3B6" w:rsidR="00734D4B" w:rsidRPr="00207483" w:rsidRDefault="00734D4B" w:rsidP="00734D4B">
      <w:pPr>
        <w:spacing w:line="240" w:lineRule="auto"/>
        <w:ind w:left="-283"/>
        <w:rPr>
          <w:rFonts w:ascii="Nirmala UI" w:hAnsi="Nirmala UI" w:cs="Nirmala UI"/>
        </w:rPr>
      </w:pPr>
      <w:r w:rsidRPr="00207483">
        <w:rPr>
          <w:rFonts w:ascii="Nirmala UI" w:hAnsi="Nirmala UI" w:cs="Nirmala UI"/>
          <w:cs/>
          <w:lang w:bidi="gu-IN"/>
        </w:rPr>
        <w:t xml:space="preserve">કમ્પ્યુટર વિજ્ઞાન વિભાગે ક્વાડમેસ્ટર </w:t>
      </w:r>
      <w:r w:rsidRPr="00207483">
        <w:rPr>
          <w:rFonts w:ascii="Nirmala UI" w:hAnsi="Nirmala UI" w:cs="Nirmala UI"/>
        </w:rPr>
        <w:t xml:space="preserve">3 </w:t>
      </w:r>
      <w:r w:rsidRPr="00207483">
        <w:rPr>
          <w:rFonts w:ascii="Nirmala UI" w:hAnsi="Nirmala UI" w:cs="Nirmala UI"/>
          <w:cs/>
          <w:lang w:bidi="gu-IN"/>
        </w:rPr>
        <w:t xml:space="preserve">ની શરૂઆત </w:t>
      </w:r>
      <w:r w:rsidRPr="00207483">
        <w:rPr>
          <w:rFonts w:ascii="Nirmala UI" w:hAnsi="Nirmala UI" w:cs="Nirmala UI"/>
        </w:rPr>
        <w:t xml:space="preserve">20 </w:t>
      </w:r>
      <w:r w:rsidRPr="00207483">
        <w:rPr>
          <w:rFonts w:ascii="Nirmala UI" w:hAnsi="Nirmala UI" w:cs="Nirmala UI"/>
          <w:cs/>
          <w:lang w:bidi="gu-IN"/>
        </w:rPr>
        <w:t>થી વધુ વર્ગો સાથે કરી હતી અને ઘણા વિદ્યાર્થીઓ અને શિક્ષકો  વિશ્વ-વિખ્યાત વૉટરલૂ કેનેડિયન કમ્પ્યુટિંગ સ્પર્ધાની તૈયારી કરી રહ્યા છે</w:t>
      </w:r>
      <w:r w:rsidRPr="00207483">
        <w:rPr>
          <w:rFonts w:ascii="Nirmala UI" w:hAnsi="Nirmala UI" w:cs="Nirmala UI"/>
        </w:rPr>
        <w:t xml:space="preserve">, </w:t>
      </w:r>
      <w:r w:rsidRPr="00207483">
        <w:rPr>
          <w:rFonts w:ascii="Nirmala UI" w:hAnsi="Nirmala UI" w:cs="Nirmala UI"/>
          <w:cs/>
          <w:lang w:bidi="gu-IN"/>
        </w:rPr>
        <w:t>જે વિદ્યાર્થીઓને સમસ્યા-નિરાકરણ અને એલ્ગોરિધમ ડિઝાઇન કુશળતાની</w:t>
      </w:r>
      <w:r w:rsidR="004416B4" w:rsidRPr="00207483">
        <w:rPr>
          <w:rFonts w:ascii="Nirmala UI" w:hAnsi="Nirmala UI" w:cs="Nirmala UI"/>
          <w:cs/>
          <w:lang w:bidi="gu-IN"/>
        </w:rPr>
        <w:t xml:space="preserve"> ધાર કાઢવાની</w:t>
      </w:r>
      <w:r w:rsidRPr="00207483">
        <w:rPr>
          <w:rFonts w:ascii="Nirmala UI" w:hAnsi="Nirmala UI" w:cs="Nirmala UI"/>
          <w:cs/>
          <w:lang w:bidi="gu-IN"/>
        </w:rPr>
        <w:t xml:space="preserve"> તક આપે છે જે તેમની કારકિર્દી અને જીવનમાં ઉપયોગી થશે..</w:t>
      </w:r>
    </w:p>
    <w:p w14:paraId="411ADB33" w14:textId="28A1FF43" w:rsidR="004416B4" w:rsidRPr="00207483" w:rsidRDefault="004416B4" w:rsidP="00DD03AF">
      <w:pPr>
        <w:spacing w:line="240" w:lineRule="auto"/>
        <w:ind w:left="-283"/>
        <w:rPr>
          <w:rFonts w:ascii="Nirmala UI" w:hAnsi="Nirmala UI" w:cs="Nirmala UI"/>
          <w:lang w:bidi="gu-IN"/>
        </w:rPr>
      </w:pPr>
      <w:r w:rsidRPr="00207483">
        <w:rPr>
          <w:rFonts w:ascii="Nirmala UI" w:hAnsi="Nirmala UI" w:cs="Nirmala UI"/>
          <w:cs/>
          <w:lang w:bidi="gu-IN"/>
        </w:rPr>
        <w:t xml:space="preserve">અમને ગર્વ છે કે </w:t>
      </w:r>
      <w:r w:rsidRPr="00207483">
        <w:rPr>
          <w:rFonts w:ascii="Nirmala UI" w:hAnsi="Nirmala UI" w:cs="Nirmala UI"/>
        </w:rPr>
        <w:t xml:space="preserve">17 </w:t>
      </w:r>
      <w:r w:rsidRPr="00207483">
        <w:rPr>
          <w:rFonts w:ascii="Nirmala UI" w:hAnsi="Nirmala UI" w:cs="Nirmala UI"/>
          <w:cs/>
          <w:lang w:bidi="gu-IN"/>
        </w:rPr>
        <w:t>ફેબ્રુઆરીએ</w:t>
      </w:r>
      <w:r w:rsidRPr="00207483">
        <w:rPr>
          <w:rFonts w:ascii="Nirmala UI" w:hAnsi="Nirmala UI" w:cs="Nirmala UI"/>
        </w:rPr>
        <w:t xml:space="preserve">, 100 </w:t>
      </w:r>
      <w:r w:rsidRPr="00207483">
        <w:rPr>
          <w:rFonts w:ascii="Nirmala UI" w:hAnsi="Nirmala UI" w:cs="Nirmala UI"/>
          <w:cs/>
          <w:lang w:bidi="gu-IN"/>
        </w:rPr>
        <w:t>થી થોડાક જ ઓછા વિદ્યાર્થીઓએ સ્પર્ધામાં ભાગ લીધો હતો અને તેની તૈયારી ઘણા કમ્પ્યુટર સાયન્સ વર્ગોમાં અને કમ્પ્યુટર ક્લબમાં એકીકૃત કરવામાં આવી હતી. સ્પર્ધા ઉપરાંત</w:t>
      </w:r>
      <w:r w:rsidRPr="00207483">
        <w:rPr>
          <w:rFonts w:ascii="Nirmala UI" w:hAnsi="Nirmala UI" w:cs="Nirmala UI"/>
        </w:rPr>
        <w:t xml:space="preserve">, </w:t>
      </w:r>
      <w:r w:rsidRPr="00207483">
        <w:rPr>
          <w:rFonts w:ascii="Nirmala UI" w:hAnsi="Nirmala UI" w:cs="Nirmala UI"/>
          <w:cs/>
          <w:lang w:bidi="gu-IN"/>
        </w:rPr>
        <w:t>વિદ્યાર્થીઓ જાવા</w:t>
      </w:r>
      <w:r w:rsidRPr="00207483">
        <w:rPr>
          <w:rFonts w:ascii="Nirmala UI" w:hAnsi="Nirmala UI" w:cs="Nirmala UI"/>
        </w:rPr>
        <w:t xml:space="preserve">, </w:t>
      </w:r>
      <w:r w:rsidRPr="00207483">
        <w:rPr>
          <w:rFonts w:ascii="Nirmala UI" w:hAnsi="Nirmala UI" w:cs="Nirmala UI"/>
          <w:cs/>
          <w:lang w:bidi="gu-IN"/>
        </w:rPr>
        <w:t>પાયથોન અને જાવાસ્ક્રિપ્ટ જેવી કેટલીક વાસ્તવિક દુનિયાની પ્રોગ્રામિંગ ભાષાઓ</w:t>
      </w:r>
      <w:r w:rsidR="009556AA" w:rsidRPr="00207483">
        <w:rPr>
          <w:rFonts w:ascii="Nirmala UI" w:hAnsi="Nirmala UI" w:cs="Nirmala UI"/>
          <w:cs/>
          <w:lang w:bidi="gu-IN"/>
        </w:rPr>
        <w:t xml:space="preserve"> જેવી સમસ્યાઓ કેવી રીતે હલ કરવી</w:t>
      </w:r>
      <w:r w:rsidRPr="00207483">
        <w:rPr>
          <w:rFonts w:ascii="Nirmala UI" w:hAnsi="Nirmala UI" w:cs="Nirmala UI"/>
          <w:cs/>
          <w:lang w:bidi="gu-IN"/>
        </w:rPr>
        <w:t xml:space="preserve"> તેમજ કેટલીક ગેમ ડિઝાઇન અને ઍપ વિકસાવવા</w:t>
      </w:r>
      <w:r w:rsidR="009556AA" w:rsidRPr="00207483">
        <w:rPr>
          <w:rFonts w:ascii="Nirmala UI" w:hAnsi="Nirmala UI" w:cs="Nirmala UI"/>
          <w:cs/>
          <w:lang w:bidi="gu-IN"/>
        </w:rPr>
        <w:t>નું</w:t>
      </w:r>
      <w:r w:rsidRPr="00207483">
        <w:rPr>
          <w:rFonts w:ascii="Nirmala UI" w:hAnsi="Nirmala UI" w:cs="Nirmala UI"/>
          <w:cs/>
          <w:lang w:bidi="gu-IN"/>
        </w:rPr>
        <w:t xml:space="preserve"> શીખી રહ્યા છે. અમે શાળા-વર્ષના બીજા ભાગમાં વિદ્યાર્થીઓને વાસ્તવિક સમસ્યાઓનાં નવીન સમાધાનો શોધવામાં મદદ કરવાનું ચાલુ રાખવા</w:t>
      </w:r>
      <w:r w:rsidR="009556AA" w:rsidRPr="00207483">
        <w:rPr>
          <w:rFonts w:ascii="Nirmala UI" w:hAnsi="Nirmala UI" w:cs="Nirmala UI"/>
          <w:cs/>
          <w:lang w:bidi="gu-IN"/>
        </w:rPr>
        <w:t xml:space="preserve"> આતુર</w:t>
      </w:r>
      <w:r w:rsidRPr="00207483">
        <w:rPr>
          <w:rFonts w:ascii="Nirmala UI" w:hAnsi="Nirmala UI" w:cs="Nirmala UI"/>
          <w:cs/>
          <w:lang w:bidi="gu-IN"/>
        </w:rPr>
        <w:t xml:space="preserve"> છીએ!</w:t>
      </w:r>
      <w:r w:rsidR="009556AA" w:rsidRPr="00207483">
        <w:rPr>
          <w:rFonts w:ascii="Nirmala UI" w:hAnsi="Nirmala UI" w:cs="Nirmala UI"/>
          <w:cs/>
          <w:lang w:bidi="gu-IN"/>
        </w:rPr>
        <w:t xml:space="preserve"> </w:t>
      </w:r>
    </w:p>
    <w:p w14:paraId="0277451D" w14:textId="4AAC2092" w:rsidR="00333DE6" w:rsidRPr="00207483" w:rsidRDefault="00DD03AF" w:rsidP="00DD03AF">
      <w:pPr>
        <w:spacing w:line="240" w:lineRule="auto"/>
        <w:ind w:left="-283"/>
        <w:rPr>
          <w:rFonts w:ascii="Nirmala UI" w:hAnsi="Nirmala UI" w:cs="Nirmala UI"/>
        </w:rPr>
      </w:pPr>
      <w:r w:rsidRPr="00207483">
        <w:rPr>
          <w:rFonts w:ascii="Nirmala UI" w:hAnsi="Nirmala UI" w:cs="Nirmala UI"/>
        </w:rPr>
        <w:br/>
      </w:r>
    </w:p>
    <w:p w14:paraId="1F824DBB" w14:textId="77777777" w:rsidR="001C1545" w:rsidRDefault="009556AA" w:rsidP="00DD03AF">
      <w:pPr>
        <w:spacing w:line="240" w:lineRule="auto"/>
        <w:ind w:left="-283"/>
        <w:rPr>
          <w:rFonts w:ascii="Nirmala UI" w:hAnsi="Nirmala UI" w:cs="Nirmala UI"/>
          <w:b/>
          <w:bCs/>
          <w:color w:val="F79646" w:themeColor="accent6"/>
          <w:lang w:bidi="gu-IN"/>
        </w:rPr>
      </w:pPr>
      <w:r w:rsidRPr="00207483">
        <w:rPr>
          <w:rFonts w:ascii="Nirmala UI" w:hAnsi="Nirmala UI" w:cs="Nirmala UI"/>
          <w:b/>
          <w:bCs/>
          <w:color w:val="F79646" w:themeColor="accent6"/>
          <w:cs/>
          <w:lang w:bidi="gu-IN"/>
        </w:rPr>
        <w:t xml:space="preserve"> </w:t>
      </w:r>
    </w:p>
    <w:p w14:paraId="6EA8A444" w14:textId="1B54CE7D" w:rsidR="00333DE6" w:rsidRPr="00207483" w:rsidRDefault="0082428A" w:rsidP="00DD03AF">
      <w:pPr>
        <w:spacing w:line="240" w:lineRule="auto"/>
        <w:ind w:left="-283"/>
        <w:rPr>
          <w:rFonts w:ascii="Nirmala UI" w:hAnsi="Nirmala UI" w:cs="Nirmala UI"/>
          <w:b/>
          <w:bCs/>
          <w:color w:val="FF0000"/>
        </w:rPr>
      </w:pPr>
      <w:r w:rsidRPr="00207483">
        <w:rPr>
          <w:rFonts w:ascii="Nirmala UI" w:hAnsi="Nirmala UI" w:cs="Nirmala UI"/>
          <w:b/>
          <w:bCs/>
          <w:color w:val="FF0000"/>
        </w:rPr>
        <w:t>VSS</w:t>
      </w:r>
      <w:r w:rsidR="009556AA" w:rsidRPr="00207483">
        <w:rPr>
          <w:rFonts w:ascii="Nirmala UI" w:hAnsi="Nirmala UI" w:cs="Nirmala UI"/>
          <w:b/>
          <w:bCs/>
          <w:color w:val="FF0000"/>
          <w:cs/>
          <w:lang w:bidi="gu-IN"/>
        </w:rPr>
        <w:t xml:space="preserve"> બ્લૅક સ્ટુડન્ટ એલાયન્સ</w:t>
      </w:r>
      <w:r w:rsidRPr="00207483">
        <w:rPr>
          <w:rFonts w:ascii="Nirmala UI" w:hAnsi="Nirmala UI" w:cs="Nirmala UI"/>
          <w:b/>
          <w:bCs/>
          <w:color w:val="FF0000"/>
        </w:rPr>
        <w:t xml:space="preserve"> (BSA)</w:t>
      </w:r>
    </w:p>
    <w:p w14:paraId="044F3D41" w14:textId="1905DB1E" w:rsidR="009556AA" w:rsidRPr="00207483" w:rsidRDefault="009556AA" w:rsidP="00DD03AF">
      <w:pPr>
        <w:spacing w:line="240" w:lineRule="auto"/>
        <w:ind w:left="-283"/>
        <w:rPr>
          <w:rFonts w:ascii="Nirmala UI" w:hAnsi="Nirmala UI" w:cs="Nirmala UI"/>
          <w:lang w:bidi="gu-IN"/>
        </w:rPr>
      </w:pPr>
      <w:r w:rsidRPr="00207483">
        <w:rPr>
          <w:rFonts w:ascii="Nirmala UI" w:hAnsi="Nirmala UI" w:cs="Nirmala UI"/>
        </w:rPr>
        <w:t xml:space="preserve">VSS </w:t>
      </w:r>
      <w:r w:rsidRPr="00207483">
        <w:rPr>
          <w:rFonts w:ascii="Nirmala UI" w:hAnsi="Nirmala UI" w:cs="Nirmala UI"/>
          <w:cs/>
          <w:lang w:bidi="gu-IN"/>
        </w:rPr>
        <w:t xml:space="preserve">બ્લેક સ્ટુડન્ટ એલાયન્સની શરૂઆત </w:t>
      </w:r>
      <w:r w:rsidRPr="00207483">
        <w:rPr>
          <w:rFonts w:ascii="Nirmala UI" w:hAnsi="Nirmala UI" w:cs="Nirmala UI"/>
        </w:rPr>
        <w:t>2020</w:t>
      </w:r>
      <w:r w:rsidRPr="00207483">
        <w:rPr>
          <w:rFonts w:ascii="Nirmala UI" w:hAnsi="Nirmala UI" w:cs="Nirmala UI"/>
          <w:cs/>
          <w:lang w:bidi="gu-IN"/>
        </w:rPr>
        <w:t xml:space="preserve">ના પાનખરમાં </w:t>
      </w:r>
      <w:r w:rsidRPr="00207483">
        <w:rPr>
          <w:rFonts w:ascii="Nirmala UI" w:hAnsi="Nirmala UI" w:cs="Nirmala UI"/>
        </w:rPr>
        <w:t xml:space="preserve">VSS </w:t>
      </w:r>
      <w:r w:rsidRPr="00207483">
        <w:rPr>
          <w:rFonts w:ascii="Nirmala UI" w:hAnsi="Nirmala UI" w:cs="Nirmala UI"/>
          <w:cs/>
          <w:lang w:bidi="gu-IN"/>
        </w:rPr>
        <w:t>વિદ્યાર્થીઓ દ્વારા કરવામાં આવી હતી જેમણે શિક્ષકો સાથે જોડાણ કર્યું હતું કારણ કે તેઓ બ્લેક હિસ્ટ્રી મહિનાની સભા ઇચ્છતા હતા. વિદ્યાર્થીઓના અવાજ અને હિમાયત</w:t>
      </w:r>
      <w:r w:rsidR="0016394D" w:rsidRPr="00207483">
        <w:rPr>
          <w:rFonts w:ascii="Nirmala UI" w:hAnsi="Nirmala UI" w:cs="Nirmala UI"/>
          <w:cs/>
          <w:lang w:bidi="gu-IN"/>
        </w:rPr>
        <w:t>ની</w:t>
      </w:r>
      <w:r w:rsidRPr="00207483">
        <w:rPr>
          <w:rFonts w:ascii="Nirmala UI" w:hAnsi="Nirmala UI" w:cs="Nirmala UI"/>
          <w:cs/>
          <w:lang w:bidi="gu-IN"/>
        </w:rPr>
        <w:t xml:space="preserve"> </w:t>
      </w:r>
      <w:r w:rsidR="0016394D" w:rsidRPr="00207483">
        <w:rPr>
          <w:rFonts w:ascii="Nirmala UI" w:hAnsi="Nirmala UI" w:cs="Nirmala UI"/>
          <w:cs/>
          <w:lang w:bidi="gu-IN"/>
        </w:rPr>
        <w:t>સહાય</w:t>
      </w:r>
      <w:r w:rsidRPr="00207483">
        <w:rPr>
          <w:rFonts w:ascii="Nirmala UI" w:hAnsi="Nirmala UI" w:cs="Nirmala UI"/>
          <w:cs/>
          <w:lang w:bidi="gu-IN"/>
        </w:rPr>
        <w:t xml:space="preserve">થી </w:t>
      </w:r>
      <w:r w:rsidR="0016394D" w:rsidRPr="00207483">
        <w:rPr>
          <w:rFonts w:ascii="Nirmala UI" w:hAnsi="Nirmala UI" w:cs="Nirmala UI"/>
        </w:rPr>
        <w:t>BSA</w:t>
      </w:r>
      <w:r w:rsidR="0016394D" w:rsidRPr="00207483">
        <w:rPr>
          <w:rFonts w:ascii="Nirmala UI" w:hAnsi="Nirmala UI" w:cs="Nirmala UI"/>
          <w:cs/>
          <w:lang w:bidi="gu-IN"/>
        </w:rPr>
        <w:t xml:space="preserve">ની </w:t>
      </w:r>
      <w:r w:rsidRPr="00207483">
        <w:rPr>
          <w:rFonts w:ascii="Nirmala UI" w:hAnsi="Nirmala UI" w:cs="Nirmala UI"/>
          <w:cs/>
          <w:lang w:bidi="gu-IN"/>
        </w:rPr>
        <w:t xml:space="preserve">રચના </w:t>
      </w:r>
      <w:r w:rsidR="0016394D" w:rsidRPr="00207483">
        <w:rPr>
          <w:rFonts w:ascii="Nirmala UI" w:hAnsi="Nirmala UI" w:cs="Nirmala UI"/>
          <w:cs/>
          <w:lang w:bidi="gu-IN"/>
        </w:rPr>
        <w:t>કરી શકાઇ</w:t>
      </w:r>
      <w:r w:rsidRPr="00207483">
        <w:rPr>
          <w:rFonts w:ascii="Nirmala UI" w:hAnsi="Nirmala UI" w:cs="Nirmala UI"/>
          <w:cs/>
          <w:lang w:bidi="gu-IN"/>
        </w:rPr>
        <w:t xml:space="preserve"> છે</w:t>
      </w:r>
      <w:r w:rsidRPr="00207483">
        <w:rPr>
          <w:rFonts w:ascii="Nirmala UI" w:hAnsi="Nirmala UI" w:cs="Nirmala UI"/>
        </w:rPr>
        <w:t xml:space="preserve">, </w:t>
      </w:r>
      <w:r w:rsidR="0016394D" w:rsidRPr="00207483">
        <w:rPr>
          <w:rFonts w:ascii="Nirmala UI" w:hAnsi="Nirmala UI" w:cs="Nirmala UI"/>
          <w:cs/>
          <w:lang w:bidi="gu-IN"/>
        </w:rPr>
        <w:t>જેમાં</w:t>
      </w:r>
      <w:r w:rsidRPr="00207483">
        <w:rPr>
          <w:rFonts w:ascii="Nirmala UI" w:hAnsi="Nirmala UI" w:cs="Nirmala UI"/>
          <w:cs/>
          <w:lang w:bidi="gu-IN"/>
        </w:rPr>
        <w:t xml:space="preserve"> શિક્ષક સલાહકારોએ વિદ્યાર્થીઓ સાથે ગૂગલના વર્ગખંડનો ઉપયોગ કરીને </w:t>
      </w:r>
      <w:r w:rsidR="0016394D" w:rsidRPr="00207483">
        <w:rPr>
          <w:rFonts w:ascii="Nirmala UI" w:hAnsi="Nirmala UI" w:cs="Nirmala UI"/>
        </w:rPr>
        <w:t>BSA</w:t>
      </w:r>
      <w:r w:rsidR="0016394D" w:rsidRPr="00207483">
        <w:rPr>
          <w:rFonts w:ascii="Nirmala UI" w:hAnsi="Nirmala UI" w:cs="Nirmala UI"/>
          <w:cs/>
          <w:lang w:bidi="gu-IN"/>
        </w:rPr>
        <w:t xml:space="preserve"> કમ્યુનિટિ</w:t>
      </w:r>
      <w:r w:rsidRPr="00207483">
        <w:rPr>
          <w:rFonts w:ascii="Nirmala UI" w:hAnsi="Nirmala UI" w:cs="Nirmala UI"/>
          <w:cs/>
          <w:lang w:bidi="gu-IN"/>
        </w:rPr>
        <w:t xml:space="preserve"> બનાવવા માટે કાર્ય કર્યું છે</w:t>
      </w:r>
      <w:r w:rsidRPr="00207483">
        <w:rPr>
          <w:rFonts w:ascii="Nirmala UI" w:hAnsi="Nirmala UI" w:cs="Nirmala UI"/>
        </w:rPr>
        <w:t xml:space="preserve">, </w:t>
      </w:r>
      <w:r w:rsidRPr="00207483">
        <w:rPr>
          <w:rFonts w:ascii="Nirmala UI" w:hAnsi="Nirmala UI" w:cs="Nirmala UI"/>
          <w:cs/>
          <w:lang w:bidi="gu-IN"/>
        </w:rPr>
        <w:t xml:space="preserve">જેમાં હાલમાં </w:t>
      </w:r>
      <w:r w:rsidRPr="00207483">
        <w:rPr>
          <w:rFonts w:ascii="Nirmala UI" w:hAnsi="Nirmala UI" w:cs="Nirmala UI"/>
        </w:rPr>
        <w:t>100</w:t>
      </w:r>
      <w:r w:rsidRPr="00207483">
        <w:rPr>
          <w:rFonts w:ascii="Nirmala UI" w:hAnsi="Nirmala UI" w:cs="Nirmala UI"/>
          <w:cs/>
          <w:lang w:bidi="gu-IN"/>
        </w:rPr>
        <w:t>થી વધુ વિદ્યાર્થી સભ્યો છે.</w:t>
      </w:r>
    </w:p>
    <w:p w14:paraId="78FAABC1" w14:textId="1DF79C05" w:rsidR="0082428A" w:rsidRPr="00207483" w:rsidRDefault="0016394D" w:rsidP="004F387D">
      <w:pPr>
        <w:spacing w:line="240" w:lineRule="auto"/>
        <w:ind w:left="-283"/>
        <w:rPr>
          <w:rFonts w:ascii="Nirmala UI" w:hAnsi="Nirmala UI" w:cs="Nirmala UI"/>
          <w:lang w:bidi="gu-IN"/>
        </w:rPr>
      </w:pPr>
      <w:r w:rsidRPr="00207483">
        <w:rPr>
          <w:rFonts w:ascii="Nirmala UI" w:hAnsi="Nirmala UI" w:cs="Nirmala UI"/>
        </w:rPr>
        <w:t>BSA</w:t>
      </w:r>
      <w:r w:rsidRPr="00207483">
        <w:rPr>
          <w:rFonts w:ascii="Nirmala UI" w:hAnsi="Nirmala UI" w:cs="Nirmala UI"/>
          <w:cs/>
          <w:lang w:bidi="gu-IN"/>
        </w:rPr>
        <w:t xml:space="preserve"> (</w:t>
      </w:r>
      <w:r w:rsidRPr="00207483">
        <w:rPr>
          <w:rFonts w:ascii="Nirmala UI" w:hAnsi="Nirmala UI" w:cs="Nirmala UI"/>
        </w:rPr>
        <w:t>VSS</w:t>
      </w:r>
      <w:r w:rsidRPr="00207483">
        <w:rPr>
          <w:rFonts w:ascii="Nirmala UI" w:hAnsi="Nirmala UI" w:cs="Nirmala UI"/>
          <w:cs/>
          <w:lang w:bidi="gu-IN"/>
        </w:rPr>
        <w:t xml:space="preserve"> વિદ્યાર્થીઓ</w:t>
      </w:r>
      <w:r w:rsidRPr="00207483">
        <w:rPr>
          <w:rFonts w:ascii="Nirmala UI" w:hAnsi="Nirmala UI" w:cs="Nirmala UI"/>
        </w:rPr>
        <w:t xml:space="preserve">, </w:t>
      </w:r>
      <w:r w:rsidRPr="00207483">
        <w:rPr>
          <w:rFonts w:ascii="Nirmala UI" w:hAnsi="Nirmala UI" w:cs="Nirmala UI"/>
          <w:cs/>
          <w:lang w:bidi="gu-IN"/>
        </w:rPr>
        <w:t xml:space="preserve">શિક્ષકો અને સંચાલકો સહિતના) શીખનારાઓની એક જીવંત સંસ્થામાં વિકસ્યું છે. અમારા </w:t>
      </w:r>
      <w:r w:rsidR="004F387D" w:rsidRPr="00207483">
        <w:rPr>
          <w:rFonts w:ascii="Nirmala UI" w:hAnsi="Nirmala UI" w:cs="Nirmala UI"/>
        </w:rPr>
        <w:t>BSA</w:t>
      </w:r>
      <w:r w:rsidR="004F387D" w:rsidRPr="00207483">
        <w:rPr>
          <w:rFonts w:ascii="Nirmala UI" w:hAnsi="Nirmala UI" w:cs="Nirmala UI"/>
          <w:cs/>
          <w:lang w:bidi="gu-IN"/>
        </w:rPr>
        <w:t xml:space="preserve"> </w:t>
      </w:r>
      <w:r w:rsidRPr="00207483">
        <w:rPr>
          <w:rFonts w:ascii="Nirmala UI" w:hAnsi="Nirmala UI" w:cs="Nirmala UI"/>
          <w:cs/>
          <w:lang w:bidi="gu-IN"/>
        </w:rPr>
        <w:t>વિદ્યાર્થીઓમાંના એક</w:t>
      </w:r>
      <w:r w:rsidRPr="00207483">
        <w:rPr>
          <w:rFonts w:ascii="Nirmala UI" w:hAnsi="Nirmala UI" w:cs="Nirmala UI"/>
        </w:rPr>
        <w:t xml:space="preserve">, </w:t>
      </w:r>
      <w:proofErr w:type="spellStart"/>
      <w:r w:rsidR="004F387D" w:rsidRPr="00207483">
        <w:rPr>
          <w:rFonts w:ascii="Nirmala UI" w:hAnsi="Nirmala UI" w:cs="Nirmala UI"/>
        </w:rPr>
        <w:t>Tiyana</w:t>
      </w:r>
      <w:proofErr w:type="spellEnd"/>
      <w:r w:rsidR="004F387D" w:rsidRPr="00207483">
        <w:rPr>
          <w:rFonts w:ascii="Nirmala UI" w:hAnsi="Nirmala UI" w:cs="Nirmala UI"/>
        </w:rPr>
        <w:t xml:space="preserve"> Alvarado-Rennie</w:t>
      </w:r>
      <w:r w:rsidR="004F387D" w:rsidRPr="00207483">
        <w:rPr>
          <w:rFonts w:ascii="Nirmala UI" w:hAnsi="Nirmala UI" w:cs="Nirmala UI"/>
          <w:cs/>
          <w:lang w:bidi="gu-IN"/>
        </w:rPr>
        <w:t xml:space="preserve"> </w:t>
      </w:r>
      <w:r w:rsidRPr="00207483">
        <w:rPr>
          <w:rFonts w:ascii="Nirmala UI" w:hAnsi="Nirmala UI" w:cs="Nirmala UI"/>
          <w:cs/>
          <w:lang w:bidi="gu-IN"/>
        </w:rPr>
        <w:t xml:space="preserve">એ </w:t>
      </w:r>
      <w:r w:rsidR="004F387D" w:rsidRPr="00207483">
        <w:rPr>
          <w:rFonts w:ascii="Nirmala UI" w:hAnsi="Nirmala UI" w:cs="Nirmala UI"/>
        </w:rPr>
        <w:t>TDSB</w:t>
      </w:r>
      <w:r w:rsidR="004F387D" w:rsidRPr="00207483">
        <w:rPr>
          <w:rFonts w:ascii="Nirmala UI" w:hAnsi="Nirmala UI" w:cs="Nirmala UI"/>
          <w:cs/>
          <w:lang w:bidi="gu-IN"/>
        </w:rPr>
        <w:t xml:space="preserve"> </w:t>
      </w:r>
      <w:r w:rsidRPr="00207483">
        <w:rPr>
          <w:rFonts w:ascii="Nirmala UI" w:hAnsi="Nirmala UI" w:cs="Nirmala UI"/>
          <w:cs/>
          <w:lang w:bidi="gu-IN"/>
        </w:rPr>
        <w:t xml:space="preserve">-વ્યાપક ઝૂમ મીટિંગ અને પ્રસ્તુતિ દરમિયાન </w:t>
      </w:r>
      <w:r w:rsidR="004F387D" w:rsidRPr="00207483">
        <w:rPr>
          <w:rFonts w:ascii="Nirmala UI" w:hAnsi="Nirmala UI" w:cs="Nirmala UI"/>
          <w:cs/>
          <w:lang w:bidi="gu-IN"/>
        </w:rPr>
        <w:t>પોતાના</w:t>
      </w:r>
      <w:r w:rsidRPr="00207483">
        <w:rPr>
          <w:rFonts w:ascii="Nirmala UI" w:hAnsi="Nirmala UI" w:cs="Nirmala UI"/>
          <w:cs/>
          <w:lang w:bidi="gu-IN"/>
        </w:rPr>
        <w:t xml:space="preserve"> અનુભવો </w:t>
      </w:r>
      <w:r w:rsidR="004F387D" w:rsidRPr="00207483">
        <w:rPr>
          <w:rFonts w:ascii="Nirmala UI" w:hAnsi="Nirmala UI" w:cs="Nirmala UI"/>
          <w:cs/>
          <w:lang w:bidi="gu-IN"/>
        </w:rPr>
        <w:t>સહિયારા</w:t>
      </w:r>
      <w:r w:rsidRPr="00207483">
        <w:rPr>
          <w:rFonts w:ascii="Nirmala UI" w:hAnsi="Nirmala UI" w:cs="Nirmala UI"/>
          <w:cs/>
          <w:lang w:bidi="gu-IN"/>
        </w:rPr>
        <w:t xml:space="preserve"> કર્યા: </w:t>
      </w:r>
      <w:r w:rsidRPr="00207483">
        <w:rPr>
          <w:rFonts w:ascii="Nirmala UI" w:hAnsi="Nirmala UI" w:cs="Nirmala UI"/>
          <w:i/>
          <w:iCs/>
          <w:cs/>
          <w:lang w:bidi="gu-IN"/>
        </w:rPr>
        <w:t xml:space="preserve">આફ્રિકન હેરિટેજ મહિનો </w:t>
      </w:r>
      <w:r w:rsidR="004F387D" w:rsidRPr="00207483">
        <w:rPr>
          <w:rFonts w:ascii="Nirmala UI" w:hAnsi="Nirmala UI" w:cs="Nirmala UI"/>
          <w:i/>
          <w:iCs/>
        </w:rPr>
        <w:t>BSA</w:t>
      </w:r>
      <w:r w:rsidR="004F387D" w:rsidRPr="00207483">
        <w:rPr>
          <w:rFonts w:ascii="Nirmala UI" w:hAnsi="Nirmala UI" w:cs="Nirmala UI"/>
          <w:i/>
          <w:iCs/>
          <w:cs/>
          <w:lang w:bidi="gu-IN"/>
        </w:rPr>
        <w:t xml:space="preserve"> </w:t>
      </w:r>
      <w:r w:rsidRPr="00207483">
        <w:rPr>
          <w:rFonts w:ascii="Nirmala UI" w:hAnsi="Nirmala UI" w:cs="Nirmala UI"/>
          <w:i/>
          <w:iCs/>
          <w:cs/>
          <w:lang w:bidi="gu-IN"/>
        </w:rPr>
        <w:t>ફોરમ: વર્ચ્યુઅલ બ્લેક સ્ટુડન્ટ એલાયન્સ કેવી રીતે શરૂ કરવું.</w:t>
      </w:r>
      <w:r w:rsidRPr="00207483">
        <w:rPr>
          <w:rFonts w:ascii="Nirmala UI" w:hAnsi="Nirmala UI" w:cs="Nirmala UI"/>
          <w:cs/>
          <w:lang w:bidi="gu-IN"/>
        </w:rPr>
        <w:t xml:space="preserve"> </w:t>
      </w:r>
      <w:r w:rsidR="004F387D" w:rsidRPr="00207483">
        <w:rPr>
          <w:rFonts w:ascii="Nirmala UI" w:hAnsi="Nirmala UI" w:cs="Nirmala UI"/>
        </w:rPr>
        <w:t>VSS BSA</w:t>
      </w:r>
      <w:r w:rsidR="004F387D" w:rsidRPr="00207483">
        <w:rPr>
          <w:rFonts w:ascii="Nirmala UI" w:hAnsi="Nirmala UI" w:cs="Nirmala UI"/>
          <w:cs/>
          <w:lang w:bidi="gu-IN"/>
        </w:rPr>
        <w:t xml:space="preserve"> </w:t>
      </w:r>
      <w:r w:rsidRPr="00207483">
        <w:rPr>
          <w:rFonts w:ascii="Nirmala UI" w:hAnsi="Nirmala UI" w:cs="Nirmala UI"/>
          <w:cs/>
          <w:lang w:bidi="gu-IN"/>
        </w:rPr>
        <w:t>એક વેબસાઇટ પણ શરૂ કરી છે જે વિદ્યાર્થીઓને માહિતી</w:t>
      </w:r>
      <w:r w:rsidRPr="00207483">
        <w:rPr>
          <w:rFonts w:ascii="Nirmala UI" w:hAnsi="Nirmala UI" w:cs="Nirmala UI"/>
        </w:rPr>
        <w:t xml:space="preserve">, </w:t>
      </w:r>
      <w:r w:rsidRPr="00207483">
        <w:rPr>
          <w:rFonts w:ascii="Nirmala UI" w:hAnsi="Nirmala UI" w:cs="Nirmala UI"/>
          <w:cs/>
          <w:lang w:bidi="gu-IN"/>
        </w:rPr>
        <w:t>વિદ્યાર્થી</w:t>
      </w:r>
      <w:r w:rsidR="00654D86">
        <w:rPr>
          <w:rFonts w:ascii="Nirmala UI" w:hAnsi="Nirmala UI" w:cs="Nirmala UI" w:hint="cs"/>
          <w:cs/>
          <w:lang w:bidi="gu-IN"/>
        </w:rPr>
        <w:t xml:space="preserve">ઓએ </w:t>
      </w:r>
      <w:r w:rsidR="004F387D" w:rsidRPr="00207483">
        <w:rPr>
          <w:rFonts w:ascii="Nirmala UI" w:hAnsi="Nirmala UI" w:cs="Nirmala UI"/>
          <w:cs/>
          <w:lang w:bidi="gu-IN"/>
        </w:rPr>
        <w:t>તૈયાર કરેલ</w:t>
      </w:r>
      <w:r w:rsidRPr="00207483">
        <w:rPr>
          <w:rFonts w:ascii="Nirmala UI" w:hAnsi="Nirmala UI" w:cs="Nirmala UI"/>
          <w:cs/>
          <w:lang w:bidi="gu-IN"/>
        </w:rPr>
        <w:t xml:space="preserve"> વિડિઓ</w:t>
      </w:r>
      <w:r w:rsidRPr="00207483">
        <w:rPr>
          <w:rFonts w:ascii="Nirmala UI" w:hAnsi="Nirmala UI" w:cs="Nirmala UI"/>
        </w:rPr>
        <w:t xml:space="preserve">, </w:t>
      </w:r>
      <w:r w:rsidRPr="00207483">
        <w:rPr>
          <w:rFonts w:ascii="Nirmala UI" w:hAnsi="Nirmala UI" w:cs="Nirmala UI"/>
          <w:cs/>
          <w:lang w:bidi="gu-IN"/>
        </w:rPr>
        <w:t xml:space="preserve">ઇવેન્ટ્સ અને પોડકાસ્ટ </w:t>
      </w:r>
      <w:r w:rsidR="004F387D" w:rsidRPr="00207483">
        <w:rPr>
          <w:rFonts w:ascii="Nirmala UI" w:hAnsi="Nirmala UI" w:cs="Nirmala UI"/>
          <w:cs/>
          <w:lang w:bidi="gu-IN"/>
        </w:rPr>
        <w:t>સહિયારા</w:t>
      </w:r>
      <w:r w:rsidRPr="00207483">
        <w:rPr>
          <w:rFonts w:ascii="Nirmala UI" w:hAnsi="Nirmala UI" w:cs="Nirmala UI"/>
          <w:cs/>
          <w:lang w:bidi="gu-IN"/>
        </w:rPr>
        <w:t xml:space="preserve"> કરવા માટે પ્રોત્સાહિત કરે છે:</w:t>
      </w:r>
      <w:r w:rsidR="004F387D" w:rsidRPr="00207483">
        <w:rPr>
          <w:rFonts w:ascii="Nirmala UI" w:hAnsi="Nirmala UI" w:cs="Nirmala UI"/>
          <w:cs/>
          <w:lang w:bidi="gu-IN"/>
        </w:rPr>
        <w:br/>
      </w:r>
      <w:hyperlink r:id="rId20" w:history="1">
        <w:r w:rsidR="002D50FC" w:rsidRPr="00207483">
          <w:rPr>
            <w:rStyle w:val="Hyperlink"/>
            <w:rFonts w:ascii="Nirmala UI" w:hAnsi="Nirmala UI" w:cs="Nirmala UI"/>
          </w:rPr>
          <w:t>https://sites.google.com/tdsb.on.ca/vss-black-student-alliance/home</w:t>
        </w:r>
      </w:hyperlink>
      <w:r w:rsidR="0082428A" w:rsidRPr="00207483">
        <w:rPr>
          <w:rFonts w:ascii="Nirmala UI" w:hAnsi="Nirmala UI" w:cs="Nirmala UI"/>
        </w:rPr>
        <w:t xml:space="preserve">. </w:t>
      </w:r>
    </w:p>
    <w:p w14:paraId="55764812" w14:textId="79FFFE36" w:rsidR="0082428A" w:rsidRPr="00207483" w:rsidRDefault="0082428A" w:rsidP="00DD03AF">
      <w:pPr>
        <w:spacing w:line="240" w:lineRule="auto"/>
        <w:ind w:left="-283"/>
        <w:rPr>
          <w:rFonts w:ascii="Nirmala UI" w:hAnsi="Nirmala UI" w:cs="Nirmala UI"/>
        </w:rPr>
      </w:pPr>
      <w:proofErr w:type="spellStart"/>
      <w:r w:rsidRPr="00207483">
        <w:rPr>
          <w:rFonts w:ascii="Nirmala UI" w:hAnsi="Nirmala UI" w:cs="Nirmala UI"/>
        </w:rPr>
        <w:t>Tiyana</w:t>
      </w:r>
      <w:proofErr w:type="spellEnd"/>
      <w:r w:rsidR="004F387D" w:rsidRPr="00207483">
        <w:rPr>
          <w:rFonts w:ascii="Nirmala UI" w:hAnsi="Nirmala UI" w:cs="Nirmala UI"/>
          <w:cs/>
          <w:lang w:bidi="gu-IN"/>
        </w:rPr>
        <w:t xml:space="preserve"> એ અહીં એક સ્ટુડન્ટ ફોરમ પણ બનાવ્યું છે</w:t>
      </w:r>
      <w:r w:rsidRPr="00207483">
        <w:rPr>
          <w:rFonts w:ascii="Nirmala UI" w:hAnsi="Nirmala UI" w:cs="Nirmala UI"/>
        </w:rPr>
        <w:t xml:space="preserve">: </w:t>
      </w:r>
      <w:hyperlink r:id="rId21" w:history="1">
        <w:r w:rsidRPr="00207483">
          <w:rPr>
            <w:rStyle w:val="Hyperlink"/>
            <w:rFonts w:ascii="Nirmala UI" w:hAnsi="Nirmala UI" w:cs="Nirmala UI"/>
          </w:rPr>
          <w:t>https://sites.google.com/student.tdsb.on.ca/virtualschoolblackhistorymonth/home</w:t>
        </w:r>
      </w:hyperlink>
      <w:r w:rsidRPr="00207483">
        <w:rPr>
          <w:rFonts w:ascii="Nirmala UI" w:hAnsi="Nirmala UI" w:cs="Nirmala UI"/>
        </w:rPr>
        <w:t xml:space="preserve">. </w:t>
      </w:r>
    </w:p>
    <w:p w14:paraId="2F4CD90E" w14:textId="538E9183" w:rsidR="004F387D" w:rsidRPr="00207483" w:rsidRDefault="004F387D" w:rsidP="00DD03AF">
      <w:pPr>
        <w:spacing w:line="240" w:lineRule="auto"/>
        <w:ind w:left="-283"/>
        <w:rPr>
          <w:rFonts w:ascii="Nirmala UI" w:hAnsi="Nirmala UI" w:cs="Nirmala UI"/>
          <w:lang w:bidi="gu-IN"/>
        </w:rPr>
      </w:pPr>
      <w:r w:rsidRPr="00207483">
        <w:rPr>
          <w:rFonts w:ascii="Nirmala UI" w:hAnsi="Nirmala UI" w:cs="Nirmala UI"/>
        </w:rPr>
        <w:t>BSA</w:t>
      </w:r>
      <w:r w:rsidRPr="00207483">
        <w:rPr>
          <w:rFonts w:ascii="Nirmala UI" w:hAnsi="Nirmala UI" w:cs="Nirmala UI"/>
          <w:cs/>
          <w:lang w:bidi="gu-IN"/>
        </w:rPr>
        <w:t xml:space="preserve"> વિદ્યાર્થીઓ ઇવેન્ટ્સ ટીમ</w:t>
      </w:r>
      <w:r w:rsidRPr="00207483">
        <w:rPr>
          <w:rFonts w:ascii="Nirmala UI" w:hAnsi="Nirmala UI" w:cs="Nirmala UI"/>
        </w:rPr>
        <w:t xml:space="preserve">, </w:t>
      </w:r>
      <w:r w:rsidRPr="00207483">
        <w:rPr>
          <w:rFonts w:ascii="Nirmala UI" w:hAnsi="Nirmala UI" w:cs="Nirmala UI"/>
          <w:cs/>
          <w:lang w:bidi="gu-IN"/>
        </w:rPr>
        <w:t xml:space="preserve">એનાઉન્સમેન્ટ ટીમ અને એસેમ્બલી ટીમ જેવી સમિતિઓ પર </w:t>
      </w:r>
      <w:r w:rsidRPr="00207483">
        <w:rPr>
          <w:rFonts w:ascii="Nirmala UI" w:hAnsi="Nirmala UI" w:cs="Nirmala UI"/>
        </w:rPr>
        <w:t xml:space="preserve">VSS </w:t>
      </w:r>
      <w:r w:rsidRPr="00207483">
        <w:rPr>
          <w:rFonts w:ascii="Nirmala UI" w:hAnsi="Nirmala UI" w:cs="Nirmala UI"/>
          <w:cs/>
          <w:lang w:bidi="gu-IN"/>
        </w:rPr>
        <w:t>વાતાવરણમાં નેતૃત્વ</w:t>
      </w:r>
      <w:r w:rsidR="006F2CE9">
        <w:rPr>
          <w:rFonts w:ascii="Nirmala UI" w:hAnsi="Nirmala UI" w:cs="Nirmala UI" w:hint="cs"/>
          <w:cs/>
          <w:lang w:bidi="gu-IN"/>
        </w:rPr>
        <w:t>ની</w:t>
      </w:r>
      <w:r w:rsidRPr="00207483">
        <w:rPr>
          <w:rFonts w:ascii="Nirmala UI" w:hAnsi="Nirmala UI" w:cs="Nirmala UI"/>
          <w:cs/>
          <w:lang w:bidi="gu-IN"/>
        </w:rPr>
        <w:t xml:space="preserve"> કુશળતા પ્રાપ્ત કરી ચૂક્યા છે. શાળા-વર્ષ દરમિયાન </w:t>
      </w:r>
      <w:r w:rsidRPr="00207483">
        <w:rPr>
          <w:rFonts w:ascii="Nirmala UI" w:hAnsi="Nirmala UI" w:cs="Nirmala UI"/>
        </w:rPr>
        <w:t>BSA</w:t>
      </w:r>
      <w:r w:rsidRPr="00207483">
        <w:rPr>
          <w:rFonts w:ascii="Nirmala UI" w:hAnsi="Nirmala UI" w:cs="Nirmala UI"/>
          <w:cs/>
          <w:lang w:bidi="gu-IN"/>
        </w:rPr>
        <w:t>ના પ્રયત્નોમાં ચાલુ બેઠકો અને ચર્ચાઓ</w:t>
      </w:r>
      <w:r w:rsidRPr="00207483">
        <w:rPr>
          <w:rFonts w:ascii="Nirmala UI" w:hAnsi="Nirmala UI" w:cs="Nirmala UI"/>
        </w:rPr>
        <w:t xml:space="preserve">, </w:t>
      </w:r>
      <w:r w:rsidRPr="00207483">
        <w:rPr>
          <w:rFonts w:ascii="Nirmala UI" w:hAnsi="Nirmala UI" w:cs="Nirmala UI"/>
          <w:cs/>
          <w:lang w:bidi="gu-IN"/>
        </w:rPr>
        <w:t>મહેમાન વક્તાઓ</w:t>
      </w:r>
      <w:r w:rsidRPr="00207483">
        <w:rPr>
          <w:rFonts w:ascii="Nirmala UI" w:hAnsi="Nirmala UI" w:cs="Nirmala UI"/>
        </w:rPr>
        <w:t xml:space="preserve">, </w:t>
      </w:r>
      <w:r w:rsidRPr="00207483">
        <w:rPr>
          <w:rFonts w:ascii="Nirmala UI" w:hAnsi="Nirmala UI" w:cs="Nirmala UI"/>
          <w:cs/>
          <w:lang w:bidi="gu-IN"/>
        </w:rPr>
        <w:t>પ્રસ્તુતિઓ અને અન્ય પહેલનો સમાવેશ થાય છે જે બ્લેક વિરોધી જાતિવાદ</w:t>
      </w:r>
      <w:r w:rsidR="009B3F34" w:rsidRPr="00207483">
        <w:rPr>
          <w:rFonts w:ascii="Nirmala UI" w:hAnsi="Nirmala UI" w:cs="Nirmala UI"/>
          <w:cs/>
          <w:lang w:bidi="gu-IN"/>
        </w:rPr>
        <w:t>ને પડકાર આપે છે</w:t>
      </w:r>
      <w:r w:rsidRPr="00207483">
        <w:rPr>
          <w:rFonts w:ascii="Nirmala UI" w:hAnsi="Nirmala UI" w:cs="Nirmala UI"/>
          <w:cs/>
          <w:lang w:bidi="gu-IN"/>
        </w:rPr>
        <w:t xml:space="preserve"> અને </w:t>
      </w:r>
      <w:r w:rsidR="009B3F34" w:rsidRPr="00207483">
        <w:rPr>
          <w:rFonts w:ascii="Nirmala UI" w:hAnsi="Nirmala UI" w:cs="Nirmala UI"/>
          <w:cs/>
          <w:lang w:bidi="gu-IN"/>
        </w:rPr>
        <w:t>નિષ્પક્ષતા</w:t>
      </w:r>
      <w:r w:rsidRPr="00207483">
        <w:rPr>
          <w:rFonts w:ascii="Nirmala UI" w:hAnsi="Nirmala UI" w:cs="Nirmala UI"/>
        </w:rPr>
        <w:t xml:space="preserve">, </w:t>
      </w:r>
      <w:r w:rsidRPr="00207483">
        <w:rPr>
          <w:rFonts w:ascii="Nirmala UI" w:hAnsi="Nirmala UI" w:cs="Nirmala UI"/>
          <w:cs/>
          <w:lang w:bidi="gu-IN"/>
        </w:rPr>
        <w:t>સમાવેશ</w:t>
      </w:r>
      <w:r w:rsidR="009B3F34" w:rsidRPr="00207483">
        <w:rPr>
          <w:rFonts w:ascii="Nirmala UI" w:hAnsi="Nirmala UI" w:cs="Nirmala UI"/>
          <w:cs/>
          <w:lang w:bidi="gu-IN"/>
        </w:rPr>
        <w:t>તા</w:t>
      </w:r>
      <w:r w:rsidRPr="00207483">
        <w:rPr>
          <w:rFonts w:ascii="Nirmala UI" w:hAnsi="Nirmala UI" w:cs="Nirmala UI"/>
        </w:rPr>
        <w:t xml:space="preserve"> </w:t>
      </w:r>
      <w:r w:rsidRPr="00207483">
        <w:rPr>
          <w:rFonts w:ascii="Nirmala UI" w:hAnsi="Nirmala UI" w:cs="Nirmala UI"/>
          <w:cs/>
          <w:lang w:bidi="gu-IN"/>
        </w:rPr>
        <w:t xml:space="preserve">અને બ્લેક </w:t>
      </w:r>
      <w:r w:rsidR="009B3F34" w:rsidRPr="00207483">
        <w:rPr>
          <w:rFonts w:ascii="Nirmala UI" w:hAnsi="Nirmala UI" w:cs="Nirmala UI"/>
          <w:cs/>
          <w:lang w:bidi="gu-IN"/>
        </w:rPr>
        <w:t>નિપુણતા</w:t>
      </w:r>
      <w:r w:rsidRPr="00207483">
        <w:rPr>
          <w:rFonts w:ascii="Nirmala UI" w:hAnsi="Nirmala UI" w:cs="Nirmala UI"/>
          <w:cs/>
          <w:lang w:bidi="gu-IN"/>
        </w:rPr>
        <w:t xml:space="preserve"> અને વિદ્યાર્થીઓની સફળતા</w:t>
      </w:r>
      <w:r w:rsidRPr="00207483">
        <w:rPr>
          <w:rFonts w:ascii="Nirmala UI" w:hAnsi="Nirmala UI" w:cs="Nirmala UI"/>
        </w:rPr>
        <w:t xml:space="preserve">, </w:t>
      </w:r>
      <w:r w:rsidRPr="00207483">
        <w:rPr>
          <w:rFonts w:ascii="Nirmala UI" w:hAnsi="Nirmala UI" w:cs="Nirmala UI"/>
          <w:cs/>
          <w:lang w:bidi="gu-IN"/>
        </w:rPr>
        <w:t xml:space="preserve">વિદ્યાર્થી અવાજ અને હિમાયત માટે </w:t>
      </w:r>
      <w:r w:rsidR="009B3F34" w:rsidRPr="00207483">
        <w:rPr>
          <w:rFonts w:ascii="Nirmala UI" w:hAnsi="Nirmala UI" w:cs="Nirmala UI"/>
        </w:rPr>
        <w:t>TDSB</w:t>
      </w:r>
      <w:r w:rsidR="009B3F34" w:rsidRPr="00207483">
        <w:rPr>
          <w:rFonts w:ascii="Nirmala UI" w:hAnsi="Nirmala UI" w:cs="Nirmala UI"/>
          <w:cs/>
          <w:lang w:bidi="gu-IN"/>
        </w:rPr>
        <w:t xml:space="preserve">ની </w:t>
      </w:r>
      <w:r w:rsidRPr="00207483">
        <w:rPr>
          <w:rFonts w:ascii="Nirmala UI" w:hAnsi="Nirmala UI" w:cs="Nirmala UI"/>
          <w:cs/>
          <w:lang w:bidi="gu-IN"/>
        </w:rPr>
        <w:t xml:space="preserve">પ્રતિબદ્ધતાને આગળ વધારવામાં મદદ કરે છે. </w:t>
      </w:r>
      <w:r w:rsidR="009B3F34" w:rsidRPr="00207483">
        <w:rPr>
          <w:rFonts w:ascii="Nirmala UI" w:hAnsi="Nirmala UI" w:cs="Nirmala UI"/>
        </w:rPr>
        <w:t>BSA</w:t>
      </w:r>
      <w:r w:rsidR="009B3F34" w:rsidRPr="00207483">
        <w:rPr>
          <w:rFonts w:ascii="Nirmala UI" w:hAnsi="Nirmala UI" w:cs="Nirmala UI"/>
          <w:cs/>
          <w:lang w:bidi="gu-IN"/>
        </w:rPr>
        <w:t xml:space="preserve"> </w:t>
      </w:r>
      <w:r w:rsidRPr="00207483">
        <w:rPr>
          <w:rFonts w:ascii="Nirmala UI" w:hAnsi="Nirmala UI" w:cs="Nirmala UI"/>
          <w:cs/>
          <w:lang w:bidi="gu-IN"/>
        </w:rPr>
        <w:t>બ્લેક ઓળખ</w:t>
      </w:r>
      <w:r w:rsidR="009B3F34" w:rsidRPr="00207483">
        <w:rPr>
          <w:rFonts w:ascii="Nirmala UI" w:hAnsi="Nirmala UI" w:cs="Nirmala UI"/>
          <w:cs/>
          <w:lang w:bidi="gu-IN"/>
        </w:rPr>
        <w:t>ના</w:t>
      </w:r>
      <w:r w:rsidRPr="00207483">
        <w:rPr>
          <w:rFonts w:ascii="Nirmala UI" w:hAnsi="Nirmala UI" w:cs="Nirmala UI"/>
          <w:cs/>
          <w:lang w:bidi="gu-IN"/>
        </w:rPr>
        <w:t xml:space="preserve"> અનેક આંતરછેદને </w:t>
      </w:r>
      <w:r w:rsidR="009B3F34" w:rsidRPr="00207483">
        <w:rPr>
          <w:rFonts w:ascii="Nirmala UI" w:hAnsi="Nirmala UI" w:cs="Nirmala UI"/>
          <w:cs/>
          <w:lang w:bidi="gu-IN"/>
        </w:rPr>
        <w:t xml:space="preserve">સમર્થન </w:t>
      </w:r>
      <w:r w:rsidRPr="00207483">
        <w:rPr>
          <w:rFonts w:ascii="Nirmala UI" w:hAnsi="Nirmala UI" w:cs="Nirmala UI"/>
          <w:cs/>
          <w:lang w:bidi="gu-IN"/>
        </w:rPr>
        <w:t xml:space="preserve">અને </w:t>
      </w:r>
      <w:r w:rsidR="009B3F34" w:rsidRPr="00207483">
        <w:rPr>
          <w:rFonts w:ascii="Nirmala UI" w:hAnsi="Nirmala UI" w:cs="Nirmala UI"/>
          <w:cs/>
          <w:lang w:bidi="gu-IN"/>
        </w:rPr>
        <w:t>શોધ</w:t>
      </w:r>
      <w:r w:rsidRPr="00207483">
        <w:rPr>
          <w:rFonts w:ascii="Nirmala UI" w:hAnsi="Nirmala UI" w:cs="Nirmala UI"/>
          <w:cs/>
          <w:lang w:bidi="gu-IN"/>
        </w:rPr>
        <w:t xml:space="preserve"> કરવાનું ચાલુ રાખશે.</w:t>
      </w:r>
    </w:p>
    <w:p w14:paraId="7FC3E862" w14:textId="5C5429A9" w:rsidR="009B3F34" w:rsidRPr="00207483" w:rsidRDefault="009B3F34" w:rsidP="00DD03AF">
      <w:pPr>
        <w:spacing w:line="240" w:lineRule="auto"/>
        <w:ind w:left="-283"/>
        <w:rPr>
          <w:rFonts w:ascii="Nirmala UI" w:hAnsi="Nirmala UI" w:cs="Nirmala UI"/>
          <w:lang w:bidi="gu-IN"/>
        </w:rPr>
      </w:pPr>
      <w:r w:rsidRPr="00207483">
        <w:rPr>
          <w:rFonts w:ascii="Nirmala UI" w:hAnsi="Nirmala UI" w:cs="Nirmala UI"/>
        </w:rPr>
        <w:lastRenderedPageBreak/>
        <w:t xml:space="preserve">BSA </w:t>
      </w:r>
      <w:r w:rsidRPr="00207483">
        <w:rPr>
          <w:rFonts w:ascii="Nirmala UI" w:hAnsi="Nirmala UI" w:cs="Nirmala UI"/>
          <w:cs/>
          <w:lang w:bidi="gu-IN"/>
        </w:rPr>
        <w:t>એ ઓછા રજૂ થતા અવાજોનું</w:t>
      </w:r>
      <w:r w:rsidR="004A6EE8" w:rsidRPr="00207483">
        <w:rPr>
          <w:rFonts w:ascii="Nirmala UI" w:hAnsi="Nirmala UI" w:cs="Nirmala UI"/>
          <w:cs/>
          <w:lang w:bidi="gu-IN"/>
        </w:rPr>
        <w:t xml:space="preserve"> પણ</w:t>
      </w:r>
      <w:r w:rsidRPr="00207483">
        <w:rPr>
          <w:rFonts w:ascii="Nirmala UI" w:hAnsi="Nirmala UI" w:cs="Nirmala UI"/>
          <w:cs/>
          <w:lang w:bidi="gu-IN"/>
        </w:rPr>
        <w:t xml:space="preserve"> સાથી</w:t>
      </w:r>
      <w:r w:rsidR="004A6EE8" w:rsidRPr="00207483">
        <w:rPr>
          <w:rFonts w:ascii="Nirmala UI" w:hAnsi="Nirmala UI" w:cs="Nirmala UI"/>
          <w:cs/>
          <w:lang w:bidi="gu-IN"/>
        </w:rPr>
        <w:t xml:space="preserve"> </w:t>
      </w:r>
      <w:r w:rsidRPr="00207483">
        <w:rPr>
          <w:rFonts w:ascii="Nirmala UI" w:hAnsi="Nirmala UI" w:cs="Nirmala UI"/>
          <w:cs/>
          <w:lang w:bidi="gu-IN"/>
        </w:rPr>
        <w:t xml:space="preserve">છે. તાજેતરમાં જ અમે લંચ ટાઇમ ઇવેન્ટમાં </w:t>
      </w:r>
      <w:r w:rsidRPr="00207483">
        <w:rPr>
          <w:rFonts w:ascii="Nirmala UI" w:hAnsi="Nirmala UI" w:cs="Nirmala UI"/>
        </w:rPr>
        <w:t>VSS GSA</w:t>
      </w:r>
      <w:r w:rsidRPr="00207483">
        <w:rPr>
          <w:rFonts w:ascii="Nirmala UI" w:hAnsi="Nirmala UI" w:cs="Nirmala UI"/>
          <w:cs/>
          <w:lang w:bidi="gu-IN"/>
        </w:rPr>
        <w:t xml:space="preserve"> સાથે</w:t>
      </w:r>
      <w:r w:rsidR="004A6EE8" w:rsidRPr="00207483">
        <w:rPr>
          <w:rFonts w:ascii="Nirmala UI" w:hAnsi="Nirmala UI" w:cs="Nirmala UI"/>
          <w:cs/>
          <w:lang w:bidi="gu-IN"/>
        </w:rPr>
        <w:t xml:space="preserve"> ભાગીદારી કરી હતી</w:t>
      </w:r>
      <w:r w:rsidR="004A6EE8" w:rsidRPr="00207483">
        <w:rPr>
          <w:rFonts w:ascii="Nirmala UI" w:hAnsi="Nirmala UI" w:cs="Nirmala UI"/>
        </w:rPr>
        <w:t>,</w:t>
      </w:r>
      <w:r w:rsidR="004A6EE8" w:rsidRPr="00207483">
        <w:rPr>
          <w:rFonts w:ascii="Nirmala UI" w:hAnsi="Nirmala UI" w:cs="Nirmala UI"/>
          <w:cs/>
          <w:lang w:bidi="gu-IN"/>
        </w:rPr>
        <w:t xml:space="preserve">  </w:t>
      </w:r>
      <w:r w:rsidR="004A6EE8" w:rsidRPr="00207483">
        <w:rPr>
          <w:rFonts w:ascii="Nirmala UI" w:hAnsi="Nirmala UI" w:cs="Nirmala UI"/>
        </w:rPr>
        <w:t xml:space="preserve">“Black Queer and Trans History” </w:t>
      </w:r>
      <w:r w:rsidR="004A6EE8" w:rsidRPr="00207483">
        <w:rPr>
          <w:rFonts w:ascii="Nirmala UI" w:hAnsi="Nirmala UI" w:cs="Nirmala UI"/>
          <w:cs/>
          <w:lang w:bidi="gu-IN"/>
        </w:rPr>
        <w:t>અંગે</w:t>
      </w:r>
      <w:r w:rsidRPr="00207483">
        <w:rPr>
          <w:rFonts w:ascii="Nirmala UI" w:hAnsi="Nirmala UI" w:cs="Nirmala UI"/>
          <w:cs/>
          <w:lang w:bidi="gu-IN"/>
        </w:rPr>
        <w:t xml:space="preserve"> </w:t>
      </w:r>
      <w:r w:rsidRPr="00207483">
        <w:rPr>
          <w:rFonts w:ascii="Nirmala UI" w:hAnsi="Nirmala UI" w:cs="Nirmala UI"/>
        </w:rPr>
        <w:t xml:space="preserve">LeRoi Newbold </w:t>
      </w:r>
      <w:r w:rsidR="004A6EE8" w:rsidRPr="00207483">
        <w:rPr>
          <w:rFonts w:ascii="Nirmala UI" w:hAnsi="Nirmala UI" w:cs="Nirmala UI"/>
          <w:cs/>
          <w:lang w:bidi="gu-IN"/>
        </w:rPr>
        <w:t xml:space="preserve">અને </w:t>
      </w:r>
      <w:proofErr w:type="spellStart"/>
      <w:r w:rsidRPr="00207483">
        <w:rPr>
          <w:rFonts w:ascii="Nirmala UI" w:hAnsi="Nirmala UI" w:cs="Nirmala UI"/>
        </w:rPr>
        <w:t>Twsyed</w:t>
      </w:r>
      <w:proofErr w:type="spellEnd"/>
      <w:r w:rsidRPr="00207483">
        <w:rPr>
          <w:rFonts w:ascii="Nirmala UI" w:hAnsi="Nirmala UI" w:cs="Nirmala UI"/>
        </w:rPr>
        <w:t xml:space="preserve"> Miyake-Mugler</w:t>
      </w:r>
      <w:r w:rsidRPr="00207483">
        <w:rPr>
          <w:rFonts w:ascii="Nirmala UI" w:hAnsi="Nirmala UI" w:cs="Nirmala UI"/>
          <w:cs/>
          <w:lang w:bidi="gu-IN"/>
        </w:rPr>
        <w:t xml:space="preserve"> સાથે</w:t>
      </w:r>
      <w:r w:rsidR="004A6EE8" w:rsidRPr="00207483">
        <w:rPr>
          <w:rFonts w:ascii="Nirmala UI" w:hAnsi="Nirmala UI" w:cs="Nirmala UI"/>
          <w:cs/>
          <w:lang w:bidi="gu-IN"/>
        </w:rPr>
        <w:t xml:space="preserve"> હતા,</w:t>
      </w:r>
      <w:r w:rsidRPr="00207483">
        <w:rPr>
          <w:rFonts w:ascii="Nirmala UI" w:hAnsi="Nirmala UI" w:cs="Nirmala UI"/>
          <w:cs/>
          <w:lang w:bidi="gu-IN"/>
        </w:rPr>
        <w:t xml:space="preserve"> જેમાં બ્લેક ક્વી</w:t>
      </w:r>
      <w:r w:rsidR="004A6EE8" w:rsidRPr="00207483">
        <w:rPr>
          <w:rFonts w:ascii="Nirmala UI" w:hAnsi="Nirmala UI" w:cs="Nirmala UI"/>
          <w:cs/>
          <w:lang w:bidi="gu-IN"/>
        </w:rPr>
        <w:t>ય</w:t>
      </w:r>
      <w:r w:rsidRPr="00207483">
        <w:rPr>
          <w:rFonts w:ascii="Nirmala UI" w:hAnsi="Nirmala UI" w:cs="Nirmala UI"/>
          <w:cs/>
          <w:lang w:bidi="gu-IN"/>
        </w:rPr>
        <w:t>ર અને ટ્રાન્સ ઇતિહાસ</w:t>
      </w:r>
      <w:r w:rsidRPr="00207483">
        <w:rPr>
          <w:rFonts w:ascii="Nirmala UI" w:hAnsi="Nirmala UI" w:cs="Nirmala UI"/>
        </w:rPr>
        <w:t xml:space="preserve">, </w:t>
      </w:r>
      <w:r w:rsidRPr="00207483">
        <w:rPr>
          <w:rFonts w:ascii="Nirmala UI" w:hAnsi="Nirmala UI" w:cs="Nirmala UI"/>
          <w:cs/>
          <w:lang w:bidi="gu-IN"/>
        </w:rPr>
        <w:t>સંસ્કૃતિ અને નૃત્ય વચ્ચેના જોડાણોની ચર્ચા કરવામાં આવી હતી.</w:t>
      </w:r>
    </w:p>
    <w:p w14:paraId="1B9ADDB0" w14:textId="6207D811" w:rsidR="004A6EE8" w:rsidRPr="00207483" w:rsidRDefault="004A6EE8" w:rsidP="00DD03AF">
      <w:pPr>
        <w:spacing w:line="240" w:lineRule="auto"/>
        <w:ind w:left="-283"/>
        <w:rPr>
          <w:rFonts w:ascii="Nirmala UI" w:hAnsi="Nirmala UI" w:cs="Nirmala UI"/>
        </w:rPr>
      </w:pPr>
      <w:r w:rsidRPr="00207483">
        <w:rPr>
          <w:rFonts w:ascii="Nirmala UI" w:hAnsi="Nirmala UI" w:cs="Nirmala UI"/>
        </w:rPr>
        <w:t>VSS BSA</w:t>
      </w:r>
      <w:r w:rsidRPr="00207483">
        <w:rPr>
          <w:rFonts w:ascii="Nirmala UI" w:hAnsi="Nirmala UI" w:cs="Nirmala UI"/>
          <w:cs/>
          <w:lang w:bidi="gu-IN"/>
        </w:rPr>
        <w:t xml:space="preserve"> બ્લેક વિદ્યાર્થીઓને સશક્ત બનાવવા માટે અને વર્ચુઅલ સ્કૂલના વાતાવરણમાં બ્લેક વિદ્યાર્થીઓ વચ્ચે વિદ્યાર્થી નેતૃત્વ</w:t>
      </w:r>
      <w:r w:rsidRPr="00207483">
        <w:rPr>
          <w:rFonts w:ascii="Nirmala UI" w:hAnsi="Nirmala UI" w:cs="Nirmala UI"/>
        </w:rPr>
        <w:t xml:space="preserve">, </w:t>
      </w:r>
      <w:r w:rsidRPr="00207483">
        <w:rPr>
          <w:rFonts w:ascii="Nirmala UI" w:hAnsi="Nirmala UI" w:cs="Nirmala UI"/>
          <w:cs/>
          <w:lang w:bidi="gu-IN"/>
        </w:rPr>
        <w:t xml:space="preserve">અવાજ અને હિમાયત </w:t>
      </w:r>
      <w:r w:rsidR="00EE248B" w:rsidRPr="00207483">
        <w:rPr>
          <w:rFonts w:ascii="Nirmala UI" w:hAnsi="Nirmala UI" w:cs="Nirmala UI"/>
          <w:cs/>
          <w:lang w:bidi="gu-IN"/>
        </w:rPr>
        <w:t>તૈયાર કરવા</w:t>
      </w:r>
      <w:r w:rsidRPr="00207483">
        <w:rPr>
          <w:rFonts w:ascii="Nirmala UI" w:hAnsi="Nirmala UI" w:cs="Nirmala UI"/>
          <w:cs/>
          <w:lang w:bidi="gu-IN"/>
        </w:rPr>
        <w:t xml:space="preserve"> માટે સુરક્ષિત</w:t>
      </w:r>
      <w:r w:rsidR="00EE248B" w:rsidRPr="00207483">
        <w:rPr>
          <w:rFonts w:ascii="Nirmala UI" w:hAnsi="Nirmala UI" w:cs="Nirmala UI"/>
          <w:cs/>
          <w:lang w:bidi="gu-IN"/>
        </w:rPr>
        <w:t xml:space="preserve"> એવી</w:t>
      </w:r>
      <w:r w:rsidRPr="00207483">
        <w:rPr>
          <w:rFonts w:ascii="Nirmala UI" w:hAnsi="Nirmala UI" w:cs="Nirmala UI"/>
          <w:cs/>
          <w:lang w:bidi="gu-IN"/>
        </w:rPr>
        <w:t xml:space="preserve"> વધુ સમાવિષ્ટ જગ્યાઓ બનાવવાનું કાર્ય કરવાનું ચાલુ રાખશે.</w:t>
      </w:r>
    </w:p>
    <w:p w14:paraId="6F742F0A" w14:textId="27692691" w:rsidR="00EE248B" w:rsidRPr="00207483" w:rsidRDefault="001C1545" w:rsidP="00EE248B">
      <w:pPr>
        <w:spacing w:line="240" w:lineRule="auto"/>
        <w:ind w:left="-283"/>
        <w:rPr>
          <w:rFonts w:ascii="Nirmala UI" w:hAnsi="Nirmala UI" w:cs="Nirmala UI"/>
          <w:b/>
          <w:bCs/>
          <w:color w:val="FF0000"/>
        </w:rPr>
      </w:pPr>
      <w:r w:rsidRPr="001C1545">
        <w:rPr>
          <w:rFonts w:ascii="Nirmala UI" w:hAnsi="Nirmala UI" w:cs="Nirmala UI"/>
          <w:b/>
          <w:bCs/>
          <w:color w:val="FF0000"/>
        </w:rPr>
        <w:t xml:space="preserve">VSS </w:t>
      </w:r>
      <w:r w:rsidR="00EE248B" w:rsidRPr="00207483">
        <w:rPr>
          <w:rFonts w:ascii="Nirmala UI" w:hAnsi="Nirmala UI" w:cs="Nirmala UI"/>
          <w:b/>
          <w:bCs/>
          <w:color w:val="FF0000"/>
          <w:cs/>
          <w:lang w:bidi="gu-IN"/>
        </w:rPr>
        <w:t>લિંગ અને લૈંગિકતા જોડાણ</w:t>
      </w:r>
    </w:p>
    <w:p w14:paraId="6E03FD76" w14:textId="4924245B" w:rsidR="00EE248B" w:rsidRPr="00207483" w:rsidRDefault="00EE248B" w:rsidP="00EE248B">
      <w:pPr>
        <w:spacing w:line="240" w:lineRule="auto"/>
        <w:ind w:left="-283"/>
        <w:rPr>
          <w:rFonts w:ascii="Nirmala UI" w:hAnsi="Nirmala UI" w:cs="Nirmala UI"/>
          <w:lang w:bidi="gu-IN"/>
        </w:rPr>
      </w:pPr>
      <w:r w:rsidRPr="00207483">
        <w:rPr>
          <w:rFonts w:ascii="Nirmala UI" w:hAnsi="Nirmala UI" w:cs="Nirmala UI"/>
          <w:cs/>
          <w:lang w:bidi="gu-IN"/>
        </w:rPr>
        <w:t>વર્ચ્યુઅલ સેકન્ડરી સ્કૂલ જેન્ડર અને સેક્સ્યુઆલિટી એલાયન્સ (</w:t>
      </w:r>
      <w:r w:rsidRPr="00207483">
        <w:rPr>
          <w:rFonts w:ascii="Nirmala UI" w:hAnsi="Nirmala UI" w:cs="Nirmala UI"/>
        </w:rPr>
        <w:t>VSS GSA)</w:t>
      </w:r>
      <w:r w:rsidRPr="00207483">
        <w:rPr>
          <w:rFonts w:ascii="Nirmala UI" w:hAnsi="Nirmala UI" w:cs="Nirmala UI"/>
          <w:cs/>
          <w:lang w:bidi="gu-IN"/>
        </w:rPr>
        <w:t xml:space="preserve">એ વિદ્યાર્થીઓને તકો આપવાનું ચાલુ રાખ્યું છે. અમે ‘વિન્ટર વૉર્મ-અપ’ મેળાવડા સાથે </w:t>
      </w:r>
      <w:r w:rsidRPr="00207483">
        <w:rPr>
          <w:rFonts w:ascii="Nirmala UI" w:hAnsi="Nirmala UI" w:cs="Nirmala UI"/>
        </w:rPr>
        <w:t xml:space="preserve">2020 </w:t>
      </w:r>
      <w:r w:rsidRPr="00207483">
        <w:rPr>
          <w:rFonts w:ascii="Nirmala UI" w:hAnsi="Nirmala UI" w:cs="Nirmala UI"/>
          <w:cs/>
          <w:lang w:bidi="gu-IN"/>
        </w:rPr>
        <w:t xml:space="preserve">નો અંત કર્યો અને </w:t>
      </w:r>
      <w:r w:rsidRPr="00207483">
        <w:rPr>
          <w:rFonts w:ascii="Nirmala UI" w:hAnsi="Nirmala UI" w:cs="Nirmala UI"/>
        </w:rPr>
        <w:t>2021</w:t>
      </w:r>
      <w:r w:rsidRPr="00207483">
        <w:rPr>
          <w:rFonts w:ascii="Nirmala UI" w:hAnsi="Nirmala UI" w:cs="Nirmala UI"/>
          <w:cs/>
          <w:lang w:bidi="gu-IN"/>
        </w:rPr>
        <w:t xml:space="preserve">ની શરૂઆત  ‘વૅલકમ બૅક’ બેઠકથી કરી. ત્યારબાદ અમે ‘પ્લાન્ડ પેરેંટહુડ </w:t>
      </w:r>
      <w:r w:rsidR="00E26FB1">
        <w:rPr>
          <w:rFonts w:ascii="Nirmala UI" w:hAnsi="Nirmala UI" w:cs="Nirmala UI"/>
          <w:cs/>
          <w:lang w:bidi="gu-IN"/>
        </w:rPr>
        <w:t xml:space="preserve">ટોરન્ટો </w:t>
      </w:r>
      <w:r w:rsidRPr="00207483">
        <w:rPr>
          <w:rFonts w:ascii="Nirmala UI" w:hAnsi="Nirmala UI" w:cs="Nirmala UI"/>
          <w:cs/>
          <w:lang w:bidi="gu-IN"/>
        </w:rPr>
        <w:t>’ના અતિથિ સાથે ‘જાતીય શિક્ષણ પ્રશ્નો અને જવાબો’ એ સત્ર પણ યોજ્યું છે.</w:t>
      </w:r>
    </w:p>
    <w:p w14:paraId="0BC3878B" w14:textId="46F7D4D9" w:rsidR="00EE248B" w:rsidRPr="00207483" w:rsidRDefault="00EE248B" w:rsidP="00DD03AF">
      <w:pPr>
        <w:spacing w:line="240" w:lineRule="auto"/>
        <w:ind w:left="-283"/>
        <w:rPr>
          <w:rFonts w:ascii="Nirmala UI" w:hAnsi="Nirmala UI" w:cs="Nirmala UI"/>
          <w:lang w:bidi="gu-IN"/>
        </w:rPr>
      </w:pPr>
      <w:r w:rsidRPr="00207483">
        <w:rPr>
          <w:rFonts w:ascii="Nirmala UI" w:hAnsi="Nirmala UI" w:cs="Nirmala UI"/>
        </w:rPr>
        <w:t>GSA</w:t>
      </w:r>
      <w:r w:rsidRPr="00207483">
        <w:rPr>
          <w:rFonts w:ascii="Nirmala UI" w:hAnsi="Nirmala UI" w:cs="Nirmala UI"/>
          <w:cs/>
          <w:lang w:bidi="gu-IN"/>
        </w:rPr>
        <w:t xml:space="preserve">માં અમારી પાસે </w:t>
      </w:r>
      <w:r w:rsidRPr="00207483">
        <w:rPr>
          <w:rFonts w:ascii="Nirmala UI" w:hAnsi="Nirmala UI" w:cs="Nirmala UI"/>
        </w:rPr>
        <w:t xml:space="preserve">11 </w:t>
      </w:r>
      <w:r w:rsidRPr="00207483">
        <w:rPr>
          <w:rFonts w:ascii="Nirmala UI" w:hAnsi="Nirmala UI" w:cs="Nirmala UI"/>
          <w:cs/>
          <w:lang w:bidi="gu-IN"/>
        </w:rPr>
        <w:t>સક્રિય જૂથો છે જે અસાધારણ કાર્ય ક</w:t>
      </w:r>
      <w:r w:rsidR="00E936A2" w:rsidRPr="00207483">
        <w:rPr>
          <w:rFonts w:ascii="Nirmala UI" w:hAnsi="Nirmala UI" w:cs="Nirmala UI"/>
          <w:cs/>
          <w:lang w:bidi="gu-IN"/>
        </w:rPr>
        <w:t>રી રહ્યાં</w:t>
      </w:r>
      <w:r w:rsidRPr="00207483">
        <w:rPr>
          <w:rFonts w:ascii="Nirmala UI" w:hAnsi="Nirmala UI" w:cs="Nirmala UI"/>
          <w:cs/>
          <w:lang w:bidi="gu-IN"/>
        </w:rPr>
        <w:t xml:space="preserve"> છે અને સાપ્તાહિક મળવાનું ચાલુ રાખે છે. આર્ટ્સ ગ્રૂપ ક્લબ માટે પોસ્ટર</w:t>
      </w:r>
      <w:r w:rsidRPr="00207483">
        <w:rPr>
          <w:rFonts w:ascii="Nirmala UI" w:hAnsi="Nirmala UI" w:cs="Nirmala UI"/>
        </w:rPr>
        <w:t xml:space="preserve">, </w:t>
      </w:r>
      <w:r w:rsidRPr="00207483">
        <w:rPr>
          <w:rFonts w:ascii="Nirmala UI" w:hAnsi="Nirmala UI" w:cs="Nirmala UI"/>
          <w:cs/>
          <w:lang w:bidi="gu-IN"/>
        </w:rPr>
        <w:t>લોગો અને ટી-શર્ટ સહિત અનેક પ્રોજેક્ટ્સ પર કામ કરી રહ્યું છે. વિકલાંગતા વિદ્યાર્થી જૂથમાં</w:t>
      </w:r>
      <w:r w:rsidRPr="00207483">
        <w:rPr>
          <w:rFonts w:ascii="Nirmala UI" w:hAnsi="Nirmala UI" w:cs="Nirmala UI"/>
        </w:rPr>
        <w:t xml:space="preserve">, </w:t>
      </w:r>
      <w:r w:rsidRPr="00207483">
        <w:rPr>
          <w:rFonts w:ascii="Nirmala UI" w:hAnsi="Nirmala UI" w:cs="Nirmala UI"/>
          <w:cs/>
          <w:lang w:bidi="gu-IN"/>
        </w:rPr>
        <w:t>વિદ્યાર્થીઓ સક્ષમતા</w:t>
      </w:r>
      <w:r w:rsidR="00E936A2" w:rsidRPr="00207483">
        <w:rPr>
          <w:rFonts w:ascii="Nirmala UI" w:hAnsi="Nirmala UI" w:cs="Nirmala UI"/>
          <w:cs/>
          <w:lang w:bidi="gu-IN"/>
        </w:rPr>
        <w:t>વાદ</w:t>
      </w:r>
      <w:r w:rsidRPr="00207483">
        <w:rPr>
          <w:rFonts w:ascii="Nirmala UI" w:hAnsi="Nirmala UI" w:cs="Nirmala UI"/>
          <w:cs/>
          <w:lang w:bidi="gu-IN"/>
        </w:rPr>
        <w:t xml:space="preserve">ને </w:t>
      </w:r>
      <w:r w:rsidR="00E936A2" w:rsidRPr="00207483">
        <w:rPr>
          <w:rFonts w:ascii="Nirmala UI" w:hAnsi="Nirmala UI" w:cs="Nirmala UI"/>
          <w:cs/>
          <w:lang w:bidi="gu-IN"/>
        </w:rPr>
        <w:t>ખોલ</w:t>
      </w:r>
      <w:r w:rsidRPr="00207483">
        <w:rPr>
          <w:rFonts w:ascii="Nirmala UI" w:hAnsi="Nirmala UI" w:cs="Nirmala UI"/>
          <w:cs/>
          <w:lang w:bidi="gu-IN"/>
        </w:rPr>
        <w:t>વા માટે સહાયક વાતાવરણ શોધે છે. વિશ્વાસ / ધર્મ જૂથ ધર્મ વિશે ચર્ચા કરવા સલામત અને સંભાળ રાખ</w:t>
      </w:r>
      <w:r w:rsidR="00E936A2" w:rsidRPr="00207483">
        <w:rPr>
          <w:rFonts w:ascii="Nirmala UI" w:hAnsi="Nirmala UI" w:cs="Nirmala UI"/>
          <w:cs/>
          <w:lang w:bidi="gu-IN"/>
        </w:rPr>
        <w:t>નારી</w:t>
      </w:r>
      <w:r w:rsidRPr="00207483">
        <w:rPr>
          <w:rFonts w:ascii="Nirmala UI" w:hAnsi="Nirmala UI" w:cs="Nirmala UI"/>
          <w:cs/>
          <w:lang w:bidi="gu-IN"/>
        </w:rPr>
        <w:t xml:space="preserve"> જગ્યાઓની આવશ્યકતા અને વિવિધ લિંગ અને લૈંગિકતાની ઓળખ સાથે તેમના ધાર્મિક વ્યવહારના આંતરછેદની શોધ કરી રહ્યા છે.</w:t>
      </w:r>
    </w:p>
    <w:p w14:paraId="3EC758B1" w14:textId="3E1CB67F" w:rsidR="00E936A2" w:rsidRPr="00207483" w:rsidRDefault="00E936A2" w:rsidP="00DD03AF">
      <w:pPr>
        <w:spacing w:line="240" w:lineRule="auto"/>
        <w:ind w:left="-283"/>
        <w:rPr>
          <w:rFonts w:ascii="Nirmala UI" w:hAnsi="Nirmala UI" w:cs="Nirmala UI"/>
          <w:lang w:bidi="gu-IN"/>
        </w:rPr>
      </w:pPr>
      <w:r w:rsidRPr="00207483">
        <w:rPr>
          <w:rFonts w:ascii="Nirmala UI" w:hAnsi="Nirmala UI" w:cs="Nirmala UI"/>
          <w:cs/>
          <w:lang w:bidi="gu-IN"/>
        </w:rPr>
        <w:t>ફેમ ગ્રુપ એ તમામ મહિલા વિદ્યાર્થીઓ માટે તેમની રુચિઓ અને અનુભવો સહિયારા કરવા માટેનું એક જૂથ છે. પ્રશ્ન કરનારું જૂથ</w:t>
      </w:r>
      <w:r w:rsidR="00A4725C">
        <w:rPr>
          <w:rFonts w:ascii="Nirmala UI" w:hAnsi="Nirmala UI" w:cs="Nirmala UI"/>
          <w:lang w:bidi="gu-IN"/>
        </w:rPr>
        <w:t xml:space="preserve"> </w:t>
      </w:r>
      <w:r w:rsidR="00A4725C">
        <w:rPr>
          <w:rFonts w:ascii="Nirmala UI" w:hAnsi="Nirmala UI" w:cs="Nirmala UI" w:hint="cs"/>
          <w:cs/>
          <w:lang w:bidi="gu-IN"/>
        </w:rPr>
        <w:t>‘ક્વેશ્ચનિંગ ગ્રુપ’</w:t>
      </w:r>
      <w:r w:rsidRPr="00207483">
        <w:rPr>
          <w:rFonts w:ascii="Nirmala UI" w:hAnsi="Nirmala UI" w:cs="Nirmala UI"/>
          <w:cs/>
          <w:lang w:bidi="gu-IN"/>
        </w:rPr>
        <w:t xml:space="preserve"> એક</w:t>
      </w:r>
      <w:r w:rsidR="00C460B0" w:rsidRPr="00207483">
        <w:rPr>
          <w:rFonts w:ascii="Nirmala UI" w:hAnsi="Nirmala UI" w:cs="Nirmala UI"/>
          <w:cs/>
          <w:lang w:bidi="gu-IN"/>
        </w:rPr>
        <w:t xml:space="preserve"> એવી</w:t>
      </w:r>
      <w:r w:rsidRPr="00207483">
        <w:rPr>
          <w:rFonts w:ascii="Nirmala UI" w:hAnsi="Nirmala UI" w:cs="Nirmala UI"/>
          <w:cs/>
          <w:lang w:bidi="gu-IN"/>
        </w:rPr>
        <w:t xml:space="preserve"> જગ્યા છે જ્યાં વિદ્યાર્થીઓએ પોતાને લેબલ આપવું પડતું નથી. કલર ગ્રુપની વિદ્યાર્થીનિઓમાં</w:t>
      </w:r>
      <w:r w:rsidRPr="00207483">
        <w:rPr>
          <w:rFonts w:ascii="Nirmala UI" w:hAnsi="Nirmala UI" w:cs="Nirmala UI"/>
        </w:rPr>
        <w:t xml:space="preserve">, </w:t>
      </w:r>
      <w:r w:rsidRPr="00207483">
        <w:rPr>
          <w:rFonts w:ascii="Nirmala UI" w:hAnsi="Nirmala UI" w:cs="Nirmala UI"/>
          <w:cs/>
          <w:lang w:bidi="gu-IN"/>
        </w:rPr>
        <w:t>વિદ્યાર્થીનિઓ સાપ્તાહિક ચર્ચાના વિષયો પસંદ કરે છે અને સમુદાય બનાવવા</w:t>
      </w:r>
      <w:r w:rsidR="00C460B0" w:rsidRPr="00207483">
        <w:rPr>
          <w:rFonts w:ascii="Nirmala UI" w:hAnsi="Nirmala UI" w:cs="Nirmala UI"/>
          <w:cs/>
          <w:lang w:bidi="gu-IN"/>
        </w:rPr>
        <w:t xml:space="preserve">માં </w:t>
      </w:r>
      <w:r w:rsidRPr="00207483">
        <w:rPr>
          <w:rFonts w:ascii="Nirmala UI" w:hAnsi="Nirmala UI" w:cs="Nirmala UI"/>
          <w:cs/>
          <w:lang w:bidi="gu-IN"/>
        </w:rPr>
        <w:t xml:space="preserve"> અને સંસાધનો </w:t>
      </w:r>
      <w:r w:rsidR="00C460B0" w:rsidRPr="00207483">
        <w:rPr>
          <w:rFonts w:ascii="Nirmala UI" w:hAnsi="Nirmala UI" w:cs="Nirmala UI"/>
          <w:cs/>
          <w:lang w:bidi="gu-IN"/>
        </w:rPr>
        <w:t>સહિયારાં કરવામાં</w:t>
      </w:r>
      <w:r w:rsidRPr="00207483">
        <w:rPr>
          <w:rFonts w:ascii="Nirmala UI" w:hAnsi="Nirmala UI" w:cs="Nirmala UI"/>
          <w:cs/>
          <w:lang w:bidi="gu-IN"/>
        </w:rPr>
        <w:t xml:space="preserve"> સક્ષમ હોય છે. ટ્રા</w:t>
      </w:r>
      <w:r w:rsidR="00C460B0" w:rsidRPr="00207483">
        <w:rPr>
          <w:rFonts w:ascii="Nirmala UI" w:hAnsi="Nirmala UI" w:cs="Nirmala UI"/>
          <w:cs/>
          <w:lang w:bidi="gu-IN"/>
        </w:rPr>
        <w:t>ન્સ</w:t>
      </w:r>
      <w:r w:rsidRPr="00207483">
        <w:rPr>
          <w:rFonts w:ascii="Nirmala UI" w:hAnsi="Nirmala UI" w:cs="Nirmala UI"/>
          <w:cs/>
          <w:lang w:bidi="gu-IN"/>
        </w:rPr>
        <w:t xml:space="preserve"> /નોન-બાઈનરી / </w:t>
      </w:r>
      <w:r w:rsidR="00C460B0" w:rsidRPr="00207483">
        <w:rPr>
          <w:rFonts w:ascii="Nirmala UI" w:hAnsi="Nirmala UI" w:cs="Nirmala UI"/>
          <w:cs/>
          <w:lang w:bidi="gu-IN"/>
        </w:rPr>
        <w:t>જે</w:t>
      </w:r>
      <w:r w:rsidRPr="00207483">
        <w:rPr>
          <w:rFonts w:ascii="Nirmala UI" w:hAnsi="Nirmala UI" w:cs="Nirmala UI"/>
          <w:cs/>
          <w:lang w:bidi="gu-IN"/>
        </w:rPr>
        <w:t xml:space="preserve">ન્ડરક્વીર ગ્રુપ વર્ચુઅલ સ્કૂલમાં તેઓ જે ફેરફારો જોવા માંગે છે તેના પર ચર્ચા </w:t>
      </w:r>
      <w:r w:rsidR="00C460B0" w:rsidRPr="00207483">
        <w:rPr>
          <w:rFonts w:ascii="Nirmala UI" w:hAnsi="Nirmala UI" w:cs="Nirmala UI"/>
          <w:cs/>
          <w:lang w:bidi="gu-IN"/>
        </w:rPr>
        <w:t>કરે</w:t>
      </w:r>
      <w:r w:rsidRPr="00207483">
        <w:rPr>
          <w:rFonts w:ascii="Nirmala UI" w:hAnsi="Nirmala UI" w:cs="Nirmala UI"/>
          <w:cs/>
          <w:lang w:bidi="gu-IN"/>
        </w:rPr>
        <w:t xml:space="preserve"> છે.</w:t>
      </w:r>
    </w:p>
    <w:p w14:paraId="5E11201F" w14:textId="6D7A005D" w:rsidR="00C460B0" w:rsidRPr="00207483" w:rsidRDefault="00C460B0" w:rsidP="00DD03AF">
      <w:pPr>
        <w:spacing w:line="240" w:lineRule="auto"/>
        <w:ind w:left="-283"/>
        <w:rPr>
          <w:rFonts w:ascii="Nirmala UI" w:hAnsi="Nirmala UI" w:cs="Nirmala UI"/>
          <w:lang w:bidi="gu-IN"/>
        </w:rPr>
      </w:pPr>
      <w:r w:rsidRPr="00207483">
        <w:rPr>
          <w:rFonts w:ascii="Nirmala UI" w:hAnsi="Nirmala UI" w:cs="Nirmala UI"/>
          <w:cs/>
          <w:lang w:bidi="gu-IN"/>
        </w:rPr>
        <w:t>‘વૅલનેસ ગ્રૂપ’ વિદ્યાર્થીઓને વર્ચુઅલ સ્કૂલ</w:t>
      </w:r>
      <w:r w:rsidRPr="00207483">
        <w:rPr>
          <w:rFonts w:ascii="Nirmala UI" w:hAnsi="Nirmala UI" w:cs="Nirmala UI"/>
        </w:rPr>
        <w:t xml:space="preserve">, COVID-19 </w:t>
      </w:r>
      <w:r w:rsidRPr="00207483">
        <w:rPr>
          <w:rFonts w:ascii="Nirmala UI" w:hAnsi="Nirmala UI" w:cs="Nirmala UI"/>
          <w:cs/>
          <w:lang w:bidi="gu-IN"/>
        </w:rPr>
        <w:t>અને માનસિક તણાવ અને ટ્રાન્સફોબિયાના તણાવમાં પાર પડવા  માટેની કુશળતા નિર્માણ કરવામાં મદદ કરે છે. ‘ગેમિંગ ગ્રુપ’ ‘ઑલ્ટરનેટ રિયાલિટી ગેમ’ (</w:t>
      </w:r>
      <w:r w:rsidRPr="00207483">
        <w:rPr>
          <w:rFonts w:ascii="Nirmala UI" w:hAnsi="Nirmala UI" w:cs="Nirmala UI"/>
        </w:rPr>
        <w:t>ARG</w:t>
      </w:r>
      <w:r w:rsidRPr="00207483">
        <w:rPr>
          <w:rFonts w:ascii="Nirmala UI" w:hAnsi="Nirmala UI" w:cs="Nirmala UI"/>
          <w:cs/>
          <w:lang w:bidi="gu-IN"/>
        </w:rPr>
        <w:t>) પર કામ કરી રહ્યું છે</w:t>
      </w:r>
      <w:r w:rsidRPr="00207483">
        <w:rPr>
          <w:rFonts w:ascii="Nirmala UI" w:hAnsi="Nirmala UI" w:cs="Nirmala UI"/>
        </w:rPr>
        <w:t xml:space="preserve">, </w:t>
      </w:r>
      <w:r w:rsidRPr="00207483">
        <w:rPr>
          <w:rFonts w:ascii="Nirmala UI" w:hAnsi="Nirmala UI" w:cs="Nirmala UI"/>
          <w:cs/>
          <w:lang w:bidi="gu-IN"/>
        </w:rPr>
        <w:t>જેમાં સંગીતનાં ઘટકો સામેલ છે. છેવટે</w:t>
      </w:r>
      <w:r w:rsidRPr="00207483">
        <w:rPr>
          <w:rFonts w:ascii="Nirmala UI" w:hAnsi="Nirmala UI" w:cs="Nirmala UI"/>
        </w:rPr>
        <w:t xml:space="preserve">, </w:t>
      </w:r>
      <w:r w:rsidRPr="00207483">
        <w:rPr>
          <w:rFonts w:ascii="Nirmala UI" w:hAnsi="Nirmala UI" w:cs="Nirmala UI"/>
          <w:cs/>
          <w:lang w:bidi="gu-IN"/>
        </w:rPr>
        <w:t>‘ઍક્ટિવિઝમ ગ્રુપે’ બ્લેક હિસ્ટ્રી મહિના માટે  ‘બ્લેક ક્વીયર અને ટ્રાન્સ હિસ્ટ્રી પર</w:t>
      </w:r>
      <w:r w:rsidR="002B3D9B" w:rsidRPr="00207483">
        <w:rPr>
          <w:rFonts w:ascii="Nirmala UI" w:hAnsi="Nirmala UI" w:cs="Nirmala UI"/>
          <w:cs/>
          <w:lang w:bidi="gu-IN"/>
        </w:rPr>
        <w:t xml:space="preserve"> વિશેષ અતિથિઓ</w:t>
      </w:r>
      <w:r w:rsidRPr="00207483">
        <w:rPr>
          <w:rFonts w:ascii="Nirmala UI" w:hAnsi="Nirmala UI" w:cs="Nirmala UI"/>
          <w:cs/>
          <w:lang w:bidi="gu-IN"/>
        </w:rPr>
        <w:t xml:space="preserve"> </w:t>
      </w:r>
      <w:r w:rsidRPr="00207483">
        <w:rPr>
          <w:rFonts w:ascii="Nirmala UI" w:hAnsi="Nirmala UI" w:cs="Nirmala UI"/>
        </w:rPr>
        <w:t xml:space="preserve">LeRoi Newbold </w:t>
      </w:r>
      <w:r w:rsidR="002B3D9B" w:rsidRPr="00207483">
        <w:rPr>
          <w:rFonts w:ascii="Nirmala UI" w:hAnsi="Nirmala UI" w:cs="Nirmala UI"/>
          <w:cs/>
          <w:lang w:bidi="gu-IN"/>
        </w:rPr>
        <w:t>અને</w:t>
      </w:r>
      <w:r w:rsidRPr="00207483">
        <w:rPr>
          <w:rFonts w:ascii="Nirmala UI" w:hAnsi="Nirmala UI" w:cs="Nirmala UI"/>
        </w:rPr>
        <w:t xml:space="preserve"> </w:t>
      </w:r>
      <w:proofErr w:type="spellStart"/>
      <w:r w:rsidRPr="00207483">
        <w:rPr>
          <w:rFonts w:ascii="Nirmala UI" w:hAnsi="Nirmala UI" w:cs="Nirmala UI"/>
        </w:rPr>
        <w:t>Twysted</w:t>
      </w:r>
      <w:proofErr w:type="spellEnd"/>
      <w:r w:rsidRPr="00207483">
        <w:rPr>
          <w:rFonts w:ascii="Nirmala UI" w:hAnsi="Nirmala UI" w:cs="Nirmala UI"/>
        </w:rPr>
        <w:t xml:space="preserve"> Miyake-Mugler</w:t>
      </w:r>
      <w:r w:rsidR="002B3D9B" w:rsidRPr="00207483">
        <w:rPr>
          <w:rFonts w:ascii="Nirmala UI" w:hAnsi="Nirmala UI" w:cs="Nirmala UI"/>
          <w:cs/>
          <w:lang w:bidi="gu-IN"/>
        </w:rPr>
        <w:t xml:space="preserve"> સાથે એક પ્રસ્તુતિ રજૂ કરી.</w:t>
      </w:r>
    </w:p>
    <w:p w14:paraId="7B0AA9C0" w14:textId="77AE06BE" w:rsidR="006C6621" w:rsidRPr="00207483" w:rsidRDefault="006C6621" w:rsidP="00DD03AF">
      <w:pPr>
        <w:spacing w:line="240" w:lineRule="auto"/>
        <w:ind w:left="-283"/>
        <w:rPr>
          <w:rFonts w:ascii="Nirmala UI" w:hAnsi="Nirmala UI" w:cs="Nirmala UI"/>
          <w:lang w:bidi="gu-IN"/>
        </w:rPr>
      </w:pPr>
      <w:r w:rsidRPr="00207483">
        <w:rPr>
          <w:rFonts w:ascii="Nirmala UI" w:hAnsi="Nirmala UI" w:cs="Nirmala UI"/>
        </w:rPr>
        <w:t>VSS GSA</w:t>
      </w:r>
      <w:r w:rsidRPr="00207483">
        <w:rPr>
          <w:rFonts w:ascii="Nirmala UI" w:hAnsi="Nirmala UI" w:cs="Nirmala UI"/>
          <w:cs/>
          <w:lang w:bidi="gu-IN"/>
        </w:rPr>
        <w:t xml:space="preserve"> પાસે</w:t>
      </w:r>
      <w:r w:rsidRPr="00207483">
        <w:rPr>
          <w:rFonts w:ascii="Nirmala UI" w:hAnsi="Nirmala UI" w:cs="Nirmala UI"/>
          <w:lang w:bidi="gu-IN"/>
        </w:rPr>
        <w:t xml:space="preserve"> </w:t>
      </w:r>
      <w:r w:rsidRPr="00207483">
        <w:rPr>
          <w:rFonts w:ascii="Nirmala UI" w:hAnsi="Nirmala UI" w:cs="Nirmala UI"/>
          <w:cs/>
          <w:lang w:bidi="gu-IN"/>
        </w:rPr>
        <w:t xml:space="preserve">વર્ષના બાકીના હિસ્સા માટે ‘દ્વિ-આત્મા હોવું એ શું છે’ પર વર્કશોપ અને જૂનમાં વર્ચુઅલ પ્રાઇડ વીક સહિતની મોટી યોજનાઓ છે! વધુ જાણો અહીં અમારી વેબસાઇટ પર અથવા સોશિયલ મીડિયા પર અમને અનુસરો </w:t>
      </w:r>
    </w:p>
    <w:p w14:paraId="0A0C2C7C" w14:textId="4BF13287" w:rsidR="002573E0" w:rsidRPr="00207483" w:rsidRDefault="007030FC" w:rsidP="00DD03AF">
      <w:pPr>
        <w:spacing w:line="240" w:lineRule="auto"/>
        <w:ind w:left="-283"/>
        <w:rPr>
          <w:rFonts w:ascii="Nirmala UI" w:hAnsi="Nirmala UI" w:cs="Nirmala UI"/>
        </w:rPr>
      </w:pPr>
      <w:hyperlink r:id="rId22" w:tgtFrame="_blank" w:history="1">
        <w:r w:rsidR="002573E0" w:rsidRPr="00207483">
          <w:rPr>
            <w:rStyle w:val="Hyperlink"/>
            <w:rFonts w:ascii="Nirmala UI" w:hAnsi="Nirmala UI" w:cs="Nirmala UI"/>
          </w:rPr>
          <w:t>https://sites.google.com/tdsb.on.ca/vssgsa</w:t>
        </w:r>
      </w:hyperlink>
      <w:r w:rsidR="002573E0" w:rsidRPr="00207483">
        <w:rPr>
          <w:rFonts w:ascii="Nirmala UI" w:hAnsi="Nirmala UI" w:cs="Nirmala UI"/>
        </w:rPr>
        <w:t>, @VSS_GSA (</w:t>
      </w:r>
      <w:r w:rsidR="006C6621" w:rsidRPr="00207483">
        <w:rPr>
          <w:rFonts w:ascii="Nirmala UI" w:hAnsi="Nirmala UI" w:cs="Nirmala UI"/>
          <w:cs/>
          <w:lang w:bidi="gu-IN"/>
        </w:rPr>
        <w:t>ટ્વીટર</w:t>
      </w:r>
      <w:r w:rsidR="002573E0" w:rsidRPr="00207483">
        <w:rPr>
          <w:rFonts w:ascii="Nirmala UI" w:hAnsi="Nirmala UI" w:cs="Nirmala UI"/>
        </w:rPr>
        <w:t xml:space="preserve">) </w:t>
      </w:r>
      <w:r w:rsidR="006C6621" w:rsidRPr="00207483">
        <w:rPr>
          <w:rFonts w:ascii="Nirmala UI" w:hAnsi="Nirmala UI" w:cs="Nirmala UI"/>
          <w:cs/>
          <w:lang w:bidi="gu-IN"/>
        </w:rPr>
        <w:t>અને</w:t>
      </w:r>
      <w:r w:rsidR="002573E0" w:rsidRPr="00207483">
        <w:rPr>
          <w:rFonts w:ascii="Nirmala UI" w:hAnsi="Nirmala UI" w:cs="Nirmala UI"/>
        </w:rPr>
        <w:t xml:space="preserve"> @vss.gsa (</w:t>
      </w:r>
      <w:r w:rsidR="006C6621" w:rsidRPr="00207483">
        <w:rPr>
          <w:rFonts w:ascii="Nirmala UI" w:hAnsi="Nirmala UI" w:cs="Nirmala UI"/>
          <w:cs/>
          <w:lang w:bidi="gu-IN"/>
        </w:rPr>
        <w:t>ઇન્સ્ટાગ્રામ</w:t>
      </w:r>
      <w:r w:rsidR="002573E0" w:rsidRPr="00207483">
        <w:rPr>
          <w:rFonts w:ascii="Nirmala UI" w:hAnsi="Nirmala UI" w:cs="Nirmala UI"/>
        </w:rPr>
        <w:t xml:space="preserve">). </w:t>
      </w:r>
    </w:p>
    <w:p w14:paraId="269262AD" w14:textId="5CB43BFF" w:rsidR="006C6621" w:rsidRPr="00207483" w:rsidRDefault="00E26FB1" w:rsidP="006C6621">
      <w:pPr>
        <w:spacing w:line="240" w:lineRule="auto"/>
        <w:ind w:left="-283"/>
        <w:rPr>
          <w:rFonts w:ascii="Nirmala UI" w:hAnsi="Nirmala UI" w:cs="Nirmala UI"/>
          <w:b/>
          <w:bCs/>
          <w:color w:val="FF0000"/>
        </w:rPr>
      </w:pPr>
      <w:r>
        <w:rPr>
          <w:rFonts w:ascii="Nirmala UI" w:hAnsi="Nirmala UI" w:cs="Nirmala UI"/>
          <w:b/>
          <w:bCs/>
          <w:color w:val="FF0000"/>
          <w:cs/>
          <w:lang w:bidi="gu-IN"/>
        </w:rPr>
        <w:t xml:space="preserve">ટોરન્ટો </w:t>
      </w:r>
      <w:r w:rsidR="006C6621" w:rsidRPr="00207483">
        <w:rPr>
          <w:rFonts w:ascii="Nirmala UI" w:hAnsi="Nirmala UI" w:cs="Nirmala UI"/>
          <w:b/>
          <w:bCs/>
          <w:color w:val="FF0000"/>
          <w:cs/>
          <w:lang w:bidi="gu-IN"/>
        </w:rPr>
        <w:t xml:space="preserve"> કમ્યુનિટિ હાઉસિંગ: </w:t>
      </w:r>
      <w:r w:rsidR="00B33AF1" w:rsidRPr="00207483">
        <w:rPr>
          <w:rFonts w:ascii="Nirmala UI" w:hAnsi="Nirmala UI" w:cs="Nirmala UI"/>
          <w:b/>
          <w:bCs/>
          <w:color w:val="FF0000"/>
          <w:cs/>
          <w:lang w:bidi="gu-IN"/>
        </w:rPr>
        <w:t>‘ઇન્વેસ્ટિંગ ઇન અવર ડાઇવર્સિટી સ્કોલરશીપ પ્રોગ્રામ’</w:t>
      </w:r>
    </w:p>
    <w:p w14:paraId="36F9FA2C" w14:textId="31C03C63" w:rsidR="00B33AF1" w:rsidRPr="00207483" w:rsidRDefault="006C6621" w:rsidP="006C6621">
      <w:pPr>
        <w:spacing w:line="240" w:lineRule="auto"/>
        <w:ind w:left="-283"/>
        <w:rPr>
          <w:rFonts w:ascii="Nirmala UI" w:hAnsi="Nirmala UI" w:cs="Nirmala UI"/>
          <w:lang w:bidi="gu-IN"/>
        </w:rPr>
      </w:pPr>
      <w:r w:rsidRPr="00207483">
        <w:rPr>
          <w:rFonts w:ascii="Nirmala UI" w:hAnsi="Nirmala UI" w:cs="Nirmala UI"/>
          <w:cs/>
          <w:lang w:bidi="gu-IN"/>
        </w:rPr>
        <w:t xml:space="preserve">શું તમે આ વર્ષે </w:t>
      </w:r>
      <w:r w:rsidR="00B33AF1" w:rsidRPr="00207483">
        <w:rPr>
          <w:rFonts w:ascii="Nirmala UI" w:hAnsi="Nirmala UI" w:cs="Nirmala UI"/>
          <w:cs/>
          <w:lang w:bidi="gu-IN"/>
        </w:rPr>
        <w:t>ગ્રેજ્યુએટ થઈ રહ્યા</w:t>
      </w:r>
      <w:r w:rsidRPr="00207483">
        <w:rPr>
          <w:rFonts w:ascii="Nirmala UI" w:hAnsi="Nirmala UI" w:cs="Nirmala UI"/>
          <w:cs/>
          <w:lang w:bidi="gu-IN"/>
        </w:rPr>
        <w:t xml:space="preserve"> છો</w:t>
      </w:r>
      <w:r w:rsidRPr="00207483">
        <w:rPr>
          <w:rFonts w:ascii="Nirmala UI" w:hAnsi="Nirmala UI" w:cs="Nirmala UI"/>
        </w:rPr>
        <w:t xml:space="preserve">? </w:t>
      </w:r>
      <w:r w:rsidRPr="00207483">
        <w:rPr>
          <w:rFonts w:ascii="Nirmala UI" w:hAnsi="Nirmala UI" w:cs="Nirmala UI"/>
          <w:cs/>
          <w:lang w:bidi="gu-IN"/>
        </w:rPr>
        <w:t>પોસ્ટસેકન્ડરી સ્કૂલ માટે પૈસાની જરૂર છે</w:t>
      </w:r>
      <w:r w:rsidRPr="00207483">
        <w:rPr>
          <w:rFonts w:ascii="Nirmala UI" w:hAnsi="Nirmala UI" w:cs="Nirmala UI"/>
        </w:rPr>
        <w:t xml:space="preserve">? </w:t>
      </w:r>
      <w:r w:rsidRPr="00207483">
        <w:rPr>
          <w:rFonts w:ascii="Nirmala UI" w:hAnsi="Nirmala UI" w:cs="Nirmala UI"/>
          <w:cs/>
          <w:lang w:bidi="gu-IN"/>
        </w:rPr>
        <w:t>ટ્યુશન</w:t>
      </w:r>
      <w:r w:rsidRPr="00207483">
        <w:rPr>
          <w:rFonts w:ascii="Nirmala UI" w:hAnsi="Nirmala UI" w:cs="Nirmala UI"/>
        </w:rPr>
        <w:t xml:space="preserve">, </w:t>
      </w:r>
      <w:r w:rsidRPr="00207483">
        <w:rPr>
          <w:rFonts w:ascii="Nirmala UI" w:hAnsi="Nirmala UI" w:cs="Nirmala UI"/>
          <w:cs/>
          <w:lang w:bidi="gu-IN"/>
        </w:rPr>
        <w:t>પુસ્તકો</w:t>
      </w:r>
      <w:r w:rsidRPr="00207483">
        <w:rPr>
          <w:rFonts w:ascii="Nirmala UI" w:hAnsi="Nirmala UI" w:cs="Nirmala UI"/>
        </w:rPr>
        <w:t xml:space="preserve">, </w:t>
      </w:r>
      <w:r w:rsidRPr="00207483">
        <w:rPr>
          <w:rFonts w:ascii="Nirmala UI" w:hAnsi="Nirmala UI" w:cs="Nirmala UI"/>
          <w:cs/>
          <w:lang w:bidi="gu-IN"/>
        </w:rPr>
        <w:t>ખાદ્યપદાર્થો અને પરિવહનના ખર્ચની વચ્ચે</w:t>
      </w:r>
      <w:r w:rsidRPr="00207483">
        <w:rPr>
          <w:rFonts w:ascii="Nirmala UI" w:hAnsi="Nirmala UI" w:cs="Nirmala UI"/>
        </w:rPr>
        <w:t xml:space="preserve">, </w:t>
      </w:r>
      <w:r w:rsidRPr="00207483">
        <w:rPr>
          <w:rFonts w:ascii="Nirmala UI" w:hAnsi="Nirmala UI" w:cs="Nirmala UI"/>
          <w:cs/>
          <w:lang w:bidi="gu-IN"/>
        </w:rPr>
        <w:t xml:space="preserve">ઘણા વિદ્યાર્થીઓને </w:t>
      </w:r>
      <w:r w:rsidR="00B33AF1" w:rsidRPr="00207483">
        <w:rPr>
          <w:rFonts w:ascii="Nirmala UI" w:hAnsi="Nirmala UI" w:cs="Nirmala UI"/>
          <w:cs/>
          <w:lang w:bidi="gu-IN"/>
        </w:rPr>
        <w:t>‘</w:t>
      </w:r>
      <w:r w:rsidRPr="00207483">
        <w:rPr>
          <w:rFonts w:ascii="Nirmala UI" w:hAnsi="Nirmala UI" w:cs="Nirmala UI"/>
          <w:cs/>
          <w:lang w:bidi="gu-IN"/>
        </w:rPr>
        <w:t>પોસ્ટસેકન્ડરી સ્કૂલ</w:t>
      </w:r>
      <w:r w:rsidR="00B33AF1" w:rsidRPr="00207483">
        <w:rPr>
          <w:rFonts w:ascii="Nirmala UI" w:hAnsi="Nirmala UI" w:cs="Nirmala UI"/>
          <w:cs/>
          <w:lang w:bidi="gu-IN"/>
        </w:rPr>
        <w:t>’</w:t>
      </w:r>
      <w:r w:rsidRPr="00207483">
        <w:rPr>
          <w:rFonts w:ascii="Nirmala UI" w:hAnsi="Nirmala UI" w:cs="Nirmala UI"/>
          <w:cs/>
          <w:lang w:bidi="gu-IN"/>
        </w:rPr>
        <w:t>નો ખર્ચ પૂરો કરવા માટે પૈસા શોધવાનું મુશ્કેલ થઈ શકે છે.</w:t>
      </w:r>
    </w:p>
    <w:p w14:paraId="6A002796" w14:textId="148EFA1E" w:rsidR="00B33AF1" w:rsidRPr="00207483" w:rsidRDefault="00B33AF1" w:rsidP="00B33AF1">
      <w:pPr>
        <w:spacing w:line="240" w:lineRule="auto"/>
        <w:ind w:left="-283"/>
        <w:rPr>
          <w:rFonts w:ascii="Nirmala UI" w:hAnsi="Nirmala UI" w:cs="Nirmala UI"/>
        </w:rPr>
      </w:pPr>
      <w:r w:rsidRPr="00207483">
        <w:rPr>
          <w:rFonts w:ascii="Nirmala UI" w:hAnsi="Nirmala UI" w:cs="Nirmala UI"/>
          <w:cs/>
          <w:lang w:bidi="gu-IN"/>
        </w:rPr>
        <w:t>‘ઇન્વેસ્ટિંગ ઇન અવર ડાયવર્સિટી’ (</w:t>
      </w:r>
      <w:r w:rsidRPr="00207483">
        <w:rPr>
          <w:rFonts w:ascii="Nirmala UI" w:hAnsi="Nirmala UI" w:cs="Nirmala UI"/>
        </w:rPr>
        <w:t>IIOD)</w:t>
      </w:r>
      <w:r w:rsidRPr="00207483">
        <w:rPr>
          <w:rFonts w:ascii="Nirmala UI" w:hAnsi="Nirmala UI" w:cs="Nirmala UI"/>
          <w:cs/>
          <w:lang w:bidi="gu-IN"/>
        </w:rPr>
        <w:t xml:space="preserve"> સ્કોલરશીપ માટે આજે જ અરજી કરો અને તમે ફુલ ટાઇમ પોસ્ટ સેકન્ડરી શિક્ષણ  અથવા તાલીમ માટે ટ્યુશન ફી અને સ્કૂલ-સંબંધિત ખર્ચ માટે $4,000 સુધી જીતી શકો છો.</w:t>
      </w:r>
    </w:p>
    <w:p w14:paraId="69D39BE7" w14:textId="6E91F70F" w:rsidR="00695CEC" w:rsidRPr="00A4725C" w:rsidRDefault="00B33AF1" w:rsidP="00A4725C">
      <w:pPr>
        <w:spacing w:line="240" w:lineRule="auto"/>
        <w:ind w:left="-283"/>
        <w:rPr>
          <w:rFonts w:ascii="Nirmala UI" w:hAnsi="Nirmala UI" w:cs="Nirmala UI"/>
          <w:lang w:bidi="gu-IN"/>
        </w:rPr>
      </w:pPr>
      <w:r w:rsidRPr="00207483">
        <w:rPr>
          <w:rFonts w:ascii="Nirmala UI" w:hAnsi="Nirmala UI" w:cs="Nirmala UI"/>
          <w:cs/>
          <w:lang w:bidi="gu-IN"/>
        </w:rPr>
        <w:t>વધુ માહિતી માટે</w:t>
      </w:r>
      <w:r w:rsidRPr="00207483">
        <w:rPr>
          <w:rFonts w:ascii="Nirmala UI" w:hAnsi="Nirmala UI" w:cs="Nirmala UI"/>
        </w:rPr>
        <w:t xml:space="preserve">, </w:t>
      </w:r>
      <w:r w:rsidRPr="00207483">
        <w:rPr>
          <w:rFonts w:ascii="Nirmala UI" w:hAnsi="Nirmala UI" w:cs="Nirmala UI"/>
          <w:cs/>
          <w:lang w:bidi="gu-IN"/>
        </w:rPr>
        <w:t>કૃપા કરીને મુલાકાત લો:</w:t>
      </w:r>
      <w:r w:rsidRPr="00207483">
        <w:rPr>
          <w:rFonts w:ascii="Nirmala UI" w:hAnsi="Nirmala UI" w:cs="Nirmala UI"/>
          <w:cs/>
          <w:lang w:bidi="gu-IN"/>
        </w:rPr>
        <w:br/>
      </w:r>
      <w:hyperlink r:id="rId23" w:history="1">
        <w:r w:rsidR="00DD03AF" w:rsidRPr="00207483">
          <w:rPr>
            <w:rStyle w:val="Hyperlink"/>
            <w:rFonts w:ascii="Nirmala UI" w:eastAsia="Times New Roman" w:hAnsi="Nirmala UI" w:cs="Nirmala UI"/>
          </w:rPr>
          <w:t>https://www.torontohousing.ca/iiods</w:t>
        </w:r>
      </w:hyperlink>
      <w:r w:rsidR="00DD03AF" w:rsidRPr="00207483">
        <w:rPr>
          <w:rFonts w:ascii="Nirmala UI" w:eastAsia="Times New Roman" w:hAnsi="Nirmala UI" w:cs="Nirmala UI"/>
          <w:bCs/>
        </w:rPr>
        <w:t>.</w:t>
      </w:r>
      <w:r w:rsidR="00333DE6" w:rsidRPr="00207483">
        <w:rPr>
          <w:rFonts w:ascii="Nirmala UI" w:hAnsi="Nirmala UI" w:cs="Nirmala UI"/>
        </w:rPr>
        <w:br/>
      </w:r>
      <w:r w:rsidR="0000479F" w:rsidRPr="00207483">
        <w:rPr>
          <w:rFonts w:ascii="Nirmala UI" w:hAnsi="Nirmala UI" w:cs="Nirmala UI"/>
        </w:rPr>
        <w:br/>
      </w:r>
      <w:hyperlink r:id="rId24" w:history="1"/>
    </w:p>
    <w:sectPr w:rsidR="00695CEC" w:rsidRPr="00A4725C"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2B76" w14:textId="77777777" w:rsidR="007030FC" w:rsidRDefault="007030FC" w:rsidP="000541E6">
      <w:pPr>
        <w:spacing w:before="0" w:after="0" w:line="240" w:lineRule="auto"/>
      </w:pPr>
      <w:r>
        <w:separator/>
      </w:r>
    </w:p>
  </w:endnote>
  <w:endnote w:type="continuationSeparator" w:id="0">
    <w:p w14:paraId="2F445580" w14:textId="77777777" w:rsidR="007030FC" w:rsidRDefault="007030FC"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8F42" w14:textId="77777777" w:rsidR="00EE248B" w:rsidRDefault="007030FC">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EE248B">
              <w:rPr>
                <w:noProof/>
                <w:lang w:eastAsia="en-CA"/>
              </w:rPr>
              <w:drawing>
                <wp:inline distT="0" distB="0" distL="0" distR="0" wp14:anchorId="50AC80FE" wp14:editId="04DD5EA7">
                  <wp:extent cx="6858000" cy="259080"/>
                  <wp:effectExtent l="0" t="0" r="0" b="7620"/>
                  <wp:docPr id="6" name="Picture 6"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205BA9ED" w14:textId="77777777" w:rsidR="00EE248B" w:rsidRDefault="00EE248B"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F981" w14:textId="77777777" w:rsidR="007030FC" w:rsidRDefault="007030FC" w:rsidP="000541E6">
      <w:pPr>
        <w:spacing w:before="0" w:after="0" w:line="240" w:lineRule="auto"/>
      </w:pPr>
      <w:r>
        <w:separator/>
      </w:r>
    </w:p>
  </w:footnote>
  <w:footnote w:type="continuationSeparator" w:id="0">
    <w:p w14:paraId="70594692" w14:textId="77777777" w:rsidR="007030FC" w:rsidRDefault="007030FC"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F26F" w14:textId="056D6BB0" w:rsidR="00EE248B" w:rsidRPr="000B02A6" w:rsidRDefault="00EE248B" w:rsidP="00441F0B">
    <w:pPr>
      <w:jc w:val="right"/>
      <w:rPr>
        <w:b/>
        <w:sz w:val="28"/>
        <w:szCs w:val="28"/>
      </w:rPr>
    </w:pPr>
    <w:r w:rsidRPr="000B02A6">
      <w:rPr>
        <w:noProof/>
        <w:sz w:val="28"/>
        <w:szCs w:val="28"/>
      </w:rPr>
      <w:drawing>
        <wp:anchor distT="0" distB="0" distL="114300" distR="114300" simplePos="0" relativeHeight="251658240" behindDoc="0" locked="0" layoutInCell="1" allowOverlap="1" wp14:anchorId="72F1251A" wp14:editId="28293A40">
          <wp:simplePos x="0" y="0"/>
          <wp:positionH relativeFrom="column">
            <wp:posOffset>0</wp:posOffset>
          </wp:positionH>
          <wp:positionV relativeFrom="paragraph">
            <wp:posOffset>-271780</wp:posOffset>
          </wp:positionV>
          <wp:extent cx="2243667" cy="1223818"/>
          <wp:effectExtent l="0" t="0" r="4445" b="0"/>
          <wp:wrapNone/>
          <wp:docPr id="5" name="Picture 5"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February</w:t>
    </w:r>
    <w:r w:rsidRPr="000B02A6">
      <w:rPr>
        <w:b/>
        <w:sz w:val="28"/>
        <w:szCs w:val="28"/>
      </w:rPr>
      <w:t xml:space="preserve"> 202</w:t>
    </w:r>
    <w:r>
      <w:rPr>
        <w:b/>
        <w:sz w:val="28"/>
        <w:szCs w:val="28"/>
      </w:rPr>
      <w:t>1</w:t>
    </w:r>
  </w:p>
  <w:p w14:paraId="189E486B" w14:textId="77777777" w:rsidR="00EE248B" w:rsidRPr="00F30472" w:rsidRDefault="00EE248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A4A56"/>
    <w:multiLevelType w:val="hybridMultilevel"/>
    <w:tmpl w:val="FD567AF6"/>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2"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12D32"/>
    <w:multiLevelType w:val="multilevel"/>
    <w:tmpl w:val="4B26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1C4204F"/>
    <w:multiLevelType w:val="hybridMultilevel"/>
    <w:tmpl w:val="511872DE"/>
    <w:lvl w:ilvl="0" w:tplc="5036BA58">
      <w:start w:val="1"/>
      <w:numFmt w:val="bullet"/>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8" w15:restartNumberingAfterBreak="0">
    <w:nsid w:val="614A12B1"/>
    <w:multiLevelType w:val="multilevel"/>
    <w:tmpl w:val="ACA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33802"/>
    <w:multiLevelType w:val="hybridMultilevel"/>
    <w:tmpl w:val="56929B5E"/>
    <w:lvl w:ilvl="0" w:tplc="09E0182A">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0"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6"/>
  </w:num>
  <w:num w:numId="6">
    <w:abstractNumId w:val="10"/>
  </w:num>
  <w:num w:numId="7">
    <w:abstractNumId w:val="2"/>
  </w:num>
  <w:num w:numId="8">
    <w:abstractNumId w:val="4"/>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C7"/>
    <w:rsid w:val="0000479F"/>
    <w:rsid w:val="00016488"/>
    <w:rsid w:val="00032E73"/>
    <w:rsid w:val="0003322C"/>
    <w:rsid w:val="00036024"/>
    <w:rsid w:val="00042362"/>
    <w:rsid w:val="000541E6"/>
    <w:rsid w:val="000574FD"/>
    <w:rsid w:val="00077B92"/>
    <w:rsid w:val="000863A6"/>
    <w:rsid w:val="00092A01"/>
    <w:rsid w:val="00097003"/>
    <w:rsid w:val="000A5C3E"/>
    <w:rsid w:val="000B02A6"/>
    <w:rsid w:val="000B121B"/>
    <w:rsid w:val="000D1A04"/>
    <w:rsid w:val="000D61DA"/>
    <w:rsid w:val="000E269A"/>
    <w:rsid w:val="00100D0B"/>
    <w:rsid w:val="001264F7"/>
    <w:rsid w:val="00130C08"/>
    <w:rsid w:val="0013141C"/>
    <w:rsid w:val="00140FC0"/>
    <w:rsid w:val="00143D84"/>
    <w:rsid w:val="001473E6"/>
    <w:rsid w:val="00155DEA"/>
    <w:rsid w:val="0016394D"/>
    <w:rsid w:val="001762B5"/>
    <w:rsid w:val="00195C60"/>
    <w:rsid w:val="001B7348"/>
    <w:rsid w:val="001C1545"/>
    <w:rsid w:val="001E2C31"/>
    <w:rsid w:val="001E4215"/>
    <w:rsid w:val="00204883"/>
    <w:rsid w:val="00207483"/>
    <w:rsid w:val="00215028"/>
    <w:rsid w:val="002170F9"/>
    <w:rsid w:val="002216F1"/>
    <w:rsid w:val="002357EA"/>
    <w:rsid w:val="00246481"/>
    <w:rsid w:val="0025080E"/>
    <w:rsid w:val="0025622A"/>
    <w:rsid w:val="0025639B"/>
    <w:rsid w:val="002573E0"/>
    <w:rsid w:val="00257B32"/>
    <w:rsid w:val="00263CD5"/>
    <w:rsid w:val="00276E11"/>
    <w:rsid w:val="002816FF"/>
    <w:rsid w:val="002B184C"/>
    <w:rsid w:val="002B3D9B"/>
    <w:rsid w:val="002C2CF2"/>
    <w:rsid w:val="002D0332"/>
    <w:rsid w:val="002D50FC"/>
    <w:rsid w:val="002F6B99"/>
    <w:rsid w:val="003071DE"/>
    <w:rsid w:val="00320EF7"/>
    <w:rsid w:val="00324787"/>
    <w:rsid w:val="0032770B"/>
    <w:rsid w:val="00333DE6"/>
    <w:rsid w:val="00351D5C"/>
    <w:rsid w:val="00365624"/>
    <w:rsid w:val="00386002"/>
    <w:rsid w:val="003904DB"/>
    <w:rsid w:val="003A1A13"/>
    <w:rsid w:val="003B30B2"/>
    <w:rsid w:val="003B5266"/>
    <w:rsid w:val="003B6A63"/>
    <w:rsid w:val="003E6887"/>
    <w:rsid w:val="003E78B1"/>
    <w:rsid w:val="003F04DD"/>
    <w:rsid w:val="0041472E"/>
    <w:rsid w:val="004416B4"/>
    <w:rsid w:val="00441F0B"/>
    <w:rsid w:val="00456DD8"/>
    <w:rsid w:val="00483C99"/>
    <w:rsid w:val="00484A8C"/>
    <w:rsid w:val="00487C1E"/>
    <w:rsid w:val="004A68D9"/>
    <w:rsid w:val="004A6EE8"/>
    <w:rsid w:val="004C4EDE"/>
    <w:rsid w:val="004E1AB7"/>
    <w:rsid w:val="004F387D"/>
    <w:rsid w:val="004F3AF6"/>
    <w:rsid w:val="00502D5E"/>
    <w:rsid w:val="0052168C"/>
    <w:rsid w:val="00536E3E"/>
    <w:rsid w:val="00541CED"/>
    <w:rsid w:val="00566C63"/>
    <w:rsid w:val="005A5FD8"/>
    <w:rsid w:val="005D7BEB"/>
    <w:rsid w:val="005E1D51"/>
    <w:rsid w:val="00600E31"/>
    <w:rsid w:val="00633303"/>
    <w:rsid w:val="00653E66"/>
    <w:rsid w:val="00654D86"/>
    <w:rsid w:val="00666222"/>
    <w:rsid w:val="00684AA6"/>
    <w:rsid w:val="00695CEC"/>
    <w:rsid w:val="006B3D66"/>
    <w:rsid w:val="006B5907"/>
    <w:rsid w:val="006C6621"/>
    <w:rsid w:val="006D44DF"/>
    <w:rsid w:val="006D5EC9"/>
    <w:rsid w:val="006E060B"/>
    <w:rsid w:val="006E42D9"/>
    <w:rsid w:val="006F2CE9"/>
    <w:rsid w:val="007030FC"/>
    <w:rsid w:val="00705D78"/>
    <w:rsid w:val="007117D8"/>
    <w:rsid w:val="00714FFA"/>
    <w:rsid w:val="00726623"/>
    <w:rsid w:val="00734D4B"/>
    <w:rsid w:val="007472C0"/>
    <w:rsid w:val="00764CAD"/>
    <w:rsid w:val="0076570D"/>
    <w:rsid w:val="00767D90"/>
    <w:rsid w:val="00785938"/>
    <w:rsid w:val="007B3200"/>
    <w:rsid w:val="007B4B56"/>
    <w:rsid w:val="007E7F19"/>
    <w:rsid w:val="00800F02"/>
    <w:rsid w:val="00816802"/>
    <w:rsid w:val="0082428A"/>
    <w:rsid w:val="0084097E"/>
    <w:rsid w:val="00867EA5"/>
    <w:rsid w:val="00881A40"/>
    <w:rsid w:val="008832CA"/>
    <w:rsid w:val="00883705"/>
    <w:rsid w:val="00887136"/>
    <w:rsid w:val="008C4F7B"/>
    <w:rsid w:val="008E4334"/>
    <w:rsid w:val="00917CD0"/>
    <w:rsid w:val="00921A62"/>
    <w:rsid w:val="00924518"/>
    <w:rsid w:val="009328EB"/>
    <w:rsid w:val="009400F5"/>
    <w:rsid w:val="00940D5D"/>
    <w:rsid w:val="00950A20"/>
    <w:rsid w:val="009556AA"/>
    <w:rsid w:val="0097680A"/>
    <w:rsid w:val="009A3A92"/>
    <w:rsid w:val="009B11CF"/>
    <w:rsid w:val="009B3F34"/>
    <w:rsid w:val="009B3F79"/>
    <w:rsid w:val="009E5048"/>
    <w:rsid w:val="009E6910"/>
    <w:rsid w:val="009F646E"/>
    <w:rsid w:val="00A36558"/>
    <w:rsid w:val="00A43A17"/>
    <w:rsid w:val="00A443C8"/>
    <w:rsid w:val="00A4725C"/>
    <w:rsid w:val="00A613D5"/>
    <w:rsid w:val="00AD5F59"/>
    <w:rsid w:val="00AE5A76"/>
    <w:rsid w:val="00AE5F50"/>
    <w:rsid w:val="00B06B61"/>
    <w:rsid w:val="00B22335"/>
    <w:rsid w:val="00B27267"/>
    <w:rsid w:val="00B33AF1"/>
    <w:rsid w:val="00B504DD"/>
    <w:rsid w:val="00B70F78"/>
    <w:rsid w:val="00B8086E"/>
    <w:rsid w:val="00BA072D"/>
    <w:rsid w:val="00BA14B8"/>
    <w:rsid w:val="00BE1B48"/>
    <w:rsid w:val="00C03BEA"/>
    <w:rsid w:val="00C16CCE"/>
    <w:rsid w:val="00C311A2"/>
    <w:rsid w:val="00C44CA1"/>
    <w:rsid w:val="00C460B0"/>
    <w:rsid w:val="00C46141"/>
    <w:rsid w:val="00C576E5"/>
    <w:rsid w:val="00C83136"/>
    <w:rsid w:val="00C831C7"/>
    <w:rsid w:val="00C90819"/>
    <w:rsid w:val="00C93278"/>
    <w:rsid w:val="00C93C5A"/>
    <w:rsid w:val="00CA4AA9"/>
    <w:rsid w:val="00CC4FA8"/>
    <w:rsid w:val="00CD7D65"/>
    <w:rsid w:val="00D07343"/>
    <w:rsid w:val="00D116EC"/>
    <w:rsid w:val="00D174DE"/>
    <w:rsid w:val="00D243AF"/>
    <w:rsid w:val="00D2619D"/>
    <w:rsid w:val="00D53FE0"/>
    <w:rsid w:val="00D743B5"/>
    <w:rsid w:val="00D939A2"/>
    <w:rsid w:val="00DA3078"/>
    <w:rsid w:val="00DA35AA"/>
    <w:rsid w:val="00DA4F56"/>
    <w:rsid w:val="00DA7150"/>
    <w:rsid w:val="00DB3A21"/>
    <w:rsid w:val="00DB3D24"/>
    <w:rsid w:val="00DD03AF"/>
    <w:rsid w:val="00DF5CF2"/>
    <w:rsid w:val="00E10C7D"/>
    <w:rsid w:val="00E2627F"/>
    <w:rsid w:val="00E26FB1"/>
    <w:rsid w:val="00E54F22"/>
    <w:rsid w:val="00E76878"/>
    <w:rsid w:val="00E936A2"/>
    <w:rsid w:val="00EA3DCB"/>
    <w:rsid w:val="00EC063F"/>
    <w:rsid w:val="00ED72FD"/>
    <w:rsid w:val="00EE248B"/>
    <w:rsid w:val="00EE5540"/>
    <w:rsid w:val="00EF09E0"/>
    <w:rsid w:val="00F11984"/>
    <w:rsid w:val="00F22090"/>
    <w:rsid w:val="00F30472"/>
    <w:rsid w:val="00F342CD"/>
    <w:rsid w:val="00F47E67"/>
    <w:rsid w:val="00F57D59"/>
    <w:rsid w:val="00F675F8"/>
    <w:rsid w:val="00F76C8C"/>
    <w:rsid w:val="00F926D9"/>
    <w:rsid w:val="00FA3894"/>
    <w:rsid w:val="00FB5FA5"/>
    <w:rsid w:val="00FC4A9D"/>
    <w:rsid w:val="00FC7640"/>
    <w:rsid w:val="00FD1154"/>
    <w:rsid w:val="00FE5C2F"/>
    <w:rsid w:val="00FF5AAA"/>
  </w:rsids>
  <m:mathPr>
    <m:mathFont m:val="Cambria Math"/>
    <m:brkBin m:val="before"/>
    <m:brkBinSub m:val="--"/>
    <m:smallFrac m:val="0"/>
    <m:dispDef/>
    <m:lMargin m:val="0"/>
    <m:rMargin m:val="0"/>
    <m:defJc m:val="centerGroup"/>
    <m:wrapIndent m:val="1440"/>
    <m:intLim m:val="subSup"/>
    <m:naryLim m:val="undOvr"/>
  </m:mathPr>
  <w:themeFontLang w:val="en-CA"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5E"/>
  <w15:docId w15:val="{57EF065B-B97C-4B17-AF89-885699F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100D0B"/>
    <w:pPr>
      <w:keepNext/>
      <w:keepLines/>
      <w:pBdr>
        <w:bottom w:val="single" w:sz="4" w:space="1" w:color="auto"/>
      </w:pBdr>
      <w:tabs>
        <w:tab w:val="left" w:pos="-1980"/>
      </w:tabs>
      <w:spacing w:line="240" w:lineRule="auto"/>
      <w:ind w:left="-113"/>
      <w:outlineLvl w:val="0"/>
    </w:pPr>
    <w:rPr>
      <w:rFonts w:eastAsiaTheme="majorEastAsia" w:cstheme="majorBidi"/>
      <w:b/>
      <w:bCs/>
      <w:color w:val="F47B20"/>
      <w:szCs w:val="24"/>
    </w:rPr>
  </w:style>
  <w:style w:type="paragraph" w:styleId="Heading2">
    <w:name w:val="heading 2"/>
    <w:basedOn w:val="Normal"/>
    <w:next w:val="Normal"/>
    <w:link w:val="Heading2Char"/>
    <w:autoRedefine/>
    <w:uiPriority w:val="9"/>
    <w:unhideWhenUsed/>
    <w:qFormat/>
    <w:rsid w:val="00AE5A76"/>
    <w:pPr>
      <w:keepNext/>
      <w:keepLines/>
      <w:spacing w:before="40" w:line="240" w:lineRule="auto"/>
      <w:outlineLvl w:val="1"/>
    </w:pPr>
    <w:rPr>
      <w:rFonts w:eastAsiaTheme="majorEastAsia" w:cstheme="majorBidi"/>
      <w:b/>
      <w:bCs/>
      <w:color w:val="F79646" w:themeColor="accent6"/>
      <w:spacing w:val="20"/>
      <w:sz w:val="28"/>
      <w:szCs w:val="28"/>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036024"/>
    <w:pPr>
      <w:keepNext/>
      <w:keepLines/>
      <w:spacing w:before="0" w:after="0" w:line="240" w:lineRule="auto"/>
      <w:outlineLvl w:val="3"/>
    </w:pPr>
    <w:rPr>
      <w:rFonts w:eastAsia="Times New Roman" w:cstheme="majorBidi"/>
      <w:bCs/>
      <w:iCs/>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D0B"/>
    <w:rPr>
      <w:rFonts w:ascii="Arial" w:eastAsiaTheme="majorEastAsia" w:hAnsi="Arial" w:cstheme="majorBidi"/>
      <w:b/>
      <w:bCs/>
      <w:color w:val="F47B20"/>
      <w:sz w:val="24"/>
      <w:szCs w:val="24"/>
    </w:rPr>
  </w:style>
  <w:style w:type="character" w:customStyle="1" w:styleId="Heading2Char">
    <w:name w:val="Heading 2 Char"/>
    <w:basedOn w:val="DefaultParagraphFont"/>
    <w:link w:val="Heading2"/>
    <w:uiPriority w:val="9"/>
    <w:rsid w:val="00AE5A76"/>
    <w:rPr>
      <w:rFonts w:ascii="Arial" w:eastAsiaTheme="majorEastAsia" w:hAnsi="Arial" w:cstheme="majorBidi"/>
      <w:b/>
      <w:bCs/>
      <w:color w:val="F79646" w:themeColor="accent6"/>
      <w:spacing w:val="20"/>
      <w:sz w:val="28"/>
      <w:szCs w:val="28"/>
    </w:rPr>
  </w:style>
  <w:style w:type="character" w:customStyle="1" w:styleId="Heading4Char">
    <w:name w:val="Heading 4 Char"/>
    <w:basedOn w:val="DefaultParagraphFont"/>
    <w:link w:val="Heading4"/>
    <w:uiPriority w:val="9"/>
    <w:rsid w:val="00036024"/>
    <w:rPr>
      <w:rFonts w:ascii="Arial" w:eastAsia="Times New Roman" w:hAnsi="Arial" w:cstheme="majorBidi"/>
      <w:bCs/>
      <w:iCs/>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666222"/>
    <w:pPr>
      <w:numPr>
        <w:numId w:val="9"/>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character" w:customStyle="1" w:styleId="titlehead">
    <w:name w:val="titlehead"/>
    <w:basedOn w:val="DefaultParagraphFont"/>
    <w:rsid w:val="00AE5A76"/>
  </w:style>
  <w:style w:type="paragraph" w:styleId="NormalWeb">
    <w:name w:val="Normal (Web)"/>
    <w:basedOn w:val="Normal"/>
    <w:uiPriority w:val="99"/>
    <w:unhideWhenUsed/>
    <w:rsid w:val="00AE5A7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AE5A76"/>
    <w:rPr>
      <w:b/>
      <w:bCs/>
    </w:rPr>
  </w:style>
  <w:style w:type="character" w:styleId="Hyperlink">
    <w:name w:val="Hyperlink"/>
    <w:basedOn w:val="DefaultParagraphFont"/>
    <w:uiPriority w:val="99"/>
    <w:unhideWhenUsed/>
    <w:rsid w:val="00AE5A76"/>
    <w:rPr>
      <w:color w:val="0000FF"/>
      <w:u w:val="single"/>
    </w:rPr>
  </w:style>
  <w:style w:type="character" w:styleId="UnresolvedMention">
    <w:name w:val="Unresolved Mention"/>
    <w:basedOn w:val="DefaultParagraphFont"/>
    <w:uiPriority w:val="99"/>
    <w:semiHidden/>
    <w:unhideWhenUsed/>
    <w:rsid w:val="00AE5A76"/>
    <w:rPr>
      <w:color w:val="605E5C"/>
      <w:shd w:val="clear" w:color="auto" w:fill="E1DFDD"/>
    </w:rPr>
  </w:style>
  <w:style w:type="character" w:styleId="FollowedHyperlink">
    <w:name w:val="FollowedHyperlink"/>
    <w:basedOn w:val="DefaultParagraphFont"/>
    <w:uiPriority w:val="99"/>
    <w:semiHidden/>
    <w:unhideWhenUsed/>
    <w:rsid w:val="00F342CD"/>
    <w:rPr>
      <w:color w:val="800080" w:themeColor="followedHyperlink"/>
      <w:u w:val="single"/>
    </w:rPr>
  </w:style>
  <w:style w:type="paragraph" w:customStyle="1" w:styleId="gmail-m-6641770956390998087msolistparagraph">
    <w:name w:val="gmail-m_-6641770956390998087msolistparagraph"/>
    <w:basedOn w:val="Normal"/>
    <w:rsid w:val="009E6910"/>
    <w:pPr>
      <w:spacing w:before="100" w:beforeAutospacing="1" w:after="100" w:afterAutospacing="1" w:line="240" w:lineRule="auto"/>
    </w:pPr>
    <w:rPr>
      <w:rFonts w:ascii="Calibri" w:hAnsi="Calibri" w:cs="Calibri"/>
      <w:sz w:val="22"/>
      <w:lang w:eastAsia="en-CA"/>
    </w:rPr>
  </w:style>
  <w:style w:type="character" w:customStyle="1" w:styleId="e2ma-style">
    <w:name w:val="e2ma-style"/>
    <w:basedOn w:val="DefaultParagraphFont"/>
    <w:rsid w:val="00684AA6"/>
  </w:style>
  <w:style w:type="paragraph" w:customStyle="1" w:styleId="xmsonormal">
    <w:name w:val="x_msonormal"/>
    <w:basedOn w:val="Normal"/>
    <w:rsid w:val="009E504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275">
      <w:bodyDiv w:val="1"/>
      <w:marLeft w:val="0"/>
      <w:marRight w:val="0"/>
      <w:marTop w:val="0"/>
      <w:marBottom w:val="0"/>
      <w:divBdr>
        <w:top w:val="none" w:sz="0" w:space="0" w:color="auto"/>
        <w:left w:val="none" w:sz="0" w:space="0" w:color="auto"/>
        <w:bottom w:val="none" w:sz="0" w:space="0" w:color="auto"/>
        <w:right w:val="none" w:sz="0" w:space="0" w:color="auto"/>
      </w:divBdr>
      <w:divsChild>
        <w:div w:id="1853761505">
          <w:marLeft w:val="-150"/>
          <w:marRight w:val="0"/>
          <w:marTop w:val="1350"/>
          <w:marBottom w:val="525"/>
          <w:divBdr>
            <w:top w:val="none" w:sz="0" w:space="0" w:color="auto"/>
            <w:left w:val="none" w:sz="0" w:space="0" w:color="auto"/>
            <w:bottom w:val="none" w:sz="0" w:space="0" w:color="auto"/>
            <w:right w:val="none" w:sz="0" w:space="0" w:color="auto"/>
          </w:divBdr>
          <w:divsChild>
            <w:div w:id="1381511948">
              <w:marLeft w:val="0"/>
              <w:marRight w:val="150"/>
              <w:marTop w:val="0"/>
              <w:marBottom w:val="0"/>
              <w:divBdr>
                <w:top w:val="none" w:sz="0" w:space="0" w:color="auto"/>
                <w:left w:val="none" w:sz="0" w:space="0" w:color="auto"/>
                <w:bottom w:val="none" w:sz="0" w:space="0" w:color="auto"/>
                <w:right w:val="none" w:sz="0" w:space="0" w:color="auto"/>
              </w:divBdr>
              <w:divsChild>
                <w:div w:id="1759869092">
                  <w:marLeft w:val="0"/>
                  <w:marRight w:val="0"/>
                  <w:marTop w:val="0"/>
                  <w:marBottom w:val="0"/>
                  <w:divBdr>
                    <w:top w:val="none" w:sz="0" w:space="0" w:color="auto"/>
                    <w:left w:val="none" w:sz="0" w:space="0" w:color="auto"/>
                    <w:bottom w:val="none" w:sz="0" w:space="0" w:color="auto"/>
                    <w:right w:val="none" w:sz="0" w:space="0" w:color="auto"/>
                  </w:divBdr>
                  <w:divsChild>
                    <w:div w:id="1048258535">
                      <w:marLeft w:val="0"/>
                      <w:marRight w:val="0"/>
                      <w:marTop w:val="0"/>
                      <w:marBottom w:val="0"/>
                      <w:divBdr>
                        <w:top w:val="none" w:sz="0" w:space="0" w:color="auto"/>
                        <w:left w:val="none" w:sz="0" w:space="0" w:color="auto"/>
                        <w:bottom w:val="none" w:sz="0" w:space="0" w:color="auto"/>
                        <w:right w:val="none" w:sz="0" w:space="0" w:color="auto"/>
                      </w:divBdr>
                      <w:divsChild>
                        <w:div w:id="12339747">
                          <w:marLeft w:val="0"/>
                          <w:marRight w:val="0"/>
                          <w:marTop w:val="0"/>
                          <w:marBottom w:val="0"/>
                          <w:divBdr>
                            <w:top w:val="none" w:sz="0" w:space="0" w:color="auto"/>
                            <w:left w:val="none" w:sz="0" w:space="0" w:color="auto"/>
                            <w:bottom w:val="none" w:sz="0" w:space="0" w:color="auto"/>
                            <w:right w:val="none" w:sz="0" w:space="0" w:color="auto"/>
                          </w:divBdr>
                          <w:divsChild>
                            <w:div w:id="1074207101">
                              <w:marLeft w:val="0"/>
                              <w:marRight w:val="0"/>
                              <w:marTop w:val="0"/>
                              <w:marBottom w:val="0"/>
                              <w:divBdr>
                                <w:top w:val="none" w:sz="0" w:space="0" w:color="auto"/>
                                <w:left w:val="none" w:sz="0" w:space="0" w:color="auto"/>
                                <w:bottom w:val="none" w:sz="0" w:space="0" w:color="auto"/>
                                <w:right w:val="none" w:sz="0" w:space="0" w:color="auto"/>
                              </w:divBdr>
                              <w:divsChild>
                                <w:div w:id="122387076">
                                  <w:marLeft w:val="0"/>
                                  <w:marRight w:val="0"/>
                                  <w:marTop w:val="0"/>
                                  <w:marBottom w:val="0"/>
                                  <w:divBdr>
                                    <w:top w:val="none" w:sz="0" w:space="0" w:color="auto"/>
                                    <w:left w:val="none" w:sz="0" w:space="0" w:color="auto"/>
                                    <w:bottom w:val="none" w:sz="0" w:space="0" w:color="auto"/>
                                    <w:right w:val="none" w:sz="0" w:space="0" w:color="auto"/>
                                  </w:divBdr>
                                </w:div>
                              </w:divsChild>
                            </w:div>
                            <w:div w:id="1318222917">
                              <w:marLeft w:val="0"/>
                              <w:marRight w:val="0"/>
                              <w:marTop w:val="0"/>
                              <w:marBottom w:val="0"/>
                              <w:divBdr>
                                <w:top w:val="none" w:sz="0" w:space="0" w:color="auto"/>
                                <w:left w:val="none" w:sz="0" w:space="0" w:color="auto"/>
                                <w:bottom w:val="none" w:sz="0" w:space="0" w:color="auto"/>
                                <w:right w:val="none" w:sz="0" w:space="0" w:color="auto"/>
                              </w:divBdr>
                              <w:divsChild>
                                <w:div w:id="1859345697">
                                  <w:marLeft w:val="0"/>
                                  <w:marRight w:val="0"/>
                                  <w:marTop w:val="0"/>
                                  <w:marBottom w:val="0"/>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sChild>
                                        <w:div w:id="1563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4139">
      <w:bodyDiv w:val="1"/>
      <w:marLeft w:val="0"/>
      <w:marRight w:val="0"/>
      <w:marTop w:val="0"/>
      <w:marBottom w:val="0"/>
      <w:divBdr>
        <w:top w:val="none" w:sz="0" w:space="0" w:color="auto"/>
        <w:left w:val="none" w:sz="0" w:space="0" w:color="auto"/>
        <w:bottom w:val="none" w:sz="0" w:space="0" w:color="auto"/>
        <w:right w:val="none" w:sz="0" w:space="0" w:color="auto"/>
      </w:divBdr>
    </w:div>
    <w:div w:id="109059284">
      <w:bodyDiv w:val="1"/>
      <w:marLeft w:val="0"/>
      <w:marRight w:val="0"/>
      <w:marTop w:val="0"/>
      <w:marBottom w:val="0"/>
      <w:divBdr>
        <w:top w:val="none" w:sz="0" w:space="0" w:color="auto"/>
        <w:left w:val="none" w:sz="0" w:space="0" w:color="auto"/>
        <w:bottom w:val="none" w:sz="0" w:space="0" w:color="auto"/>
        <w:right w:val="none" w:sz="0" w:space="0" w:color="auto"/>
      </w:divBdr>
    </w:div>
    <w:div w:id="122239543">
      <w:bodyDiv w:val="1"/>
      <w:marLeft w:val="0"/>
      <w:marRight w:val="0"/>
      <w:marTop w:val="0"/>
      <w:marBottom w:val="0"/>
      <w:divBdr>
        <w:top w:val="none" w:sz="0" w:space="0" w:color="auto"/>
        <w:left w:val="none" w:sz="0" w:space="0" w:color="auto"/>
        <w:bottom w:val="none" w:sz="0" w:space="0" w:color="auto"/>
        <w:right w:val="none" w:sz="0" w:space="0" w:color="auto"/>
      </w:divBdr>
    </w:div>
    <w:div w:id="161286918">
      <w:bodyDiv w:val="1"/>
      <w:marLeft w:val="0"/>
      <w:marRight w:val="0"/>
      <w:marTop w:val="0"/>
      <w:marBottom w:val="0"/>
      <w:divBdr>
        <w:top w:val="none" w:sz="0" w:space="0" w:color="auto"/>
        <w:left w:val="none" w:sz="0" w:space="0" w:color="auto"/>
        <w:bottom w:val="none" w:sz="0" w:space="0" w:color="auto"/>
        <w:right w:val="none" w:sz="0" w:space="0" w:color="auto"/>
      </w:divBdr>
    </w:div>
    <w:div w:id="206336926">
      <w:bodyDiv w:val="1"/>
      <w:marLeft w:val="0"/>
      <w:marRight w:val="0"/>
      <w:marTop w:val="0"/>
      <w:marBottom w:val="0"/>
      <w:divBdr>
        <w:top w:val="none" w:sz="0" w:space="0" w:color="auto"/>
        <w:left w:val="none" w:sz="0" w:space="0" w:color="auto"/>
        <w:bottom w:val="none" w:sz="0" w:space="0" w:color="auto"/>
        <w:right w:val="none" w:sz="0" w:space="0" w:color="auto"/>
      </w:divBdr>
    </w:div>
    <w:div w:id="263803727">
      <w:bodyDiv w:val="1"/>
      <w:marLeft w:val="0"/>
      <w:marRight w:val="0"/>
      <w:marTop w:val="0"/>
      <w:marBottom w:val="0"/>
      <w:divBdr>
        <w:top w:val="none" w:sz="0" w:space="0" w:color="auto"/>
        <w:left w:val="none" w:sz="0" w:space="0" w:color="auto"/>
        <w:bottom w:val="none" w:sz="0" w:space="0" w:color="auto"/>
        <w:right w:val="none" w:sz="0" w:space="0" w:color="auto"/>
      </w:divBdr>
    </w:div>
    <w:div w:id="298846716">
      <w:bodyDiv w:val="1"/>
      <w:marLeft w:val="0"/>
      <w:marRight w:val="0"/>
      <w:marTop w:val="0"/>
      <w:marBottom w:val="0"/>
      <w:divBdr>
        <w:top w:val="none" w:sz="0" w:space="0" w:color="auto"/>
        <w:left w:val="none" w:sz="0" w:space="0" w:color="auto"/>
        <w:bottom w:val="none" w:sz="0" w:space="0" w:color="auto"/>
        <w:right w:val="none" w:sz="0" w:space="0" w:color="auto"/>
      </w:divBdr>
    </w:div>
    <w:div w:id="310601292">
      <w:bodyDiv w:val="1"/>
      <w:marLeft w:val="0"/>
      <w:marRight w:val="0"/>
      <w:marTop w:val="0"/>
      <w:marBottom w:val="0"/>
      <w:divBdr>
        <w:top w:val="none" w:sz="0" w:space="0" w:color="auto"/>
        <w:left w:val="none" w:sz="0" w:space="0" w:color="auto"/>
        <w:bottom w:val="none" w:sz="0" w:space="0" w:color="auto"/>
        <w:right w:val="none" w:sz="0" w:space="0" w:color="auto"/>
      </w:divBdr>
    </w:div>
    <w:div w:id="320697219">
      <w:bodyDiv w:val="1"/>
      <w:marLeft w:val="0"/>
      <w:marRight w:val="0"/>
      <w:marTop w:val="0"/>
      <w:marBottom w:val="0"/>
      <w:divBdr>
        <w:top w:val="none" w:sz="0" w:space="0" w:color="auto"/>
        <w:left w:val="none" w:sz="0" w:space="0" w:color="auto"/>
        <w:bottom w:val="none" w:sz="0" w:space="0" w:color="auto"/>
        <w:right w:val="none" w:sz="0" w:space="0" w:color="auto"/>
      </w:divBdr>
    </w:div>
    <w:div w:id="418867870">
      <w:bodyDiv w:val="1"/>
      <w:marLeft w:val="0"/>
      <w:marRight w:val="0"/>
      <w:marTop w:val="0"/>
      <w:marBottom w:val="0"/>
      <w:divBdr>
        <w:top w:val="none" w:sz="0" w:space="0" w:color="auto"/>
        <w:left w:val="none" w:sz="0" w:space="0" w:color="auto"/>
        <w:bottom w:val="none" w:sz="0" w:space="0" w:color="auto"/>
        <w:right w:val="none" w:sz="0" w:space="0" w:color="auto"/>
      </w:divBdr>
    </w:div>
    <w:div w:id="463274840">
      <w:bodyDiv w:val="1"/>
      <w:marLeft w:val="0"/>
      <w:marRight w:val="0"/>
      <w:marTop w:val="0"/>
      <w:marBottom w:val="0"/>
      <w:divBdr>
        <w:top w:val="none" w:sz="0" w:space="0" w:color="auto"/>
        <w:left w:val="none" w:sz="0" w:space="0" w:color="auto"/>
        <w:bottom w:val="none" w:sz="0" w:space="0" w:color="auto"/>
        <w:right w:val="none" w:sz="0" w:space="0" w:color="auto"/>
      </w:divBdr>
    </w:div>
    <w:div w:id="500849613">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695892130">
      <w:bodyDiv w:val="1"/>
      <w:marLeft w:val="0"/>
      <w:marRight w:val="0"/>
      <w:marTop w:val="0"/>
      <w:marBottom w:val="0"/>
      <w:divBdr>
        <w:top w:val="none" w:sz="0" w:space="0" w:color="auto"/>
        <w:left w:val="none" w:sz="0" w:space="0" w:color="auto"/>
        <w:bottom w:val="none" w:sz="0" w:space="0" w:color="auto"/>
        <w:right w:val="none" w:sz="0" w:space="0" w:color="auto"/>
      </w:divBdr>
    </w:div>
    <w:div w:id="796333341">
      <w:bodyDiv w:val="1"/>
      <w:marLeft w:val="0"/>
      <w:marRight w:val="0"/>
      <w:marTop w:val="0"/>
      <w:marBottom w:val="0"/>
      <w:divBdr>
        <w:top w:val="none" w:sz="0" w:space="0" w:color="auto"/>
        <w:left w:val="none" w:sz="0" w:space="0" w:color="auto"/>
        <w:bottom w:val="none" w:sz="0" w:space="0" w:color="auto"/>
        <w:right w:val="none" w:sz="0" w:space="0" w:color="auto"/>
      </w:divBdr>
    </w:div>
    <w:div w:id="909342281">
      <w:bodyDiv w:val="1"/>
      <w:marLeft w:val="0"/>
      <w:marRight w:val="0"/>
      <w:marTop w:val="0"/>
      <w:marBottom w:val="0"/>
      <w:divBdr>
        <w:top w:val="none" w:sz="0" w:space="0" w:color="auto"/>
        <w:left w:val="none" w:sz="0" w:space="0" w:color="auto"/>
        <w:bottom w:val="none" w:sz="0" w:space="0" w:color="auto"/>
        <w:right w:val="none" w:sz="0" w:space="0" w:color="auto"/>
      </w:divBdr>
    </w:div>
    <w:div w:id="939412428">
      <w:bodyDiv w:val="1"/>
      <w:marLeft w:val="0"/>
      <w:marRight w:val="0"/>
      <w:marTop w:val="0"/>
      <w:marBottom w:val="0"/>
      <w:divBdr>
        <w:top w:val="none" w:sz="0" w:space="0" w:color="auto"/>
        <w:left w:val="none" w:sz="0" w:space="0" w:color="auto"/>
        <w:bottom w:val="none" w:sz="0" w:space="0" w:color="auto"/>
        <w:right w:val="none" w:sz="0" w:space="0" w:color="auto"/>
      </w:divBdr>
    </w:div>
    <w:div w:id="942954769">
      <w:bodyDiv w:val="1"/>
      <w:marLeft w:val="0"/>
      <w:marRight w:val="0"/>
      <w:marTop w:val="0"/>
      <w:marBottom w:val="0"/>
      <w:divBdr>
        <w:top w:val="none" w:sz="0" w:space="0" w:color="auto"/>
        <w:left w:val="none" w:sz="0" w:space="0" w:color="auto"/>
        <w:bottom w:val="none" w:sz="0" w:space="0" w:color="auto"/>
        <w:right w:val="none" w:sz="0" w:space="0" w:color="auto"/>
      </w:divBdr>
    </w:div>
    <w:div w:id="1041202109">
      <w:bodyDiv w:val="1"/>
      <w:marLeft w:val="0"/>
      <w:marRight w:val="0"/>
      <w:marTop w:val="0"/>
      <w:marBottom w:val="0"/>
      <w:divBdr>
        <w:top w:val="none" w:sz="0" w:space="0" w:color="auto"/>
        <w:left w:val="none" w:sz="0" w:space="0" w:color="auto"/>
        <w:bottom w:val="none" w:sz="0" w:space="0" w:color="auto"/>
        <w:right w:val="none" w:sz="0" w:space="0" w:color="auto"/>
      </w:divBdr>
    </w:div>
    <w:div w:id="1052848306">
      <w:bodyDiv w:val="1"/>
      <w:marLeft w:val="0"/>
      <w:marRight w:val="0"/>
      <w:marTop w:val="0"/>
      <w:marBottom w:val="0"/>
      <w:divBdr>
        <w:top w:val="none" w:sz="0" w:space="0" w:color="auto"/>
        <w:left w:val="none" w:sz="0" w:space="0" w:color="auto"/>
        <w:bottom w:val="none" w:sz="0" w:space="0" w:color="auto"/>
        <w:right w:val="none" w:sz="0" w:space="0" w:color="auto"/>
      </w:divBdr>
    </w:div>
    <w:div w:id="1112939240">
      <w:bodyDiv w:val="1"/>
      <w:marLeft w:val="0"/>
      <w:marRight w:val="0"/>
      <w:marTop w:val="0"/>
      <w:marBottom w:val="0"/>
      <w:divBdr>
        <w:top w:val="none" w:sz="0" w:space="0" w:color="auto"/>
        <w:left w:val="none" w:sz="0" w:space="0" w:color="auto"/>
        <w:bottom w:val="none" w:sz="0" w:space="0" w:color="auto"/>
        <w:right w:val="none" w:sz="0" w:space="0" w:color="auto"/>
      </w:divBdr>
    </w:div>
    <w:div w:id="1350449648">
      <w:bodyDiv w:val="1"/>
      <w:marLeft w:val="0"/>
      <w:marRight w:val="0"/>
      <w:marTop w:val="0"/>
      <w:marBottom w:val="0"/>
      <w:divBdr>
        <w:top w:val="none" w:sz="0" w:space="0" w:color="auto"/>
        <w:left w:val="none" w:sz="0" w:space="0" w:color="auto"/>
        <w:bottom w:val="none" w:sz="0" w:space="0" w:color="auto"/>
        <w:right w:val="none" w:sz="0" w:space="0" w:color="auto"/>
      </w:divBdr>
    </w:div>
    <w:div w:id="1564295061">
      <w:bodyDiv w:val="1"/>
      <w:marLeft w:val="0"/>
      <w:marRight w:val="0"/>
      <w:marTop w:val="0"/>
      <w:marBottom w:val="0"/>
      <w:divBdr>
        <w:top w:val="none" w:sz="0" w:space="0" w:color="auto"/>
        <w:left w:val="none" w:sz="0" w:space="0" w:color="auto"/>
        <w:bottom w:val="none" w:sz="0" w:space="0" w:color="auto"/>
        <w:right w:val="none" w:sz="0" w:space="0" w:color="auto"/>
      </w:divBdr>
    </w:div>
    <w:div w:id="1571885239">
      <w:bodyDiv w:val="1"/>
      <w:marLeft w:val="0"/>
      <w:marRight w:val="0"/>
      <w:marTop w:val="0"/>
      <w:marBottom w:val="0"/>
      <w:divBdr>
        <w:top w:val="none" w:sz="0" w:space="0" w:color="auto"/>
        <w:left w:val="none" w:sz="0" w:space="0" w:color="auto"/>
        <w:bottom w:val="none" w:sz="0" w:space="0" w:color="auto"/>
        <w:right w:val="none" w:sz="0" w:space="0" w:color="auto"/>
      </w:divBdr>
    </w:div>
    <w:div w:id="1576743492">
      <w:bodyDiv w:val="1"/>
      <w:marLeft w:val="0"/>
      <w:marRight w:val="0"/>
      <w:marTop w:val="0"/>
      <w:marBottom w:val="0"/>
      <w:divBdr>
        <w:top w:val="none" w:sz="0" w:space="0" w:color="auto"/>
        <w:left w:val="none" w:sz="0" w:space="0" w:color="auto"/>
        <w:bottom w:val="none" w:sz="0" w:space="0" w:color="auto"/>
        <w:right w:val="none" w:sz="0" w:space="0" w:color="auto"/>
      </w:divBdr>
    </w:div>
    <w:div w:id="1668556334">
      <w:bodyDiv w:val="1"/>
      <w:marLeft w:val="0"/>
      <w:marRight w:val="0"/>
      <w:marTop w:val="0"/>
      <w:marBottom w:val="0"/>
      <w:divBdr>
        <w:top w:val="none" w:sz="0" w:space="0" w:color="auto"/>
        <w:left w:val="none" w:sz="0" w:space="0" w:color="auto"/>
        <w:bottom w:val="none" w:sz="0" w:space="0" w:color="auto"/>
        <w:right w:val="none" w:sz="0" w:space="0" w:color="auto"/>
      </w:divBdr>
    </w:div>
    <w:div w:id="1676490201">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851092919">
      <w:bodyDiv w:val="1"/>
      <w:marLeft w:val="0"/>
      <w:marRight w:val="0"/>
      <w:marTop w:val="0"/>
      <w:marBottom w:val="0"/>
      <w:divBdr>
        <w:top w:val="none" w:sz="0" w:space="0" w:color="auto"/>
        <w:left w:val="none" w:sz="0" w:space="0" w:color="auto"/>
        <w:bottom w:val="none" w:sz="0" w:space="0" w:color="auto"/>
        <w:right w:val="none" w:sz="0" w:space="0" w:color="auto"/>
      </w:divBdr>
    </w:div>
    <w:div w:id="1974552860">
      <w:bodyDiv w:val="1"/>
      <w:marLeft w:val="0"/>
      <w:marRight w:val="0"/>
      <w:marTop w:val="0"/>
      <w:marBottom w:val="0"/>
      <w:divBdr>
        <w:top w:val="none" w:sz="0" w:space="0" w:color="auto"/>
        <w:left w:val="none" w:sz="0" w:space="0" w:color="auto"/>
        <w:bottom w:val="none" w:sz="0" w:space="0" w:color="auto"/>
        <w:right w:val="none" w:sz="0" w:space="0" w:color="auto"/>
      </w:divBdr>
    </w:div>
    <w:div w:id="20012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sb.on.ca/New-to-Canada/Settlement-Workers" TargetMode="External"/><Relationship Id="rId18" Type="http://schemas.openxmlformats.org/officeDocument/2006/relationships/hyperlink" Target="https://www.tdsb.on.ca/Community/How-to-Get-Involved/Advisory-Committees/Statutory-Advisory-Committees/Special-Education-Advisory-Committ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student.tdsb.on.ca/virtualschoolblackhistorymonth/home" TargetMode="External"/><Relationship Id="rId7" Type="http://schemas.openxmlformats.org/officeDocument/2006/relationships/endnotes" Target="endnotes.xml"/><Relationship Id="rId12" Type="http://schemas.openxmlformats.org/officeDocument/2006/relationships/hyperlink" Target="https://tdsb-ca.zoom.us/j/93326356676?pwd=c2tzQ1hCL2JORU9Rb3J2dmE1cWQrQT09" TargetMode="External"/><Relationship Id="rId17" Type="http://schemas.openxmlformats.org/officeDocument/2006/relationships/hyperlink" Target="https://www.tdsb.on.ca/News/Article-Details/ArtMID/474/ArticleID/1584/February-is-Chinese-Heritage-Month-in-the-TDS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dsb.on.ca/News/Article-Details/ArtMID/474/ArticleID/1583/TDSB-Recognizes-African-Heritage-Month-in-February" TargetMode="External"/><Relationship Id="rId20" Type="http://schemas.openxmlformats.org/officeDocument/2006/relationships/hyperlink" Target="https://sites.google.com/tdsb.on.ca/vss-black-student-allianc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3136458934?pwd=NDhMd051dXRxQ1JqWDU4cnZxQnRBZz09" TargetMode="External"/><Relationship Id="rId24" Type="http://schemas.openxmlformats.org/officeDocument/2006/relationships/hyperlink" Target="https://docs.google.com/presentation/d/e/2PACX-1vSK7Y-Sv_FclZLqlf1dCBckVUaLA8Dwiz3s3gWusjmf_Fs7Tnp1KbgOmkD8ghH7kRiAdAkksZGYEDcd/pub?start=false&amp;loop=false&amp;delayms=300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orontohousing.ca/iiods" TargetMode="External"/><Relationship Id="rId10" Type="http://schemas.openxmlformats.org/officeDocument/2006/relationships/hyperlink" Target="https://www.tdsb.on.ca/stream/archives/2021/liveWebcastCopingC19.html" TargetMode="External"/><Relationship Id="rId19" Type="http://schemas.openxmlformats.org/officeDocument/2006/relationships/hyperlink" Target="http://www.tdsb.on.ca/library" TargetMode="External"/><Relationship Id="rId4" Type="http://schemas.openxmlformats.org/officeDocument/2006/relationships/settings" Target="settings.xml"/><Relationship Id="rId9" Type="http://schemas.openxmlformats.org/officeDocument/2006/relationships/hyperlink" Target="http://www.tdsb.on.ca/virtualschool" TargetMode="External"/><Relationship Id="rId14" Type="http://schemas.openxmlformats.org/officeDocument/2006/relationships/header" Target="header1.xml"/><Relationship Id="rId22" Type="http://schemas.openxmlformats.org/officeDocument/2006/relationships/hyperlink" Target="https://sites.google.com/tdsb.on.ca/vssg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4404-F6F0-478B-B82D-DB75B95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Template>
  <TotalTime>1613</TotalTime>
  <Pages>4</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Hasmukhlal Thakkar</cp:lastModifiedBy>
  <cp:revision>21</cp:revision>
  <cp:lastPrinted>2021-02-28T20:49:00Z</cp:lastPrinted>
  <dcterms:created xsi:type="dcterms:W3CDTF">2021-02-25T13:58:00Z</dcterms:created>
  <dcterms:modified xsi:type="dcterms:W3CDTF">2021-03-03T12:48:00Z</dcterms:modified>
</cp:coreProperties>
</file>