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337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Side Colour Blue for Newsletter Highlights"/>
      </w:tblPr>
      <w:tblGrid>
        <w:gridCol w:w="3378"/>
      </w:tblGrid>
      <w:tr w:rsidR="00441F0B" w:rsidRPr="00B042E2" w14:paraId="46A7CF0E" w14:textId="77777777" w:rsidTr="00C72677">
        <w:trPr>
          <w:trHeight w:val="11766"/>
          <w:tblHeader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5396"/>
          </w:tcPr>
          <w:p w14:paraId="377A3E55" w14:textId="77777777" w:rsidR="00C72677" w:rsidRPr="00B042E2" w:rsidRDefault="00C311A2" w:rsidP="005E5AE4">
            <w:pPr>
              <w:spacing w:after="0"/>
              <w:jc w:val="center"/>
              <w:rPr>
                <w:rFonts w:ascii="Nirmala UI" w:hAnsi="Nirmala UI" w:cs="Nirmala UI"/>
                <w:b/>
                <w:bCs/>
                <w:color w:val="FFFFFF" w:themeColor="background1"/>
                <w:sz w:val="22"/>
              </w:rPr>
            </w:pPr>
            <w:r w:rsidRPr="00B042E2">
              <w:rPr>
                <w:rFonts w:ascii="Nirmala UI" w:hAnsi="Nirmala UI" w:cs="Nirmala UI"/>
                <w:b/>
                <w:noProof/>
                <w:color w:val="FFFFFF" w:themeColor="background1"/>
                <w:sz w:val="22"/>
              </w:rPr>
              <w:drawing>
                <wp:inline distT="0" distB="0" distL="0" distR="0" wp14:anchorId="1CA605A1" wp14:editId="6CDF640C">
                  <wp:extent cx="1112520" cy="1096159"/>
                  <wp:effectExtent l="0" t="0" r="0" b="0"/>
                  <wp:docPr id="9" name="Picture 9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diagram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103" cy="1145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2FB1E4" w14:textId="1572215D" w:rsidR="00C72677" w:rsidRPr="00B042E2" w:rsidRDefault="00C72677" w:rsidP="005E5AE4">
            <w:pPr>
              <w:spacing w:after="0"/>
              <w:rPr>
                <w:rFonts w:ascii="Nirmala UI" w:hAnsi="Nirmala UI" w:cs="Nirmala UI"/>
                <w:color w:val="FFFFFF" w:themeColor="background1"/>
                <w:sz w:val="22"/>
                <w:lang w:bidi="gu-IN"/>
              </w:rPr>
            </w:pPr>
            <w:r w:rsidRPr="00B042E2">
              <w:rPr>
                <w:rFonts w:ascii="Nirmala UI" w:hAnsi="Nirmala UI" w:cs="Nirmala UI"/>
                <w:b/>
                <w:bCs/>
                <w:color w:val="FFFFFF" w:themeColor="background1"/>
                <w:sz w:val="22"/>
              </w:rPr>
              <w:t xml:space="preserve">TDSB </w:t>
            </w:r>
            <w:r w:rsidRPr="00B042E2">
              <w:rPr>
                <w:rFonts w:ascii="Nirmala UI" w:hAnsi="Nirmala UI" w:cs="Nirmala UI"/>
                <w:b/>
                <w:bCs/>
                <w:color w:val="FFFFFF" w:themeColor="background1"/>
                <w:sz w:val="22"/>
                <w:cs/>
                <w:lang w:bidi="gu-IN"/>
              </w:rPr>
              <w:t xml:space="preserve">વર્ચ્યુઅલ પ્રાથમિક </w:t>
            </w:r>
            <w:proofErr w:type="spellStart"/>
            <w:r w:rsidRPr="00B042E2">
              <w:rPr>
                <w:rFonts w:ascii="Nirmala UI" w:hAnsi="Nirmala UI" w:cs="Nirmala UI"/>
                <w:b/>
                <w:bCs/>
                <w:color w:val="FFFFFF" w:themeColor="background1"/>
                <w:sz w:val="22"/>
                <w:lang w:bidi="gu-IN"/>
              </w:rPr>
              <w:t>શાળા</w:t>
            </w:r>
            <w:proofErr w:type="spellEnd"/>
            <w:r w:rsidRPr="00B042E2">
              <w:rPr>
                <w:rFonts w:ascii="Nirmala UI" w:hAnsi="Nirmala UI" w:cs="Nirmala UI"/>
                <w:b/>
                <w:bCs/>
                <w:color w:val="FFFFFF" w:themeColor="background1"/>
                <w:sz w:val="22"/>
                <w:cs/>
                <w:lang w:bidi="gu-IN"/>
              </w:rPr>
              <w:t xml:space="preserve"> </w:t>
            </w:r>
            <w:proofErr w:type="spellStart"/>
            <w:r w:rsidRPr="00B042E2">
              <w:rPr>
                <w:rFonts w:ascii="Nirmala UI" w:hAnsi="Nirmala UI" w:cs="Nirmala UI"/>
                <w:b/>
                <w:bCs/>
                <w:color w:val="FFFFFF" w:themeColor="background1"/>
                <w:sz w:val="22"/>
                <w:lang w:bidi="gu-IN"/>
              </w:rPr>
              <w:t>પારિવારિક</w:t>
            </w:r>
            <w:proofErr w:type="spellEnd"/>
            <w:r w:rsidRPr="00B042E2">
              <w:rPr>
                <w:rFonts w:ascii="Nirmala UI" w:hAnsi="Nirmala UI" w:cs="Nirmala UI"/>
                <w:b/>
                <w:bCs/>
                <w:color w:val="FFFFFF" w:themeColor="background1"/>
                <w:sz w:val="22"/>
                <w:lang w:bidi="gu-IN"/>
              </w:rPr>
              <w:t xml:space="preserve"> </w:t>
            </w:r>
            <w:proofErr w:type="spellStart"/>
            <w:r w:rsidRPr="00B042E2">
              <w:rPr>
                <w:rFonts w:ascii="Nirmala UI" w:hAnsi="Nirmala UI" w:cs="Nirmala UI"/>
                <w:b/>
                <w:bCs/>
                <w:color w:val="FFFFFF" w:themeColor="background1"/>
                <w:sz w:val="22"/>
                <w:lang w:bidi="gu-IN"/>
              </w:rPr>
              <w:t>સમાચારપત્ર</w:t>
            </w:r>
            <w:proofErr w:type="spellEnd"/>
            <w:r w:rsidR="00915B9B" w:rsidRPr="00B042E2">
              <w:rPr>
                <w:rFonts w:ascii="Nirmala UI" w:hAnsi="Nirmala UI" w:cs="Nirmala UI"/>
                <w:b/>
                <w:bCs/>
                <w:color w:val="FFFFFF" w:themeColor="background1"/>
                <w:sz w:val="22"/>
                <w:lang w:bidi="gu-IN"/>
              </w:rPr>
              <w:br/>
            </w:r>
            <w:r w:rsidRPr="00B042E2">
              <w:rPr>
                <w:rFonts w:ascii="Nirmala UI" w:hAnsi="Nirmala UI" w:cs="Nirmala UI"/>
                <w:b/>
                <w:bCs/>
                <w:color w:val="FFFFFF" w:themeColor="background1"/>
                <w:sz w:val="22"/>
                <w:cs/>
                <w:lang w:bidi="gu-IN"/>
              </w:rPr>
              <w:br/>
            </w:r>
            <w:r w:rsidRPr="00B042E2">
              <w:rPr>
                <w:rFonts w:ascii="Nirmala UI" w:hAnsi="Nirmala UI" w:cs="Nirmala UI"/>
                <w:color w:val="FFFFFF" w:themeColor="background1"/>
                <w:sz w:val="22"/>
                <w:cs/>
                <w:lang w:bidi="gu-IN"/>
              </w:rPr>
              <w:t>જ્યારે આપણે બધા આ પડકારજનક સમયમાંથી પાર પડવાનું ચાલુ રાખીએ છીએ</w:t>
            </w:r>
            <w:r w:rsidRPr="00B042E2">
              <w:rPr>
                <w:rFonts w:ascii="Nirmala UI" w:hAnsi="Nirmala UI" w:cs="Nirmala UI"/>
                <w:color w:val="FFFFFF" w:themeColor="background1"/>
                <w:sz w:val="22"/>
              </w:rPr>
              <w:t>,</w:t>
            </w:r>
            <w:r w:rsidRPr="00B042E2">
              <w:rPr>
                <w:rFonts w:ascii="Nirmala UI" w:hAnsi="Nirmala UI" w:cs="Nirmala UI"/>
                <w:color w:val="FFFFFF" w:themeColor="background1"/>
                <w:sz w:val="22"/>
                <w:cs/>
                <w:lang w:bidi="gu-IN"/>
              </w:rPr>
              <w:t xml:space="preserve"> ત્યારે</w:t>
            </w:r>
            <w:r w:rsidRPr="00B042E2">
              <w:rPr>
                <w:rFonts w:ascii="Nirmala UI" w:hAnsi="Nirmala UI" w:cs="Nirmala UI"/>
                <w:color w:val="FFFFFF" w:themeColor="background1"/>
                <w:sz w:val="22"/>
              </w:rPr>
              <w:t xml:space="preserve"> </w:t>
            </w:r>
            <w:r w:rsidRPr="00B042E2">
              <w:rPr>
                <w:rFonts w:ascii="Nirmala UI" w:hAnsi="Nirmala UI" w:cs="Nirmala UI"/>
                <w:color w:val="FFFFFF" w:themeColor="background1"/>
                <w:sz w:val="22"/>
                <w:cs/>
                <w:lang w:bidi="gu-IN"/>
              </w:rPr>
              <w:t xml:space="preserve">અમે આશા રાખીએ છીએ કે દરેક વ્યક્તિએ ‘ફેમિલી ડે’ના </w:t>
            </w:r>
            <w:r w:rsidR="004C3676">
              <w:rPr>
                <w:rFonts w:ascii="Nirmala UI" w:hAnsi="Nirmala UI" w:cs="Nirmala UI" w:hint="cs"/>
                <w:color w:val="FFFFFF" w:themeColor="background1"/>
                <w:sz w:val="22"/>
                <w:cs/>
                <w:lang w:bidi="gu-IN"/>
              </w:rPr>
              <w:t>‘લૉંગ વીકએન્ડ’</w:t>
            </w:r>
            <w:r w:rsidRPr="00B042E2">
              <w:rPr>
                <w:rFonts w:ascii="Nirmala UI" w:hAnsi="Nirmala UI" w:cs="Nirmala UI"/>
                <w:color w:val="FFFFFF" w:themeColor="background1"/>
                <w:sz w:val="22"/>
                <w:cs/>
                <w:lang w:bidi="gu-IN"/>
              </w:rPr>
              <w:t>નો આનંદ માણ્યો હશે અને થોડો સમય આરામ કરવાની અને સાથે મળીને આનંદ માણવાની તક મળી હશે.</w:t>
            </w:r>
          </w:p>
          <w:p w14:paraId="38C86333" w14:textId="4D9DC3A4" w:rsidR="00C72677" w:rsidRPr="00B042E2" w:rsidRDefault="00C72677" w:rsidP="005E5AE4">
            <w:pPr>
              <w:spacing w:after="0"/>
              <w:rPr>
                <w:rFonts w:ascii="Nirmala UI" w:hAnsi="Nirmala UI" w:cs="Nirmala UI"/>
                <w:color w:val="FFFFFF" w:themeColor="background1"/>
                <w:sz w:val="22"/>
                <w:lang w:bidi="gu-IN"/>
              </w:rPr>
            </w:pPr>
            <w:r w:rsidRPr="00B042E2">
              <w:rPr>
                <w:rFonts w:ascii="Nirmala UI" w:hAnsi="Nirmala UI" w:cs="Nirmala UI"/>
                <w:color w:val="FFFFFF" w:themeColor="background1"/>
                <w:sz w:val="22"/>
                <w:cs/>
                <w:lang w:bidi="gu-IN"/>
              </w:rPr>
              <w:t xml:space="preserve">પ્રાથમિક વર્ચ્યુઅલ શાળાના વિદ્યાર્થીઓ અને સ્ટાફ </w:t>
            </w:r>
            <w:r w:rsidR="006F21E5" w:rsidRPr="00B042E2">
              <w:rPr>
                <w:rFonts w:ascii="Nirmala UI" w:hAnsi="Nirmala UI" w:cs="Nirmala UI"/>
                <w:color w:val="FFFFFF" w:themeColor="background1"/>
                <w:sz w:val="22"/>
                <w:cs/>
                <w:lang w:bidi="gu-IN"/>
              </w:rPr>
              <w:t>વર્ચ્યુઅલ</w:t>
            </w:r>
            <w:r w:rsidRPr="00B042E2">
              <w:rPr>
                <w:rFonts w:ascii="Nirmala UI" w:hAnsi="Nirmala UI" w:cs="Nirmala UI"/>
                <w:color w:val="FFFFFF" w:themeColor="background1"/>
                <w:sz w:val="22"/>
                <w:cs/>
                <w:lang w:bidi="gu-IN"/>
              </w:rPr>
              <w:t xml:space="preserve"> વાતાવરણને મહત્તમ બનાવવાની રીતો શીખતા અને શીખવતા રહે છે. દરેક પસાર થતા મહિના સાથે</w:t>
            </w:r>
            <w:r w:rsidRPr="00B042E2">
              <w:rPr>
                <w:rFonts w:ascii="Nirmala UI" w:hAnsi="Nirmala UI" w:cs="Nirmala UI"/>
                <w:color w:val="FFFFFF" w:themeColor="background1"/>
                <w:sz w:val="22"/>
              </w:rPr>
              <w:t xml:space="preserve">, </w:t>
            </w:r>
            <w:r w:rsidRPr="00B042E2">
              <w:rPr>
                <w:rFonts w:ascii="Nirmala UI" w:hAnsi="Nirmala UI" w:cs="Nirmala UI"/>
                <w:color w:val="FFFFFF" w:themeColor="background1"/>
                <w:sz w:val="22"/>
                <w:cs/>
                <w:lang w:bidi="gu-IN"/>
              </w:rPr>
              <w:t xml:space="preserve">અમે વર્ગખંડોમાં નવી અને સર્જનાત્મક શીખવાની તકો અને પ્રવૃત્તિઓ વિશે સાંભળીએ છીએ. </w:t>
            </w:r>
          </w:p>
          <w:p w14:paraId="7A928087" w14:textId="1C1C8074" w:rsidR="00C72677" w:rsidRPr="00B042E2" w:rsidRDefault="00C72677" w:rsidP="005E5AE4">
            <w:pPr>
              <w:spacing w:after="0"/>
              <w:rPr>
                <w:rFonts w:ascii="Nirmala UI" w:hAnsi="Nirmala UI" w:cs="Nirmala UI"/>
                <w:color w:val="FFFFFF" w:themeColor="background1"/>
                <w:sz w:val="22"/>
              </w:rPr>
            </w:pPr>
            <w:r w:rsidRPr="00B042E2">
              <w:rPr>
                <w:rFonts w:ascii="Nirmala UI" w:hAnsi="Nirmala UI" w:cs="Nirmala UI"/>
                <w:color w:val="FFFFFF" w:themeColor="background1"/>
                <w:sz w:val="22"/>
                <w:cs/>
                <w:lang w:bidi="gu-IN"/>
              </w:rPr>
              <w:t>આ મહિને અમે પ્રાથમિક વર્ચ્યુઅલ શાળામાં કેટલાક નવા વિદ્યાર્થીઓને આવકાર્યા છે અને આશા છે કે દરેક જણ સ્થાયી થઈ રહ્યા હશે</w:t>
            </w:r>
            <w:r w:rsidRPr="00B042E2">
              <w:rPr>
                <w:rFonts w:ascii="Nirmala UI" w:hAnsi="Nirmala UI" w:cs="Nirmala UI"/>
                <w:color w:val="FFFFFF" w:themeColor="background1"/>
                <w:sz w:val="22"/>
              </w:rPr>
              <w:t xml:space="preserve">, </w:t>
            </w:r>
            <w:r w:rsidRPr="00B042E2">
              <w:rPr>
                <w:rFonts w:ascii="Nirmala UI" w:hAnsi="Nirmala UI" w:cs="Nirmala UI"/>
                <w:color w:val="FFFFFF" w:themeColor="background1"/>
                <w:sz w:val="22"/>
                <w:cs/>
                <w:lang w:bidi="gu-IN"/>
              </w:rPr>
              <w:t>સહપાઠીઓ સાથે જોડાઈ રહ્યા હશે અને તેમના વર્ચ્યુઅલ વર્ગખંડનો આનંદ લઈ ર</w:t>
            </w:r>
            <w:r w:rsidR="00AC2AB3">
              <w:rPr>
                <w:rFonts w:ascii="Nirmala UI" w:hAnsi="Nirmala UI" w:cs="Nirmala UI" w:hint="cs"/>
                <w:color w:val="FFFFFF" w:themeColor="background1"/>
                <w:sz w:val="22"/>
                <w:cs/>
                <w:lang w:bidi="gu-IN"/>
              </w:rPr>
              <w:t>હ્યા</w:t>
            </w:r>
            <w:r w:rsidRPr="00B042E2">
              <w:rPr>
                <w:rFonts w:ascii="Nirmala UI" w:hAnsi="Nirmala UI" w:cs="Nirmala UI"/>
                <w:color w:val="FFFFFF" w:themeColor="background1"/>
                <w:sz w:val="22"/>
                <w:cs/>
                <w:lang w:bidi="gu-IN"/>
              </w:rPr>
              <w:t xml:space="preserve"> હશે.</w:t>
            </w:r>
            <w:r w:rsidRPr="00B042E2">
              <w:rPr>
                <w:rFonts w:ascii="Nirmala UI" w:hAnsi="Nirmala UI" w:cs="Nirmala UI"/>
                <w:color w:val="FFFFFF" w:themeColor="background1"/>
                <w:sz w:val="22"/>
                <w:cs/>
                <w:lang w:bidi="gu-IN"/>
              </w:rPr>
              <w:br/>
              <w:t xml:space="preserve">વધુ માહિતી અને અદ્યતન વિગતો માટે કૃપા કરીને </w:t>
            </w:r>
            <w:r w:rsidRPr="00B042E2">
              <w:rPr>
                <w:rFonts w:ascii="Nirmala UI" w:hAnsi="Nirmala UI" w:cs="Nirmala UI"/>
                <w:color w:val="FFFFFF" w:themeColor="background1"/>
                <w:sz w:val="22"/>
              </w:rPr>
              <w:br/>
            </w:r>
            <w:hyperlink r:id="rId9" w:history="1">
              <w:r w:rsidRPr="00B042E2">
                <w:rPr>
                  <w:rStyle w:val="Hyperlink"/>
                  <w:rFonts w:ascii="Nirmala UI" w:hAnsi="Nirmala UI" w:cs="Nirmala UI"/>
                  <w:color w:val="FFFFFF" w:themeColor="background1"/>
                  <w:sz w:val="22"/>
                </w:rPr>
                <w:t>www.tdsb.on.ca/virtualschool</w:t>
              </w:r>
            </w:hyperlink>
            <w:r w:rsidRPr="00B042E2">
              <w:rPr>
                <w:rStyle w:val="Hyperlink"/>
                <w:rFonts w:ascii="Nirmala UI" w:hAnsi="Nirmala UI" w:cs="Nirmala UI"/>
                <w:color w:val="FFFFFF" w:themeColor="background1"/>
                <w:sz w:val="22"/>
                <w:cs/>
                <w:lang w:bidi="gu-IN"/>
              </w:rPr>
              <w:t xml:space="preserve"> </w:t>
            </w:r>
            <w:r w:rsidRPr="00B042E2">
              <w:rPr>
                <w:rFonts w:ascii="Nirmala UI" w:hAnsi="Nirmala UI" w:cs="Nirmala UI"/>
                <w:color w:val="FFFFFF" w:themeColor="background1"/>
                <w:sz w:val="22"/>
                <w:cs/>
                <w:lang w:bidi="gu-IN"/>
              </w:rPr>
              <w:t xml:space="preserve">ની મુલાકાત કરો અને ટવીટર પર </w:t>
            </w:r>
            <w:r w:rsidRPr="00B042E2">
              <w:rPr>
                <w:rFonts w:ascii="Nirmala UI" w:hAnsi="Nirmala UI" w:cs="Nirmala UI"/>
                <w:color w:val="FFFFFF" w:themeColor="background1"/>
                <w:sz w:val="22"/>
              </w:rPr>
              <w:t>@tdsbvs</w:t>
            </w:r>
            <w:r w:rsidRPr="00B042E2">
              <w:rPr>
                <w:rFonts w:ascii="Nirmala UI" w:hAnsi="Nirmala UI" w:cs="Nirmala UI"/>
                <w:color w:val="FFFFFF" w:themeColor="background1"/>
                <w:sz w:val="22"/>
                <w:cs/>
                <w:lang w:bidi="gu-IN"/>
              </w:rPr>
              <w:t xml:space="preserve"> ને અનુસરો.</w:t>
            </w:r>
          </w:p>
          <w:p w14:paraId="4EAC64E7" w14:textId="6159B58D" w:rsidR="0014248C" w:rsidRPr="00B042E2" w:rsidRDefault="0014248C" w:rsidP="005E5AE4">
            <w:pPr>
              <w:spacing w:after="0"/>
              <w:rPr>
                <w:rFonts w:ascii="Nirmala UI" w:hAnsi="Nirmala UI" w:cs="Nirmala UI"/>
                <w:color w:val="FFFFFF" w:themeColor="background1"/>
                <w:sz w:val="22"/>
              </w:rPr>
            </w:pPr>
          </w:p>
        </w:tc>
      </w:tr>
    </w:tbl>
    <w:p w14:paraId="178D3DA5" w14:textId="01074CBF" w:rsidR="00FA2BA1" w:rsidRPr="00B042E2" w:rsidRDefault="00FA2BA1" w:rsidP="005E5AE4">
      <w:pPr>
        <w:shd w:val="clear" w:color="auto" w:fill="FFFFFF"/>
        <w:spacing w:line="240" w:lineRule="auto"/>
        <w:ind w:left="-284"/>
        <w:textAlignment w:val="baseline"/>
        <w:rPr>
          <w:rFonts w:ascii="Nirmala UI" w:eastAsia="Times New Roman" w:hAnsi="Nirmala UI" w:cs="Nirmala UI"/>
          <w:sz w:val="22"/>
        </w:rPr>
      </w:pPr>
      <w:bookmarkStart w:id="0" w:name="_Hlk65475353"/>
      <w:bookmarkStart w:id="1" w:name="_Hlk64365770"/>
      <w:r w:rsidRPr="00B042E2">
        <w:rPr>
          <w:rFonts w:ascii="Nirmala UI" w:hAnsi="Nirmala UI" w:cs="Nirmala UI"/>
          <w:b/>
          <w:bCs/>
          <w:color w:val="FF0000"/>
          <w:sz w:val="22"/>
        </w:rPr>
        <w:t>COVID</w:t>
      </w:r>
      <w:r w:rsidR="00DD02A2" w:rsidRPr="00B042E2">
        <w:rPr>
          <w:rFonts w:ascii="Nirmala UI" w:hAnsi="Nirmala UI" w:cs="Nirmala UI"/>
          <w:b/>
          <w:bCs/>
          <w:color w:val="FF0000"/>
          <w:sz w:val="22"/>
          <w:cs/>
          <w:lang w:bidi="gu-IN"/>
        </w:rPr>
        <w:t xml:space="preserve"> સામે</w:t>
      </w:r>
      <w:r w:rsidRPr="00B042E2">
        <w:rPr>
          <w:rFonts w:ascii="Nirmala UI" w:hAnsi="Nirmala UI" w:cs="Nirmala UI"/>
          <w:b/>
          <w:bCs/>
          <w:color w:val="FF0000"/>
          <w:sz w:val="22"/>
          <w:cs/>
          <w:lang w:bidi="gu-IN"/>
        </w:rPr>
        <w:t xml:space="preserve"> મુકાબલા દરમિયાન</w:t>
      </w:r>
      <w:r w:rsidR="00377717">
        <w:rPr>
          <w:rFonts w:ascii="Nirmala UI" w:hAnsi="Nirmala UI" w:cs="Nirmala UI"/>
          <w:b/>
          <w:bCs/>
          <w:color w:val="FF0000"/>
          <w:sz w:val="22"/>
          <w:cs/>
          <w:lang w:bidi="gu-IN"/>
        </w:rPr>
        <w:br/>
      </w:r>
      <w:r w:rsidRPr="00B042E2">
        <w:rPr>
          <w:rFonts w:ascii="Nirmala UI" w:hAnsi="Nirmala UI" w:cs="Nirmala UI"/>
          <w:b/>
          <w:bCs/>
          <w:color w:val="FF0000"/>
          <w:sz w:val="22"/>
          <w:lang w:bidi="gu-IN"/>
        </w:rPr>
        <w:br/>
      </w:r>
      <w:r w:rsidRPr="00B042E2">
        <w:rPr>
          <w:rFonts w:ascii="Nirmala UI" w:hAnsi="Nirmala UI" w:cs="Nirmala UI"/>
          <w:sz w:val="22"/>
          <w:cs/>
          <w:lang w:bidi="gu-IN"/>
        </w:rPr>
        <w:t>આ રોગચા</w:t>
      </w:r>
      <w:r w:rsidR="00942020" w:rsidRPr="00B042E2">
        <w:rPr>
          <w:rFonts w:ascii="Nirmala UI" w:hAnsi="Nirmala UI" w:cs="Nirmala UI"/>
          <w:sz w:val="22"/>
          <w:cs/>
          <w:lang w:bidi="gu-IN"/>
        </w:rPr>
        <w:t>ળા</w:t>
      </w:r>
      <w:r w:rsidRPr="00B042E2">
        <w:rPr>
          <w:rFonts w:ascii="Nirmala UI" w:hAnsi="Nirmala UI" w:cs="Nirmala UI"/>
          <w:sz w:val="22"/>
          <w:cs/>
          <w:lang w:bidi="gu-IN"/>
        </w:rPr>
        <w:t xml:space="preserve"> દરમિયાન</w:t>
      </w:r>
      <w:r w:rsidR="00942020" w:rsidRPr="00B042E2">
        <w:rPr>
          <w:rFonts w:ascii="Nirmala UI" w:hAnsi="Nirmala UI" w:cs="Nirmala UI"/>
          <w:sz w:val="22"/>
          <w:cs/>
          <w:lang w:bidi="gu-IN"/>
        </w:rPr>
        <w:t xml:space="preserve"> </w:t>
      </w:r>
      <w:r w:rsidRPr="00B042E2">
        <w:rPr>
          <w:rFonts w:ascii="Nirmala UI" w:hAnsi="Nirmala UI" w:cs="Nirmala UI"/>
          <w:sz w:val="22"/>
          <w:cs/>
          <w:lang w:bidi="gu-IN"/>
        </w:rPr>
        <w:t>માનસિક આરોગ્ય અને સુખાકારીની ચર્ચા કરવા</w:t>
      </w:r>
      <w:r w:rsidR="00DD02A2" w:rsidRPr="00B042E2">
        <w:rPr>
          <w:rFonts w:ascii="Nirmala UI" w:hAnsi="Nirmala UI" w:cs="Nirmala UI"/>
          <w:sz w:val="22"/>
          <w:cs/>
          <w:lang w:bidi="gu-IN"/>
        </w:rPr>
        <w:t xml:space="preserve"> </w:t>
      </w:r>
      <w:r w:rsidR="00DD02A2" w:rsidRPr="00B042E2">
        <w:rPr>
          <w:rFonts w:ascii="Nirmala UI" w:hAnsi="Nirmala UI" w:cs="Nirmala UI"/>
          <w:sz w:val="22"/>
          <w:shd w:val="clear" w:color="auto" w:fill="FFFFFF"/>
        </w:rPr>
        <w:t>TDSB</w:t>
      </w:r>
      <w:r w:rsidR="00DD02A2" w:rsidRPr="00B042E2">
        <w:rPr>
          <w:rFonts w:ascii="Nirmala UI" w:hAnsi="Nirmala UI" w:cs="Nirmala UI"/>
          <w:sz w:val="22"/>
          <w:cs/>
          <w:lang w:bidi="gu-IN"/>
        </w:rPr>
        <w:t xml:space="preserve"> પરિવારો</w:t>
      </w:r>
      <w:r w:rsidR="00942020" w:rsidRPr="00B042E2">
        <w:rPr>
          <w:rFonts w:ascii="Nirmala UI" w:hAnsi="Nirmala UI" w:cs="Nirmala UI"/>
          <w:sz w:val="22"/>
          <w:cs/>
          <w:lang w:bidi="gu-IN"/>
        </w:rPr>
        <w:t xml:space="preserve"> </w:t>
      </w:r>
      <w:r w:rsidR="00942020" w:rsidRPr="00B042E2">
        <w:rPr>
          <w:rFonts w:ascii="Nirmala UI" w:hAnsi="Nirmala UI" w:cs="Nirmala UI"/>
          <w:sz w:val="22"/>
        </w:rPr>
        <w:t>11</w:t>
      </w:r>
      <w:r w:rsidR="00DD02A2" w:rsidRPr="00B042E2">
        <w:rPr>
          <w:rFonts w:ascii="Nirmala UI" w:hAnsi="Nirmala UI" w:cs="Nirmala UI"/>
          <w:sz w:val="22"/>
          <w:cs/>
          <w:lang w:bidi="gu-IN"/>
        </w:rPr>
        <w:t>મી</w:t>
      </w:r>
      <w:r w:rsidR="00942020" w:rsidRPr="00B042E2">
        <w:rPr>
          <w:rFonts w:ascii="Nirmala UI" w:hAnsi="Nirmala UI" w:cs="Nirmala UI"/>
          <w:sz w:val="22"/>
        </w:rPr>
        <w:t xml:space="preserve"> </w:t>
      </w:r>
      <w:r w:rsidR="00942020" w:rsidRPr="00B042E2">
        <w:rPr>
          <w:rFonts w:ascii="Nirmala UI" w:hAnsi="Nirmala UI" w:cs="Nirmala UI"/>
          <w:sz w:val="22"/>
          <w:cs/>
          <w:lang w:bidi="gu-IN"/>
        </w:rPr>
        <w:t>ફેબ્રુઆરીએ</w:t>
      </w:r>
      <w:r w:rsidR="00942020" w:rsidRPr="00B042E2">
        <w:rPr>
          <w:rFonts w:ascii="Nirmala UI" w:hAnsi="Nirmala UI" w:cs="Nirmala UI"/>
          <w:sz w:val="22"/>
        </w:rPr>
        <w:t>,</w:t>
      </w:r>
      <w:r w:rsidR="00942020" w:rsidRPr="00B042E2">
        <w:rPr>
          <w:rFonts w:ascii="Nirmala UI" w:hAnsi="Nirmala UI" w:cs="Nirmala UI"/>
          <w:sz w:val="22"/>
          <w:cs/>
          <w:lang w:bidi="gu-IN"/>
        </w:rPr>
        <w:t xml:space="preserve"> </w:t>
      </w:r>
      <w:r w:rsidRPr="00B042E2">
        <w:rPr>
          <w:rFonts w:ascii="Nirmala UI" w:hAnsi="Nirmala UI" w:cs="Nirmala UI"/>
          <w:sz w:val="22"/>
          <w:cs/>
          <w:lang w:bidi="gu-IN"/>
        </w:rPr>
        <w:t>માનસિક આરોગ્ય વ્યાવસાયિકો સાથે જોડાયા હતા. તે વેબકાસ્ટનું રેકોર્ડિંગ અહીં જુઓ.</w:t>
      </w:r>
      <w:r w:rsidRPr="00B042E2">
        <w:rPr>
          <w:rFonts w:ascii="Nirmala UI" w:hAnsi="Nirmala UI" w:cs="Nirmala UI"/>
          <w:b/>
          <w:bCs/>
          <w:sz w:val="22"/>
          <w:cs/>
          <w:lang w:bidi="gu-IN"/>
        </w:rPr>
        <w:t xml:space="preserve"> </w:t>
      </w:r>
      <w:hyperlink r:id="rId10" w:history="1">
        <w:r w:rsidRPr="00B042E2">
          <w:rPr>
            <w:rStyle w:val="Hyperlink"/>
            <w:rFonts w:ascii="Nirmala UI" w:eastAsia="Times New Roman" w:hAnsi="Nirmala UI" w:cs="Nirmala UI"/>
            <w:sz w:val="22"/>
          </w:rPr>
          <w:t>Watch a recording on the webcast here</w:t>
        </w:r>
      </w:hyperlink>
    </w:p>
    <w:bookmarkEnd w:id="0"/>
    <w:p w14:paraId="6D5ADACC" w14:textId="6B91E044" w:rsidR="00D86F19" w:rsidRPr="00B042E2" w:rsidRDefault="001A275E" w:rsidP="005E5AE4">
      <w:pPr>
        <w:shd w:val="clear" w:color="auto" w:fill="FFFFFF"/>
        <w:spacing w:line="240" w:lineRule="auto"/>
        <w:ind w:left="-284"/>
        <w:textAlignment w:val="baseline"/>
        <w:rPr>
          <w:rFonts w:ascii="Nirmala UI" w:eastAsia="Times New Roman" w:hAnsi="Nirmala UI" w:cs="Nirmala UI"/>
          <w:color w:val="212529"/>
          <w:sz w:val="22"/>
        </w:rPr>
      </w:pPr>
      <w:r w:rsidRPr="00B042E2">
        <w:rPr>
          <w:rFonts w:ascii="Nirmala UI" w:hAnsi="Nirmala UI" w:cs="Nirmala UI"/>
          <w:sz w:val="22"/>
          <w:cs/>
          <w:lang w:bidi="gu-IN"/>
        </w:rPr>
        <w:t>માનસિક તણાવનો સામનો કર</w:t>
      </w:r>
      <w:r w:rsidR="00CA4BA7" w:rsidRPr="00B042E2">
        <w:rPr>
          <w:rFonts w:ascii="Nirmala UI" w:hAnsi="Nirmala UI" w:cs="Nirmala UI"/>
          <w:sz w:val="22"/>
          <w:cs/>
          <w:lang w:bidi="gu-IN"/>
        </w:rPr>
        <w:t>વા અંગે</w:t>
      </w:r>
      <w:r w:rsidRPr="00B042E2">
        <w:rPr>
          <w:rFonts w:ascii="Nirmala UI" w:hAnsi="Nirmala UI" w:cs="Nirmala UI"/>
          <w:sz w:val="22"/>
        </w:rPr>
        <w:t xml:space="preserve">, </w:t>
      </w:r>
      <w:r w:rsidRPr="00B042E2">
        <w:rPr>
          <w:rFonts w:ascii="Nirmala UI" w:hAnsi="Nirmala UI" w:cs="Nirmala UI"/>
          <w:sz w:val="22"/>
          <w:cs/>
          <w:lang w:bidi="gu-IN"/>
        </w:rPr>
        <w:t>શારીરિક પ્રવૃત્તિ સુનિશ્ચિત કર</w:t>
      </w:r>
      <w:r w:rsidR="00CA4BA7" w:rsidRPr="00B042E2">
        <w:rPr>
          <w:rFonts w:ascii="Nirmala UI" w:hAnsi="Nirmala UI" w:cs="Nirmala UI"/>
          <w:sz w:val="22"/>
          <w:cs/>
          <w:lang w:bidi="gu-IN"/>
        </w:rPr>
        <w:t>વા</w:t>
      </w:r>
      <w:r w:rsidRPr="00B042E2">
        <w:rPr>
          <w:rFonts w:ascii="Nirmala UI" w:hAnsi="Nirmala UI" w:cs="Nirmala UI"/>
          <w:sz w:val="22"/>
        </w:rPr>
        <w:t xml:space="preserve">, </w:t>
      </w:r>
      <w:r w:rsidRPr="00B042E2">
        <w:rPr>
          <w:rFonts w:ascii="Nirmala UI" w:hAnsi="Nirmala UI" w:cs="Nirmala UI"/>
          <w:sz w:val="22"/>
          <w:cs/>
          <w:lang w:bidi="gu-IN"/>
        </w:rPr>
        <w:t>સ્ક્રિન ટાઇમનું પ્રબંધન કર</w:t>
      </w:r>
      <w:r w:rsidR="00CA4BA7" w:rsidRPr="00B042E2">
        <w:rPr>
          <w:rFonts w:ascii="Nirmala UI" w:hAnsi="Nirmala UI" w:cs="Nirmala UI"/>
          <w:sz w:val="22"/>
          <w:cs/>
          <w:lang w:bidi="gu-IN"/>
        </w:rPr>
        <w:t>વા</w:t>
      </w:r>
      <w:r w:rsidRPr="00B042E2">
        <w:rPr>
          <w:rFonts w:ascii="Nirmala UI" w:hAnsi="Nirmala UI" w:cs="Nirmala UI"/>
          <w:sz w:val="22"/>
          <w:cs/>
          <w:lang w:bidi="gu-IN"/>
        </w:rPr>
        <w:t xml:space="preserve"> વગેરે જેવા વિષયો</w:t>
      </w:r>
      <w:r w:rsidR="00CA4BA7" w:rsidRPr="00B042E2">
        <w:rPr>
          <w:rFonts w:ascii="Nirmala UI" w:hAnsi="Nirmala UI" w:cs="Nirmala UI"/>
          <w:sz w:val="22"/>
          <w:cs/>
          <w:lang w:bidi="gu-IN"/>
        </w:rPr>
        <w:t xml:space="preserve">ની ચર્ચા કરવા </w:t>
      </w:r>
      <w:r w:rsidR="00A43EFB" w:rsidRPr="00B042E2">
        <w:rPr>
          <w:rFonts w:ascii="Nirmala UI" w:hAnsi="Nirmala UI" w:cs="Nirmala UI"/>
          <w:sz w:val="22"/>
          <w:cs/>
          <w:lang w:bidi="gu-IN"/>
        </w:rPr>
        <w:t xml:space="preserve">વર્ચ્યુઅલ શાળાએ </w:t>
      </w:r>
      <w:r w:rsidR="00FA2BA1" w:rsidRPr="00B042E2">
        <w:rPr>
          <w:rFonts w:ascii="Nirmala UI" w:hAnsi="Nirmala UI" w:cs="Nirmala UI"/>
          <w:sz w:val="22"/>
          <w:cs/>
          <w:lang w:bidi="gu-IN"/>
        </w:rPr>
        <w:t>સાયકોલોજી</w:t>
      </w:r>
      <w:r w:rsidR="00CA4BA7" w:rsidRPr="00B042E2">
        <w:rPr>
          <w:rFonts w:ascii="Nirmala UI" w:hAnsi="Nirmala UI" w:cs="Nirmala UI"/>
          <w:sz w:val="22"/>
          <w:cs/>
          <w:lang w:bidi="gu-IN"/>
        </w:rPr>
        <w:t>ના</w:t>
      </w:r>
      <w:r w:rsidR="00FA2BA1" w:rsidRPr="00B042E2">
        <w:rPr>
          <w:rFonts w:ascii="Nirmala UI" w:hAnsi="Nirmala UI" w:cs="Nirmala UI"/>
          <w:sz w:val="22"/>
          <w:cs/>
          <w:lang w:bidi="gu-IN"/>
        </w:rPr>
        <w:t xml:space="preserve"> અને સામાજિક કાર</w:t>
      </w:r>
      <w:r w:rsidR="00942020" w:rsidRPr="00B042E2">
        <w:rPr>
          <w:rFonts w:ascii="Nirmala UI" w:hAnsi="Nirmala UI" w:cs="Nirmala UI"/>
          <w:sz w:val="22"/>
          <w:cs/>
          <w:lang w:bidi="gu-IN"/>
        </w:rPr>
        <w:t>્ય</w:t>
      </w:r>
      <w:r w:rsidR="00CA4BA7" w:rsidRPr="00B042E2">
        <w:rPr>
          <w:rFonts w:ascii="Nirmala UI" w:hAnsi="Nirmala UI" w:cs="Nirmala UI"/>
          <w:sz w:val="22"/>
          <w:cs/>
          <w:lang w:bidi="gu-IN"/>
        </w:rPr>
        <w:t xml:space="preserve"> કરતા વ્યાવસાયિકો</w:t>
      </w:r>
      <w:r w:rsidR="00942020" w:rsidRPr="00B042E2">
        <w:rPr>
          <w:rFonts w:ascii="Nirmala UI" w:hAnsi="Nirmala UI" w:cs="Nirmala UI"/>
          <w:sz w:val="22"/>
          <w:cs/>
          <w:lang w:bidi="gu-IN"/>
        </w:rPr>
        <w:t xml:space="preserve"> </w:t>
      </w:r>
      <w:r w:rsidR="00FA2BA1" w:rsidRPr="00B042E2">
        <w:rPr>
          <w:rFonts w:ascii="Nirmala UI" w:hAnsi="Nirmala UI" w:cs="Nirmala UI"/>
          <w:sz w:val="22"/>
          <w:cs/>
          <w:lang w:bidi="gu-IN"/>
        </w:rPr>
        <w:t>સાથે</w:t>
      </w:r>
      <w:r w:rsidR="00CA4BA7" w:rsidRPr="00B042E2">
        <w:rPr>
          <w:rFonts w:ascii="Nirmala UI" w:hAnsi="Nirmala UI" w:cs="Nirmala UI"/>
          <w:sz w:val="22"/>
          <w:cs/>
          <w:lang w:bidi="gu-IN"/>
        </w:rPr>
        <w:t xml:space="preserve"> કમ્યુનિટિ વેબિનાર પણ રાખ્યો હતો</w:t>
      </w:r>
      <w:r w:rsidR="00FA2BA1" w:rsidRPr="00B042E2">
        <w:rPr>
          <w:rFonts w:ascii="Nirmala UI" w:hAnsi="Nirmala UI" w:cs="Nirmala UI"/>
          <w:sz w:val="22"/>
          <w:cs/>
          <w:lang w:bidi="gu-IN"/>
        </w:rPr>
        <w:t>.</w:t>
      </w:r>
      <w:r w:rsidR="00CA4BA7" w:rsidRPr="00B042E2">
        <w:rPr>
          <w:rFonts w:ascii="Nirmala UI" w:hAnsi="Nirmala UI" w:cs="Nirmala UI"/>
          <w:sz w:val="22"/>
          <w:cs/>
          <w:lang w:bidi="gu-IN"/>
        </w:rPr>
        <w:t xml:space="preserve"> તેનું રેકોર્ડીંગ અહીં જુઓ</w:t>
      </w:r>
      <w:r w:rsidR="00CA4BA7" w:rsidRPr="00B042E2">
        <w:rPr>
          <w:rFonts w:ascii="Nirmala UI" w:hAnsi="Nirmala UI" w:cs="Nirmala UI"/>
          <w:b/>
          <w:bCs/>
          <w:sz w:val="22"/>
          <w:cs/>
          <w:lang w:bidi="gu-IN"/>
        </w:rPr>
        <w:t xml:space="preserve">. </w:t>
      </w:r>
      <w:hyperlink r:id="rId11" w:history="1">
        <w:r w:rsidR="00942020" w:rsidRPr="00B042E2">
          <w:rPr>
            <w:rStyle w:val="Hyperlink"/>
            <w:rFonts w:ascii="Nirmala UI" w:hAnsi="Nirmala UI" w:cs="Nirmala UI"/>
            <w:sz w:val="22"/>
          </w:rPr>
          <w:t>Watch a recording here</w:t>
        </w:r>
      </w:hyperlink>
      <w:bookmarkStart w:id="2" w:name="_Hlk63684788"/>
      <w:r w:rsidR="002759F9" w:rsidRPr="00B042E2">
        <w:rPr>
          <w:rFonts w:ascii="Nirmala UI" w:hAnsi="Nirmala UI" w:cs="Nirmala UI"/>
          <w:sz w:val="22"/>
        </w:rPr>
        <w:t>!</w:t>
      </w:r>
      <w:r w:rsidR="00286F64" w:rsidRPr="00B042E2">
        <w:rPr>
          <w:rFonts w:ascii="Nirmala UI" w:eastAsia="Times New Roman" w:hAnsi="Nirmala UI" w:cs="Nirmala UI"/>
          <w:sz w:val="22"/>
        </w:rPr>
        <w:br/>
      </w:r>
      <w:r w:rsidR="00286F64" w:rsidRPr="00B042E2">
        <w:rPr>
          <w:rFonts w:ascii="Nirmala UI" w:eastAsia="Times New Roman" w:hAnsi="Nirmala UI" w:cs="Nirmala UI"/>
          <w:sz w:val="22"/>
        </w:rPr>
        <w:br/>
      </w:r>
      <w:bookmarkStart w:id="3" w:name="_Hlk65475690"/>
      <w:bookmarkStart w:id="4" w:name="_Hlk63925078"/>
      <w:r w:rsidR="006A069B" w:rsidRPr="00B042E2">
        <w:rPr>
          <w:rStyle w:val="Strong"/>
          <w:rFonts w:ascii="Nirmala UI" w:hAnsi="Nirmala UI" w:cs="Nirmala UI"/>
          <w:color w:val="FF0000"/>
          <w:sz w:val="22"/>
          <w:bdr w:val="none" w:sz="0" w:space="0" w:color="auto" w:frame="1"/>
          <w:cs/>
          <w:lang w:bidi="gu-IN"/>
        </w:rPr>
        <w:t>વર્ચ્યુઅલ મુલાકાત માટે અમારી સાથે જોડાઓ!</w:t>
      </w:r>
      <w:r w:rsidR="00AD586F">
        <w:rPr>
          <w:rStyle w:val="Strong"/>
          <w:rFonts w:ascii="Nirmala UI" w:hAnsi="Nirmala UI" w:cs="Nirmala UI"/>
          <w:color w:val="FF0000"/>
          <w:sz w:val="22"/>
          <w:bdr w:val="none" w:sz="0" w:space="0" w:color="auto" w:frame="1"/>
          <w:cs/>
          <w:lang w:bidi="gu-IN"/>
        </w:rPr>
        <w:br/>
      </w:r>
      <w:r w:rsidR="00DD02A2" w:rsidRPr="00B042E2">
        <w:rPr>
          <w:rStyle w:val="Strong"/>
          <w:rFonts w:ascii="Nirmala UI" w:hAnsi="Nirmala UI" w:cs="Nirmala UI"/>
          <w:color w:val="FF0000"/>
          <w:sz w:val="22"/>
          <w:bdr w:val="none" w:sz="0" w:space="0" w:color="auto" w:frame="1"/>
          <w:cs/>
          <w:lang w:bidi="gu-IN"/>
        </w:rPr>
        <w:br/>
      </w:r>
      <w:r w:rsidR="006A069B" w:rsidRPr="00B042E2">
        <w:rPr>
          <w:rFonts w:ascii="Nirmala UI" w:hAnsi="Nirmala UI" w:cs="Nirmala UI"/>
          <w:b/>
          <w:bCs/>
          <w:sz w:val="22"/>
          <w:bdr w:val="none" w:sz="0" w:space="0" w:color="auto" w:frame="1"/>
        </w:rPr>
        <w:t>TDSB</w:t>
      </w:r>
      <w:r w:rsidR="006A069B" w:rsidRPr="00B042E2">
        <w:rPr>
          <w:rStyle w:val="Strong"/>
          <w:rFonts w:ascii="Nirmala UI" w:hAnsi="Nirmala UI" w:cs="Nirmala UI"/>
          <w:b w:val="0"/>
          <w:bCs w:val="0"/>
          <w:sz w:val="22"/>
          <w:bdr w:val="none" w:sz="0" w:space="0" w:color="auto" w:frame="1"/>
          <w:cs/>
          <w:lang w:bidi="gu-IN"/>
        </w:rPr>
        <w:t xml:space="preserve"> પ્રોફેશનલ સપોર્ટ સર્વિસીસના સ્ટાફ સાથે સીધા જ જોડાવ. તમારા બાળકના માનસિક સ્વાસ્થ્ય અને સુખાકારીને કેવી રીતે મદદ કરી શકાય તે માટે પ્રશ્નો પૂછો અને જવાબો મેળવો.</w:t>
      </w:r>
      <w:r w:rsidR="006A069B" w:rsidRPr="00B042E2">
        <w:rPr>
          <w:rFonts w:ascii="Nirmala UI" w:eastAsia="Times New Roman" w:hAnsi="Nirmala UI" w:cs="Nirmala UI"/>
          <w:color w:val="212529"/>
          <w:sz w:val="22"/>
        </w:rPr>
        <w:t xml:space="preserve"> </w:t>
      </w:r>
    </w:p>
    <w:bookmarkEnd w:id="1"/>
    <w:p w14:paraId="4E341DDA" w14:textId="77777777" w:rsidR="00C72677" w:rsidRPr="00B042E2" w:rsidRDefault="006A069B" w:rsidP="005E5AE4">
      <w:pPr>
        <w:shd w:val="clear" w:color="auto" w:fill="FFFFFF"/>
        <w:spacing w:line="240" w:lineRule="auto"/>
        <w:ind w:left="-284"/>
        <w:textAlignment w:val="baseline"/>
        <w:rPr>
          <w:rStyle w:val="Hyperlink"/>
          <w:rFonts w:ascii="Nirmala UI" w:eastAsia="Times New Roman" w:hAnsi="Nirmala UI" w:cs="Nirmala UI"/>
          <w:color w:val="2D4074"/>
          <w:sz w:val="22"/>
          <w:bdr w:val="none" w:sz="0" w:space="0" w:color="auto" w:frame="1"/>
        </w:rPr>
      </w:pPr>
      <w:r w:rsidRPr="00B042E2">
        <w:fldChar w:fldCharType="begin"/>
      </w:r>
      <w:r w:rsidRPr="00B042E2">
        <w:rPr>
          <w:rFonts w:ascii="Nirmala UI" w:hAnsi="Nirmala UI" w:cs="Nirmala UI"/>
          <w:sz w:val="22"/>
        </w:rPr>
        <w:instrText xml:space="preserve"> HYPERLINK "https://tdsb-ca.zoom.us/j/93136458934?pwd=NDhMd051dXRxQ1JqWDU4cnZxQnRBZz09" \l "success" </w:instrText>
      </w:r>
      <w:r w:rsidRPr="00B042E2">
        <w:fldChar w:fldCharType="separate"/>
      </w:r>
      <w:r w:rsidRPr="00B042E2">
        <w:rPr>
          <w:rStyle w:val="Hyperlink"/>
          <w:rFonts w:ascii="Nirmala UI" w:eastAsia="Times New Roman" w:hAnsi="Nirmala UI" w:cs="Nirmala UI"/>
          <w:color w:val="2D4074"/>
          <w:sz w:val="22"/>
          <w:bdr w:val="none" w:sz="0" w:space="0" w:color="auto" w:frame="1"/>
          <w:cs/>
          <w:lang w:bidi="gu-IN"/>
        </w:rPr>
        <w:t>મંગળવારે</w:t>
      </w:r>
      <w:r w:rsidRPr="00B042E2">
        <w:rPr>
          <w:rStyle w:val="Hyperlink"/>
          <w:rFonts w:ascii="Nirmala UI" w:eastAsia="Times New Roman" w:hAnsi="Nirmala UI" w:cs="Nirmala UI"/>
          <w:color w:val="2D4074"/>
          <w:sz w:val="22"/>
          <w:bdr w:val="none" w:sz="0" w:space="0" w:color="auto" w:frame="1"/>
        </w:rPr>
        <w:t xml:space="preserve">, </w:t>
      </w:r>
      <w:r w:rsidRPr="00B042E2">
        <w:rPr>
          <w:rStyle w:val="Hyperlink"/>
          <w:rFonts w:ascii="Nirmala UI" w:eastAsia="Times New Roman" w:hAnsi="Nirmala UI" w:cs="Nirmala UI"/>
          <w:color w:val="2D4074"/>
          <w:sz w:val="22"/>
          <w:bdr w:val="none" w:sz="0" w:space="0" w:color="auto" w:frame="1"/>
          <w:cs/>
          <w:lang w:bidi="gu-IN"/>
        </w:rPr>
        <w:t xml:space="preserve">સવારે </w:t>
      </w:r>
      <w:r w:rsidRPr="00B042E2">
        <w:rPr>
          <w:rStyle w:val="Hyperlink"/>
          <w:rFonts w:ascii="Nirmala UI" w:eastAsia="Times New Roman" w:hAnsi="Nirmala UI" w:cs="Nirmala UI"/>
          <w:color w:val="2D4074"/>
          <w:sz w:val="22"/>
          <w:bdr w:val="none" w:sz="0" w:space="0" w:color="auto" w:frame="1"/>
        </w:rPr>
        <w:t xml:space="preserve">10 </w:t>
      </w:r>
      <w:r w:rsidRPr="00B042E2">
        <w:rPr>
          <w:rStyle w:val="Hyperlink"/>
          <w:rFonts w:ascii="Nirmala UI" w:eastAsia="Times New Roman" w:hAnsi="Nirmala UI" w:cs="Nirmala UI"/>
          <w:color w:val="2D4074"/>
          <w:sz w:val="22"/>
          <w:bdr w:val="none" w:sz="0" w:space="0" w:color="auto" w:frame="1"/>
          <w:cs/>
          <w:lang w:bidi="gu-IN"/>
        </w:rPr>
        <w:t>થી</w:t>
      </w:r>
      <w:r w:rsidRPr="00B042E2">
        <w:rPr>
          <w:rStyle w:val="Hyperlink"/>
          <w:rFonts w:ascii="Nirmala UI" w:eastAsia="Times New Roman" w:hAnsi="Nirmala UI" w:cs="Nirmala UI"/>
          <w:color w:val="2D4074"/>
          <w:sz w:val="22"/>
          <w:bdr w:val="none" w:sz="0" w:space="0" w:color="auto" w:frame="1"/>
        </w:rPr>
        <w:t xml:space="preserve"> 11 </w:t>
      </w:r>
      <w:r w:rsidRPr="00B042E2">
        <w:rPr>
          <w:rStyle w:val="Hyperlink"/>
          <w:rFonts w:ascii="Nirmala UI" w:eastAsia="Times New Roman" w:hAnsi="Nirmala UI" w:cs="Nirmala UI"/>
          <w:color w:val="2D4074"/>
          <w:sz w:val="22"/>
          <w:bdr w:val="none" w:sz="0" w:space="0" w:color="auto" w:frame="1"/>
        </w:rPr>
        <w:fldChar w:fldCharType="end"/>
      </w:r>
      <w:r w:rsidRPr="00B042E2">
        <w:rPr>
          <w:rStyle w:val="Hyperlink"/>
          <w:rFonts w:ascii="Nirmala UI" w:eastAsia="Times New Roman" w:hAnsi="Nirmala UI" w:cs="Nirmala UI"/>
          <w:color w:val="2D4074"/>
          <w:sz w:val="22"/>
          <w:bdr w:val="none" w:sz="0" w:space="0" w:color="auto" w:frame="1"/>
          <w:cs/>
        </w:rPr>
        <w:br/>
      </w:r>
      <w:hyperlink r:id="rId12" w:anchor="success" w:history="1">
        <w:r w:rsidRPr="00B042E2">
          <w:rPr>
            <w:rStyle w:val="Hyperlink"/>
            <w:rFonts w:ascii="Nirmala UI" w:eastAsia="Times New Roman" w:hAnsi="Nirmala UI" w:cs="Nirmala UI"/>
            <w:color w:val="2D4074"/>
            <w:sz w:val="22"/>
            <w:bdr w:val="none" w:sz="0" w:space="0" w:color="auto" w:frame="1"/>
            <w:cs/>
            <w:lang w:bidi="gu-IN"/>
          </w:rPr>
          <w:t>ગુરૂવારે, સાંજે</w:t>
        </w:r>
        <w:r w:rsidRPr="00B042E2">
          <w:rPr>
            <w:rStyle w:val="Hyperlink"/>
            <w:rFonts w:ascii="Nirmala UI" w:eastAsia="Times New Roman" w:hAnsi="Nirmala UI" w:cs="Nirmala UI"/>
            <w:color w:val="2D4074"/>
            <w:sz w:val="22"/>
            <w:bdr w:val="none" w:sz="0" w:space="0" w:color="auto" w:frame="1"/>
          </w:rPr>
          <w:t xml:space="preserve"> 7 </w:t>
        </w:r>
        <w:r w:rsidRPr="00B042E2">
          <w:rPr>
            <w:rStyle w:val="Hyperlink"/>
            <w:rFonts w:ascii="Nirmala UI" w:eastAsia="Times New Roman" w:hAnsi="Nirmala UI" w:cs="Nirmala UI"/>
            <w:color w:val="2D4074"/>
            <w:sz w:val="22"/>
            <w:bdr w:val="none" w:sz="0" w:space="0" w:color="auto" w:frame="1"/>
            <w:cs/>
            <w:lang w:bidi="gu-IN"/>
          </w:rPr>
          <w:t xml:space="preserve">થી </w:t>
        </w:r>
        <w:r w:rsidRPr="00B042E2">
          <w:rPr>
            <w:rStyle w:val="Hyperlink"/>
            <w:rFonts w:ascii="Nirmala UI" w:eastAsia="Times New Roman" w:hAnsi="Nirmala UI" w:cs="Nirmala UI"/>
            <w:color w:val="2D4074"/>
            <w:sz w:val="22"/>
            <w:bdr w:val="none" w:sz="0" w:space="0" w:color="auto" w:frame="1"/>
          </w:rPr>
          <w:t xml:space="preserve">8 </w:t>
        </w:r>
      </w:hyperlink>
    </w:p>
    <w:bookmarkEnd w:id="3"/>
    <w:p w14:paraId="5053996B" w14:textId="56557E2C" w:rsidR="009D476B" w:rsidRPr="00B042E2" w:rsidRDefault="009D476B" w:rsidP="004C3676">
      <w:pPr>
        <w:shd w:val="clear" w:color="auto" w:fill="FFFFFF"/>
        <w:spacing w:line="240" w:lineRule="auto"/>
        <w:ind w:left="-284"/>
        <w:textAlignment w:val="baseline"/>
        <w:rPr>
          <w:rFonts w:ascii="Nirmala UI" w:hAnsi="Nirmala UI" w:cs="Nirmala UI"/>
          <w:sz w:val="22"/>
          <w:shd w:val="clear" w:color="auto" w:fill="FFFFFF"/>
          <w:lang w:bidi="gu-IN"/>
        </w:rPr>
      </w:pPr>
      <w:r w:rsidRPr="00B042E2">
        <w:rPr>
          <w:rFonts w:ascii="Nirmala UI" w:hAnsi="Nirmala UI" w:cs="Nirmala UI"/>
          <w:b/>
          <w:bCs/>
          <w:color w:val="FF0000"/>
          <w:sz w:val="22"/>
          <w:shd w:val="clear" w:color="auto" w:fill="FFFFFF"/>
          <w:cs/>
          <w:lang w:bidi="gu-IN"/>
        </w:rPr>
        <w:t>માર્ચ</w:t>
      </w:r>
      <w:r w:rsidR="000C6288" w:rsidRPr="00B042E2">
        <w:rPr>
          <w:rFonts w:ascii="Nirmala UI" w:hAnsi="Nirmala UI" w:cs="Nirmala UI"/>
          <w:b/>
          <w:bCs/>
          <w:color w:val="FF0000"/>
          <w:sz w:val="22"/>
          <w:shd w:val="clear" w:color="auto" w:fill="FFFFFF"/>
          <w:cs/>
          <w:lang w:bidi="gu-IN"/>
        </w:rPr>
        <w:t>ના વિરામ</w:t>
      </w:r>
      <w:r w:rsidRPr="00B042E2">
        <w:rPr>
          <w:rFonts w:ascii="Nirmala UI" w:hAnsi="Nirmala UI" w:cs="Nirmala UI"/>
          <w:b/>
          <w:bCs/>
          <w:color w:val="FF0000"/>
          <w:sz w:val="22"/>
          <w:shd w:val="clear" w:color="auto" w:fill="FFFFFF"/>
          <w:cs/>
          <w:lang w:bidi="gu-IN"/>
        </w:rPr>
        <w:t>ની તારી</w:t>
      </w:r>
      <w:r w:rsidR="00C72677" w:rsidRPr="00B042E2">
        <w:rPr>
          <w:rFonts w:ascii="Nirmala UI" w:hAnsi="Nirmala UI" w:cs="Nirmala UI"/>
          <w:b/>
          <w:bCs/>
          <w:color w:val="FF0000"/>
          <w:sz w:val="22"/>
          <w:shd w:val="clear" w:color="auto" w:fill="FFFFFF"/>
          <w:cs/>
          <w:lang w:bidi="gu-IN"/>
        </w:rPr>
        <w:t>ખો</w:t>
      </w:r>
      <w:r w:rsidRPr="00B042E2">
        <w:rPr>
          <w:rFonts w:ascii="Nirmala UI" w:hAnsi="Nirmala UI" w:cs="Nirmala UI"/>
          <w:b/>
          <w:bCs/>
          <w:color w:val="FF0000"/>
          <w:sz w:val="22"/>
          <w:shd w:val="clear" w:color="auto" w:fill="FFFFFF"/>
          <w:cs/>
          <w:lang w:bidi="gu-IN"/>
        </w:rPr>
        <w:t xml:space="preserve">માં </w:t>
      </w:r>
      <w:r w:rsidR="000C6288" w:rsidRPr="00B042E2">
        <w:rPr>
          <w:rFonts w:ascii="Nirmala UI" w:hAnsi="Nirmala UI" w:cs="Nirmala UI"/>
          <w:b/>
          <w:bCs/>
          <w:color w:val="FF0000"/>
          <w:sz w:val="22"/>
          <w:shd w:val="clear" w:color="auto" w:fill="FFFFFF"/>
          <w:cs/>
          <w:lang w:bidi="gu-IN"/>
        </w:rPr>
        <w:t xml:space="preserve">ફેરફાર </w:t>
      </w:r>
      <w:r w:rsidR="00AD586F">
        <w:rPr>
          <w:rFonts w:ascii="Nirmala UI" w:hAnsi="Nirmala UI" w:cs="Nirmala UI"/>
          <w:b/>
          <w:bCs/>
          <w:color w:val="FF0000"/>
          <w:sz w:val="22"/>
          <w:shd w:val="clear" w:color="auto" w:fill="FFFFFF"/>
          <w:cs/>
          <w:lang w:bidi="gu-IN"/>
        </w:rPr>
        <w:br/>
      </w:r>
      <w:r w:rsidR="000C6288" w:rsidRPr="00B042E2">
        <w:rPr>
          <w:rFonts w:ascii="Nirmala UI" w:hAnsi="Nirmala UI" w:cs="Nirmala UI"/>
          <w:b/>
          <w:bCs/>
          <w:color w:val="FF0000"/>
          <w:sz w:val="22"/>
          <w:shd w:val="clear" w:color="auto" w:fill="FFFFFF"/>
          <w:cs/>
          <w:lang w:bidi="gu-IN"/>
        </w:rPr>
        <w:br/>
      </w:r>
      <w:r w:rsidRPr="00B042E2">
        <w:rPr>
          <w:rFonts w:ascii="Nirmala UI" w:hAnsi="Nirmala UI" w:cs="Nirmala UI"/>
          <w:sz w:val="22"/>
          <w:shd w:val="clear" w:color="auto" w:fill="FFFFFF"/>
          <w:cs/>
          <w:lang w:bidi="gu-IN"/>
        </w:rPr>
        <w:t xml:space="preserve">શિક્ષણ મંત્રાલયે, </w:t>
      </w:r>
      <w:r w:rsidRPr="00B042E2">
        <w:rPr>
          <w:rFonts w:ascii="Nirmala UI" w:hAnsi="Nirmala UI" w:cs="Nirmala UI"/>
          <w:sz w:val="22"/>
          <w:shd w:val="clear" w:color="auto" w:fill="FFFFFF"/>
        </w:rPr>
        <w:t xml:space="preserve">COVID-19 </w:t>
      </w:r>
      <w:r w:rsidRPr="00B042E2">
        <w:rPr>
          <w:rFonts w:ascii="Nirmala UI" w:hAnsi="Nirmala UI" w:cs="Nirmala UI"/>
          <w:sz w:val="22"/>
          <w:shd w:val="clear" w:color="auto" w:fill="FFFFFF"/>
          <w:cs/>
          <w:lang w:bidi="gu-IN"/>
        </w:rPr>
        <w:t>નું સામુદાયિક સંક્રમણ ઘટાડવામાં મદદ કરવા</w:t>
      </w:r>
      <w:r w:rsidR="000C6288" w:rsidRPr="00B042E2">
        <w:rPr>
          <w:rFonts w:ascii="Nirmala UI" w:hAnsi="Nirmala UI" w:cs="Nirmala UI"/>
          <w:sz w:val="22"/>
          <w:shd w:val="clear" w:color="auto" w:fill="FFFFFF"/>
          <w:cs/>
          <w:lang w:bidi="gu-IN"/>
        </w:rPr>
        <w:t>, સાર્વજનિક આરોગ્ય અધિકારીઓની સલાહ પર</w:t>
      </w:r>
      <w:r w:rsidR="000C6288" w:rsidRPr="00B042E2">
        <w:rPr>
          <w:rFonts w:ascii="Nirmala UI" w:hAnsi="Nirmala UI" w:cs="Nirmala UI"/>
          <w:sz w:val="22"/>
          <w:shd w:val="clear" w:color="auto" w:fill="FFFFFF"/>
        </w:rPr>
        <w:t>,</w:t>
      </w:r>
      <w:r w:rsidRPr="00B042E2">
        <w:rPr>
          <w:rFonts w:ascii="Nirmala UI" w:hAnsi="Nirmala UI" w:cs="Nirmala UI"/>
          <w:sz w:val="22"/>
          <w:shd w:val="clear" w:color="auto" w:fill="FFFFFF"/>
          <w:cs/>
          <w:lang w:bidi="gu-IN"/>
        </w:rPr>
        <w:t xml:space="preserve"> માર્ચના વિરામમાં વિલંબ કર્યો છે. તે વિરામ હવે </w:t>
      </w:r>
      <w:r w:rsidRPr="009231E1">
        <w:rPr>
          <w:rFonts w:ascii="Nirmala UI" w:hAnsi="Nirmala UI" w:cs="Nirmala UI"/>
          <w:b/>
          <w:bCs/>
          <w:sz w:val="22"/>
          <w:shd w:val="clear" w:color="auto" w:fill="FFFFFF"/>
        </w:rPr>
        <w:t xml:space="preserve">12 </w:t>
      </w:r>
      <w:r w:rsidRPr="009231E1">
        <w:rPr>
          <w:rFonts w:ascii="Nirmala UI" w:hAnsi="Nirmala UI" w:cs="Nirmala UI"/>
          <w:b/>
          <w:bCs/>
          <w:sz w:val="22"/>
          <w:shd w:val="clear" w:color="auto" w:fill="FFFFFF"/>
          <w:cs/>
          <w:lang w:bidi="gu-IN"/>
        </w:rPr>
        <w:t>થી</w:t>
      </w:r>
      <w:r w:rsidRPr="009231E1">
        <w:rPr>
          <w:rFonts w:ascii="Nirmala UI" w:hAnsi="Nirmala UI" w:cs="Nirmala UI"/>
          <w:b/>
          <w:bCs/>
          <w:sz w:val="22"/>
          <w:shd w:val="clear" w:color="auto" w:fill="FFFFFF"/>
        </w:rPr>
        <w:t xml:space="preserve"> 16</w:t>
      </w:r>
      <w:r w:rsidRPr="009231E1">
        <w:rPr>
          <w:rFonts w:ascii="Nirmala UI" w:hAnsi="Nirmala UI" w:cs="Nirmala UI"/>
          <w:b/>
          <w:bCs/>
          <w:sz w:val="22"/>
          <w:shd w:val="clear" w:color="auto" w:fill="FFFFFF"/>
          <w:cs/>
          <w:lang w:bidi="gu-IN"/>
        </w:rPr>
        <w:t xml:space="preserve"> એપ્રિલ</w:t>
      </w:r>
      <w:r w:rsidRPr="009231E1">
        <w:rPr>
          <w:rFonts w:ascii="Nirmala UI" w:hAnsi="Nirmala UI" w:cs="Nirmala UI"/>
          <w:b/>
          <w:bCs/>
          <w:sz w:val="22"/>
          <w:shd w:val="clear" w:color="auto" w:fill="FFFFFF"/>
        </w:rPr>
        <w:t>, 2021</w:t>
      </w:r>
      <w:r w:rsidR="004C3676">
        <w:rPr>
          <w:rFonts w:ascii="Nirmala UI" w:hAnsi="Nirmala UI" w:cs="Nirmala UI" w:hint="cs"/>
          <w:b/>
          <w:bCs/>
          <w:sz w:val="22"/>
          <w:shd w:val="clear" w:color="auto" w:fill="FFFFFF"/>
          <w:cs/>
          <w:lang w:bidi="gu-IN"/>
        </w:rPr>
        <w:t xml:space="preserve"> </w:t>
      </w:r>
      <w:r w:rsidR="004C3676">
        <w:rPr>
          <w:rFonts w:ascii="Nirmala UI" w:hAnsi="Nirmala UI" w:cs="Nirmala UI" w:hint="cs"/>
          <w:sz w:val="22"/>
          <w:shd w:val="clear" w:color="auto" w:fill="FFFFFF"/>
          <w:cs/>
          <w:lang w:bidi="gu-IN"/>
        </w:rPr>
        <w:t xml:space="preserve">નિર્ધારિત કરાયો </w:t>
      </w:r>
      <w:r w:rsidR="004C3676" w:rsidRPr="00B042E2">
        <w:rPr>
          <w:rFonts w:ascii="Nirmala UI" w:hAnsi="Nirmala UI" w:cs="Nirmala UI"/>
          <w:sz w:val="22"/>
          <w:shd w:val="clear" w:color="auto" w:fill="FFFFFF"/>
          <w:cs/>
          <w:lang w:bidi="gu-IN"/>
        </w:rPr>
        <w:t xml:space="preserve">છે. </w:t>
      </w:r>
      <w:r w:rsidRPr="00B042E2">
        <w:rPr>
          <w:rFonts w:ascii="Nirmala UI" w:hAnsi="Nirmala UI" w:cs="Nirmala UI"/>
          <w:sz w:val="22"/>
          <w:shd w:val="clear" w:color="auto" w:fill="FFFFFF"/>
          <w:cs/>
          <w:lang w:bidi="gu-IN"/>
        </w:rPr>
        <w:t xml:space="preserve"> સમગ્ર માર્ચ દરમિયાન નિયમિત વર્ગો ચાલુ રહેશે.</w:t>
      </w:r>
    </w:p>
    <w:p w14:paraId="72EB5EE2" w14:textId="0B16A74B" w:rsidR="00612FA6" w:rsidRPr="00B042E2" w:rsidRDefault="000C6288" w:rsidP="00612FA6">
      <w:pPr>
        <w:spacing w:line="240" w:lineRule="auto"/>
        <w:ind w:left="-284"/>
        <w:rPr>
          <w:rFonts w:ascii="Nirmala UI" w:hAnsi="Nirmala UI" w:cs="Nirmala UI"/>
          <w:b/>
          <w:bCs/>
          <w:sz w:val="22"/>
          <w:lang w:bidi="gu-IN"/>
        </w:rPr>
      </w:pPr>
      <w:bookmarkStart w:id="5" w:name="_Hlk65475847"/>
      <w:r w:rsidRPr="00B042E2">
        <w:rPr>
          <w:rFonts w:ascii="Nirmala UI" w:hAnsi="Nirmala UI" w:cs="Nirmala UI"/>
          <w:b/>
          <w:bCs/>
          <w:color w:val="FF0000"/>
          <w:sz w:val="22"/>
          <w:cs/>
          <w:lang w:bidi="gu-IN"/>
        </w:rPr>
        <w:t xml:space="preserve">નવા આવેલા </w:t>
      </w:r>
      <w:r w:rsidR="00612FA6" w:rsidRPr="00B042E2">
        <w:rPr>
          <w:rFonts w:ascii="Nirmala UI" w:hAnsi="Nirmala UI" w:cs="Nirmala UI"/>
          <w:b/>
          <w:bCs/>
          <w:color w:val="FF0000"/>
          <w:sz w:val="22"/>
          <w:cs/>
          <w:lang w:bidi="gu-IN"/>
        </w:rPr>
        <w:t>વિદ્યાર્થીઓ અને માતાપિતા/સંભાળ</w:t>
      </w:r>
      <w:r w:rsidRPr="00B042E2">
        <w:rPr>
          <w:rFonts w:ascii="Nirmala UI" w:hAnsi="Nirmala UI" w:cs="Nirmala UI"/>
          <w:b/>
          <w:bCs/>
          <w:color w:val="FF0000"/>
          <w:sz w:val="22"/>
          <w:cs/>
          <w:lang w:bidi="gu-IN"/>
        </w:rPr>
        <w:t xml:space="preserve"> રાખ</w:t>
      </w:r>
      <w:r w:rsidR="00612FA6" w:rsidRPr="00B042E2">
        <w:rPr>
          <w:rFonts w:ascii="Nirmala UI" w:hAnsi="Nirmala UI" w:cs="Nirmala UI"/>
          <w:b/>
          <w:bCs/>
          <w:color w:val="FF0000"/>
          <w:sz w:val="22"/>
          <w:cs/>
          <w:lang w:bidi="gu-IN"/>
        </w:rPr>
        <w:t>નારા</w:t>
      </w:r>
      <w:r w:rsidRPr="00B042E2">
        <w:rPr>
          <w:rFonts w:ascii="Nirmala UI" w:hAnsi="Nirmala UI" w:cs="Nirmala UI"/>
          <w:b/>
          <w:bCs/>
          <w:color w:val="FF0000"/>
          <w:sz w:val="22"/>
          <w:cs/>
          <w:lang w:bidi="gu-IN"/>
        </w:rPr>
        <w:t>ઓ</w:t>
      </w:r>
      <w:r w:rsidR="00612FA6" w:rsidRPr="00B042E2">
        <w:rPr>
          <w:rFonts w:ascii="Nirmala UI" w:hAnsi="Nirmala UI" w:cs="Nirmala UI"/>
          <w:b/>
          <w:bCs/>
          <w:color w:val="FF0000"/>
          <w:sz w:val="22"/>
          <w:cs/>
          <w:lang w:bidi="gu-IN"/>
        </w:rPr>
        <w:t xml:space="preserve"> માટે</w:t>
      </w:r>
      <w:r w:rsidRPr="00B042E2">
        <w:rPr>
          <w:rFonts w:ascii="Nirmala UI" w:hAnsi="Nirmala UI" w:cs="Nirmala UI"/>
          <w:b/>
          <w:bCs/>
          <w:color w:val="FF0000"/>
          <w:sz w:val="22"/>
          <w:cs/>
          <w:lang w:bidi="gu-IN"/>
        </w:rPr>
        <w:t xml:space="preserve"> મદદ</w:t>
      </w:r>
      <w:r w:rsidR="00915B9B" w:rsidRPr="00B042E2">
        <w:rPr>
          <w:rFonts w:ascii="Nirmala UI" w:hAnsi="Nirmala UI" w:cs="Nirmala UI"/>
          <w:b/>
          <w:bCs/>
          <w:color w:val="FF0000"/>
          <w:sz w:val="22"/>
          <w:lang w:bidi="gu-IN"/>
        </w:rPr>
        <w:br/>
      </w:r>
      <w:r w:rsidRPr="00B042E2">
        <w:rPr>
          <w:rFonts w:ascii="Nirmala UI" w:hAnsi="Nirmala UI" w:cs="Nirmala UI"/>
          <w:b/>
          <w:bCs/>
          <w:color w:val="FF0000"/>
          <w:sz w:val="22"/>
          <w:cs/>
          <w:lang w:bidi="gu-IN"/>
        </w:rPr>
        <w:t xml:space="preserve"> </w:t>
      </w:r>
      <w:r w:rsidR="00612FA6" w:rsidRPr="00B042E2">
        <w:rPr>
          <w:rFonts w:ascii="Nirmala UI" w:hAnsi="Nirmala UI" w:cs="Nirmala UI"/>
          <w:b/>
          <w:bCs/>
          <w:color w:val="FF0000"/>
          <w:sz w:val="22"/>
          <w:cs/>
          <w:lang w:bidi="gu-IN"/>
        </w:rPr>
        <w:t xml:space="preserve"> </w:t>
      </w:r>
      <w:r w:rsidR="003164B8" w:rsidRPr="00B042E2">
        <w:rPr>
          <w:rFonts w:ascii="Nirmala UI" w:hAnsi="Nirmala UI" w:cs="Nirmala UI"/>
          <w:b/>
          <w:bCs/>
          <w:color w:val="FF0000"/>
          <w:sz w:val="22"/>
          <w:cs/>
          <w:lang w:bidi="gu-IN"/>
        </w:rPr>
        <w:br/>
      </w:r>
      <w:r w:rsidR="00612FA6" w:rsidRPr="00B042E2">
        <w:rPr>
          <w:rFonts w:ascii="Nirmala UI" w:hAnsi="Nirmala UI" w:cs="Nirmala UI"/>
          <w:sz w:val="22"/>
          <w:cs/>
          <w:lang w:bidi="gu-IN"/>
        </w:rPr>
        <w:t>શાળાઓમાં</w:t>
      </w:r>
      <w:r w:rsidR="00534639" w:rsidRPr="00B042E2">
        <w:rPr>
          <w:rFonts w:ascii="Nirmala UI" w:hAnsi="Nirmala UI" w:cs="Nirmala UI"/>
          <w:sz w:val="22"/>
          <w:cs/>
          <w:lang w:bidi="gu-IN"/>
        </w:rPr>
        <w:t>,</w:t>
      </w:r>
      <w:r w:rsidR="009621EE" w:rsidRPr="00B042E2">
        <w:rPr>
          <w:rFonts w:ascii="Nirmala UI" w:hAnsi="Nirmala UI" w:cs="Nirmala UI"/>
          <w:sz w:val="22"/>
          <w:lang w:bidi="gu-IN"/>
        </w:rPr>
        <w:t xml:space="preserve"> </w:t>
      </w:r>
      <w:r w:rsidR="009621EE" w:rsidRPr="00B042E2">
        <w:rPr>
          <w:rFonts w:ascii="Nirmala UI" w:hAnsi="Nirmala UI" w:cs="Nirmala UI"/>
          <w:sz w:val="22"/>
          <w:cs/>
          <w:lang w:bidi="gu-IN"/>
        </w:rPr>
        <w:t>વસાહતી કાર્યકરો</w:t>
      </w:r>
      <w:r w:rsidR="00534639" w:rsidRPr="00B042E2">
        <w:rPr>
          <w:rFonts w:ascii="Nirmala UI" w:hAnsi="Nirmala UI" w:cs="Nirmala UI"/>
          <w:sz w:val="22"/>
          <w:cs/>
          <w:lang w:bidi="gu-IN"/>
        </w:rPr>
        <w:t>,</w:t>
      </w:r>
      <w:r w:rsidR="009621EE" w:rsidRPr="00B042E2">
        <w:rPr>
          <w:rFonts w:ascii="Nirmala UI" w:hAnsi="Nirmala UI" w:cs="Nirmala UI"/>
          <w:sz w:val="22"/>
          <w:cs/>
          <w:lang w:bidi="gu-IN"/>
        </w:rPr>
        <w:t xml:space="preserve"> </w:t>
      </w:r>
      <w:r w:rsidR="00612FA6" w:rsidRPr="00B042E2">
        <w:rPr>
          <w:rFonts w:ascii="Nirmala UI" w:hAnsi="Nirmala UI" w:cs="Nirmala UI"/>
          <w:sz w:val="22"/>
          <w:cs/>
          <w:lang w:bidi="gu-IN"/>
        </w:rPr>
        <w:t>કેનેડામાં</w:t>
      </w:r>
      <w:r w:rsidR="00612FA6" w:rsidRPr="00B042E2">
        <w:rPr>
          <w:rFonts w:ascii="Nirmala UI" w:hAnsi="Nirmala UI" w:cs="Nirmala UI"/>
          <w:b/>
          <w:bCs/>
          <w:sz w:val="22"/>
          <w:cs/>
          <w:lang w:bidi="gu-IN"/>
        </w:rPr>
        <w:t xml:space="preserve"> </w:t>
      </w:r>
      <w:r w:rsidR="00612FA6" w:rsidRPr="00B042E2">
        <w:rPr>
          <w:rFonts w:ascii="Nirmala UI" w:hAnsi="Nirmala UI" w:cs="Nirmala UI"/>
          <w:sz w:val="22"/>
          <w:cs/>
          <w:lang w:bidi="gu-IN"/>
        </w:rPr>
        <w:t>નવા આવેલા પરિવારો અને માધ્યમિક શાળાના વિદ્યાર્થીઓને</w:t>
      </w:r>
      <w:r w:rsidR="003E4B42" w:rsidRPr="00B042E2">
        <w:rPr>
          <w:rFonts w:ascii="Nirmala UI" w:hAnsi="Nirmala UI" w:cs="Nirmala UI"/>
          <w:sz w:val="22"/>
          <w:cs/>
          <w:lang w:bidi="gu-IN"/>
        </w:rPr>
        <w:t xml:space="preserve"> શાળાઓના ઉપગ્રહ અને સ્વાગત કેન્દ્રોમાં</w:t>
      </w:r>
      <w:r w:rsidR="00612FA6" w:rsidRPr="00B042E2">
        <w:rPr>
          <w:rFonts w:ascii="Nirmala UI" w:hAnsi="Nirmala UI" w:cs="Nirmala UI"/>
          <w:sz w:val="22"/>
          <w:cs/>
          <w:lang w:bidi="gu-IN"/>
        </w:rPr>
        <w:t xml:space="preserve"> </w:t>
      </w:r>
      <w:r w:rsidR="003E4B42" w:rsidRPr="00B042E2">
        <w:rPr>
          <w:rFonts w:ascii="Nirmala UI" w:hAnsi="Nirmala UI" w:cs="Nirmala UI"/>
          <w:sz w:val="22"/>
          <w:cs/>
          <w:lang w:bidi="gu-IN"/>
        </w:rPr>
        <w:t>વસાહતી</w:t>
      </w:r>
      <w:r w:rsidR="00612FA6" w:rsidRPr="00B042E2">
        <w:rPr>
          <w:rFonts w:ascii="Nirmala UI" w:hAnsi="Nirmala UI" w:cs="Nirmala UI"/>
          <w:sz w:val="22"/>
          <w:cs/>
          <w:lang w:bidi="gu-IN"/>
        </w:rPr>
        <w:t xml:space="preserve"> સેવાઓ પ્રદાન કરે છે. </w:t>
      </w:r>
      <w:r w:rsidR="003E4B42" w:rsidRPr="00B042E2">
        <w:rPr>
          <w:rFonts w:ascii="Nirmala UI" w:hAnsi="Nirmala UI" w:cs="Nirmala UI"/>
          <w:sz w:val="22"/>
          <w:cs/>
          <w:lang w:bidi="gu-IN"/>
        </w:rPr>
        <w:t>વસાહતી કાર્યકરો</w:t>
      </w:r>
      <w:r w:rsidR="00612FA6" w:rsidRPr="00B042E2">
        <w:rPr>
          <w:rFonts w:ascii="Nirmala UI" w:hAnsi="Nirmala UI" w:cs="Nirmala UI"/>
          <w:sz w:val="22"/>
          <w:cs/>
          <w:lang w:bidi="gu-IN"/>
        </w:rPr>
        <w:t xml:space="preserve"> વ્યક્તિગત/</w:t>
      </w:r>
      <w:r w:rsidR="00534639" w:rsidRPr="00B042E2">
        <w:rPr>
          <w:rFonts w:ascii="Nirmala UI" w:hAnsi="Nirmala UI" w:cs="Nirmala UI"/>
          <w:sz w:val="22"/>
          <w:cs/>
          <w:lang w:bidi="gu-IN"/>
        </w:rPr>
        <w:t xml:space="preserve"> </w:t>
      </w:r>
      <w:r w:rsidR="00612FA6" w:rsidRPr="00B042E2">
        <w:rPr>
          <w:rFonts w:ascii="Nirmala UI" w:hAnsi="Nirmala UI" w:cs="Nirmala UI"/>
          <w:sz w:val="22"/>
          <w:cs/>
          <w:lang w:bidi="gu-IN"/>
        </w:rPr>
        <w:t xml:space="preserve">કૌટુંબિક સેવાઓ અથવા જૂથ કાર્યક્રમો </w:t>
      </w:r>
      <w:r w:rsidR="001003D7">
        <w:rPr>
          <w:rFonts w:ascii="Nirmala UI" w:hAnsi="Nirmala UI" w:cs="Nirmala UI" w:hint="cs"/>
          <w:sz w:val="22"/>
          <w:cs/>
          <w:lang w:bidi="gu-IN"/>
        </w:rPr>
        <w:t>આપે</w:t>
      </w:r>
      <w:r w:rsidR="00612FA6" w:rsidRPr="00B042E2">
        <w:rPr>
          <w:rFonts w:ascii="Nirmala UI" w:hAnsi="Nirmala UI" w:cs="Nirmala UI"/>
          <w:sz w:val="22"/>
          <w:cs/>
          <w:lang w:bidi="gu-IN"/>
        </w:rPr>
        <w:t xml:space="preserve"> છે જે સહભાગીઓને શિક્ષણ </w:t>
      </w:r>
      <w:r w:rsidR="003E4B42" w:rsidRPr="00B042E2">
        <w:rPr>
          <w:rFonts w:ascii="Nirmala UI" w:hAnsi="Nirmala UI" w:cs="Nirmala UI"/>
          <w:sz w:val="22"/>
          <w:cs/>
          <w:lang w:bidi="gu-IN"/>
        </w:rPr>
        <w:t>પદ્ધતિને</w:t>
      </w:r>
      <w:r w:rsidR="00612FA6" w:rsidRPr="00B042E2">
        <w:rPr>
          <w:rFonts w:ascii="Nirmala UI" w:hAnsi="Nirmala UI" w:cs="Nirmala UI"/>
          <w:sz w:val="22"/>
          <w:cs/>
          <w:lang w:bidi="gu-IN"/>
        </w:rPr>
        <w:t xml:space="preserve"> સમજવા</w:t>
      </w:r>
      <w:r w:rsidR="003E4B42" w:rsidRPr="00B042E2">
        <w:rPr>
          <w:rFonts w:ascii="Nirmala UI" w:hAnsi="Nirmala UI" w:cs="Nirmala UI"/>
          <w:sz w:val="22"/>
          <w:cs/>
          <w:lang w:bidi="gu-IN"/>
        </w:rPr>
        <w:t>માં</w:t>
      </w:r>
      <w:r w:rsidR="00612FA6" w:rsidRPr="00B042E2">
        <w:rPr>
          <w:rFonts w:ascii="Nirmala UI" w:hAnsi="Nirmala UI" w:cs="Nirmala UI"/>
          <w:sz w:val="22"/>
          <w:cs/>
          <w:lang w:bidi="gu-IN"/>
        </w:rPr>
        <w:t xml:space="preserve"> અને સફળતાપૂર્વક </w:t>
      </w:r>
      <w:r w:rsidR="003E4B42" w:rsidRPr="00B042E2">
        <w:rPr>
          <w:rFonts w:ascii="Nirmala UI" w:hAnsi="Nirmala UI" w:cs="Nirmala UI"/>
          <w:sz w:val="22"/>
          <w:cs/>
          <w:lang w:bidi="gu-IN"/>
        </w:rPr>
        <w:t xml:space="preserve">બદલી </w:t>
      </w:r>
      <w:r w:rsidR="00612FA6" w:rsidRPr="00B042E2">
        <w:rPr>
          <w:rFonts w:ascii="Nirmala UI" w:hAnsi="Nirmala UI" w:cs="Nirmala UI"/>
          <w:sz w:val="22"/>
          <w:cs/>
          <w:lang w:bidi="gu-IN"/>
        </w:rPr>
        <w:t xml:space="preserve">કરવામાં અને </w:t>
      </w:r>
      <w:r w:rsidR="00534639" w:rsidRPr="00B042E2">
        <w:rPr>
          <w:rFonts w:ascii="Nirmala UI" w:hAnsi="Nirmala UI" w:cs="Nirmala UI"/>
          <w:sz w:val="22"/>
          <w:cs/>
          <w:lang w:bidi="gu-IN"/>
        </w:rPr>
        <w:t xml:space="preserve">સ્થાયી થવાની  </w:t>
      </w:r>
      <w:r w:rsidR="00612FA6" w:rsidRPr="00B042E2">
        <w:rPr>
          <w:rFonts w:ascii="Nirmala UI" w:hAnsi="Nirmala UI" w:cs="Nirmala UI"/>
          <w:sz w:val="22"/>
          <w:cs/>
          <w:lang w:bidi="gu-IN"/>
        </w:rPr>
        <w:t>પ્રક્રિયાને વેગ આપવા</w:t>
      </w:r>
      <w:r w:rsidR="003E4B42" w:rsidRPr="00B042E2">
        <w:rPr>
          <w:rFonts w:ascii="Nirmala UI" w:hAnsi="Nirmala UI" w:cs="Nirmala UI"/>
          <w:sz w:val="22"/>
          <w:cs/>
          <w:lang w:bidi="gu-IN"/>
        </w:rPr>
        <w:t>માં</w:t>
      </w:r>
      <w:r w:rsidR="00612FA6" w:rsidRPr="00B042E2">
        <w:rPr>
          <w:rFonts w:ascii="Nirmala UI" w:hAnsi="Nirmala UI" w:cs="Nirmala UI"/>
          <w:sz w:val="22"/>
          <w:cs/>
          <w:lang w:bidi="gu-IN"/>
        </w:rPr>
        <w:t xml:space="preserve"> મદદ કરે છે. વધુ મહિતી:</w:t>
      </w:r>
      <w:r w:rsidR="003E4B42" w:rsidRPr="00B042E2">
        <w:rPr>
          <w:rFonts w:ascii="Nirmala UI" w:hAnsi="Nirmala UI" w:cs="Nirmala UI"/>
          <w:sz w:val="22"/>
          <w:cs/>
          <w:lang w:bidi="gu-IN"/>
        </w:rPr>
        <w:t xml:space="preserve"> </w:t>
      </w:r>
      <w:bookmarkEnd w:id="5"/>
      <w:r w:rsidR="00551E59" w:rsidRPr="00B042E2">
        <w:fldChar w:fldCharType="begin"/>
      </w:r>
      <w:r w:rsidR="00551E59" w:rsidRPr="00B042E2">
        <w:rPr>
          <w:rFonts w:ascii="Nirmala UI" w:hAnsi="Nirmala UI" w:cs="Nirmala UI"/>
          <w:sz w:val="22"/>
        </w:rPr>
        <w:instrText xml:space="preserve"> HYPERLINK "http://www.tdsb.on.ca/New-to-Canada/Settlement-Workers" </w:instrText>
      </w:r>
      <w:r w:rsidR="00551E59" w:rsidRPr="00B042E2">
        <w:fldChar w:fldCharType="separate"/>
      </w:r>
      <w:r w:rsidR="003E4B42" w:rsidRPr="00B042E2">
        <w:rPr>
          <w:rStyle w:val="Hyperlink"/>
          <w:rFonts w:ascii="Nirmala UI" w:hAnsi="Nirmala UI" w:cs="Nirmala UI"/>
          <w:sz w:val="22"/>
        </w:rPr>
        <w:t>www.tdsb.on.ca/New-to-Canada/Settlement-Workers</w:t>
      </w:r>
      <w:r w:rsidR="00551E59" w:rsidRPr="00B042E2">
        <w:rPr>
          <w:rStyle w:val="Hyperlink"/>
          <w:rFonts w:ascii="Nirmala UI" w:hAnsi="Nirmala UI" w:cs="Nirmala UI"/>
          <w:sz w:val="22"/>
        </w:rPr>
        <w:fldChar w:fldCharType="end"/>
      </w:r>
    </w:p>
    <w:bookmarkEnd w:id="2"/>
    <w:bookmarkEnd w:id="4"/>
    <w:p w14:paraId="60C22191" w14:textId="4AADC83A" w:rsidR="00520812" w:rsidRPr="00B042E2" w:rsidRDefault="003E4B42" w:rsidP="00270D3D">
      <w:pPr>
        <w:spacing w:line="240" w:lineRule="auto"/>
        <w:ind w:left="-284"/>
        <w:rPr>
          <w:rFonts w:ascii="Nirmala UI" w:hAnsi="Nirmala UI" w:cs="Nirmala UI"/>
          <w:b/>
          <w:bCs/>
          <w:color w:val="F79646" w:themeColor="accent6"/>
          <w:sz w:val="22"/>
        </w:rPr>
      </w:pPr>
      <w:r w:rsidRPr="00B042E2">
        <w:rPr>
          <w:rFonts w:ascii="Nirmala UI" w:hAnsi="Nirmala UI" w:cs="Nirmala UI"/>
          <w:b/>
          <w:bCs/>
          <w:color w:val="FF0000"/>
          <w:sz w:val="22"/>
          <w:shd w:val="clear" w:color="auto" w:fill="FFFFFF"/>
          <w:cs/>
          <w:lang w:bidi="gu-IN"/>
        </w:rPr>
        <w:t>બ્રાઇટસ્પેસ</w:t>
      </w:r>
      <w:r w:rsidR="00C111E9" w:rsidRPr="00B042E2">
        <w:rPr>
          <w:rFonts w:ascii="Nirmala UI" w:hAnsi="Nirmala UI" w:cs="Nirmala UI"/>
          <w:b/>
          <w:bCs/>
          <w:color w:val="FF0000"/>
          <w:sz w:val="22"/>
          <w:shd w:val="clear" w:color="auto" w:fill="FFFFFF"/>
          <w:cs/>
          <w:lang w:bidi="gu-IN"/>
        </w:rPr>
        <w:t xml:space="preserve">ની ઝાંખી અને ટેકનિકલ સહાય </w:t>
      </w:r>
      <w:r w:rsidR="00AD586F">
        <w:rPr>
          <w:rFonts w:ascii="Nirmala UI" w:hAnsi="Nirmala UI" w:cs="Nirmala UI"/>
          <w:b/>
          <w:bCs/>
          <w:color w:val="FF0000"/>
          <w:sz w:val="22"/>
          <w:shd w:val="clear" w:color="auto" w:fill="FFFFFF"/>
          <w:cs/>
          <w:lang w:bidi="gu-IN"/>
        </w:rPr>
        <w:br/>
      </w:r>
      <w:r w:rsidR="00520812" w:rsidRPr="00B042E2">
        <w:rPr>
          <w:rFonts w:ascii="Nirmala UI" w:hAnsi="Nirmala UI" w:cs="Nirmala UI"/>
          <w:b/>
          <w:bCs/>
          <w:color w:val="F79646" w:themeColor="accent6"/>
          <w:sz w:val="22"/>
          <w:shd w:val="clear" w:color="auto" w:fill="FFFFFF"/>
        </w:rPr>
        <w:br/>
      </w:r>
      <w:r w:rsidR="00C111E9" w:rsidRPr="00B042E2">
        <w:rPr>
          <w:rFonts w:ascii="Nirmala UI" w:hAnsi="Nirmala UI" w:cs="Nirmala UI"/>
          <w:sz w:val="22"/>
          <w:shd w:val="clear" w:color="auto" w:fill="FFFFFF"/>
          <w:cs/>
          <w:lang w:bidi="gu-IN"/>
        </w:rPr>
        <w:t>વર્ચ્યુઅલ શાળા અને બ્રાઇટસ્પેસની ઝાંખી</w:t>
      </w:r>
      <w:r w:rsidR="00520812" w:rsidRPr="00B042E2">
        <w:rPr>
          <w:rFonts w:ascii="Nirmala UI" w:hAnsi="Nirmala UI" w:cs="Nirmala UI"/>
          <w:sz w:val="22"/>
          <w:shd w:val="clear" w:color="auto" w:fill="FFFFFF"/>
        </w:rPr>
        <w:t>:</w:t>
      </w:r>
      <w:hyperlink r:id="rId13" w:history="1">
        <w:r w:rsidR="00520812" w:rsidRPr="00B042E2">
          <w:rPr>
            <w:rStyle w:val="Hyperlink"/>
            <w:rFonts w:ascii="Nirmala UI" w:eastAsia="Times New Roman" w:hAnsi="Nirmala UI" w:cs="Nirmala UI"/>
            <w:sz w:val="22"/>
          </w:rPr>
          <w:t>www.youtube.com/watch?v=MSw4IJSPvi4</w:t>
        </w:r>
      </w:hyperlink>
      <w:r w:rsidR="00540B6B">
        <w:rPr>
          <w:rStyle w:val="Hyperlink"/>
          <w:rFonts w:ascii="Nirmala UI" w:eastAsia="Times New Roman" w:hAnsi="Nirmala UI" w:cs="Nirmala UI"/>
          <w:sz w:val="22"/>
        </w:rPr>
        <w:br/>
      </w:r>
      <w:r w:rsidR="00520812" w:rsidRPr="00B042E2">
        <w:rPr>
          <w:rFonts w:ascii="Nirmala UI" w:hAnsi="Nirmala UI" w:cs="Nirmala UI"/>
          <w:sz w:val="22"/>
          <w:shd w:val="clear" w:color="auto" w:fill="FFFFFF"/>
        </w:rPr>
        <w:br/>
      </w:r>
      <w:r w:rsidR="007E5AC2" w:rsidRPr="00B042E2">
        <w:rPr>
          <w:rFonts w:ascii="Nirmala UI" w:hAnsi="Nirmala UI" w:cs="Nirmala UI"/>
          <w:sz w:val="22"/>
          <w:shd w:val="clear" w:color="auto" w:fill="FFFFFF"/>
          <w:cs/>
          <w:lang w:bidi="gu-IN"/>
        </w:rPr>
        <w:t>વર્ચ્યુઅલ</w:t>
      </w:r>
      <w:r w:rsidR="007E5AC2" w:rsidRPr="00B042E2">
        <w:rPr>
          <w:rFonts w:ascii="Nirmala UI" w:hAnsi="Nirmala UI" w:cs="Nirmala UI"/>
          <w:sz w:val="22"/>
          <w:shd w:val="clear" w:color="auto" w:fill="FFFFFF"/>
        </w:rPr>
        <w:t xml:space="preserve"> </w:t>
      </w:r>
      <w:r w:rsidR="007E5AC2" w:rsidRPr="00B042E2">
        <w:rPr>
          <w:rFonts w:ascii="Nirmala UI" w:hAnsi="Nirmala UI" w:cs="Nirmala UI"/>
          <w:sz w:val="22"/>
          <w:shd w:val="clear" w:color="auto" w:fill="FFFFFF"/>
          <w:cs/>
          <w:lang w:bidi="gu-IN"/>
        </w:rPr>
        <w:t xml:space="preserve">શિક્ષણ માટે </w:t>
      </w:r>
      <w:r w:rsidR="00520812" w:rsidRPr="00B042E2">
        <w:rPr>
          <w:rFonts w:ascii="Nirmala UI" w:hAnsi="Nirmala UI" w:cs="Nirmala UI"/>
          <w:sz w:val="22"/>
          <w:shd w:val="clear" w:color="auto" w:fill="FFFFFF"/>
        </w:rPr>
        <w:t xml:space="preserve">IT </w:t>
      </w:r>
      <w:r w:rsidR="007E5AC2" w:rsidRPr="00B042E2">
        <w:rPr>
          <w:rFonts w:ascii="Nirmala UI" w:hAnsi="Nirmala UI" w:cs="Nirmala UI"/>
          <w:sz w:val="22"/>
          <w:shd w:val="clear" w:color="auto" w:fill="FFFFFF"/>
          <w:cs/>
          <w:lang w:bidi="gu-IN"/>
        </w:rPr>
        <w:t>મદદ</w:t>
      </w:r>
      <w:r w:rsidR="00520812" w:rsidRPr="00B042E2">
        <w:rPr>
          <w:rFonts w:ascii="Nirmala UI" w:hAnsi="Nirmala UI" w:cs="Nirmala UI"/>
          <w:sz w:val="22"/>
          <w:shd w:val="clear" w:color="auto" w:fill="FFFFFF"/>
        </w:rPr>
        <w:t>:</w:t>
      </w:r>
      <w:r w:rsidR="00520812" w:rsidRPr="00B042E2">
        <w:rPr>
          <w:rFonts w:ascii="Nirmala UI" w:hAnsi="Nirmala UI" w:cs="Nirmala UI"/>
          <w:sz w:val="22"/>
          <w:shd w:val="clear" w:color="auto" w:fill="FFFFFF"/>
        </w:rPr>
        <w:br/>
      </w:r>
      <w:hyperlink r:id="rId14" w:history="1">
        <w:r w:rsidR="00520812" w:rsidRPr="00B042E2">
          <w:rPr>
            <w:rStyle w:val="Hyperlink"/>
            <w:rFonts w:ascii="Nirmala UI" w:hAnsi="Nirmala UI" w:cs="Nirmala UI"/>
            <w:sz w:val="22"/>
            <w:shd w:val="clear" w:color="auto" w:fill="FFFFFF"/>
          </w:rPr>
          <w:t>www.tdsb.on.ca/In-Person-Learning/Student-Virtual-Learning-IT-Support</w:t>
        </w:r>
      </w:hyperlink>
    </w:p>
    <w:p w14:paraId="0CEC7C1D" w14:textId="4C44E9FD" w:rsidR="00B4529A" w:rsidRPr="00B042E2" w:rsidRDefault="007E5AC2" w:rsidP="00270D3D">
      <w:pPr>
        <w:spacing w:line="240" w:lineRule="auto"/>
        <w:ind w:left="-284"/>
        <w:rPr>
          <w:rFonts w:ascii="Nirmala UI" w:hAnsi="Nirmala UI" w:cs="Nirmala UI"/>
          <w:sz w:val="22"/>
        </w:rPr>
      </w:pPr>
      <w:r w:rsidRPr="00B042E2">
        <w:rPr>
          <w:rFonts w:ascii="Nirmala UI" w:hAnsi="Nirmala UI" w:cs="Nirmala UI"/>
          <w:b/>
          <w:bCs/>
          <w:color w:val="C00000"/>
          <w:sz w:val="22"/>
          <w:cs/>
          <w:lang w:bidi="gu-IN"/>
        </w:rPr>
        <w:t>વર્ચ્યુઅલ શાળાની આચાર સંહિતા</w:t>
      </w:r>
      <w:r w:rsidR="00AD586F">
        <w:rPr>
          <w:rFonts w:ascii="Nirmala UI" w:hAnsi="Nirmala UI" w:cs="Nirmala UI"/>
          <w:b/>
          <w:bCs/>
          <w:color w:val="F79646" w:themeColor="accent6"/>
          <w:sz w:val="22"/>
          <w:cs/>
          <w:lang w:bidi="gu-IN"/>
        </w:rPr>
        <w:br/>
      </w:r>
      <w:r w:rsidR="00AD586F">
        <w:rPr>
          <w:rFonts w:ascii="Nirmala UI" w:hAnsi="Nirmala UI" w:cs="Nirmala UI"/>
          <w:b/>
          <w:bCs/>
          <w:color w:val="F79646" w:themeColor="accent6"/>
          <w:sz w:val="22"/>
          <w:cs/>
          <w:lang w:bidi="gu-IN"/>
        </w:rPr>
        <w:br/>
      </w:r>
      <w:r w:rsidRPr="00B042E2">
        <w:rPr>
          <w:rFonts w:ascii="Nirmala UI" w:hAnsi="Nirmala UI" w:cs="Nirmala UI"/>
          <w:sz w:val="22"/>
          <w:cs/>
          <w:lang w:bidi="gu-IN"/>
        </w:rPr>
        <w:t xml:space="preserve">કૃપા કરીને </w:t>
      </w:r>
      <w:r w:rsidRPr="00B042E2">
        <w:rPr>
          <w:rFonts w:ascii="Nirmala UI" w:hAnsi="Nirmala UI" w:cs="Nirmala UI"/>
          <w:sz w:val="22"/>
        </w:rPr>
        <w:t>TDSB</w:t>
      </w:r>
      <w:r w:rsidRPr="00B042E2">
        <w:rPr>
          <w:rFonts w:ascii="Nirmala UI" w:hAnsi="Nirmala UI" w:cs="Nirmala UI"/>
          <w:sz w:val="22"/>
          <w:cs/>
          <w:lang w:bidi="gu-IN"/>
        </w:rPr>
        <w:t xml:space="preserve"> વર્ચ્યુઅલ શાળાની આચાર સંહિતા</w:t>
      </w:r>
      <w:r w:rsidR="00163E4A">
        <w:rPr>
          <w:rFonts w:ascii="Nirmala UI" w:hAnsi="Nirmala UI" w:cs="Nirmala UI" w:hint="cs"/>
          <w:sz w:val="22"/>
          <w:cs/>
          <w:lang w:bidi="gu-IN"/>
        </w:rPr>
        <w:t xml:space="preserve"> કે</w:t>
      </w:r>
      <w:r w:rsidR="001B4416">
        <w:rPr>
          <w:rFonts w:ascii="Nirmala UI" w:hAnsi="Nirmala UI" w:cs="Nirmala UI" w:hint="cs"/>
          <w:sz w:val="22"/>
          <w:cs/>
          <w:lang w:bidi="gu-IN"/>
        </w:rPr>
        <w:t xml:space="preserve"> </w:t>
      </w:r>
      <w:r w:rsidR="001B4416" w:rsidRPr="00B042E2">
        <w:rPr>
          <w:rFonts w:ascii="Nirmala UI" w:hAnsi="Nirmala UI" w:cs="Nirmala UI"/>
          <w:sz w:val="22"/>
          <w:cs/>
          <w:lang w:bidi="gu-IN"/>
        </w:rPr>
        <w:t>જે શાળાઓ/શિક્ષકો, વિદ્યાર્થીઓ અને માતાપિતા/વાલીઓ માટે માર્ગદર્શન અને અપેક્ષાઓ પ્રદાન કરે છે</w:t>
      </w:r>
      <w:r w:rsidR="001B4416">
        <w:rPr>
          <w:rFonts w:ascii="Nirmala UI" w:hAnsi="Nirmala UI" w:cs="Nirmala UI" w:hint="cs"/>
          <w:sz w:val="22"/>
          <w:cs/>
          <w:lang w:bidi="gu-IN"/>
        </w:rPr>
        <w:t xml:space="preserve"> તે</w:t>
      </w:r>
      <w:r w:rsidR="001B4416" w:rsidRPr="00B042E2">
        <w:rPr>
          <w:rFonts w:ascii="Nirmala UI" w:hAnsi="Nirmala UI" w:cs="Nirmala UI"/>
          <w:sz w:val="22"/>
          <w:cs/>
          <w:lang w:bidi="gu-IN"/>
        </w:rPr>
        <w:t>ની</w:t>
      </w:r>
      <w:r w:rsidR="001B4416">
        <w:rPr>
          <w:rFonts w:ascii="Nirmala UI" w:hAnsi="Nirmala UI" w:cs="Nirmala UI" w:hint="cs"/>
          <w:sz w:val="22"/>
          <w:cs/>
          <w:lang w:bidi="gu-IN"/>
        </w:rPr>
        <w:t xml:space="preserve"> </w:t>
      </w:r>
      <w:r w:rsidR="001B4416" w:rsidRPr="00B042E2">
        <w:rPr>
          <w:rFonts w:ascii="Nirmala UI" w:hAnsi="Nirmala UI" w:cs="Nirmala UI"/>
          <w:sz w:val="22"/>
          <w:cs/>
          <w:lang w:bidi="gu-IN"/>
        </w:rPr>
        <w:t>સમીક્ષા</w:t>
      </w:r>
      <w:r w:rsidR="00163E4A">
        <w:rPr>
          <w:rFonts w:ascii="Nirmala UI" w:hAnsi="Nirmala UI" w:cs="Nirmala UI" w:hint="cs"/>
          <w:sz w:val="22"/>
          <w:cs/>
          <w:lang w:bidi="gu-IN"/>
        </w:rPr>
        <w:t xml:space="preserve"> </w:t>
      </w:r>
      <w:r w:rsidR="00163E4A" w:rsidRPr="00B042E2">
        <w:rPr>
          <w:rFonts w:ascii="Nirmala UI" w:hAnsi="Nirmala UI" w:cs="Nirmala UI"/>
          <w:sz w:val="22"/>
          <w:cs/>
          <w:lang w:bidi="gu-IN"/>
        </w:rPr>
        <w:t>અહીં</w:t>
      </w:r>
      <w:r w:rsidR="001B4416" w:rsidRPr="00B042E2">
        <w:rPr>
          <w:rFonts w:ascii="Nirmala UI" w:hAnsi="Nirmala UI" w:cs="Nirmala UI"/>
          <w:sz w:val="22"/>
          <w:cs/>
          <w:lang w:bidi="gu-IN"/>
        </w:rPr>
        <w:t xml:space="preserve"> કરો</w:t>
      </w:r>
      <w:r w:rsidR="001C46EC" w:rsidRPr="00270D3D">
        <w:rPr>
          <w:rFonts w:cs="Arial"/>
        </w:rPr>
        <w:t xml:space="preserve"> </w:t>
      </w:r>
      <w:hyperlink r:id="rId15" w:history="1">
        <w:r w:rsidR="001C46EC" w:rsidRPr="00270D3D">
          <w:rPr>
            <w:rStyle w:val="Hyperlink"/>
            <w:rFonts w:cs="Arial"/>
          </w:rPr>
          <w:t>TDSB Virtual Schools Code of Conduct</w:t>
        </w:r>
      </w:hyperlink>
      <w:r w:rsidR="001C46EC">
        <w:rPr>
          <w:rFonts w:ascii="Nirmala UI" w:hAnsi="Nirmala UI" w:cs="Nirmala UI" w:hint="cs"/>
          <w:sz w:val="22"/>
          <w:cs/>
          <w:lang w:bidi="gu-IN"/>
        </w:rPr>
        <w:t xml:space="preserve"> </w:t>
      </w:r>
      <w:r w:rsidRPr="00B042E2">
        <w:rPr>
          <w:rFonts w:ascii="Nirmala UI" w:hAnsi="Nirmala UI" w:cs="Nirmala UI"/>
          <w:sz w:val="22"/>
          <w:cs/>
          <w:lang w:bidi="gu-IN"/>
        </w:rPr>
        <w:t xml:space="preserve"> </w:t>
      </w:r>
    </w:p>
    <w:p w14:paraId="443DDEBB" w14:textId="57D4E16F" w:rsidR="00441F0B" w:rsidRPr="00B042E2" w:rsidRDefault="00441F0B" w:rsidP="00270D3D">
      <w:pPr>
        <w:spacing w:line="240" w:lineRule="auto"/>
        <w:ind w:left="-283"/>
        <w:rPr>
          <w:rFonts w:ascii="Nirmala UI" w:hAnsi="Nirmala UI" w:cs="Nirmala UI"/>
          <w:sz w:val="22"/>
        </w:rPr>
        <w:sectPr w:rsidR="00441F0B" w:rsidRPr="00B042E2" w:rsidSect="00441F0B">
          <w:headerReference w:type="default" r:id="rId16"/>
          <w:footerReference w:type="default" r:id="rId17"/>
          <w:type w:val="continuous"/>
          <w:pgSz w:w="12240" w:h="15840"/>
          <w:pgMar w:top="1045" w:right="720" w:bottom="720" w:left="720" w:header="708" w:footer="708" w:gutter="0"/>
          <w:cols w:num="3" w:space="708"/>
          <w:docGrid w:linePitch="360"/>
        </w:sectPr>
      </w:pPr>
    </w:p>
    <w:p w14:paraId="3B9E597A" w14:textId="53C4C1DA" w:rsidR="00DD02A2" w:rsidRPr="00B042E2" w:rsidRDefault="00472805" w:rsidP="00DD02A2">
      <w:pPr>
        <w:spacing w:line="240" w:lineRule="auto"/>
        <w:ind w:left="-283"/>
        <w:rPr>
          <w:rFonts w:ascii="Nirmala UI" w:hAnsi="Nirmala UI" w:cs="Nirmala UI"/>
          <w:b/>
          <w:bCs/>
          <w:color w:val="FF0000"/>
          <w:sz w:val="22"/>
          <w:shd w:val="clear" w:color="auto" w:fill="FFFFFF"/>
        </w:rPr>
      </w:pPr>
      <w:bookmarkStart w:id="6" w:name="_Hlk65477431"/>
      <w:bookmarkStart w:id="7" w:name="_Hlk64362983"/>
      <w:r w:rsidRPr="00B042E2">
        <w:rPr>
          <w:rFonts w:ascii="Nirmala UI" w:hAnsi="Nirmala UI" w:cs="Nirmala UI"/>
          <w:b/>
          <w:bCs/>
          <w:color w:val="FF0000"/>
          <w:sz w:val="22"/>
          <w:shd w:val="clear" w:color="auto" w:fill="FFFFFF"/>
        </w:rPr>
        <w:lastRenderedPageBreak/>
        <w:t>TDSB</w:t>
      </w:r>
      <w:r w:rsidRPr="00B042E2">
        <w:rPr>
          <w:rFonts w:ascii="Nirmala UI" w:hAnsi="Nirmala UI" w:cs="Nirmala UI"/>
          <w:color w:val="FF0000"/>
          <w:sz w:val="22"/>
          <w:shd w:val="clear" w:color="auto" w:fill="FFFFFF"/>
          <w:cs/>
          <w:lang w:bidi="gu-IN"/>
        </w:rPr>
        <w:t xml:space="preserve"> </w:t>
      </w:r>
      <w:r w:rsidRPr="00B042E2">
        <w:rPr>
          <w:rFonts w:ascii="Nirmala UI" w:hAnsi="Nirmala UI" w:cs="Nirmala UI"/>
          <w:b/>
          <w:bCs/>
          <w:color w:val="FF0000"/>
          <w:sz w:val="22"/>
          <w:shd w:val="clear" w:color="auto" w:fill="FFFFFF"/>
          <w:cs/>
          <w:lang w:bidi="gu-IN"/>
        </w:rPr>
        <w:t>ઉજવે છે</w:t>
      </w:r>
      <w:r w:rsidRPr="00B042E2">
        <w:rPr>
          <w:rFonts w:ascii="Nirmala UI" w:hAnsi="Nirmala UI" w:cs="Nirmala UI"/>
          <w:color w:val="FF0000"/>
          <w:sz w:val="22"/>
          <w:shd w:val="clear" w:color="auto" w:fill="FFFFFF"/>
          <w:cs/>
          <w:lang w:bidi="gu-IN"/>
        </w:rPr>
        <w:t xml:space="preserve"> </w:t>
      </w:r>
      <w:r w:rsidR="00DD02A2" w:rsidRPr="00B042E2">
        <w:rPr>
          <w:rFonts w:ascii="Nirmala UI" w:hAnsi="Nirmala UI" w:cs="Nirmala UI"/>
          <w:b/>
          <w:bCs/>
          <w:color w:val="FF0000"/>
          <w:sz w:val="22"/>
          <w:shd w:val="clear" w:color="auto" w:fill="FFFFFF"/>
          <w:cs/>
          <w:lang w:bidi="gu-IN"/>
        </w:rPr>
        <w:t>આફ્રિકન હેરિટેજ મહિનો</w:t>
      </w:r>
    </w:p>
    <w:p w14:paraId="6048DA9A" w14:textId="505FC554" w:rsidR="00065783" w:rsidRPr="00B042E2" w:rsidRDefault="00DD02A2" w:rsidP="00DD02A2">
      <w:pPr>
        <w:spacing w:line="240" w:lineRule="auto"/>
        <w:ind w:left="-283"/>
        <w:rPr>
          <w:rFonts w:ascii="Nirmala UI" w:hAnsi="Nirmala UI" w:cs="Nirmala UI"/>
          <w:sz w:val="22"/>
          <w:bdr w:val="none" w:sz="0" w:space="0" w:color="auto" w:frame="1"/>
        </w:rPr>
      </w:pPr>
      <w:r w:rsidRPr="00B042E2">
        <w:rPr>
          <w:rFonts w:ascii="Nirmala UI" w:hAnsi="Nirmala UI" w:cs="Nirmala UI"/>
          <w:sz w:val="22"/>
          <w:shd w:val="clear" w:color="auto" w:fill="FFFFFF"/>
          <w:cs/>
          <w:lang w:bidi="gu-IN"/>
        </w:rPr>
        <w:t>ફેબ્રુઆરી</w:t>
      </w:r>
      <w:r w:rsidR="007F054E">
        <w:rPr>
          <w:rFonts w:ascii="Nirmala UI" w:hAnsi="Nirmala UI" w:cs="Nirmala UI" w:hint="cs"/>
          <w:sz w:val="22"/>
          <w:shd w:val="clear" w:color="auto" w:fill="FFFFFF"/>
          <w:cs/>
          <w:lang w:bidi="gu-IN"/>
        </w:rPr>
        <w:t xml:space="preserve"> માસ</w:t>
      </w:r>
      <w:r w:rsidRPr="00B042E2">
        <w:rPr>
          <w:rFonts w:ascii="Nirmala UI" w:hAnsi="Nirmala UI" w:cs="Nirmala UI"/>
          <w:sz w:val="22"/>
          <w:shd w:val="clear" w:color="auto" w:fill="FFFFFF"/>
          <w:cs/>
          <w:lang w:bidi="gu-IN"/>
        </w:rPr>
        <w:t xml:space="preserve"> દરમિયાન</w:t>
      </w:r>
      <w:r w:rsidR="00472805" w:rsidRPr="00B042E2">
        <w:rPr>
          <w:rFonts w:ascii="Nirmala UI" w:hAnsi="Nirmala UI" w:cs="Nirmala UI"/>
          <w:sz w:val="22"/>
          <w:shd w:val="clear" w:color="auto" w:fill="FFFFFF"/>
        </w:rPr>
        <w:t xml:space="preserve"> TDSB</w:t>
      </w:r>
      <w:r w:rsidRPr="00B042E2">
        <w:rPr>
          <w:rFonts w:ascii="Nirmala UI" w:hAnsi="Nirmala UI" w:cs="Nirmala UI"/>
          <w:sz w:val="22"/>
          <w:shd w:val="clear" w:color="auto" w:fill="FFFFFF"/>
          <w:cs/>
          <w:lang w:bidi="gu-IN"/>
        </w:rPr>
        <w:t xml:space="preserve">ને </w:t>
      </w:r>
      <w:r w:rsidR="00472805" w:rsidRPr="00B042E2">
        <w:rPr>
          <w:rFonts w:ascii="Nirmala UI" w:hAnsi="Nirmala UI" w:cs="Nirmala UI"/>
          <w:sz w:val="22"/>
          <w:shd w:val="clear" w:color="auto" w:fill="FFFFFF"/>
          <w:cs/>
          <w:lang w:bidi="gu-IN"/>
        </w:rPr>
        <w:t>‘</w:t>
      </w:r>
      <w:r w:rsidRPr="00B042E2">
        <w:rPr>
          <w:rFonts w:ascii="Nirmala UI" w:hAnsi="Nirmala UI" w:cs="Nirmala UI"/>
          <w:sz w:val="22"/>
          <w:shd w:val="clear" w:color="auto" w:fill="FFFFFF"/>
          <w:cs/>
          <w:lang w:bidi="gu-IN"/>
        </w:rPr>
        <w:t xml:space="preserve">આફ્રિકન હેરિટેજ </w:t>
      </w:r>
      <w:r w:rsidR="00472805" w:rsidRPr="00B042E2">
        <w:rPr>
          <w:rFonts w:ascii="Nirmala UI" w:hAnsi="Nirmala UI" w:cs="Nirmala UI"/>
          <w:sz w:val="22"/>
          <w:shd w:val="clear" w:color="auto" w:fill="FFFFFF"/>
          <w:cs/>
          <w:lang w:bidi="gu-IN"/>
        </w:rPr>
        <w:t>મહિ</w:t>
      </w:r>
      <w:r w:rsidR="00E742D3" w:rsidRPr="00B042E2">
        <w:rPr>
          <w:rFonts w:ascii="Nirmala UI" w:hAnsi="Nirmala UI" w:cs="Nirmala UI"/>
          <w:sz w:val="22"/>
          <w:shd w:val="clear" w:color="auto" w:fill="FFFFFF"/>
          <w:cs/>
          <w:lang w:bidi="gu-IN"/>
        </w:rPr>
        <w:t>ના</w:t>
      </w:r>
      <w:r w:rsidR="00472805" w:rsidRPr="00B042E2">
        <w:rPr>
          <w:rFonts w:ascii="Nirmala UI" w:hAnsi="Nirmala UI" w:cs="Nirmala UI"/>
          <w:sz w:val="22"/>
          <w:shd w:val="clear" w:color="auto" w:fill="FFFFFF"/>
          <w:cs/>
          <w:lang w:bidi="gu-IN"/>
        </w:rPr>
        <w:t>’</w:t>
      </w:r>
      <w:r w:rsidR="00E742D3" w:rsidRPr="00B042E2">
        <w:rPr>
          <w:rFonts w:ascii="Nirmala UI" w:hAnsi="Nirmala UI" w:cs="Nirmala UI"/>
          <w:sz w:val="22"/>
          <w:shd w:val="clear" w:color="auto" w:fill="FFFFFF"/>
          <w:cs/>
          <w:lang w:bidi="gu-IN"/>
        </w:rPr>
        <w:t>ને</w:t>
      </w:r>
      <w:r w:rsidR="00472805" w:rsidRPr="00B042E2">
        <w:rPr>
          <w:rFonts w:ascii="Nirmala UI" w:hAnsi="Nirmala UI" w:cs="Nirmala UI"/>
          <w:sz w:val="22"/>
          <w:shd w:val="clear" w:color="auto" w:fill="FFFFFF"/>
          <w:cs/>
          <w:lang w:bidi="gu-IN"/>
        </w:rPr>
        <w:t xml:space="preserve"> માન્ય કરવાનો</w:t>
      </w:r>
      <w:r w:rsidRPr="00B042E2">
        <w:rPr>
          <w:rFonts w:ascii="Nirmala UI" w:hAnsi="Nirmala UI" w:cs="Nirmala UI"/>
          <w:sz w:val="22"/>
          <w:shd w:val="clear" w:color="auto" w:fill="FFFFFF"/>
          <w:cs/>
          <w:lang w:bidi="gu-IN"/>
        </w:rPr>
        <w:t xml:space="preserve"> અને ઉજવવાનો ગર્વ છે. કેનેડા અને વિશ્વમાં આફ્રિકન વંશના લોકોની ઘણી સિદ્ધિઓ અને યોગદાનની ઉજવણી કરવાનો આ પ્રસંગ</w:t>
      </w:r>
      <w:r w:rsidR="00472805" w:rsidRPr="00B042E2">
        <w:rPr>
          <w:rFonts w:ascii="Nirmala UI" w:hAnsi="Nirmala UI" w:cs="Nirmala UI"/>
          <w:sz w:val="22"/>
          <w:shd w:val="clear" w:color="auto" w:fill="FFFFFF"/>
          <w:cs/>
          <w:lang w:bidi="gu-IN"/>
        </w:rPr>
        <w:t xml:space="preserve"> હોય</w:t>
      </w:r>
      <w:r w:rsidRPr="00B042E2">
        <w:rPr>
          <w:rFonts w:ascii="Nirmala UI" w:hAnsi="Nirmala UI" w:cs="Nirmala UI"/>
          <w:sz w:val="22"/>
          <w:shd w:val="clear" w:color="auto" w:fill="FFFFFF"/>
          <w:cs/>
          <w:lang w:bidi="gu-IN"/>
        </w:rPr>
        <w:t xml:space="preserve"> છે. </w:t>
      </w:r>
      <w:r w:rsidRPr="00B042E2">
        <w:rPr>
          <w:rFonts w:ascii="Nirmala UI" w:hAnsi="Nirmala UI" w:cs="Nirmala UI"/>
          <w:sz w:val="22"/>
          <w:shd w:val="clear" w:color="auto" w:fill="FFFFFF"/>
        </w:rPr>
        <w:t xml:space="preserve">2020-2021 </w:t>
      </w:r>
      <w:r w:rsidRPr="00B042E2">
        <w:rPr>
          <w:rFonts w:ascii="Nirmala UI" w:hAnsi="Nirmala UI" w:cs="Nirmala UI"/>
          <w:sz w:val="22"/>
          <w:shd w:val="clear" w:color="auto" w:fill="FFFFFF"/>
          <w:cs/>
          <w:lang w:bidi="gu-IN"/>
        </w:rPr>
        <w:t xml:space="preserve">માટે પસંદ કરેલી થીમ </w:t>
      </w:r>
      <w:r w:rsidR="00472805" w:rsidRPr="00B042E2">
        <w:rPr>
          <w:rFonts w:ascii="Nirmala UI" w:hAnsi="Nirmala UI" w:cs="Nirmala UI"/>
          <w:sz w:val="22"/>
          <w:shd w:val="clear" w:color="auto" w:fill="FFFFFF"/>
          <w:cs/>
          <w:lang w:bidi="gu-IN"/>
        </w:rPr>
        <w:t>છે</w:t>
      </w:r>
      <w:r w:rsidR="00472805" w:rsidRPr="00B042E2">
        <w:rPr>
          <w:rFonts w:ascii="Nirmala UI" w:hAnsi="Nirmala UI" w:cs="Nirmala UI"/>
          <w:b/>
          <w:bCs/>
          <w:i/>
          <w:iCs/>
          <w:sz w:val="22"/>
          <w:shd w:val="clear" w:color="auto" w:fill="FFFFFF"/>
          <w:cs/>
          <w:lang w:bidi="gu-IN"/>
        </w:rPr>
        <w:t xml:space="preserve"> </w:t>
      </w:r>
      <w:r w:rsidRPr="00B042E2">
        <w:rPr>
          <w:rFonts w:ascii="Nirmala UI" w:hAnsi="Nirmala UI" w:cs="Nirmala UI"/>
          <w:b/>
          <w:bCs/>
          <w:i/>
          <w:iCs/>
          <w:sz w:val="22"/>
          <w:shd w:val="clear" w:color="auto" w:fill="FFFFFF"/>
          <w:cs/>
          <w:lang w:bidi="gu-IN"/>
        </w:rPr>
        <w:t>કુજીચાગુલિયા: આત્મનિર્ધારણ</w:t>
      </w:r>
      <w:r w:rsidRPr="00B042E2">
        <w:rPr>
          <w:rFonts w:ascii="Nirmala UI" w:hAnsi="Nirmala UI" w:cs="Nirmala UI"/>
          <w:sz w:val="22"/>
          <w:shd w:val="clear" w:color="auto" w:fill="FFFFFF"/>
          <w:cs/>
          <w:lang w:bidi="gu-IN"/>
        </w:rPr>
        <w:t xml:space="preserve">. વધુ </w:t>
      </w:r>
      <w:r w:rsidR="00472805" w:rsidRPr="00B042E2">
        <w:rPr>
          <w:rFonts w:ascii="Nirmala UI" w:hAnsi="Nirmala UI" w:cs="Nirmala UI"/>
          <w:sz w:val="22"/>
          <w:shd w:val="clear" w:color="auto" w:fill="FFFFFF"/>
          <w:cs/>
          <w:lang w:bidi="gu-IN"/>
        </w:rPr>
        <w:t>જાણો</w:t>
      </w:r>
      <w:r w:rsidRPr="00B042E2">
        <w:rPr>
          <w:rFonts w:ascii="Nirmala UI" w:hAnsi="Nirmala UI" w:cs="Nirmala UI"/>
          <w:sz w:val="22"/>
          <w:shd w:val="clear" w:color="auto" w:fill="FFFFFF"/>
          <w:cs/>
          <w:lang w:bidi="gu-IN"/>
        </w:rPr>
        <w:t>.</w:t>
      </w:r>
      <w:r w:rsidR="00065783" w:rsidRPr="00B042E2">
        <w:rPr>
          <w:rFonts w:ascii="Nirmala UI" w:hAnsi="Nirmala UI" w:cs="Nirmala UI"/>
          <w:b/>
          <w:bCs/>
          <w:i/>
          <w:iCs/>
          <w:sz w:val="22"/>
          <w:bdr w:val="none" w:sz="0" w:space="0" w:color="auto" w:frame="1"/>
        </w:rPr>
        <w:t xml:space="preserve"> </w:t>
      </w:r>
      <w:hyperlink r:id="rId18" w:history="1">
        <w:r w:rsidR="00065783" w:rsidRPr="00B042E2">
          <w:rPr>
            <w:rStyle w:val="Hyperlink"/>
            <w:rFonts w:ascii="Nirmala UI" w:hAnsi="Nirmala UI" w:cs="Nirmala UI"/>
            <w:sz w:val="22"/>
            <w:bdr w:val="none" w:sz="0" w:space="0" w:color="auto" w:frame="1"/>
          </w:rPr>
          <w:t>Learn more</w:t>
        </w:r>
      </w:hyperlink>
      <w:r w:rsidR="00065783" w:rsidRPr="00B042E2">
        <w:rPr>
          <w:rFonts w:ascii="Nirmala UI" w:hAnsi="Nirmala UI" w:cs="Nirmala UI"/>
          <w:sz w:val="22"/>
          <w:bdr w:val="none" w:sz="0" w:space="0" w:color="auto" w:frame="1"/>
        </w:rPr>
        <w:t>.</w:t>
      </w:r>
    </w:p>
    <w:p w14:paraId="47A73962" w14:textId="20AF9402" w:rsidR="00915B9B" w:rsidRPr="00B042E2" w:rsidRDefault="00915B9B" w:rsidP="00915B9B">
      <w:pPr>
        <w:spacing w:line="240" w:lineRule="auto"/>
        <w:ind w:left="-283"/>
        <w:rPr>
          <w:rFonts w:ascii="Nirmala UI" w:hAnsi="Nirmala UI" w:cs="Nirmala UI"/>
          <w:b/>
          <w:bCs/>
          <w:color w:val="FF0000"/>
          <w:sz w:val="22"/>
          <w:bdr w:val="none" w:sz="0" w:space="0" w:color="auto" w:frame="1"/>
        </w:rPr>
      </w:pPr>
      <w:bookmarkStart w:id="8" w:name="_Hlk65477579"/>
      <w:bookmarkEnd w:id="6"/>
      <w:r w:rsidRPr="00B042E2">
        <w:rPr>
          <w:rFonts w:ascii="Nirmala UI" w:hAnsi="Nirmala UI" w:cs="Nirmala UI"/>
          <w:b/>
          <w:bCs/>
          <w:color w:val="FF0000"/>
          <w:sz w:val="22"/>
          <w:bdr w:val="none" w:sz="0" w:space="0" w:color="auto" w:frame="1"/>
        </w:rPr>
        <w:t>TDSB</w:t>
      </w:r>
      <w:r w:rsidR="00E742D3" w:rsidRPr="00B042E2">
        <w:rPr>
          <w:rFonts w:ascii="Nirmala UI" w:hAnsi="Nirmala UI" w:cs="Nirmala UI"/>
          <w:b/>
          <w:bCs/>
          <w:color w:val="FF0000"/>
          <w:sz w:val="22"/>
          <w:bdr w:val="none" w:sz="0" w:space="0" w:color="auto" w:frame="1"/>
          <w:cs/>
          <w:lang w:bidi="gu-IN"/>
        </w:rPr>
        <w:t xml:space="preserve"> </w:t>
      </w:r>
      <w:r w:rsidR="00E742D3" w:rsidRPr="00B042E2">
        <w:rPr>
          <w:rFonts w:ascii="Nirmala UI" w:hAnsi="Nirmala UI" w:cs="Nirmala UI"/>
          <w:b/>
          <w:bCs/>
          <w:color w:val="FF0000"/>
          <w:sz w:val="22"/>
          <w:shd w:val="clear" w:color="auto" w:fill="FFFFFF"/>
          <w:cs/>
          <w:lang w:bidi="gu-IN"/>
        </w:rPr>
        <w:t>ઉજવે છે</w:t>
      </w:r>
      <w:r w:rsidRPr="00B042E2">
        <w:rPr>
          <w:rFonts w:ascii="Nirmala UI" w:hAnsi="Nirmala UI" w:cs="Nirmala UI"/>
          <w:b/>
          <w:bCs/>
          <w:color w:val="FF0000"/>
          <w:sz w:val="22"/>
          <w:bdr w:val="none" w:sz="0" w:space="0" w:color="auto" w:frame="1"/>
          <w:cs/>
          <w:lang w:bidi="gu-IN"/>
        </w:rPr>
        <w:t xml:space="preserve"> ચાઇનીઝ હેરિટેજ મહિનો </w:t>
      </w:r>
    </w:p>
    <w:p w14:paraId="13EB2AAE" w14:textId="6CCC22CB" w:rsidR="00915B9B" w:rsidRPr="00B042E2" w:rsidRDefault="00E742D3" w:rsidP="00915B9B">
      <w:pPr>
        <w:spacing w:line="240" w:lineRule="auto"/>
        <w:ind w:left="-283"/>
        <w:rPr>
          <w:rFonts w:ascii="Nirmala UI" w:hAnsi="Nirmala UI" w:cs="Nirmala UI"/>
          <w:sz w:val="22"/>
          <w:bdr w:val="none" w:sz="0" w:space="0" w:color="auto" w:frame="1"/>
          <w:lang w:bidi="gu-IN"/>
        </w:rPr>
      </w:pPr>
      <w:r w:rsidRPr="00B042E2">
        <w:rPr>
          <w:rFonts w:ascii="Nirmala UI" w:hAnsi="Nirmala UI" w:cs="Nirmala UI"/>
          <w:color w:val="333333"/>
          <w:sz w:val="22"/>
          <w:shd w:val="clear" w:color="auto" w:fill="FFFFFF"/>
        </w:rPr>
        <w:t>TDSB</w:t>
      </w:r>
      <w:r w:rsidRPr="00B042E2">
        <w:rPr>
          <w:rFonts w:ascii="Nirmala UI" w:hAnsi="Nirmala UI" w:cs="Nirmala UI"/>
          <w:sz w:val="22"/>
          <w:bdr w:val="none" w:sz="0" w:space="0" w:color="auto" w:frame="1"/>
          <w:cs/>
          <w:lang w:bidi="gu-IN"/>
        </w:rPr>
        <w:t xml:space="preserve"> </w:t>
      </w:r>
      <w:r w:rsidR="00915B9B" w:rsidRPr="00B042E2">
        <w:rPr>
          <w:rFonts w:ascii="Nirmala UI" w:hAnsi="Nirmala UI" w:cs="Nirmala UI"/>
          <w:sz w:val="22"/>
          <w:bdr w:val="none" w:sz="0" w:space="0" w:color="auto" w:frame="1"/>
          <w:cs/>
          <w:lang w:bidi="gu-IN"/>
        </w:rPr>
        <w:t>ને ફેબ્રુઆરી</w:t>
      </w:r>
      <w:r w:rsidR="00973294">
        <w:rPr>
          <w:rFonts w:ascii="Nirmala UI" w:hAnsi="Nirmala UI" w:cs="Nirmala UI" w:hint="cs"/>
          <w:sz w:val="22"/>
          <w:bdr w:val="none" w:sz="0" w:space="0" w:color="auto" w:frame="1"/>
          <w:cs/>
          <w:lang w:bidi="gu-IN"/>
        </w:rPr>
        <w:t xml:space="preserve"> માસ</w:t>
      </w:r>
      <w:r w:rsidR="00915B9B" w:rsidRPr="00B042E2">
        <w:rPr>
          <w:rFonts w:ascii="Nirmala UI" w:hAnsi="Nirmala UI" w:cs="Nirmala UI"/>
          <w:sz w:val="22"/>
          <w:bdr w:val="none" w:sz="0" w:space="0" w:color="auto" w:frame="1"/>
          <w:cs/>
          <w:lang w:bidi="gu-IN"/>
        </w:rPr>
        <w:t>માં ‘ચાઇનીઝ હેરિટેજ મહિના’ (</w:t>
      </w:r>
      <w:r w:rsidR="00915B9B" w:rsidRPr="00B042E2">
        <w:rPr>
          <w:rFonts w:ascii="Nirmala UI" w:hAnsi="Nirmala UI" w:cs="Nirmala UI"/>
          <w:color w:val="333333"/>
          <w:sz w:val="22"/>
          <w:shd w:val="clear" w:color="auto" w:fill="FFFFFF"/>
        </w:rPr>
        <w:t>CHM)</w:t>
      </w:r>
      <w:r w:rsidR="00915B9B" w:rsidRPr="00B042E2">
        <w:rPr>
          <w:rFonts w:ascii="Nirmala UI" w:hAnsi="Nirmala UI" w:cs="Nirmala UI"/>
          <w:sz w:val="22"/>
          <w:bdr w:val="none" w:sz="0" w:space="0" w:color="auto" w:frame="1"/>
          <w:cs/>
          <w:lang w:bidi="gu-IN"/>
        </w:rPr>
        <w:t xml:space="preserve"> ને માન્યતા આપવા બદલ ગર્વ છે. </w:t>
      </w:r>
      <w:r w:rsidR="00915B9B" w:rsidRPr="005353FE">
        <w:rPr>
          <w:rFonts w:ascii="Nirmala UI" w:hAnsi="Nirmala UI" w:cs="Nirmala UI"/>
          <w:sz w:val="22"/>
          <w:bdr w:val="none" w:sz="0" w:space="0" w:color="auto" w:frame="1"/>
          <w:cs/>
          <w:lang w:bidi="gu-IN"/>
        </w:rPr>
        <w:t>આ વર્ષ</w:t>
      </w:r>
      <w:r w:rsidR="00915B9B" w:rsidRPr="00B042E2">
        <w:rPr>
          <w:rFonts w:ascii="Nirmala UI" w:hAnsi="Nirmala UI" w:cs="Nirmala UI"/>
          <w:b/>
          <w:bCs/>
          <w:sz w:val="22"/>
          <w:bdr w:val="none" w:sz="0" w:space="0" w:color="auto" w:frame="1"/>
          <w:cs/>
          <w:lang w:bidi="gu-IN"/>
        </w:rPr>
        <w:t xml:space="preserve"> બળદનું વર્ષ છે: વફાદાર</w:t>
      </w:r>
      <w:r w:rsidR="00915B9B" w:rsidRPr="00B042E2">
        <w:rPr>
          <w:rFonts w:ascii="Nirmala UI" w:hAnsi="Nirmala UI" w:cs="Nirmala UI"/>
          <w:b/>
          <w:bCs/>
          <w:sz w:val="22"/>
          <w:bdr w:val="none" w:sz="0" w:space="0" w:color="auto" w:frame="1"/>
        </w:rPr>
        <w:t xml:space="preserve">, </w:t>
      </w:r>
      <w:r w:rsidR="00915B9B" w:rsidRPr="00B042E2">
        <w:rPr>
          <w:rFonts w:ascii="Nirmala UI" w:hAnsi="Nirmala UI" w:cs="Nirmala UI"/>
          <w:b/>
          <w:bCs/>
          <w:sz w:val="22"/>
          <w:bdr w:val="none" w:sz="0" w:space="0" w:color="auto" w:frame="1"/>
          <w:cs/>
          <w:lang w:bidi="gu-IN"/>
        </w:rPr>
        <w:t>પ્રામાણિક</w:t>
      </w:r>
      <w:r w:rsidR="00915B9B" w:rsidRPr="00B042E2">
        <w:rPr>
          <w:rFonts w:ascii="Nirmala UI" w:hAnsi="Nirmala UI" w:cs="Nirmala UI"/>
          <w:b/>
          <w:bCs/>
          <w:sz w:val="22"/>
          <w:bdr w:val="none" w:sz="0" w:space="0" w:color="auto" w:frame="1"/>
        </w:rPr>
        <w:t xml:space="preserve">, </w:t>
      </w:r>
      <w:r w:rsidR="00915B9B" w:rsidRPr="00B042E2">
        <w:rPr>
          <w:rFonts w:ascii="Nirmala UI" w:hAnsi="Nirmala UI" w:cs="Nirmala UI"/>
          <w:b/>
          <w:bCs/>
          <w:sz w:val="22"/>
          <w:bdr w:val="none" w:sz="0" w:space="0" w:color="auto" w:frame="1"/>
          <w:cs/>
          <w:lang w:bidi="gu-IN"/>
        </w:rPr>
        <w:t>જવાબદાર</w:t>
      </w:r>
      <w:r w:rsidR="00915B9B" w:rsidRPr="00B042E2">
        <w:rPr>
          <w:rFonts w:ascii="Nirmala UI" w:hAnsi="Nirmala UI" w:cs="Nirmala UI"/>
          <w:b/>
          <w:bCs/>
          <w:sz w:val="22"/>
          <w:bdr w:val="none" w:sz="0" w:space="0" w:color="auto" w:frame="1"/>
        </w:rPr>
        <w:t xml:space="preserve">, </w:t>
      </w:r>
      <w:r w:rsidR="00915B9B" w:rsidRPr="00B042E2">
        <w:rPr>
          <w:rFonts w:ascii="Nirmala UI" w:hAnsi="Nirmala UI" w:cs="Nirmala UI"/>
          <w:b/>
          <w:bCs/>
          <w:sz w:val="22"/>
          <w:bdr w:val="none" w:sz="0" w:space="0" w:color="auto" w:frame="1"/>
          <w:cs/>
          <w:lang w:bidi="gu-IN"/>
        </w:rPr>
        <w:t>સખત-પરિશ્રમી અને તાર્કિક.</w:t>
      </w:r>
      <w:r w:rsidR="00915B9B" w:rsidRPr="00B042E2">
        <w:rPr>
          <w:rFonts w:ascii="Nirmala UI" w:hAnsi="Nirmala UI" w:cs="Nirmala UI"/>
          <w:sz w:val="22"/>
          <w:bdr w:val="none" w:sz="0" w:space="0" w:color="auto" w:frame="1"/>
          <w:cs/>
          <w:lang w:bidi="gu-IN"/>
        </w:rPr>
        <w:t xml:space="preserve"> ચંદ્રનું નવું વર્ષ વસંત</w:t>
      </w:r>
      <w:r w:rsidRPr="00B042E2">
        <w:rPr>
          <w:rFonts w:ascii="Nirmala UI" w:hAnsi="Nirmala UI" w:cs="Nirmala UI"/>
          <w:sz w:val="22"/>
          <w:bdr w:val="none" w:sz="0" w:space="0" w:color="auto" w:frame="1"/>
          <w:cs/>
          <w:lang w:bidi="gu-IN"/>
        </w:rPr>
        <w:t>ના</w:t>
      </w:r>
      <w:r w:rsidR="00915B9B" w:rsidRPr="00B042E2">
        <w:rPr>
          <w:rFonts w:ascii="Nirmala UI" w:hAnsi="Nirmala UI" w:cs="Nirmala UI"/>
          <w:sz w:val="22"/>
          <w:bdr w:val="none" w:sz="0" w:space="0" w:color="auto" w:frame="1"/>
          <w:cs/>
          <w:lang w:bidi="gu-IN"/>
        </w:rPr>
        <w:t xml:space="preserve"> ઉત્સવ તરીકે પણ ઓળખાય છે અને તે ચંદ્ર કેલેન્ડરની પ્રથમ તિથિથી શરૂ થાય છે અને</w:t>
      </w:r>
      <w:r w:rsidRPr="00B042E2">
        <w:rPr>
          <w:rFonts w:ascii="Nirmala UI" w:hAnsi="Nirmala UI" w:cs="Nirmala UI"/>
          <w:sz w:val="22"/>
          <w:bdr w:val="none" w:sz="0" w:space="0" w:color="auto" w:frame="1"/>
          <w:cs/>
          <w:lang w:bidi="gu-IN"/>
        </w:rPr>
        <w:t xml:space="preserve"> </w:t>
      </w:r>
      <w:r w:rsidRPr="00B042E2">
        <w:rPr>
          <w:rFonts w:ascii="Nirmala UI" w:hAnsi="Nirmala UI" w:cs="Nirmala UI"/>
          <w:sz w:val="22"/>
          <w:bdr w:val="none" w:sz="0" w:space="0" w:color="auto" w:frame="1"/>
        </w:rPr>
        <w:t xml:space="preserve">15 </w:t>
      </w:r>
      <w:r w:rsidRPr="00B042E2">
        <w:rPr>
          <w:rFonts w:ascii="Nirmala UI" w:hAnsi="Nirmala UI" w:cs="Nirmala UI"/>
          <w:sz w:val="22"/>
          <w:bdr w:val="none" w:sz="0" w:space="0" w:color="auto" w:frame="1"/>
          <w:cs/>
          <w:lang w:bidi="gu-IN"/>
        </w:rPr>
        <w:t>દિવસ પછી</w:t>
      </w:r>
      <w:r w:rsidR="00915B9B" w:rsidRPr="00B042E2">
        <w:rPr>
          <w:rFonts w:ascii="Nirmala UI" w:hAnsi="Nirmala UI" w:cs="Nirmala UI"/>
          <w:sz w:val="22"/>
          <w:bdr w:val="none" w:sz="0" w:space="0" w:color="auto" w:frame="1"/>
          <w:cs/>
          <w:lang w:bidi="gu-IN"/>
        </w:rPr>
        <w:t xml:space="preserve"> ચંદ્ર કેલેન્ડરની પ્રથમ પૂનમ પર સમાપ્ત થાય છે. વધુ </w:t>
      </w:r>
      <w:r w:rsidRPr="00B042E2">
        <w:rPr>
          <w:rFonts w:ascii="Nirmala UI" w:hAnsi="Nirmala UI" w:cs="Nirmala UI"/>
          <w:sz w:val="22"/>
          <w:bdr w:val="none" w:sz="0" w:space="0" w:color="auto" w:frame="1"/>
          <w:cs/>
          <w:lang w:bidi="gu-IN"/>
        </w:rPr>
        <w:t>જાણો</w:t>
      </w:r>
      <w:r w:rsidR="00915B9B" w:rsidRPr="00B042E2">
        <w:rPr>
          <w:rFonts w:ascii="Nirmala UI" w:hAnsi="Nirmala UI" w:cs="Nirmala UI"/>
          <w:sz w:val="22"/>
          <w:bdr w:val="none" w:sz="0" w:space="0" w:color="auto" w:frame="1"/>
          <w:cs/>
          <w:lang w:bidi="gu-IN"/>
        </w:rPr>
        <w:t>.</w:t>
      </w:r>
      <w:r w:rsidRPr="00B042E2">
        <w:rPr>
          <w:rFonts w:ascii="Nirmala UI" w:hAnsi="Nirmala UI" w:cs="Nirmala UI"/>
          <w:sz w:val="22"/>
        </w:rPr>
        <w:t xml:space="preserve"> </w:t>
      </w:r>
      <w:hyperlink r:id="rId19" w:history="1">
        <w:r w:rsidRPr="00B042E2">
          <w:rPr>
            <w:rStyle w:val="Hyperlink"/>
            <w:rFonts w:ascii="Nirmala UI" w:hAnsi="Nirmala UI" w:cs="Nirmala UI"/>
            <w:sz w:val="22"/>
          </w:rPr>
          <w:t>Learn more</w:t>
        </w:r>
      </w:hyperlink>
    </w:p>
    <w:bookmarkEnd w:id="8"/>
    <w:p w14:paraId="694558AE" w14:textId="3FA32149" w:rsidR="00E742D3" w:rsidRPr="00B042E2" w:rsidRDefault="00E742D3" w:rsidP="00E742D3">
      <w:pPr>
        <w:pStyle w:val="NormalWeb"/>
        <w:spacing w:before="0" w:after="200"/>
        <w:ind w:left="-283"/>
        <w:rPr>
          <w:rFonts w:ascii="Nirmala UI" w:hAnsi="Nirmala UI" w:cs="Nirmala UI"/>
          <w:b/>
          <w:bCs/>
          <w:color w:val="F79646" w:themeColor="accent6"/>
          <w:sz w:val="22"/>
          <w:szCs w:val="22"/>
          <w:bdr w:val="none" w:sz="0" w:space="0" w:color="auto" w:frame="1"/>
          <w:shd w:val="clear" w:color="auto" w:fill="FFFFFF"/>
        </w:rPr>
      </w:pPr>
      <w:r w:rsidRPr="00B042E2">
        <w:rPr>
          <w:rFonts w:ascii="Nirmala UI" w:hAnsi="Nirmala UI" w:cs="Nirmala UI"/>
          <w:b/>
          <w:bCs/>
          <w:color w:val="FF0000"/>
          <w:sz w:val="22"/>
          <w:szCs w:val="22"/>
          <w:bdr w:val="none" w:sz="0" w:space="0" w:color="auto" w:frame="1"/>
          <w:shd w:val="clear" w:color="auto" w:fill="FFFFFF"/>
          <w:cs/>
          <w:lang w:bidi="gu-IN"/>
        </w:rPr>
        <w:t xml:space="preserve">સામુદાયિક મદદ </w:t>
      </w:r>
      <w:r w:rsidRPr="00B042E2">
        <w:rPr>
          <w:rFonts w:ascii="Nirmala UI" w:hAnsi="Nirmala UI" w:cs="Nirmala UI"/>
          <w:b/>
          <w:bCs/>
          <w:color w:val="FF0000"/>
          <w:sz w:val="22"/>
          <w:szCs w:val="22"/>
          <w:bdr w:val="none" w:sz="0" w:space="0" w:color="auto" w:frame="1"/>
          <w:shd w:val="clear" w:color="auto" w:fill="FFFFFF"/>
        </w:rPr>
        <w:t>HUB</w:t>
      </w:r>
    </w:p>
    <w:p w14:paraId="2467EEF1" w14:textId="11E9DD5B" w:rsidR="00E742D3" w:rsidRPr="00B042E2" w:rsidRDefault="00E742D3" w:rsidP="00E742D3">
      <w:pPr>
        <w:pStyle w:val="NormalWeb"/>
        <w:spacing w:before="0" w:after="200"/>
        <w:ind w:left="-283"/>
        <w:rPr>
          <w:rFonts w:ascii="Nirmala UI" w:hAnsi="Nirmala UI" w:cs="Nirmala UI"/>
          <w:sz w:val="22"/>
          <w:szCs w:val="22"/>
          <w:bdr w:val="none" w:sz="0" w:space="0" w:color="auto" w:frame="1"/>
          <w:shd w:val="clear" w:color="auto" w:fill="FFFFFF"/>
        </w:rPr>
      </w:pPr>
      <w:r w:rsidRPr="00B042E2">
        <w:rPr>
          <w:rFonts w:ascii="Nirmala UI" w:hAnsi="Nirmala UI" w:cs="Nirmala UI"/>
          <w:sz w:val="22"/>
          <w:szCs w:val="22"/>
          <w:bdr w:val="none" w:sz="0" w:space="0" w:color="auto" w:frame="1"/>
          <w:shd w:val="clear" w:color="auto" w:fill="FFFFFF"/>
          <w:cs/>
          <w:lang w:bidi="gu-IN"/>
        </w:rPr>
        <w:t>ટોરન્ટોની આજુબાજુની કમ્યુનિટિ સપોર્ટ વર્કર (</w:t>
      </w:r>
      <w:r w:rsidRPr="00B042E2">
        <w:rPr>
          <w:rFonts w:ascii="Nirmala UI" w:hAnsi="Nirmala UI" w:cs="Nirmala UI"/>
          <w:sz w:val="22"/>
          <w:szCs w:val="22"/>
          <w:bdr w:val="none" w:sz="0" w:space="0" w:color="auto" w:frame="1"/>
          <w:shd w:val="clear" w:color="auto" w:fill="FFFFFF"/>
        </w:rPr>
        <w:t>CSW</w:t>
      </w:r>
      <w:r w:rsidRPr="00B042E2">
        <w:rPr>
          <w:rFonts w:ascii="Nirmala UI" w:hAnsi="Nirmala UI" w:cs="Nirmala UI"/>
          <w:sz w:val="22"/>
          <w:szCs w:val="22"/>
          <w:bdr w:val="none" w:sz="0" w:space="0" w:color="auto" w:frame="1"/>
          <w:shd w:val="clear" w:color="auto" w:fill="FFFFFF"/>
          <w:cs/>
          <w:lang w:bidi="gu-IN"/>
        </w:rPr>
        <w:t>) ટીમ</w:t>
      </w:r>
      <w:r w:rsidR="00A71AFD" w:rsidRPr="00B042E2">
        <w:rPr>
          <w:rFonts w:ascii="Nirmala UI" w:hAnsi="Nirmala UI" w:cs="Nirmala UI"/>
          <w:sz w:val="22"/>
          <w:szCs w:val="22"/>
          <w:bdr w:val="none" w:sz="0" w:space="0" w:color="auto" w:frame="1"/>
          <w:shd w:val="clear" w:color="auto" w:fill="FFFFFF"/>
          <w:cs/>
          <w:lang w:bidi="gu-IN"/>
        </w:rPr>
        <w:t>ની</w:t>
      </w:r>
      <w:r w:rsidRPr="00B042E2">
        <w:rPr>
          <w:rFonts w:ascii="Nirmala UI" w:hAnsi="Nirmala UI" w:cs="Nirmala UI"/>
          <w:sz w:val="22"/>
          <w:szCs w:val="22"/>
          <w:bdr w:val="none" w:sz="0" w:space="0" w:color="auto" w:frame="1"/>
          <w:shd w:val="clear" w:color="auto" w:fill="FFFFFF"/>
          <w:cs/>
          <w:lang w:bidi="gu-IN"/>
        </w:rPr>
        <w:t xml:space="preserve"> માહિતી</w:t>
      </w:r>
      <w:r w:rsidRPr="00B042E2">
        <w:rPr>
          <w:rFonts w:ascii="Nirmala UI" w:hAnsi="Nirmala UI" w:cs="Nirmala UI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Pr="00B042E2">
        <w:rPr>
          <w:rFonts w:ascii="Nirmala UI" w:hAnsi="Nirmala UI" w:cs="Nirmala UI"/>
          <w:sz w:val="22"/>
          <w:szCs w:val="22"/>
          <w:bdr w:val="none" w:sz="0" w:space="0" w:color="auto" w:frame="1"/>
          <w:shd w:val="clear" w:color="auto" w:fill="FFFFFF"/>
          <w:cs/>
          <w:lang w:bidi="gu-IN"/>
        </w:rPr>
        <w:t>સંસાધનો અને</w:t>
      </w:r>
      <w:r w:rsidR="00A71AFD" w:rsidRPr="00B042E2">
        <w:rPr>
          <w:rFonts w:ascii="Nirmala UI" w:hAnsi="Nirmala UI" w:cs="Nirmala UI"/>
          <w:sz w:val="22"/>
          <w:szCs w:val="22"/>
          <w:bdr w:val="none" w:sz="0" w:space="0" w:color="auto" w:frame="1"/>
          <w:shd w:val="clear" w:color="auto" w:fill="FFFFFF"/>
          <w:cs/>
          <w:lang w:bidi="gu-IN"/>
        </w:rPr>
        <w:t xml:space="preserve"> તેમના દ્વારા કરવામાં આવી રહેલી સુંદર કામગીરી</w:t>
      </w:r>
      <w:r w:rsidRPr="00B042E2">
        <w:rPr>
          <w:rFonts w:ascii="Nirmala UI" w:hAnsi="Nirmala UI" w:cs="Nirmala UI"/>
          <w:sz w:val="22"/>
          <w:szCs w:val="22"/>
          <w:bdr w:val="none" w:sz="0" w:space="0" w:color="auto" w:frame="1"/>
          <w:shd w:val="clear" w:color="auto" w:fill="FFFFFF"/>
          <w:cs/>
          <w:lang w:bidi="gu-IN"/>
        </w:rPr>
        <w:t>ની</w:t>
      </w:r>
      <w:r w:rsidR="00A71AFD" w:rsidRPr="00B042E2">
        <w:rPr>
          <w:rFonts w:ascii="Nirmala UI" w:hAnsi="Nirmala UI" w:cs="Nirmala UI"/>
          <w:sz w:val="22"/>
          <w:szCs w:val="22"/>
          <w:bdr w:val="none" w:sz="0" w:space="0" w:color="auto" w:frame="1"/>
          <w:shd w:val="clear" w:color="auto" w:fill="FFFFFF"/>
          <w:cs/>
          <w:lang w:bidi="gu-IN"/>
        </w:rPr>
        <w:t xml:space="preserve"> જાણકારી</w:t>
      </w:r>
      <w:r w:rsidRPr="00B042E2">
        <w:rPr>
          <w:rFonts w:ascii="Nirmala UI" w:hAnsi="Nirmala UI" w:cs="Nirmala UI"/>
          <w:sz w:val="22"/>
          <w:szCs w:val="22"/>
          <w:bdr w:val="none" w:sz="0" w:space="0" w:color="auto" w:frame="1"/>
          <w:shd w:val="clear" w:color="auto" w:fill="FFFFFF"/>
          <w:cs/>
          <w:lang w:bidi="gu-IN"/>
        </w:rPr>
        <w:t xml:space="preserve">  મેળવો.</w:t>
      </w:r>
    </w:p>
    <w:p w14:paraId="1B6C8A81" w14:textId="442D5D6A" w:rsidR="00F8437F" w:rsidRPr="00B042E2" w:rsidRDefault="00E742D3" w:rsidP="00F8437F">
      <w:pPr>
        <w:pStyle w:val="NormalWeb"/>
        <w:spacing w:before="0" w:beforeAutospacing="0" w:after="200" w:afterAutospacing="0"/>
        <w:ind w:left="-283"/>
        <w:rPr>
          <w:rFonts w:ascii="Nirmala UI" w:hAnsi="Nirmala UI" w:cs="Nirmala UI"/>
          <w:sz w:val="22"/>
          <w:szCs w:val="22"/>
          <w:bdr w:val="none" w:sz="0" w:space="0" w:color="auto" w:frame="1"/>
          <w:shd w:val="clear" w:color="auto" w:fill="FFFFFF"/>
        </w:rPr>
      </w:pPr>
      <w:r w:rsidRPr="00B042E2">
        <w:rPr>
          <w:rFonts w:ascii="Nirmala UI" w:hAnsi="Nirmala UI" w:cs="Nirmala UI"/>
          <w:sz w:val="22"/>
          <w:szCs w:val="22"/>
          <w:bdr w:val="none" w:sz="0" w:space="0" w:color="auto" w:frame="1"/>
          <w:shd w:val="clear" w:color="auto" w:fill="FFFFFF"/>
          <w:cs/>
          <w:lang w:bidi="gu-IN"/>
        </w:rPr>
        <w:t xml:space="preserve">પરિવારોને </w:t>
      </w:r>
      <w:r w:rsidRPr="00B042E2">
        <w:rPr>
          <w:rFonts w:ascii="Nirmala UI" w:hAnsi="Nirmala UI" w:cs="Nirmala UI"/>
          <w:sz w:val="22"/>
          <w:szCs w:val="22"/>
          <w:bdr w:val="none" w:sz="0" w:space="0" w:color="auto" w:frame="1"/>
          <w:shd w:val="clear" w:color="auto" w:fill="FFFFFF"/>
        </w:rPr>
        <w:t xml:space="preserve">9 </w:t>
      </w:r>
      <w:r w:rsidRPr="00B042E2">
        <w:rPr>
          <w:rFonts w:ascii="Nirmala UI" w:hAnsi="Nirmala UI" w:cs="Nirmala UI"/>
          <w:sz w:val="22"/>
          <w:szCs w:val="22"/>
          <w:bdr w:val="none" w:sz="0" w:space="0" w:color="auto" w:frame="1"/>
          <w:shd w:val="clear" w:color="auto" w:fill="FFFFFF"/>
          <w:cs/>
          <w:lang w:bidi="gu-IN"/>
        </w:rPr>
        <w:t xml:space="preserve">થી </w:t>
      </w:r>
      <w:r w:rsidRPr="00B042E2">
        <w:rPr>
          <w:rFonts w:ascii="Nirmala UI" w:hAnsi="Nirmala UI" w:cs="Nirmala UI"/>
          <w:sz w:val="22"/>
          <w:szCs w:val="22"/>
          <w:bdr w:val="none" w:sz="0" w:space="0" w:color="auto" w:frame="1"/>
          <w:shd w:val="clear" w:color="auto" w:fill="FFFFFF"/>
        </w:rPr>
        <w:t xml:space="preserve">11 </w:t>
      </w:r>
      <w:r w:rsidRPr="00B042E2">
        <w:rPr>
          <w:rFonts w:ascii="Nirmala UI" w:hAnsi="Nirmala UI" w:cs="Nirmala UI"/>
          <w:sz w:val="22"/>
          <w:szCs w:val="22"/>
          <w:bdr w:val="none" w:sz="0" w:space="0" w:color="auto" w:frame="1"/>
          <w:shd w:val="clear" w:color="auto" w:fill="FFFFFF"/>
          <w:cs/>
          <w:lang w:bidi="gu-IN"/>
        </w:rPr>
        <w:t>વાગ્યા સુધી ‘</w:t>
      </w:r>
      <w:r w:rsidR="00B35F5A" w:rsidRPr="00B042E2">
        <w:rPr>
          <w:rFonts w:ascii="Nirmala UI" w:hAnsi="Nirmala UI" w:cs="Nirmala UI"/>
          <w:sz w:val="22"/>
          <w:szCs w:val="22"/>
          <w:bdr w:val="none" w:sz="0" w:space="0" w:color="auto" w:frame="1"/>
          <w:shd w:val="clear" w:color="auto" w:fill="FFFFFF"/>
          <w:cs/>
          <w:lang w:bidi="gu-IN"/>
        </w:rPr>
        <w:t>મંગળવારે પધારો</w:t>
      </w:r>
      <w:r w:rsidR="00A71AFD" w:rsidRPr="00B042E2">
        <w:rPr>
          <w:rFonts w:ascii="Nirmala UI" w:hAnsi="Nirmala UI" w:cs="Nirmala UI"/>
          <w:sz w:val="22"/>
          <w:szCs w:val="22"/>
          <w:bdr w:val="none" w:sz="0" w:space="0" w:color="auto" w:frame="1"/>
          <w:shd w:val="clear" w:color="auto" w:fill="FFFFFF"/>
          <w:cs/>
          <w:lang w:bidi="gu-IN"/>
        </w:rPr>
        <w:t>’</w:t>
      </w:r>
      <w:r w:rsidRPr="00B042E2">
        <w:rPr>
          <w:rFonts w:ascii="Nirmala UI" w:hAnsi="Nirmala UI" w:cs="Nirmala UI"/>
          <w:sz w:val="22"/>
          <w:szCs w:val="22"/>
          <w:bdr w:val="none" w:sz="0" w:space="0" w:color="auto" w:frame="1"/>
          <w:shd w:val="clear" w:color="auto" w:fill="FFFFFF"/>
          <w:cs/>
          <w:lang w:bidi="gu-IN"/>
        </w:rPr>
        <w:t>માં જોડાવા આમંત્રિત ક</w:t>
      </w:r>
      <w:r w:rsidR="00A71AFD" w:rsidRPr="00B042E2">
        <w:rPr>
          <w:rFonts w:ascii="Nirmala UI" w:hAnsi="Nirmala UI" w:cs="Nirmala UI"/>
          <w:sz w:val="22"/>
          <w:szCs w:val="22"/>
          <w:bdr w:val="none" w:sz="0" w:space="0" w:color="auto" w:frame="1"/>
          <w:shd w:val="clear" w:color="auto" w:fill="FFFFFF"/>
          <w:cs/>
          <w:lang w:bidi="gu-IN"/>
        </w:rPr>
        <w:t>રવામાં આવે</w:t>
      </w:r>
      <w:r w:rsidRPr="00B042E2">
        <w:rPr>
          <w:rFonts w:ascii="Nirmala UI" w:hAnsi="Nirmala UI" w:cs="Nirmala UI"/>
          <w:sz w:val="22"/>
          <w:szCs w:val="22"/>
          <w:bdr w:val="none" w:sz="0" w:space="0" w:color="auto" w:frame="1"/>
          <w:shd w:val="clear" w:color="auto" w:fill="FFFFFF"/>
          <w:cs/>
          <w:lang w:bidi="gu-IN"/>
        </w:rPr>
        <w:t xml:space="preserve"> છે. </w:t>
      </w:r>
      <w:r w:rsidR="00A71AFD" w:rsidRPr="00B042E2">
        <w:rPr>
          <w:rFonts w:ascii="Nirmala UI" w:hAnsi="Nirmala UI" w:cs="Nirmala UI"/>
          <w:sz w:val="22"/>
          <w:szCs w:val="22"/>
          <w:bdr w:val="none" w:sz="0" w:space="0" w:color="auto" w:frame="1"/>
          <w:shd w:val="clear" w:color="auto" w:fill="FFFFFF"/>
          <w:cs/>
          <w:lang w:bidi="gu-IN"/>
        </w:rPr>
        <w:t xml:space="preserve">વધુ જાણો </w:t>
      </w:r>
      <w:hyperlink r:id="rId20" w:history="1">
        <w:r w:rsidR="00A71AFD" w:rsidRPr="00B042E2">
          <w:rPr>
            <w:rStyle w:val="Hyperlink"/>
            <w:rFonts w:ascii="Nirmala UI" w:hAnsi="Nirmala UI" w:cs="Nirmala UI"/>
            <w:sz w:val="22"/>
            <w:szCs w:val="22"/>
            <w:bdr w:val="none" w:sz="0" w:space="0" w:color="auto" w:frame="1"/>
            <w:shd w:val="clear" w:color="auto" w:fill="FFFFFF"/>
          </w:rPr>
          <w:t xml:space="preserve"> Learn more</w:t>
        </w:r>
      </w:hyperlink>
      <w:r w:rsidR="00CB60DD">
        <w:rPr>
          <w:rStyle w:val="Hyperlink"/>
          <w:rFonts w:ascii="Nirmala UI" w:hAnsi="Nirmala UI" w:cs="Nirmala UI" w:hint="cs"/>
          <w:sz w:val="22"/>
          <w:szCs w:val="22"/>
          <w:bdr w:val="none" w:sz="0" w:space="0" w:color="auto" w:frame="1"/>
          <w:shd w:val="clear" w:color="auto" w:fill="FFFFFF"/>
          <w:cs/>
          <w:lang w:bidi="gu-IN"/>
        </w:rPr>
        <w:t>.</w:t>
      </w:r>
      <w:r w:rsidR="00B35F5A" w:rsidRPr="00B042E2">
        <w:rPr>
          <w:rStyle w:val="Hyperlink"/>
          <w:rFonts w:ascii="Nirmala UI" w:hAnsi="Nirmala UI" w:cs="Nirmala UI"/>
          <w:sz w:val="22"/>
          <w:szCs w:val="22"/>
          <w:bdr w:val="none" w:sz="0" w:space="0" w:color="auto" w:frame="1"/>
          <w:shd w:val="clear" w:color="auto" w:fill="FFFFFF"/>
          <w:cs/>
          <w:lang w:bidi="gu-IN"/>
        </w:rPr>
        <w:t xml:space="preserve">  </w:t>
      </w:r>
      <w:hyperlink r:id="rId21" w:history="1">
        <w:r w:rsidR="00B35F5A" w:rsidRPr="00B042E2">
          <w:rPr>
            <w:rStyle w:val="Hyperlink"/>
            <w:rFonts w:ascii="Nirmala UI" w:hAnsi="Nirmala UI" w:cs="Nirmala UI"/>
            <w:sz w:val="22"/>
            <w:szCs w:val="22"/>
            <w:bdr w:val="none" w:sz="0" w:space="0" w:color="auto" w:frame="1"/>
            <w:shd w:val="clear" w:color="auto" w:fill="FFFFFF"/>
          </w:rPr>
          <w:t>connect with CSWs live</w:t>
        </w:r>
      </w:hyperlink>
      <w:r w:rsidR="00B35F5A" w:rsidRPr="00B042E2">
        <w:rPr>
          <w:rStyle w:val="Hyperlink"/>
          <w:rFonts w:ascii="Nirmala UI" w:hAnsi="Nirmala UI" w:cs="Nirmala UI"/>
          <w:sz w:val="22"/>
          <w:szCs w:val="22"/>
          <w:bdr w:val="none" w:sz="0" w:space="0" w:color="auto" w:frame="1"/>
          <w:shd w:val="clear" w:color="auto" w:fill="FFFFFF"/>
          <w:cs/>
          <w:lang w:bidi="gu-IN"/>
        </w:rPr>
        <w:t xml:space="preserve"> </w:t>
      </w:r>
      <w:r w:rsidR="00B35F5A" w:rsidRPr="00B042E2">
        <w:rPr>
          <w:rStyle w:val="Hyperlink"/>
          <w:rFonts w:ascii="Nirmala UI" w:hAnsi="Nirmala UI" w:cs="Nirmala UI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  <w:cs/>
          <w:lang w:bidi="gu-IN"/>
        </w:rPr>
        <w:t>અને</w:t>
      </w:r>
      <w:r w:rsidR="00B35F5A" w:rsidRPr="00B042E2">
        <w:rPr>
          <w:rStyle w:val="Hyperlink"/>
          <w:rFonts w:ascii="Nirmala UI" w:hAnsi="Nirmala UI" w:cs="Nirmala UI"/>
          <w:sz w:val="22"/>
          <w:szCs w:val="22"/>
          <w:bdr w:val="none" w:sz="0" w:space="0" w:color="auto" w:frame="1"/>
          <w:shd w:val="clear" w:color="auto" w:fill="FFFFFF"/>
          <w:cs/>
          <w:lang w:bidi="gu-IN"/>
        </w:rPr>
        <w:t xml:space="preserve"> </w:t>
      </w:r>
      <w:hyperlink r:id="rId22" w:history="1">
        <w:r w:rsidR="00B35F5A" w:rsidRPr="00B042E2">
          <w:rPr>
            <w:rStyle w:val="Hyperlink"/>
            <w:rFonts w:ascii="Nirmala UI" w:hAnsi="Nirmala UI" w:cs="Nirmala UI"/>
            <w:sz w:val="22"/>
            <w:szCs w:val="22"/>
          </w:rPr>
          <w:t>tdsbHUB.ca</w:t>
        </w:r>
      </w:hyperlink>
      <w:r w:rsidR="00B35F5A" w:rsidRPr="00B042E2">
        <w:rPr>
          <w:rFonts w:ascii="Nirmala UI" w:hAnsi="Nirmala UI" w:cs="Nirmala UI"/>
          <w:sz w:val="22"/>
          <w:szCs w:val="22"/>
          <w:cs/>
          <w:lang w:bidi="gu-IN"/>
        </w:rPr>
        <w:t xml:space="preserve"> ની </w:t>
      </w:r>
      <w:r w:rsidR="00B35F5A" w:rsidRPr="00B042E2">
        <w:rPr>
          <w:rStyle w:val="Hyperlink"/>
          <w:rFonts w:ascii="Nirmala UI" w:hAnsi="Nirmala UI" w:cs="Nirmala UI"/>
          <w:color w:val="auto"/>
          <w:sz w:val="22"/>
          <w:szCs w:val="22"/>
          <w:bdr w:val="none" w:sz="0" w:space="0" w:color="auto" w:frame="1"/>
          <w:shd w:val="clear" w:color="auto" w:fill="FFFFFF"/>
          <w:cs/>
          <w:lang w:bidi="gu-IN"/>
        </w:rPr>
        <w:t>મુલાકાત કરો</w:t>
      </w:r>
      <w:r w:rsidR="00B35F5A" w:rsidRPr="00B042E2">
        <w:rPr>
          <w:rStyle w:val="Hyperlink"/>
          <w:rFonts w:ascii="Nirmala UI" w:hAnsi="Nirmala UI" w:cs="Nirmala UI"/>
          <w:sz w:val="22"/>
          <w:szCs w:val="22"/>
          <w:bdr w:val="none" w:sz="0" w:space="0" w:color="auto" w:frame="1"/>
          <w:shd w:val="clear" w:color="auto" w:fill="FFFFFF"/>
          <w:cs/>
          <w:lang w:bidi="gu-IN"/>
        </w:rPr>
        <w:t xml:space="preserve">. </w:t>
      </w:r>
    </w:p>
    <w:p w14:paraId="2A6FD562" w14:textId="159F4D7E" w:rsidR="00B35F5A" w:rsidRPr="00B042E2" w:rsidRDefault="00B35F5A" w:rsidP="00F8437F">
      <w:pPr>
        <w:pStyle w:val="NormalWeb"/>
        <w:spacing w:before="0" w:beforeAutospacing="0" w:after="200" w:afterAutospacing="0"/>
        <w:ind w:left="-283"/>
        <w:rPr>
          <w:rFonts w:ascii="Nirmala UI" w:hAnsi="Nirmala UI" w:cs="Nirmala UI"/>
          <w:b/>
          <w:bCs/>
          <w:color w:val="F79646" w:themeColor="accent6"/>
          <w:sz w:val="22"/>
          <w:szCs w:val="22"/>
        </w:rPr>
      </w:pPr>
      <w:bookmarkStart w:id="9" w:name="_Hlk65477753"/>
      <w:r w:rsidRPr="00B042E2">
        <w:rPr>
          <w:rFonts w:ascii="Nirmala UI" w:hAnsi="Nirmala UI" w:cs="Nirmala UI"/>
          <w:b/>
          <w:bCs/>
          <w:color w:val="FF0000"/>
          <w:sz w:val="22"/>
          <w:szCs w:val="22"/>
          <w:cs/>
          <w:lang w:bidi="gu-IN"/>
        </w:rPr>
        <w:t xml:space="preserve">વિશિષ્ટ શિક્ષણની અદ્યતન માહિતી </w:t>
      </w:r>
    </w:p>
    <w:p w14:paraId="67878D2B" w14:textId="530F0805" w:rsidR="00B35F5A" w:rsidRPr="00B042E2" w:rsidRDefault="00B35F5A" w:rsidP="00B35F5A">
      <w:pPr>
        <w:pStyle w:val="NormalWeb"/>
        <w:spacing w:before="0" w:beforeAutospacing="0" w:after="200" w:afterAutospacing="0"/>
        <w:ind w:left="-284"/>
        <w:rPr>
          <w:rFonts w:ascii="Nirmala UI" w:hAnsi="Nirmala UI" w:cs="Nirmala UI"/>
          <w:sz w:val="22"/>
          <w:szCs w:val="22"/>
          <w:lang w:bidi="gu-IN"/>
        </w:rPr>
      </w:pPr>
      <w:r w:rsidRPr="00B042E2">
        <w:rPr>
          <w:rFonts w:ascii="Nirmala UI" w:hAnsi="Nirmala UI" w:cs="Nirmala UI"/>
          <w:sz w:val="22"/>
          <w:szCs w:val="22"/>
          <w:cs/>
          <w:lang w:bidi="gu-IN"/>
        </w:rPr>
        <w:t>અદ્યતન કરેલી વ્યક્તિગત શિક્ષણ યોજનાઓ (</w:t>
      </w:r>
      <w:r w:rsidRPr="00B042E2">
        <w:rPr>
          <w:rFonts w:ascii="Nirmala UI" w:eastAsia="ArialMT" w:hAnsi="Nirmala UI" w:cs="Nirmala UI"/>
          <w:color w:val="000000"/>
          <w:sz w:val="22"/>
          <w:szCs w:val="22"/>
        </w:rPr>
        <w:t>IEP</w:t>
      </w:r>
      <w:r w:rsidRPr="00B042E2">
        <w:rPr>
          <w:rFonts w:ascii="Nirmala UI" w:hAnsi="Nirmala UI" w:cs="Nirmala UI"/>
          <w:sz w:val="22"/>
          <w:szCs w:val="22"/>
          <w:cs/>
          <w:lang w:bidi="gu-IN"/>
        </w:rPr>
        <w:t xml:space="preserve">) ફેબ્રુઆરીની શરૂઆતમાં ઇલેક્ટ્રોનિક રીતે ઘરે </w:t>
      </w:r>
      <w:r w:rsidR="008D69F2">
        <w:rPr>
          <w:rFonts w:ascii="Nirmala UI" w:hAnsi="Nirmala UI" w:cs="Nirmala UI" w:hint="cs"/>
          <w:sz w:val="22"/>
          <w:szCs w:val="22"/>
          <w:cs/>
          <w:lang w:bidi="gu-IN"/>
        </w:rPr>
        <w:t>મોકલવામાં આવી</w:t>
      </w:r>
      <w:r w:rsidRPr="00B042E2">
        <w:rPr>
          <w:rFonts w:ascii="Nirmala UI" w:hAnsi="Nirmala UI" w:cs="Nirmala UI"/>
          <w:sz w:val="22"/>
          <w:szCs w:val="22"/>
          <w:cs/>
          <w:lang w:bidi="gu-IN"/>
        </w:rPr>
        <w:t xml:space="preserve"> છે.</w:t>
      </w:r>
      <w:r w:rsidR="00823B2F" w:rsidRPr="00B042E2">
        <w:rPr>
          <w:rFonts w:ascii="Nirmala UI" w:hAnsi="Nirmala UI" w:cs="Nirmala UI"/>
          <w:sz w:val="22"/>
          <w:szCs w:val="22"/>
          <w:cs/>
          <w:lang w:bidi="gu-IN"/>
        </w:rPr>
        <w:t xml:space="preserve"> કોઈપણ પ્રશ્ન માટે</w:t>
      </w:r>
      <w:r w:rsidRPr="00B042E2">
        <w:rPr>
          <w:rFonts w:ascii="Nirmala UI" w:hAnsi="Nirmala UI" w:cs="Nirmala UI"/>
          <w:sz w:val="22"/>
          <w:szCs w:val="22"/>
          <w:cs/>
          <w:lang w:bidi="gu-IN"/>
        </w:rPr>
        <w:t xml:space="preserve"> કૃપા કરીને તમારા બાળકના શિક્ષક</w:t>
      </w:r>
      <w:r w:rsidR="00823B2F" w:rsidRPr="00B042E2">
        <w:rPr>
          <w:rFonts w:ascii="Nirmala UI" w:hAnsi="Nirmala UI" w:cs="Nirmala UI"/>
          <w:sz w:val="22"/>
          <w:szCs w:val="22"/>
          <w:cs/>
          <w:lang w:bidi="gu-IN"/>
        </w:rPr>
        <w:t>નો</w:t>
      </w:r>
      <w:r w:rsidRPr="00B042E2">
        <w:rPr>
          <w:rFonts w:ascii="Nirmala UI" w:hAnsi="Nirmala UI" w:cs="Nirmala UI"/>
          <w:sz w:val="22"/>
          <w:szCs w:val="22"/>
          <w:cs/>
          <w:lang w:bidi="gu-IN"/>
        </w:rPr>
        <w:t xml:space="preserve"> અથવા</w:t>
      </w:r>
      <w:r w:rsidR="00823B2F" w:rsidRPr="00B042E2">
        <w:rPr>
          <w:rFonts w:ascii="Nirmala UI" w:hAnsi="Nirmala UI" w:cs="Nirmala UI"/>
          <w:sz w:val="22"/>
          <w:szCs w:val="22"/>
          <w:cs/>
          <w:lang w:bidi="gu-IN"/>
        </w:rPr>
        <w:t xml:space="preserve"> જો તમને </w:t>
      </w:r>
      <w:r w:rsidR="00823B2F" w:rsidRPr="00B042E2">
        <w:rPr>
          <w:rFonts w:ascii="Nirmala UI" w:eastAsia="ArialMT" w:hAnsi="Nirmala UI" w:cs="Nirmala UI"/>
          <w:color w:val="000000"/>
          <w:sz w:val="22"/>
          <w:szCs w:val="22"/>
        </w:rPr>
        <w:t>IEP</w:t>
      </w:r>
      <w:r w:rsidR="00823B2F" w:rsidRPr="00B042E2">
        <w:rPr>
          <w:rFonts w:ascii="Nirmala UI" w:hAnsi="Nirmala UI" w:cs="Nirmala UI"/>
          <w:sz w:val="22"/>
          <w:szCs w:val="22"/>
          <w:cs/>
          <w:lang w:bidi="gu-IN"/>
        </w:rPr>
        <w:t xml:space="preserve"> મળી ન હોય તો</w:t>
      </w:r>
      <w:r w:rsidRPr="00B042E2">
        <w:rPr>
          <w:rFonts w:ascii="Nirmala UI" w:hAnsi="Nirmala UI" w:cs="Nirmala UI"/>
          <w:sz w:val="22"/>
          <w:szCs w:val="22"/>
          <w:cs/>
          <w:lang w:bidi="gu-IN"/>
        </w:rPr>
        <w:t xml:space="preserve"> આચાર્યનો સંપર્ક કરો.</w:t>
      </w:r>
    </w:p>
    <w:p w14:paraId="461C9C59" w14:textId="77777777" w:rsidR="00B042E2" w:rsidRDefault="00823B2F" w:rsidP="00F8437F">
      <w:pPr>
        <w:pStyle w:val="NormalWeb"/>
        <w:spacing w:before="0" w:beforeAutospacing="0" w:after="200" w:afterAutospacing="0"/>
        <w:ind w:left="-284"/>
        <w:rPr>
          <w:rFonts w:ascii="Nirmala UI" w:hAnsi="Nirmala UI" w:cs="Nirmala UI"/>
          <w:sz w:val="22"/>
          <w:szCs w:val="22"/>
          <w:lang w:bidi="gu-IN"/>
        </w:rPr>
      </w:pPr>
      <w:r w:rsidRPr="00B042E2">
        <w:rPr>
          <w:rFonts w:ascii="Nirmala UI" w:hAnsi="Nirmala UI" w:cs="Nirmala UI"/>
          <w:sz w:val="22"/>
          <w:szCs w:val="22"/>
          <w:cs/>
          <w:lang w:bidi="gu-IN"/>
        </w:rPr>
        <w:t>સ્પેશ્યલ એજ્યૂકેશન એડવાઇઝરી કમિટિની બેઠકમાં માર્ચ 1, 2021ના રોજ સાંજે 7 વાગે જોડાવ. વધુ જાણો.</w:t>
      </w:r>
      <w:bookmarkEnd w:id="9"/>
      <w:r w:rsidRPr="00B042E2">
        <w:rPr>
          <w:rFonts w:ascii="Nirmala UI" w:hAnsi="Nirmala UI" w:cs="Nirmala UI"/>
          <w:sz w:val="22"/>
          <w:szCs w:val="22"/>
          <w:cs/>
          <w:lang w:bidi="gu-IN"/>
        </w:rPr>
        <w:t xml:space="preserve"> </w:t>
      </w:r>
      <w:hyperlink r:id="rId23" w:history="1">
        <w:r w:rsidRPr="00B042E2">
          <w:rPr>
            <w:rStyle w:val="Hyperlink"/>
            <w:rFonts w:ascii="Nirmala UI" w:hAnsi="Nirmala UI" w:cs="Nirmala UI"/>
            <w:sz w:val="22"/>
            <w:szCs w:val="22"/>
          </w:rPr>
          <w:t>Learn more</w:t>
        </w:r>
      </w:hyperlink>
      <w:r w:rsidRPr="00B042E2">
        <w:rPr>
          <w:rFonts w:ascii="Nirmala UI" w:hAnsi="Nirmala UI" w:cs="Nirmala UI"/>
          <w:sz w:val="22"/>
          <w:szCs w:val="22"/>
        </w:rPr>
        <w:t xml:space="preserve">. </w:t>
      </w:r>
      <w:r w:rsidRPr="00B042E2">
        <w:rPr>
          <w:rFonts w:ascii="Nirmala UI" w:hAnsi="Nirmala UI" w:cs="Nirmala UI"/>
          <w:sz w:val="22"/>
          <w:szCs w:val="22"/>
        </w:rPr>
        <w:br/>
      </w:r>
      <w:r w:rsidRPr="00B042E2">
        <w:rPr>
          <w:rFonts w:ascii="Nirmala UI" w:hAnsi="Nirmala UI" w:cs="Nirmala UI"/>
          <w:sz w:val="22"/>
          <w:szCs w:val="22"/>
        </w:rPr>
        <w:br/>
      </w:r>
    </w:p>
    <w:p w14:paraId="643FCDD7" w14:textId="77777777" w:rsidR="00B042E2" w:rsidRDefault="00B042E2" w:rsidP="00F8437F">
      <w:pPr>
        <w:pStyle w:val="NormalWeb"/>
        <w:spacing w:before="0" w:beforeAutospacing="0" w:after="200" w:afterAutospacing="0"/>
        <w:ind w:left="-284"/>
        <w:rPr>
          <w:rFonts w:ascii="Nirmala UI" w:hAnsi="Nirmala UI" w:cs="Nirmala UI"/>
          <w:sz w:val="22"/>
          <w:szCs w:val="22"/>
          <w:lang w:bidi="gu-IN"/>
        </w:rPr>
      </w:pPr>
    </w:p>
    <w:p w14:paraId="250AD8D3" w14:textId="52A6CE29" w:rsidR="00F8437F" w:rsidRPr="00B042E2" w:rsidRDefault="00823B2F" w:rsidP="00F8437F">
      <w:pPr>
        <w:pStyle w:val="NormalWeb"/>
        <w:spacing w:before="0" w:beforeAutospacing="0" w:after="200" w:afterAutospacing="0"/>
        <w:ind w:left="-284"/>
        <w:rPr>
          <w:rFonts w:ascii="Nirmala UI" w:hAnsi="Nirmala UI" w:cs="Nirmala UI"/>
          <w:b/>
          <w:bCs/>
          <w:color w:val="FF0000"/>
          <w:sz w:val="22"/>
          <w:szCs w:val="22"/>
          <w:bdr w:val="none" w:sz="0" w:space="0" w:color="auto" w:frame="1"/>
          <w:shd w:val="clear" w:color="auto" w:fill="FFFFFF"/>
          <w:lang w:bidi="gu-IN"/>
        </w:rPr>
      </w:pPr>
      <w:bookmarkStart w:id="10" w:name="_Hlk65478459"/>
      <w:r w:rsidRPr="00B042E2">
        <w:rPr>
          <w:rFonts w:ascii="Nirmala UI" w:hAnsi="Nirmala UI" w:cs="Nirmala UI"/>
          <w:sz w:val="22"/>
          <w:szCs w:val="22"/>
          <w:cs/>
          <w:lang w:bidi="gu-IN"/>
        </w:rPr>
        <w:t xml:space="preserve"> </w:t>
      </w:r>
      <w:r w:rsidR="00F8437F" w:rsidRPr="00B042E2">
        <w:rPr>
          <w:rFonts w:ascii="Nirmala UI" w:hAnsi="Nirmala UI" w:cs="Nirmala UI"/>
          <w:b/>
          <w:bCs/>
          <w:color w:val="FF0000"/>
          <w:sz w:val="22"/>
          <w:szCs w:val="22"/>
          <w:cs/>
          <w:lang w:bidi="gu-IN"/>
        </w:rPr>
        <w:t xml:space="preserve">વર્ચ્યુઅલ </w:t>
      </w:r>
      <w:r w:rsidRPr="00B042E2">
        <w:rPr>
          <w:rFonts w:ascii="Nirmala UI" w:hAnsi="Nirmala UI" w:cs="Nirmala UI"/>
          <w:b/>
          <w:bCs/>
          <w:color w:val="FF0000"/>
          <w:sz w:val="22"/>
          <w:szCs w:val="22"/>
          <w:bdr w:val="none" w:sz="0" w:space="0" w:color="auto" w:frame="1"/>
          <w:shd w:val="clear" w:color="auto" w:fill="FFFFFF"/>
          <w:cs/>
          <w:lang w:bidi="gu-IN"/>
        </w:rPr>
        <w:t>પુસ્તકાલય</w:t>
      </w:r>
      <w:r w:rsidR="00F8437F" w:rsidRPr="00B042E2">
        <w:rPr>
          <w:rFonts w:ascii="Nirmala UI" w:hAnsi="Nirmala UI" w:cs="Nirmala UI"/>
          <w:b/>
          <w:bCs/>
          <w:color w:val="FF0000"/>
          <w:sz w:val="22"/>
          <w:szCs w:val="22"/>
          <w:bdr w:val="none" w:sz="0" w:space="0" w:color="auto" w:frame="1"/>
          <w:shd w:val="clear" w:color="auto" w:fill="FFFFFF"/>
          <w:cs/>
          <w:lang w:bidi="gu-IN"/>
        </w:rPr>
        <w:t>નાં</w:t>
      </w:r>
      <w:r w:rsidRPr="00B042E2">
        <w:rPr>
          <w:rFonts w:ascii="Nirmala UI" w:hAnsi="Nirmala UI" w:cs="Nirmala UI"/>
          <w:b/>
          <w:bCs/>
          <w:color w:val="FF0000"/>
          <w:sz w:val="22"/>
          <w:szCs w:val="22"/>
          <w:bdr w:val="none" w:sz="0" w:space="0" w:color="auto" w:frame="1"/>
          <w:shd w:val="clear" w:color="auto" w:fill="FFFFFF"/>
          <w:cs/>
          <w:lang w:bidi="gu-IN"/>
        </w:rPr>
        <w:t xml:space="preserve"> સંસાધનો</w:t>
      </w:r>
      <w:r w:rsidR="00F8437F" w:rsidRPr="00B042E2">
        <w:rPr>
          <w:rFonts w:ascii="Nirmala UI" w:hAnsi="Nirmala UI" w:cs="Nirmala UI"/>
          <w:b/>
          <w:bCs/>
          <w:color w:val="FF0000"/>
          <w:sz w:val="22"/>
          <w:szCs w:val="22"/>
          <w:bdr w:val="none" w:sz="0" w:space="0" w:color="auto" w:frame="1"/>
          <w:shd w:val="clear" w:color="auto" w:fill="FFFFFF"/>
          <w:cs/>
          <w:lang w:bidi="gu-IN"/>
        </w:rPr>
        <w:t xml:space="preserve"> </w:t>
      </w:r>
    </w:p>
    <w:p w14:paraId="6504BE6D" w14:textId="2B404C1F" w:rsidR="00823B2F" w:rsidRPr="00B042E2" w:rsidRDefault="00F8437F" w:rsidP="001327DE">
      <w:pPr>
        <w:pStyle w:val="NormalWeb"/>
        <w:spacing w:before="0" w:beforeAutospacing="0" w:after="200" w:afterAutospacing="0"/>
        <w:ind w:left="-284"/>
        <w:rPr>
          <w:rFonts w:ascii="Nirmala UI" w:hAnsi="Nirmala UI" w:cs="Nirmala UI"/>
          <w:color w:val="000000"/>
          <w:sz w:val="22"/>
          <w:szCs w:val="22"/>
        </w:rPr>
      </w:pPr>
      <w:r w:rsidRPr="00B042E2">
        <w:rPr>
          <w:rFonts w:ascii="Nirmala UI" w:hAnsi="Nirmala UI" w:cs="Nirmala UI"/>
          <w:color w:val="000000"/>
          <w:sz w:val="22"/>
          <w:szCs w:val="22"/>
          <w:cs/>
          <w:lang w:bidi="gu-IN"/>
        </w:rPr>
        <w:t>શું તમે જા</w:t>
      </w:r>
      <w:r w:rsidR="008D69F2">
        <w:rPr>
          <w:rFonts w:ascii="Nirmala UI" w:hAnsi="Nirmala UI" w:cs="Nirmala UI" w:hint="cs"/>
          <w:color w:val="000000"/>
          <w:sz w:val="22"/>
          <w:szCs w:val="22"/>
          <w:cs/>
          <w:lang w:bidi="gu-IN"/>
        </w:rPr>
        <w:t>ણો છો</w:t>
      </w:r>
      <w:r w:rsidRPr="00B042E2">
        <w:rPr>
          <w:rFonts w:ascii="Nirmala UI" w:hAnsi="Nirmala UI" w:cs="Nirmala UI"/>
          <w:color w:val="000000"/>
          <w:sz w:val="22"/>
          <w:szCs w:val="22"/>
          <w:cs/>
          <w:lang w:bidi="gu-IN"/>
        </w:rPr>
        <w:t xml:space="preserve"> કે વિદ્યાર્થીઓ ઘરેથી ભણતી વખતે </w:t>
      </w:r>
      <w:r w:rsidRPr="00B042E2">
        <w:rPr>
          <w:rFonts w:ascii="Nirmala UI" w:hAnsi="Nirmala UI" w:cs="Nirmala UI"/>
          <w:color w:val="000000"/>
          <w:sz w:val="22"/>
          <w:szCs w:val="22"/>
        </w:rPr>
        <w:t>TDSB</w:t>
      </w:r>
      <w:r w:rsidR="001327DE">
        <w:rPr>
          <w:rFonts w:ascii="Nirmala UI" w:hAnsi="Nirmala UI" w:cs="Nirmala UI"/>
          <w:color w:val="000000"/>
          <w:sz w:val="22"/>
          <w:szCs w:val="22"/>
          <w:cs/>
        </w:rPr>
        <w:br/>
      </w:r>
      <w:r w:rsidR="00112EE4" w:rsidRPr="00B042E2">
        <w:rPr>
          <w:rFonts w:ascii="Nirmala UI" w:hAnsi="Nirmala UI" w:cs="Nirmala UI"/>
          <w:color w:val="000000"/>
          <w:sz w:val="22"/>
          <w:szCs w:val="22"/>
          <w:cs/>
          <w:lang w:bidi="gu-IN"/>
        </w:rPr>
        <w:t xml:space="preserve">દ્વારા </w:t>
      </w:r>
      <w:r w:rsidR="00823B2F" w:rsidRPr="00B042E2">
        <w:rPr>
          <w:rFonts w:ascii="Nirmala UI" w:hAnsi="Nirmala UI" w:cs="Nirmala UI"/>
          <w:color w:val="000000"/>
          <w:sz w:val="22"/>
          <w:szCs w:val="22"/>
          <w:cs/>
          <w:lang w:bidi="gu-IN"/>
        </w:rPr>
        <w:t>પૂરા પાડવામાં આવેલ ઇબુક્સ</w:t>
      </w:r>
      <w:r w:rsidR="00823B2F" w:rsidRPr="00B042E2">
        <w:rPr>
          <w:rFonts w:ascii="Nirmala UI" w:hAnsi="Nirmala UI" w:cs="Nirmala UI"/>
          <w:color w:val="000000"/>
          <w:sz w:val="22"/>
          <w:szCs w:val="22"/>
        </w:rPr>
        <w:t xml:space="preserve">, </w:t>
      </w:r>
      <w:r w:rsidR="00112EE4" w:rsidRPr="00B042E2">
        <w:rPr>
          <w:rFonts w:ascii="Nirmala UI" w:hAnsi="Nirmala UI" w:cs="Nirmala UI"/>
          <w:color w:val="000000"/>
          <w:sz w:val="22"/>
          <w:szCs w:val="22"/>
          <w:cs/>
          <w:lang w:bidi="gu-IN"/>
        </w:rPr>
        <w:t>એન્સાઇક્લોપીડિયા</w:t>
      </w:r>
      <w:r w:rsidR="00823B2F" w:rsidRPr="00B042E2">
        <w:rPr>
          <w:rFonts w:ascii="Nirmala UI" w:hAnsi="Nirmala UI" w:cs="Nirmala UI"/>
          <w:color w:val="000000"/>
          <w:sz w:val="22"/>
          <w:szCs w:val="22"/>
        </w:rPr>
        <w:t xml:space="preserve">, </w:t>
      </w:r>
      <w:r w:rsidR="00823B2F" w:rsidRPr="00B042E2">
        <w:rPr>
          <w:rFonts w:ascii="Nirmala UI" w:hAnsi="Nirmala UI" w:cs="Nirmala UI"/>
          <w:color w:val="000000"/>
          <w:sz w:val="22"/>
          <w:szCs w:val="22"/>
          <w:cs/>
          <w:lang w:bidi="gu-IN"/>
        </w:rPr>
        <w:t xml:space="preserve">વિડિઓ અને અન્ય માહિતીને </w:t>
      </w:r>
      <w:r w:rsidR="00112EE4" w:rsidRPr="00B042E2">
        <w:rPr>
          <w:rFonts w:ascii="Nirmala UI" w:hAnsi="Nirmala UI" w:cs="Nirmala UI"/>
          <w:color w:val="000000"/>
          <w:sz w:val="22"/>
          <w:szCs w:val="22"/>
          <w:cs/>
          <w:lang w:bidi="gu-IN"/>
        </w:rPr>
        <w:t>મેળવી</w:t>
      </w:r>
      <w:r w:rsidR="00823B2F" w:rsidRPr="00B042E2">
        <w:rPr>
          <w:rFonts w:ascii="Nirmala UI" w:hAnsi="Nirmala UI" w:cs="Nirmala UI"/>
          <w:color w:val="000000"/>
          <w:sz w:val="22"/>
          <w:szCs w:val="22"/>
          <w:cs/>
          <w:lang w:bidi="gu-IN"/>
        </w:rPr>
        <w:t xml:space="preserve"> શકે છે</w:t>
      </w:r>
      <w:r w:rsidR="00823B2F" w:rsidRPr="00B042E2">
        <w:rPr>
          <w:rFonts w:ascii="Nirmala UI" w:hAnsi="Nirmala UI" w:cs="Nirmala UI"/>
          <w:color w:val="000000"/>
          <w:sz w:val="22"/>
          <w:szCs w:val="22"/>
        </w:rPr>
        <w:t>?</w:t>
      </w:r>
    </w:p>
    <w:p w14:paraId="67DF36A0" w14:textId="2396ECA8" w:rsidR="00112EE4" w:rsidRPr="00B042E2" w:rsidRDefault="00112EE4" w:rsidP="00F8437F">
      <w:pPr>
        <w:pStyle w:val="NormalWeb"/>
        <w:spacing w:before="0" w:beforeAutospacing="0" w:after="0" w:afterAutospacing="0"/>
        <w:ind w:left="-283"/>
        <w:rPr>
          <w:rFonts w:ascii="Nirmala UI" w:hAnsi="Nirmala UI" w:cs="Nirmala UI"/>
          <w:color w:val="000000"/>
          <w:sz w:val="22"/>
          <w:szCs w:val="22"/>
          <w:lang w:bidi="gu-IN"/>
        </w:rPr>
      </w:pPr>
      <w:r w:rsidRPr="00B042E2">
        <w:rPr>
          <w:rFonts w:ascii="Nirmala UI" w:hAnsi="Nirmala UI" w:cs="Nirmala UI"/>
          <w:color w:val="000000"/>
          <w:sz w:val="22"/>
          <w:szCs w:val="22"/>
        </w:rPr>
        <w:t xml:space="preserve">TDSB </w:t>
      </w:r>
      <w:r w:rsidRPr="00B042E2">
        <w:rPr>
          <w:rFonts w:ascii="Nirmala UI" w:hAnsi="Nirmala UI" w:cs="Nirmala UI"/>
          <w:b/>
          <w:bCs/>
          <w:color w:val="000000"/>
          <w:sz w:val="22"/>
          <w:szCs w:val="22"/>
          <w:cs/>
          <w:lang w:bidi="gu-IN"/>
        </w:rPr>
        <w:t>વર્ચ્યુઅલ લાઇબ્રેરી</w:t>
      </w:r>
      <w:r w:rsidRPr="00B042E2">
        <w:rPr>
          <w:rFonts w:ascii="Nirmala UI" w:hAnsi="Nirmala UI" w:cs="Nirmala UI"/>
          <w:color w:val="000000"/>
          <w:sz w:val="22"/>
          <w:szCs w:val="22"/>
          <w:cs/>
          <w:lang w:bidi="gu-IN"/>
        </w:rPr>
        <w:t>એ વિદ્યાર્થી શિક્ષણને મદદ કરવા</w:t>
      </w:r>
      <w:r w:rsidRPr="00B042E2">
        <w:rPr>
          <w:rFonts w:ascii="Nirmala UI" w:hAnsi="Nirmala UI" w:cs="Nirmala UI"/>
          <w:color w:val="000000"/>
          <w:sz w:val="22"/>
          <w:szCs w:val="22"/>
        </w:rPr>
        <w:t xml:space="preserve">, </w:t>
      </w:r>
      <w:r w:rsidRPr="00B042E2">
        <w:rPr>
          <w:rFonts w:ascii="Nirmala UI" w:hAnsi="Nirmala UI" w:cs="Nirmala UI"/>
          <w:color w:val="000000"/>
          <w:sz w:val="22"/>
          <w:szCs w:val="22"/>
          <w:cs/>
          <w:lang w:bidi="gu-IN"/>
        </w:rPr>
        <w:t>ડિજિટલ સંસાધનોને કાળજીપૂર્વક પસંદ કર્યા છે</w:t>
      </w:r>
      <w:r w:rsidRPr="00B042E2">
        <w:rPr>
          <w:rFonts w:ascii="Nirmala UI" w:hAnsi="Nirmala UI" w:cs="Nirmala UI"/>
          <w:color w:val="000000"/>
          <w:sz w:val="22"/>
          <w:szCs w:val="22"/>
        </w:rPr>
        <w:t xml:space="preserve">, </w:t>
      </w:r>
      <w:r w:rsidRPr="00B042E2">
        <w:rPr>
          <w:rFonts w:ascii="Nirmala UI" w:hAnsi="Nirmala UI" w:cs="Nirmala UI"/>
          <w:color w:val="000000"/>
          <w:sz w:val="22"/>
          <w:szCs w:val="22"/>
          <w:cs/>
          <w:lang w:bidi="gu-IN"/>
        </w:rPr>
        <w:t>જે કોઈપણ સમયે</w:t>
      </w:r>
      <w:r w:rsidRPr="00B042E2">
        <w:rPr>
          <w:rFonts w:ascii="Nirmala UI" w:hAnsi="Nirmala UI" w:cs="Nirmala UI"/>
          <w:color w:val="000000"/>
          <w:sz w:val="22"/>
          <w:szCs w:val="22"/>
        </w:rPr>
        <w:t xml:space="preserve">, </w:t>
      </w:r>
      <w:r w:rsidRPr="00B042E2">
        <w:rPr>
          <w:rFonts w:ascii="Nirmala UI" w:hAnsi="Nirmala UI" w:cs="Nirmala UI"/>
          <w:color w:val="000000"/>
          <w:sz w:val="22"/>
          <w:szCs w:val="22"/>
          <w:cs/>
          <w:lang w:bidi="gu-IN"/>
        </w:rPr>
        <w:t xml:space="preserve">કોઈપણ </w:t>
      </w:r>
      <w:r w:rsidR="00831093" w:rsidRPr="00B042E2">
        <w:rPr>
          <w:rFonts w:ascii="Nirmala UI" w:hAnsi="Nirmala UI" w:cs="Nirmala UI"/>
          <w:color w:val="000000"/>
          <w:sz w:val="22"/>
          <w:szCs w:val="22"/>
          <w:cs/>
          <w:lang w:bidi="gu-IN"/>
        </w:rPr>
        <w:t>સ્થળે</w:t>
      </w:r>
      <w:r w:rsidRPr="00B042E2">
        <w:rPr>
          <w:rFonts w:ascii="Nirmala UI" w:hAnsi="Nirmala UI" w:cs="Nirmala UI"/>
          <w:color w:val="000000"/>
          <w:sz w:val="22"/>
          <w:szCs w:val="22"/>
          <w:cs/>
          <w:lang w:bidi="gu-IN"/>
        </w:rPr>
        <w:t xml:space="preserve"> ઓનલાઇન </w:t>
      </w:r>
      <w:r w:rsidR="00831093" w:rsidRPr="00B042E2">
        <w:rPr>
          <w:rFonts w:ascii="Nirmala UI" w:hAnsi="Nirmala UI" w:cs="Nirmala UI"/>
          <w:color w:val="000000"/>
          <w:sz w:val="22"/>
          <w:szCs w:val="22"/>
          <w:cs/>
          <w:lang w:bidi="gu-IN"/>
        </w:rPr>
        <w:t>પ્રાપ્ત</w:t>
      </w:r>
      <w:r w:rsidRPr="00B042E2">
        <w:rPr>
          <w:rFonts w:ascii="Nirmala UI" w:hAnsi="Nirmala UI" w:cs="Nirmala UI"/>
          <w:color w:val="000000"/>
          <w:sz w:val="22"/>
          <w:szCs w:val="22"/>
          <w:cs/>
          <w:lang w:bidi="gu-IN"/>
        </w:rPr>
        <w:t xml:space="preserve"> કરી શકાય છે.</w:t>
      </w:r>
    </w:p>
    <w:p w14:paraId="5E99CAD9" w14:textId="6E9A98BE" w:rsidR="00D151B8" w:rsidRPr="00B042E2" w:rsidRDefault="00D151B8" w:rsidP="00F8437F">
      <w:pPr>
        <w:pStyle w:val="NormalWeb"/>
        <w:spacing w:before="0" w:after="0" w:afterAutospacing="0"/>
        <w:ind w:left="-283"/>
        <w:rPr>
          <w:rFonts w:ascii="Nirmala UI" w:hAnsi="Nirmala UI" w:cs="Nirmala UI"/>
          <w:color w:val="000000"/>
          <w:sz w:val="22"/>
          <w:szCs w:val="22"/>
        </w:rPr>
      </w:pPr>
      <w:bookmarkStart w:id="11" w:name="_Hlk65478817"/>
      <w:bookmarkStart w:id="12" w:name="_Hlk65478650"/>
      <w:bookmarkEnd w:id="10"/>
      <w:r w:rsidRPr="00B042E2">
        <w:rPr>
          <w:rFonts w:ascii="Nirmala UI" w:hAnsi="Nirmala UI" w:cs="Nirmala UI"/>
          <w:color w:val="000000"/>
          <w:sz w:val="22"/>
          <w:szCs w:val="22"/>
          <w:cs/>
          <w:lang w:bidi="gu-IN"/>
        </w:rPr>
        <w:t>વર્ચ્યુઅલ લાઇબ્રેરી</w:t>
      </w:r>
      <w:r>
        <w:rPr>
          <w:rFonts w:ascii="Nirmala UI" w:hAnsi="Nirmala UI" w:cs="Nirmala UI" w:hint="cs"/>
          <w:color w:val="000000"/>
          <w:sz w:val="22"/>
          <w:szCs w:val="22"/>
          <w:cs/>
          <w:lang w:bidi="gu-IN"/>
        </w:rPr>
        <w:t>ની રુપરેખા</w:t>
      </w:r>
      <w:r w:rsidRPr="00B042E2">
        <w:rPr>
          <w:rFonts w:ascii="Nirmala UI" w:hAnsi="Nirmala UI" w:cs="Nirmala UI"/>
          <w:color w:val="000000"/>
          <w:sz w:val="22"/>
          <w:szCs w:val="22"/>
          <w:cs/>
          <w:lang w:bidi="gu-IN"/>
        </w:rPr>
        <w:t xml:space="preserve"> વિદ્યાર્થીઓને આ શોધવામાં મદદ કરે</w:t>
      </w:r>
      <w:r>
        <w:rPr>
          <w:rFonts w:ascii="Nirmala UI" w:hAnsi="Nirmala UI" w:cs="Nirmala UI" w:hint="cs"/>
          <w:color w:val="000000"/>
          <w:sz w:val="22"/>
          <w:szCs w:val="22"/>
          <w:cs/>
          <w:lang w:bidi="gu-IN"/>
        </w:rPr>
        <w:t xml:space="preserve"> એવી કરવામાં આવી</w:t>
      </w:r>
      <w:r w:rsidRPr="00B042E2">
        <w:rPr>
          <w:rFonts w:ascii="Nirmala UI" w:hAnsi="Nirmala UI" w:cs="Nirmala UI"/>
          <w:color w:val="000000"/>
          <w:sz w:val="22"/>
          <w:szCs w:val="22"/>
          <w:cs/>
          <w:lang w:bidi="gu-IN"/>
        </w:rPr>
        <w:t xml:space="preserve"> છે:</w:t>
      </w:r>
      <w:bookmarkEnd w:id="11"/>
    </w:p>
    <w:p w14:paraId="319971D8" w14:textId="75F13BB6" w:rsidR="00DA0158" w:rsidRPr="00B042E2" w:rsidRDefault="00DA0158" w:rsidP="00F8437F">
      <w:pPr>
        <w:pStyle w:val="ListParagraph"/>
        <w:spacing w:after="0"/>
        <w:rPr>
          <w:rFonts w:ascii="Nirmala UI" w:hAnsi="Nirmala UI" w:cs="Nirmala UI"/>
          <w:sz w:val="22"/>
          <w:lang w:bidi="gu-IN"/>
        </w:rPr>
      </w:pPr>
      <w:r w:rsidRPr="00B042E2">
        <w:rPr>
          <w:rFonts w:ascii="Nirmala UI" w:hAnsi="Nirmala UI" w:cs="Nirmala UI"/>
          <w:b/>
          <w:bCs/>
          <w:sz w:val="22"/>
          <w:cs/>
          <w:lang w:bidi="gu-IN"/>
        </w:rPr>
        <w:t xml:space="preserve">અભ્યાસક્રમ સંબંધિત ઓનલાઇન સંસાધનો / સાધનો કિન્ડરગાર્ટન થી </w:t>
      </w:r>
      <w:r w:rsidRPr="00B042E2">
        <w:rPr>
          <w:rFonts w:ascii="Nirmala UI" w:hAnsi="Nirmala UI" w:cs="Nirmala UI"/>
          <w:b/>
          <w:bCs/>
          <w:sz w:val="22"/>
        </w:rPr>
        <w:t>12</w:t>
      </w:r>
      <w:r w:rsidRPr="00B042E2">
        <w:rPr>
          <w:rFonts w:ascii="Nirmala UI" w:hAnsi="Nirmala UI" w:cs="Nirmala UI"/>
          <w:b/>
          <w:bCs/>
          <w:sz w:val="22"/>
          <w:cs/>
          <w:lang w:bidi="gu-IN"/>
        </w:rPr>
        <w:t xml:space="preserve"> </w:t>
      </w:r>
      <w:r w:rsidRPr="00B042E2">
        <w:rPr>
          <w:rFonts w:ascii="Nirmala UI" w:hAnsi="Nirmala UI" w:cs="Nirmala UI"/>
          <w:sz w:val="22"/>
          <w:cs/>
          <w:lang w:bidi="gu-IN"/>
        </w:rPr>
        <w:t>ધોરણ સુધીના વિદ્યાર્થીઓને - પ્રોજેક્ટ્સ</w:t>
      </w:r>
      <w:r w:rsidRPr="00B042E2">
        <w:rPr>
          <w:rFonts w:ascii="Nirmala UI" w:hAnsi="Nirmala UI" w:cs="Nirmala UI"/>
          <w:sz w:val="22"/>
        </w:rPr>
        <w:t xml:space="preserve">, </w:t>
      </w:r>
      <w:r w:rsidRPr="00B042E2">
        <w:rPr>
          <w:rFonts w:ascii="Nirmala UI" w:hAnsi="Nirmala UI" w:cs="Nirmala UI"/>
          <w:sz w:val="22"/>
          <w:cs/>
          <w:lang w:bidi="gu-IN"/>
        </w:rPr>
        <w:t>હોમવર્કમાં મદદરૂપ થવા</w:t>
      </w:r>
      <w:r w:rsidRPr="00B042E2">
        <w:rPr>
          <w:rFonts w:ascii="Nirmala UI" w:hAnsi="Nirmala UI" w:cs="Nirmala UI"/>
          <w:sz w:val="22"/>
        </w:rPr>
        <w:t xml:space="preserve"> </w:t>
      </w:r>
      <w:r w:rsidRPr="00B042E2">
        <w:rPr>
          <w:rFonts w:ascii="Nirmala UI" w:hAnsi="Nirmala UI" w:cs="Nirmala UI"/>
          <w:sz w:val="22"/>
          <w:cs/>
          <w:lang w:bidi="gu-IN"/>
        </w:rPr>
        <w:t>અને  ઇબુક્સ</w:t>
      </w:r>
      <w:r w:rsidRPr="00B042E2">
        <w:rPr>
          <w:rFonts w:ascii="Nirmala UI" w:hAnsi="Nirmala UI" w:cs="Nirmala UI"/>
          <w:sz w:val="22"/>
        </w:rPr>
        <w:t xml:space="preserve">, </w:t>
      </w:r>
      <w:r w:rsidRPr="00B042E2">
        <w:rPr>
          <w:rFonts w:ascii="Nirmala UI" w:hAnsi="Nirmala UI" w:cs="Nirmala UI"/>
          <w:sz w:val="22"/>
          <w:cs/>
          <w:lang w:bidi="gu-IN"/>
        </w:rPr>
        <w:t>આંકડા આધારિત લેખો</w:t>
      </w:r>
      <w:r w:rsidRPr="00B042E2">
        <w:rPr>
          <w:rFonts w:ascii="Nirmala UI" w:hAnsi="Nirmala UI" w:cs="Nirmala UI"/>
          <w:sz w:val="22"/>
        </w:rPr>
        <w:t xml:space="preserve">, </w:t>
      </w:r>
      <w:r w:rsidRPr="00B042E2">
        <w:rPr>
          <w:rFonts w:ascii="Nirmala UI" w:hAnsi="Nirmala UI" w:cs="Nirmala UI"/>
          <w:sz w:val="22"/>
          <w:cs/>
          <w:lang w:bidi="gu-IN"/>
        </w:rPr>
        <w:t xml:space="preserve">પ્રસારિત થતાં માધ્યમો અને ઓનલાઇન સાધનોને વિવિધ સ્વરુપમાં  વાંચવા અને જોવા પ્રોત્સાહિત કરવા માટે (જુઓ </w:t>
      </w:r>
      <w:r w:rsidRPr="00B042E2">
        <w:rPr>
          <w:rFonts w:ascii="Nirmala UI" w:hAnsi="Nirmala UI" w:cs="Nirmala UI"/>
          <w:sz w:val="22"/>
          <w:lang w:eastAsia="en-CA"/>
        </w:rPr>
        <w:t>Read</w:t>
      </w:r>
      <w:r w:rsidRPr="00B042E2">
        <w:rPr>
          <w:rFonts w:ascii="Nirmala UI" w:hAnsi="Nirmala UI" w:cs="Nirmala UI"/>
          <w:sz w:val="22"/>
          <w:cs/>
          <w:lang w:bidi="gu-IN"/>
        </w:rPr>
        <w:t>,</w:t>
      </w:r>
      <w:r w:rsidRPr="00B042E2">
        <w:rPr>
          <w:rFonts w:ascii="Nirmala UI" w:hAnsi="Nirmala UI" w:cs="Nirmala UI"/>
          <w:sz w:val="22"/>
          <w:lang w:eastAsia="en-CA"/>
        </w:rPr>
        <w:t xml:space="preserve"> Watch</w:t>
      </w:r>
      <w:r w:rsidRPr="00B042E2">
        <w:rPr>
          <w:rFonts w:ascii="Nirmala UI" w:hAnsi="Nirmala UI" w:cs="Nirmala UI"/>
          <w:sz w:val="22"/>
          <w:cs/>
          <w:lang w:bidi="gu-IN"/>
        </w:rPr>
        <w:t>,</w:t>
      </w:r>
      <w:r w:rsidRPr="00B042E2">
        <w:rPr>
          <w:rFonts w:ascii="Nirmala UI" w:hAnsi="Nirmala UI" w:cs="Nirmala UI"/>
          <w:sz w:val="22"/>
          <w:lang w:eastAsia="en-CA"/>
        </w:rPr>
        <w:t xml:space="preserve"> Learn </w:t>
      </w:r>
      <w:r w:rsidRPr="00B042E2">
        <w:rPr>
          <w:rFonts w:ascii="Nirmala UI" w:hAnsi="Nirmala UI" w:cs="Nirmala UI"/>
          <w:sz w:val="22"/>
          <w:cs/>
          <w:lang w:bidi="gu-IN"/>
        </w:rPr>
        <w:t>અને</w:t>
      </w:r>
      <w:r w:rsidRPr="00B042E2">
        <w:rPr>
          <w:rFonts w:ascii="Nirmala UI" w:hAnsi="Nirmala UI" w:cs="Nirmala UI"/>
          <w:sz w:val="22"/>
          <w:lang w:eastAsia="en-CA"/>
        </w:rPr>
        <w:t xml:space="preserve"> Find</w:t>
      </w:r>
      <w:r w:rsidRPr="00B042E2">
        <w:rPr>
          <w:rFonts w:ascii="Nirmala UI" w:hAnsi="Nirmala UI" w:cs="Nirmala UI"/>
          <w:sz w:val="22"/>
          <w:cs/>
          <w:lang w:bidi="gu-IN"/>
        </w:rPr>
        <w:t>)</w:t>
      </w:r>
    </w:p>
    <w:p w14:paraId="55031F62" w14:textId="77777777" w:rsidR="00920FBA" w:rsidRPr="00B042E2" w:rsidRDefault="00920FBA" w:rsidP="00F8437F">
      <w:pPr>
        <w:pStyle w:val="ListParagraph"/>
        <w:numPr>
          <w:ilvl w:val="0"/>
          <w:numId w:val="0"/>
        </w:numPr>
        <w:spacing w:after="0"/>
        <w:ind w:left="77"/>
        <w:rPr>
          <w:rFonts w:ascii="Nirmala UI" w:hAnsi="Nirmala UI" w:cs="Nirmala UI"/>
          <w:sz w:val="22"/>
          <w:lang w:eastAsia="en-CA"/>
        </w:rPr>
      </w:pPr>
      <w:bookmarkStart w:id="13" w:name="_Hlk65478925"/>
      <w:bookmarkEnd w:id="12"/>
    </w:p>
    <w:p w14:paraId="048A1D03" w14:textId="27ADE3A6" w:rsidR="00920FBA" w:rsidRPr="00B042E2" w:rsidRDefault="00920FBA" w:rsidP="00F8437F">
      <w:pPr>
        <w:pStyle w:val="ListParagraph"/>
        <w:spacing w:after="0"/>
        <w:rPr>
          <w:rFonts w:ascii="Nirmala UI" w:hAnsi="Nirmala UI" w:cs="Nirmala UI"/>
          <w:sz w:val="22"/>
          <w:lang w:eastAsia="en-CA"/>
        </w:rPr>
      </w:pPr>
      <w:r w:rsidRPr="00B042E2">
        <w:rPr>
          <w:rFonts w:ascii="Nirmala UI" w:hAnsi="Nirmala UI" w:cs="Nirmala UI"/>
          <w:sz w:val="22"/>
          <w:cs/>
          <w:lang w:eastAsia="en-CA" w:bidi="gu-IN"/>
        </w:rPr>
        <w:t xml:space="preserve">સંશોધન, ગણિતની પ્રેક્ટિસ, રમતો, હોમવર્કની </w:t>
      </w:r>
      <w:r w:rsidRPr="00B042E2">
        <w:rPr>
          <w:rFonts w:ascii="Nirmala UI" w:hAnsi="Nirmala UI" w:cs="Nirmala UI"/>
          <w:b/>
          <w:bCs/>
          <w:sz w:val="22"/>
          <w:cs/>
          <w:lang w:eastAsia="en-CA" w:bidi="gu-IN"/>
        </w:rPr>
        <w:t>મદદ માટે</w:t>
      </w:r>
      <w:r w:rsidRPr="00B042E2">
        <w:rPr>
          <w:rFonts w:ascii="Nirmala UI" w:hAnsi="Nirmala UI" w:cs="Nirmala UI"/>
          <w:sz w:val="22"/>
          <w:cs/>
          <w:lang w:eastAsia="en-CA" w:bidi="gu-IN"/>
        </w:rPr>
        <w:t xml:space="preserve"> </w:t>
      </w:r>
      <w:r w:rsidRPr="00B042E2">
        <w:rPr>
          <w:rFonts w:ascii="Nirmala UI" w:hAnsi="Nirmala UI" w:cs="Nirmala UI"/>
          <w:b/>
          <w:bCs/>
          <w:sz w:val="22"/>
          <w:cs/>
          <w:lang w:eastAsia="en-CA" w:bidi="gu-IN"/>
        </w:rPr>
        <w:t>વિષયોની લિંક</w:t>
      </w:r>
      <w:r w:rsidRPr="00B042E2">
        <w:rPr>
          <w:rFonts w:ascii="Nirmala UI" w:hAnsi="Nirmala UI" w:cs="Nirmala UI"/>
          <w:sz w:val="22"/>
          <w:cs/>
          <w:lang w:eastAsia="en-CA"/>
        </w:rPr>
        <w:t xml:space="preserve"> </w:t>
      </w:r>
      <w:r w:rsidRPr="00B042E2">
        <w:rPr>
          <w:rFonts w:ascii="Nirmala UI" w:hAnsi="Nirmala UI" w:cs="Nirmala UI"/>
          <w:sz w:val="22"/>
          <w:cs/>
          <w:lang w:eastAsia="en-CA" w:bidi="gu-IN"/>
        </w:rPr>
        <w:t>(</w:t>
      </w:r>
      <w:r w:rsidRPr="00B042E2">
        <w:rPr>
          <w:rFonts w:ascii="Nirmala UI" w:eastAsia="Times New Roman" w:hAnsi="Nirmala UI" w:cs="Nirmala UI"/>
          <w:color w:val="000000"/>
          <w:sz w:val="22"/>
          <w:cs/>
          <w:lang w:eastAsia="en-CA" w:bidi="gu-IN"/>
        </w:rPr>
        <w:t>જુઓ</w:t>
      </w:r>
      <w:r w:rsidRPr="00B042E2">
        <w:rPr>
          <w:rFonts w:ascii="Nirmala UI" w:eastAsia="Times New Roman" w:hAnsi="Nirmala UI" w:cs="Nirmala UI"/>
          <w:color w:val="000000"/>
          <w:sz w:val="22"/>
          <w:lang w:eastAsia="en-CA"/>
        </w:rPr>
        <w:t xml:space="preserve"> Find</w:t>
      </w:r>
      <w:r w:rsidRPr="00B042E2">
        <w:rPr>
          <w:rFonts w:ascii="Nirmala UI" w:eastAsia="Times New Roman" w:hAnsi="Nirmala UI" w:cs="Nirmala UI"/>
          <w:color w:val="000000"/>
          <w:sz w:val="22"/>
          <w:cs/>
          <w:lang w:eastAsia="en-CA" w:bidi="gu-IN"/>
        </w:rPr>
        <w:t>)</w:t>
      </w:r>
    </w:p>
    <w:p w14:paraId="36BC6EBE" w14:textId="77777777" w:rsidR="00920FBA" w:rsidRPr="00B042E2" w:rsidRDefault="00920FBA" w:rsidP="00F8437F">
      <w:pPr>
        <w:pStyle w:val="ListParagraph"/>
        <w:numPr>
          <w:ilvl w:val="0"/>
          <w:numId w:val="0"/>
        </w:numPr>
        <w:spacing w:after="0"/>
        <w:ind w:left="77"/>
        <w:rPr>
          <w:rFonts w:ascii="Nirmala UI" w:hAnsi="Nirmala UI" w:cs="Nirmala UI"/>
          <w:sz w:val="22"/>
          <w:lang w:eastAsia="en-CA"/>
        </w:rPr>
      </w:pPr>
    </w:p>
    <w:p w14:paraId="34E6123C" w14:textId="03039449" w:rsidR="004767D1" w:rsidRPr="00B042E2" w:rsidRDefault="00920FBA" w:rsidP="00F8437F">
      <w:pPr>
        <w:pStyle w:val="ListParagraph"/>
        <w:spacing w:after="0"/>
        <w:rPr>
          <w:rFonts w:ascii="Nirmala UI" w:hAnsi="Nirmala UI" w:cs="Nirmala UI"/>
          <w:sz w:val="22"/>
          <w:lang w:eastAsia="en-CA"/>
        </w:rPr>
      </w:pPr>
      <w:r w:rsidRPr="00B042E2">
        <w:rPr>
          <w:rFonts w:ascii="Nirmala UI" w:hAnsi="Nirmala UI" w:cs="Nirmala UI"/>
          <w:b/>
          <w:bCs/>
          <w:sz w:val="22"/>
          <w:cs/>
          <w:lang w:eastAsia="en-CA" w:bidi="gu-IN"/>
        </w:rPr>
        <w:t>ઇન્ક્વાયરી</w:t>
      </w:r>
      <w:r w:rsidRPr="00B042E2">
        <w:rPr>
          <w:rFonts w:ascii="Nirmala UI" w:hAnsi="Nirmala UI" w:cs="Nirmala UI"/>
          <w:sz w:val="22"/>
          <w:cs/>
          <w:lang w:eastAsia="en-CA" w:bidi="gu-IN"/>
        </w:rPr>
        <w:t xml:space="preserve"> અથવા </w:t>
      </w:r>
      <w:r w:rsidRPr="00B042E2">
        <w:rPr>
          <w:rFonts w:ascii="Nirmala UI" w:hAnsi="Nirmala UI" w:cs="Nirmala UI"/>
          <w:b/>
          <w:bCs/>
          <w:sz w:val="22"/>
          <w:cs/>
          <w:lang w:eastAsia="en-CA" w:bidi="gu-IN"/>
        </w:rPr>
        <w:t>રિસર્ચ</w:t>
      </w:r>
      <w:r w:rsidRPr="00B042E2">
        <w:rPr>
          <w:rFonts w:ascii="Nirmala UI" w:hAnsi="Nirmala UI" w:cs="Nirmala UI"/>
          <w:sz w:val="22"/>
          <w:cs/>
          <w:lang w:eastAsia="en-CA" w:bidi="gu-IN"/>
        </w:rPr>
        <w:t xml:space="preserve"> </w:t>
      </w:r>
      <w:r w:rsidRPr="00B042E2">
        <w:rPr>
          <w:rFonts w:ascii="Nirmala UI" w:hAnsi="Nirmala UI" w:cs="Nirmala UI"/>
          <w:b/>
          <w:bCs/>
          <w:sz w:val="22"/>
          <w:cs/>
          <w:lang w:eastAsia="en-CA" w:bidi="gu-IN"/>
        </w:rPr>
        <w:t>પ્રોજેક્ટ</w:t>
      </w:r>
      <w:r w:rsidRPr="00B042E2">
        <w:rPr>
          <w:rFonts w:ascii="Nirmala UI" w:hAnsi="Nirmala UI" w:cs="Nirmala UI"/>
          <w:sz w:val="22"/>
          <w:cs/>
          <w:lang w:eastAsia="en-CA" w:bidi="gu-IN"/>
        </w:rPr>
        <w:t xml:space="preserve">ની શરૂઆત કરવાનાં સંસાધનો </w:t>
      </w:r>
      <w:r w:rsidRPr="00B042E2">
        <w:rPr>
          <w:rFonts w:ascii="Nirmala UI" w:eastAsia="Times New Roman" w:hAnsi="Nirmala UI" w:cs="Nirmala UI"/>
          <w:color w:val="000000"/>
          <w:sz w:val="22"/>
          <w:lang w:eastAsia="en-CA"/>
        </w:rPr>
        <w:t>(</w:t>
      </w:r>
      <w:r w:rsidRPr="00B042E2">
        <w:rPr>
          <w:rFonts w:ascii="Nirmala UI" w:eastAsia="Times New Roman" w:hAnsi="Nirmala UI" w:cs="Nirmala UI"/>
          <w:color w:val="000000"/>
          <w:sz w:val="22"/>
          <w:cs/>
          <w:lang w:eastAsia="en-CA" w:bidi="gu-IN"/>
        </w:rPr>
        <w:t>જુઓ</w:t>
      </w:r>
      <w:r w:rsidRPr="00B042E2">
        <w:rPr>
          <w:rFonts w:ascii="Nirmala UI" w:eastAsia="Times New Roman" w:hAnsi="Nirmala UI" w:cs="Nirmala UI"/>
          <w:color w:val="000000"/>
          <w:sz w:val="22"/>
          <w:lang w:eastAsia="en-CA"/>
        </w:rPr>
        <w:t xml:space="preserve"> Inquiry </w:t>
      </w:r>
      <w:r w:rsidRPr="00B042E2">
        <w:rPr>
          <w:rFonts w:ascii="Nirmala UI" w:eastAsia="Times New Roman" w:hAnsi="Nirmala UI" w:cs="Nirmala UI"/>
          <w:color w:val="000000"/>
          <w:sz w:val="22"/>
          <w:cs/>
          <w:lang w:eastAsia="en-CA" w:bidi="gu-IN"/>
        </w:rPr>
        <w:t>અને</w:t>
      </w:r>
      <w:r w:rsidRPr="00B042E2">
        <w:rPr>
          <w:rFonts w:ascii="Nirmala UI" w:eastAsia="Times New Roman" w:hAnsi="Nirmala UI" w:cs="Nirmala UI"/>
          <w:color w:val="000000"/>
          <w:sz w:val="22"/>
          <w:lang w:eastAsia="en-CA"/>
        </w:rPr>
        <w:t xml:space="preserve"> Find</w:t>
      </w:r>
      <w:r w:rsidRPr="00B042E2">
        <w:rPr>
          <w:rFonts w:ascii="Nirmala UI" w:hAnsi="Nirmala UI" w:cs="Nirmala UI"/>
          <w:sz w:val="22"/>
          <w:cs/>
          <w:lang w:eastAsia="en-CA" w:bidi="gu-IN"/>
        </w:rPr>
        <w:t>)</w:t>
      </w:r>
      <w:r w:rsidR="004767D1" w:rsidRPr="00B042E2">
        <w:rPr>
          <w:rFonts w:ascii="Nirmala UI" w:eastAsia="Times New Roman" w:hAnsi="Nirmala UI" w:cs="Nirmala UI"/>
          <w:color w:val="000000"/>
          <w:sz w:val="22"/>
          <w:lang w:eastAsia="en-CA"/>
        </w:rPr>
        <w:br/>
      </w:r>
    </w:p>
    <w:p w14:paraId="373DA286" w14:textId="4F51A461" w:rsidR="004767D1" w:rsidRPr="00B042E2" w:rsidRDefault="00D6385C" w:rsidP="00F8437F">
      <w:pPr>
        <w:pStyle w:val="ListParagraph"/>
        <w:spacing w:after="0"/>
        <w:rPr>
          <w:rFonts w:ascii="Nirmala UI" w:hAnsi="Nirmala UI" w:cs="Nirmala UI"/>
          <w:sz w:val="22"/>
          <w:lang w:eastAsia="en-CA"/>
        </w:rPr>
      </w:pPr>
      <w:r w:rsidRPr="00B042E2">
        <w:rPr>
          <w:rFonts w:ascii="Nirmala UI" w:hAnsi="Nirmala UI" w:cs="Nirmala UI"/>
          <w:sz w:val="22"/>
          <w:cs/>
          <w:lang w:eastAsia="en-CA" w:bidi="gu-IN"/>
        </w:rPr>
        <w:t xml:space="preserve">વાંચનનાં સૂચનો અને </w:t>
      </w:r>
      <w:r w:rsidRPr="00B042E2">
        <w:rPr>
          <w:rFonts w:ascii="Nirmala UI" w:hAnsi="Nirmala UI" w:cs="Nirmala UI"/>
          <w:b/>
          <w:bCs/>
          <w:sz w:val="22"/>
          <w:cs/>
          <w:lang w:eastAsia="en-CA" w:bidi="gu-IN"/>
        </w:rPr>
        <w:t>વિદ્યાર્થીઓ દ્વારા પુસ્તક સમીક્ષાઓ</w:t>
      </w:r>
      <w:r w:rsidRPr="00B042E2">
        <w:rPr>
          <w:rFonts w:ascii="Nirmala UI" w:hAnsi="Nirmala UI" w:cs="Nirmala UI"/>
          <w:sz w:val="22"/>
          <w:cs/>
          <w:lang w:eastAsia="en-CA" w:bidi="gu-IN"/>
        </w:rPr>
        <w:t xml:space="preserve"> </w:t>
      </w:r>
    </w:p>
    <w:p w14:paraId="49C164F1" w14:textId="4856684B" w:rsidR="00065783" w:rsidRPr="00B042E2" w:rsidRDefault="00065783" w:rsidP="00F8437F">
      <w:pPr>
        <w:pStyle w:val="ListParagraph"/>
        <w:numPr>
          <w:ilvl w:val="0"/>
          <w:numId w:val="0"/>
        </w:numPr>
        <w:spacing w:after="0"/>
        <w:ind w:left="77"/>
        <w:rPr>
          <w:rFonts w:ascii="Nirmala UI" w:hAnsi="Nirmala UI" w:cs="Nirmala UI"/>
          <w:sz w:val="22"/>
          <w:lang w:eastAsia="en-CA" w:bidi="gu-IN"/>
        </w:rPr>
      </w:pPr>
      <w:r w:rsidRPr="00B042E2">
        <w:rPr>
          <w:rFonts w:ascii="Nirmala UI" w:eastAsia="Times New Roman" w:hAnsi="Nirmala UI" w:cs="Nirmala UI"/>
          <w:color w:val="000000"/>
          <w:sz w:val="22"/>
          <w:lang w:eastAsia="en-CA"/>
        </w:rPr>
        <w:t>(</w:t>
      </w:r>
      <w:r w:rsidR="00D6385C" w:rsidRPr="00B042E2">
        <w:rPr>
          <w:rFonts w:ascii="Nirmala UI" w:eastAsia="Times New Roman" w:hAnsi="Nirmala UI" w:cs="Nirmala UI"/>
          <w:color w:val="000000"/>
          <w:sz w:val="22"/>
          <w:cs/>
          <w:lang w:eastAsia="en-CA" w:bidi="gu-IN"/>
        </w:rPr>
        <w:t>જુઓ</w:t>
      </w:r>
      <w:r w:rsidRPr="00B042E2">
        <w:rPr>
          <w:rFonts w:ascii="Nirmala UI" w:eastAsia="Times New Roman" w:hAnsi="Nirmala UI" w:cs="Nirmala UI"/>
          <w:color w:val="000000"/>
          <w:sz w:val="22"/>
          <w:lang w:eastAsia="en-CA"/>
        </w:rPr>
        <w:t xml:space="preserve"> Read </w:t>
      </w:r>
      <w:r w:rsidR="00D6385C" w:rsidRPr="00B042E2">
        <w:rPr>
          <w:rFonts w:ascii="Nirmala UI" w:eastAsia="Times New Roman" w:hAnsi="Nirmala UI" w:cs="Nirmala UI"/>
          <w:color w:val="000000"/>
          <w:sz w:val="22"/>
          <w:cs/>
          <w:lang w:eastAsia="en-CA" w:bidi="gu-IN"/>
        </w:rPr>
        <w:t>અને</w:t>
      </w:r>
      <w:r w:rsidRPr="00B042E2">
        <w:rPr>
          <w:rFonts w:ascii="Nirmala UI" w:eastAsia="Times New Roman" w:hAnsi="Nirmala UI" w:cs="Nirmala UI"/>
          <w:color w:val="000000"/>
          <w:sz w:val="22"/>
          <w:lang w:eastAsia="en-CA"/>
        </w:rPr>
        <w:t xml:space="preserve"> Just Read It)</w:t>
      </w:r>
      <w:r w:rsidR="00D6385C" w:rsidRPr="00B042E2">
        <w:rPr>
          <w:rFonts w:ascii="Nirmala UI" w:eastAsia="Times New Roman" w:hAnsi="Nirmala UI" w:cs="Nirmala UI"/>
          <w:color w:val="000000"/>
          <w:sz w:val="22"/>
          <w:cs/>
          <w:lang w:eastAsia="en-CA" w:bidi="gu-IN"/>
        </w:rPr>
        <w:t xml:space="preserve"> </w:t>
      </w:r>
    </w:p>
    <w:bookmarkEnd w:id="13"/>
    <w:p w14:paraId="1DF0635A" w14:textId="2F3A6753" w:rsidR="00D6385C" w:rsidRPr="00B042E2" w:rsidRDefault="00D6385C" w:rsidP="00F8437F">
      <w:pPr>
        <w:pStyle w:val="NormalWeb"/>
        <w:spacing w:before="0" w:after="0" w:afterAutospacing="0"/>
        <w:ind w:left="-283"/>
        <w:rPr>
          <w:rFonts w:ascii="Nirmala UI" w:hAnsi="Nirmala UI" w:cs="Nirmala UI"/>
          <w:color w:val="000000"/>
          <w:sz w:val="22"/>
          <w:szCs w:val="22"/>
        </w:rPr>
      </w:pPr>
      <w:r w:rsidRPr="00B042E2">
        <w:rPr>
          <w:rFonts w:ascii="Nirmala UI" w:hAnsi="Nirmala UI" w:cs="Nirmala UI"/>
          <w:color w:val="000000"/>
          <w:sz w:val="22"/>
          <w:szCs w:val="22"/>
          <w:cs/>
          <w:lang w:bidi="gu-IN"/>
        </w:rPr>
        <w:t xml:space="preserve">વર્ચ્યુઅલ લાઇબ્રેરી  </w:t>
      </w:r>
      <w:hyperlink r:id="rId24" w:history="1">
        <w:r w:rsidRPr="00B042E2">
          <w:rPr>
            <w:rStyle w:val="Hyperlink"/>
            <w:rFonts w:ascii="Nirmala UI" w:eastAsiaTheme="majorEastAsia" w:hAnsi="Nirmala UI" w:cs="Nirmala UI"/>
            <w:sz w:val="22"/>
            <w:szCs w:val="22"/>
          </w:rPr>
          <w:t>www.tdsb.on.ca/library</w:t>
        </w:r>
      </w:hyperlink>
      <w:r w:rsidRPr="00B042E2">
        <w:rPr>
          <w:rStyle w:val="Hyperlink"/>
          <w:rFonts w:ascii="Nirmala UI" w:eastAsiaTheme="majorEastAsia" w:hAnsi="Nirmala UI" w:cs="Nirmala UI"/>
          <w:sz w:val="22"/>
          <w:szCs w:val="22"/>
          <w:cs/>
          <w:lang w:bidi="gu-IN"/>
        </w:rPr>
        <w:t xml:space="preserve"> </w:t>
      </w:r>
      <w:r w:rsidRPr="00B042E2">
        <w:rPr>
          <w:rFonts w:ascii="Nirmala UI" w:hAnsi="Nirmala UI" w:cs="Nirmala UI"/>
          <w:color w:val="000000"/>
          <w:sz w:val="22"/>
          <w:szCs w:val="22"/>
          <w:cs/>
          <w:lang w:bidi="gu-IN"/>
        </w:rPr>
        <w:t>પર અથવા તમારી શાળાના વેબપેજ અથવા તમારા વિદ્યાર્થીના બ્રાઇટસ્પેસ વર્ગખંડ દ્વારા શોધો.</w:t>
      </w:r>
      <w:r w:rsidR="00B460CF">
        <w:rPr>
          <w:rFonts w:ascii="Nirmala UI" w:hAnsi="Nirmala UI" w:cs="Nirmala UI"/>
          <w:color w:val="000000"/>
          <w:sz w:val="22"/>
          <w:szCs w:val="22"/>
          <w:lang w:bidi="gu-IN"/>
        </w:rPr>
        <w:br/>
      </w:r>
    </w:p>
    <w:p w14:paraId="03516768" w14:textId="6BAA71B3" w:rsidR="00D6385C" w:rsidRPr="00B042E2" w:rsidRDefault="00D6385C" w:rsidP="00F8437F">
      <w:pPr>
        <w:pStyle w:val="NormalWeb"/>
        <w:spacing w:before="0" w:beforeAutospacing="0" w:after="0" w:afterAutospacing="0"/>
        <w:ind w:left="-283"/>
        <w:rPr>
          <w:rFonts w:ascii="Nirmala UI" w:hAnsi="Nirmala UI" w:cs="Nirmala UI"/>
          <w:color w:val="000000"/>
          <w:sz w:val="22"/>
          <w:szCs w:val="22"/>
          <w:lang w:bidi="gu-IN"/>
        </w:rPr>
      </w:pPr>
      <w:r w:rsidRPr="00B042E2">
        <w:rPr>
          <w:rFonts w:ascii="Nirmala UI" w:hAnsi="Nirmala UI" w:cs="Nirmala UI"/>
          <w:color w:val="000000"/>
          <w:sz w:val="22"/>
          <w:szCs w:val="22"/>
          <w:cs/>
          <w:lang w:bidi="gu-IN"/>
        </w:rPr>
        <w:t xml:space="preserve">ઘરે વિદ્યાર્થીઓ સાથે </w:t>
      </w:r>
      <w:r w:rsidR="006F21E5" w:rsidRPr="00B042E2">
        <w:rPr>
          <w:rFonts w:ascii="Nirmala UI" w:hAnsi="Nirmala UI" w:cs="Nirmala UI"/>
          <w:color w:val="000000"/>
          <w:sz w:val="22"/>
          <w:szCs w:val="22"/>
          <w:cs/>
          <w:lang w:bidi="gu-IN"/>
        </w:rPr>
        <w:t>વર્ચ્યુઅલ</w:t>
      </w:r>
      <w:r w:rsidRPr="00B042E2">
        <w:rPr>
          <w:rFonts w:ascii="Nirmala UI" w:hAnsi="Nirmala UI" w:cs="Nirmala UI"/>
          <w:color w:val="000000"/>
          <w:sz w:val="22"/>
          <w:szCs w:val="22"/>
          <w:cs/>
          <w:lang w:bidi="gu-IN"/>
        </w:rPr>
        <w:t xml:space="preserve"> લાઇબ્રેરીનો ઉપયોગ કેવી રીતે કરવો તે વિશે વધુ માહિતી માટે</w:t>
      </w:r>
      <w:r w:rsidRPr="00B042E2">
        <w:rPr>
          <w:rFonts w:ascii="Nirmala UI" w:hAnsi="Nirmala UI" w:cs="Nirmala UI"/>
          <w:color w:val="000000"/>
          <w:sz w:val="22"/>
          <w:szCs w:val="22"/>
        </w:rPr>
        <w:t xml:space="preserve">, </w:t>
      </w:r>
      <w:r w:rsidRPr="00B042E2">
        <w:rPr>
          <w:rFonts w:ascii="Nirmala UI" w:hAnsi="Nirmala UI" w:cs="Nirmala UI"/>
          <w:color w:val="000000"/>
          <w:sz w:val="22"/>
          <w:szCs w:val="22"/>
          <w:cs/>
          <w:lang w:bidi="gu-IN"/>
        </w:rPr>
        <w:t>ડાબી બાજુના ટૂલબાર પર</w:t>
      </w:r>
      <w:r w:rsidR="00BC43A8" w:rsidRPr="00B042E2">
        <w:rPr>
          <w:rFonts w:ascii="Nirmala UI" w:hAnsi="Nirmala UI" w:cs="Nirmala UI"/>
          <w:color w:val="000000"/>
          <w:sz w:val="22"/>
          <w:szCs w:val="22"/>
          <w:cs/>
          <w:lang w:bidi="gu-IN"/>
        </w:rPr>
        <w:t>નું</w:t>
      </w:r>
      <w:r w:rsidRPr="00B042E2">
        <w:rPr>
          <w:rFonts w:ascii="Nirmala UI" w:hAnsi="Nirmala UI" w:cs="Nirmala UI"/>
          <w:color w:val="000000"/>
          <w:sz w:val="22"/>
          <w:szCs w:val="22"/>
          <w:cs/>
          <w:lang w:bidi="gu-IN"/>
        </w:rPr>
        <w:t xml:space="preserve"> </w:t>
      </w:r>
      <w:r w:rsidR="00BC43A8" w:rsidRPr="00B042E2">
        <w:rPr>
          <w:rFonts w:ascii="Nirmala UI" w:hAnsi="Nirmala UI" w:cs="Nirmala UI"/>
          <w:b/>
          <w:bCs/>
          <w:color w:val="000000"/>
          <w:sz w:val="22"/>
          <w:szCs w:val="22"/>
        </w:rPr>
        <w:t>Parent</w:t>
      </w:r>
      <w:r w:rsidR="00BC43A8" w:rsidRPr="00B042E2">
        <w:rPr>
          <w:rFonts w:ascii="Nirmala UI" w:hAnsi="Nirmala UI" w:cs="Nirmala UI"/>
          <w:color w:val="000000"/>
          <w:sz w:val="22"/>
          <w:szCs w:val="22"/>
          <w:cs/>
          <w:lang w:bidi="gu-IN"/>
        </w:rPr>
        <w:t xml:space="preserve"> </w:t>
      </w:r>
      <w:r w:rsidRPr="00B042E2">
        <w:rPr>
          <w:rFonts w:ascii="Nirmala UI" w:hAnsi="Nirmala UI" w:cs="Nirmala UI"/>
          <w:color w:val="000000"/>
          <w:sz w:val="22"/>
          <w:szCs w:val="22"/>
          <w:cs/>
          <w:lang w:bidi="gu-IN"/>
        </w:rPr>
        <w:t>બટન</w:t>
      </w:r>
      <w:r w:rsidR="00BC43A8" w:rsidRPr="00B042E2">
        <w:rPr>
          <w:rFonts w:ascii="Nirmala UI" w:hAnsi="Nirmala UI" w:cs="Nirmala UI"/>
          <w:color w:val="000000"/>
          <w:sz w:val="22"/>
          <w:szCs w:val="22"/>
          <w:cs/>
          <w:lang w:bidi="gu-IN"/>
        </w:rPr>
        <w:t xml:space="preserve"> શોધો</w:t>
      </w:r>
      <w:r w:rsidRPr="00B042E2">
        <w:rPr>
          <w:rFonts w:ascii="Nirmala UI" w:hAnsi="Nirmala UI" w:cs="Nirmala UI"/>
          <w:color w:val="000000"/>
          <w:sz w:val="22"/>
          <w:szCs w:val="22"/>
          <w:cs/>
          <w:lang w:bidi="gu-IN"/>
        </w:rPr>
        <w:t>.</w:t>
      </w:r>
    </w:p>
    <w:p w14:paraId="6EF7528A" w14:textId="40CF846B" w:rsidR="00B042E2" w:rsidRDefault="00BC43A8" w:rsidP="00F8437F">
      <w:pPr>
        <w:spacing w:after="0" w:line="240" w:lineRule="auto"/>
        <w:ind w:left="-283"/>
        <w:rPr>
          <w:rFonts w:ascii="Nirmala UI" w:hAnsi="Nirmala UI" w:cs="Nirmala UI"/>
          <w:b/>
          <w:bCs/>
          <w:color w:val="FF0000"/>
          <w:sz w:val="22"/>
          <w:shd w:val="clear" w:color="auto" w:fill="FFFFFF"/>
          <w:lang w:bidi="gu-IN"/>
        </w:rPr>
      </w:pPr>
      <w:r w:rsidRPr="00B042E2">
        <w:rPr>
          <w:rFonts w:ascii="Nirmala UI" w:hAnsi="Nirmala UI" w:cs="Nirmala UI"/>
          <w:color w:val="000000"/>
          <w:sz w:val="22"/>
          <w:cs/>
          <w:lang w:bidi="gu-IN"/>
        </w:rPr>
        <w:t xml:space="preserve">ઘરેથી વર્ચ્યુઅલ લાઇબ્રેરીનાં ઘણાં પૈકીનાં સંસાધનો મેળવવા માટે કૃપા કરીને તમારા બાળકના શિક્ષકને </w:t>
      </w:r>
      <w:r w:rsidRPr="00B042E2">
        <w:rPr>
          <w:rFonts w:ascii="Nirmala UI" w:hAnsi="Nirmala UI" w:cs="Nirmala UI"/>
          <w:b/>
          <w:bCs/>
          <w:color w:val="000000"/>
          <w:sz w:val="22"/>
          <w:cs/>
          <w:lang w:bidi="gu-IN"/>
        </w:rPr>
        <w:t>વર્ચ્યુઅલ લાઇબ્રેરી પાસવર્ડ માહિતી પેજ</w:t>
      </w:r>
      <w:r w:rsidRPr="00B042E2">
        <w:rPr>
          <w:rFonts w:ascii="Nirmala UI" w:hAnsi="Nirmala UI" w:cs="Nirmala UI"/>
          <w:color w:val="000000"/>
          <w:sz w:val="22"/>
          <w:cs/>
          <w:lang w:bidi="gu-IN"/>
        </w:rPr>
        <w:t xml:space="preserve"> માટે પૂછો.</w:t>
      </w:r>
      <w:r w:rsidR="007B34F0" w:rsidRPr="00B042E2">
        <w:rPr>
          <w:rFonts w:ascii="Nirmala UI" w:hAnsi="Nirmala UI" w:cs="Nirmala UI"/>
          <w:color w:val="000000"/>
          <w:sz w:val="22"/>
        </w:rPr>
        <w:t> </w:t>
      </w:r>
      <w:bookmarkEnd w:id="7"/>
      <w:r w:rsidR="00F8437F" w:rsidRPr="00B042E2">
        <w:rPr>
          <w:rFonts w:ascii="Nirmala UI" w:hAnsi="Nirmala UI" w:cs="Nirmala UI"/>
          <w:color w:val="000000"/>
          <w:sz w:val="22"/>
          <w:cs/>
        </w:rPr>
        <w:br/>
      </w:r>
    </w:p>
    <w:p w14:paraId="78DBEFB0" w14:textId="7EC88DDD" w:rsidR="00F8437F" w:rsidRPr="00B042E2" w:rsidRDefault="00F8437F" w:rsidP="00F8437F">
      <w:pPr>
        <w:spacing w:after="0" w:line="240" w:lineRule="auto"/>
        <w:ind w:left="-283"/>
        <w:rPr>
          <w:rFonts w:ascii="Nirmala UI" w:hAnsi="Nirmala UI" w:cs="Nirmala UI"/>
          <w:b/>
          <w:bCs/>
          <w:color w:val="FF0000"/>
          <w:sz w:val="22"/>
          <w:shd w:val="clear" w:color="auto" w:fill="FFFFFF"/>
        </w:rPr>
      </w:pPr>
      <w:r w:rsidRPr="00B042E2">
        <w:rPr>
          <w:rFonts w:ascii="Nirmala UI" w:hAnsi="Nirmala UI" w:cs="Nirmala UI"/>
          <w:b/>
          <w:bCs/>
          <w:color w:val="FF0000"/>
          <w:sz w:val="22"/>
          <w:shd w:val="clear" w:color="auto" w:fill="FFFFFF"/>
          <w:cs/>
          <w:lang w:bidi="gu-IN"/>
        </w:rPr>
        <w:lastRenderedPageBreak/>
        <w:t>ફેબ્રુઆરી કિન્ડરગાર્ટન નોંધણીનો મહિનો છે</w:t>
      </w:r>
    </w:p>
    <w:p w14:paraId="3AD6AE75" w14:textId="2C646B95" w:rsidR="00DD2672" w:rsidRPr="00BA199C" w:rsidRDefault="00F8437F" w:rsidP="00BA199C">
      <w:pPr>
        <w:spacing w:line="240" w:lineRule="auto"/>
        <w:ind w:left="-283"/>
        <w:rPr>
          <w:rFonts w:ascii="Nirmala UI" w:hAnsi="Nirmala UI" w:cs="Nirmala UI"/>
          <w:sz w:val="22"/>
          <w:shd w:val="clear" w:color="auto" w:fill="FFFFFF"/>
        </w:rPr>
      </w:pPr>
      <w:r w:rsidRPr="00B042E2">
        <w:rPr>
          <w:rFonts w:ascii="Nirmala UI" w:hAnsi="Nirmala UI" w:cs="Nirmala UI"/>
          <w:sz w:val="22"/>
          <w:shd w:val="clear" w:color="auto" w:fill="FFFFFF"/>
          <w:cs/>
          <w:lang w:bidi="gu-IN"/>
        </w:rPr>
        <w:t>વધુ માહિતી માટે અને નોંધણીના વિકલ્પો વિશે જાણવા માટે:</w:t>
      </w:r>
      <w:r w:rsidR="00BA199C">
        <w:rPr>
          <w:rFonts w:ascii="Nirmala UI" w:hAnsi="Nirmala UI" w:cs="Nirmala UI" w:hint="cs"/>
          <w:sz w:val="22"/>
          <w:shd w:val="clear" w:color="auto" w:fill="FFFFFF"/>
          <w:cs/>
          <w:lang w:bidi="gu-IN"/>
        </w:rPr>
        <w:t xml:space="preserve"> </w:t>
      </w:r>
      <w:hyperlink r:id="rId25" w:history="1">
        <w:r w:rsidR="00EA6B8D" w:rsidRPr="003A08EB">
          <w:rPr>
            <w:rStyle w:val="Hyperlink"/>
            <w:rFonts w:ascii="Nirmala UI" w:hAnsi="Nirmala UI" w:cs="Nirmala UI"/>
            <w:sz w:val="22"/>
            <w:shd w:val="clear" w:color="auto" w:fill="FFFFFF"/>
          </w:rPr>
          <w:t>www.tdsb.on.ca/kindergarten</w:t>
        </w:r>
      </w:hyperlink>
      <w:r w:rsidR="00270D3D" w:rsidRPr="00B042E2">
        <w:rPr>
          <w:rFonts w:ascii="Nirmala UI" w:hAnsi="Nirmala UI" w:cs="Nirmala UI"/>
          <w:sz w:val="22"/>
          <w:shd w:val="clear" w:color="auto" w:fill="FFFFFF"/>
        </w:rPr>
        <w:t>.</w:t>
      </w:r>
      <w:r w:rsidR="00520812" w:rsidRPr="00B042E2">
        <w:rPr>
          <w:rFonts w:ascii="Nirmala UI" w:hAnsi="Nirmala UI" w:cs="Nirmala UI"/>
          <w:b/>
          <w:bCs/>
          <w:color w:val="F79646" w:themeColor="accent6"/>
          <w:sz w:val="22"/>
          <w:highlight w:val="yellow"/>
        </w:rPr>
        <w:br/>
      </w:r>
      <w:r w:rsidR="00520812" w:rsidRPr="00B042E2">
        <w:rPr>
          <w:rFonts w:ascii="Nirmala UI" w:hAnsi="Nirmala UI" w:cs="Nirmala UI"/>
          <w:b/>
          <w:bCs/>
          <w:color w:val="F79646" w:themeColor="accent6"/>
          <w:sz w:val="22"/>
        </w:rPr>
        <w:br/>
      </w:r>
      <w:r w:rsidR="00DD2672" w:rsidRPr="00B042E2">
        <w:rPr>
          <w:rFonts w:ascii="Nirmala UI" w:hAnsi="Nirmala UI" w:cs="Nirmala UI"/>
          <w:b/>
          <w:bCs/>
          <w:color w:val="FF0000"/>
          <w:sz w:val="22"/>
          <w:cs/>
          <w:lang w:bidi="gu-IN"/>
        </w:rPr>
        <w:t xml:space="preserve">વર્ચ્યુઅલ </w:t>
      </w:r>
      <w:r w:rsidR="00B460CF">
        <w:rPr>
          <w:rFonts w:ascii="Nirmala UI" w:hAnsi="Nirmala UI" w:cs="Nirmala UI"/>
          <w:b/>
          <w:bCs/>
          <w:color w:val="FF0000"/>
          <w:sz w:val="22"/>
          <w:cs/>
          <w:lang w:bidi="gu-IN"/>
        </w:rPr>
        <w:t>ફિલ્ડ</w:t>
      </w:r>
      <w:r w:rsidR="00DD2672" w:rsidRPr="00B042E2">
        <w:rPr>
          <w:rFonts w:ascii="Nirmala UI" w:hAnsi="Nirmala UI" w:cs="Nirmala UI"/>
          <w:b/>
          <w:bCs/>
          <w:color w:val="FF0000"/>
          <w:sz w:val="22"/>
          <w:cs/>
          <w:lang w:bidi="gu-IN"/>
        </w:rPr>
        <w:t xml:space="preserve"> ટ્રિપ્સ અને ખાસ એસેમ્બલી</w:t>
      </w:r>
      <w:r w:rsidR="008D69F2">
        <w:rPr>
          <w:rFonts w:ascii="Nirmala UI" w:hAnsi="Nirmala UI" w:cs="Nirmala UI" w:hint="cs"/>
          <w:b/>
          <w:bCs/>
          <w:color w:val="FF0000"/>
          <w:sz w:val="22"/>
          <w:cs/>
          <w:lang w:bidi="gu-IN"/>
        </w:rPr>
        <w:t>ઝ</w:t>
      </w:r>
    </w:p>
    <w:p w14:paraId="446365A7" w14:textId="15CC0324" w:rsidR="00DD2672" w:rsidRPr="00B042E2" w:rsidRDefault="00DD2672" w:rsidP="00DD2672">
      <w:pPr>
        <w:spacing w:line="240" w:lineRule="auto"/>
        <w:ind w:left="-283" w:hanging="77"/>
        <w:rPr>
          <w:rFonts w:ascii="Nirmala UI" w:hAnsi="Nirmala UI" w:cs="Nirmala UI"/>
          <w:sz w:val="22"/>
        </w:rPr>
      </w:pPr>
      <w:r w:rsidRPr="00B042E2">
        <w:rPr>
          <w:rFonts w:ascii="Nirmala UI" w:hAnsi="Nirmala UI" w:cs="Nirmala UI"/>
          <w:sz w:val="22"/>
          <w:cs/>
          <w:lang w:bidi="gu-IN"/>
        </w:rPr>
        <w:t xml:space="preserve"> તાજેતરમાં ગ્રેડ </w:t>
      </w:r>
      <w:r w:rsidRPr="00B042E2">
        <w:rPr>
          <w:rFonts w:ascii="Nirmala UI" w:hAnsi="Nirmala UI" w:cs="Nirmala UI"/>
          <w:sz w:val="22"/>
        </w:rPr>
        <w:t xml:space="preserve">3 </w:t>
      </w:r>
      <w:r w:rsidRPr="00B042E2">
        <w:rPr>
          <w:rFonts w:ascii="Nirmala UI" w:hAnsi="Nirmala UI" w:cs="Nirmala UI"/>
          <w:sz w:val="22"/>
          <w:cs/>
          <w:lang w:bidi="gu-IN"/>
        </w:rPr>
        <w:t xml:space="preserve">અને </w:t>
      </w:r>
      <w:r w:rsidRPr="00B042E2">
        <w:rPr>
          <w:rFonts w:ascii="Nirmala UI" w:hAnsi="Nirmala UI" w:cs="Nirmala UI"/>
          <w:sz w:val="22"/>
        </w:rPr>
        <w:t>6</w:t>
      </w:r>
      <w:r w:rsidRPr="00B042E2">
        <w:rPr>
          <w:rFonts w:ascii="Nirmala UI" w:hAnsi="Nirmala UI" w:cs="Nirmala UI"/>
          <w:sz w:val="22"/>
          <w:cs/>
          <w:lang w:bidi="gu-IN"/>
        </w:rPr>
        <w:t xml:space="preserve"> ના </w:t>
      </w:r>
      <w:r w:rsidRPr="00B042E2">
        <w:rPr>
          <w:rFonts w:ascii="Nirmala UI" w:hAnsi="Nirmala UI" w:cs="Nirmala UI"/>
          <w:sz w:val="22"/>
        </w:rPr>
        <w:t xml:space="preserve">, </w:t>
      </w:r>
      <w:r w:rsidRPr="00B042E2">
        <w:rPr>
          <w:rFonts w:ascii="Nirmala UI" w:hAnsi="Nirmala UI" w:cs="Nirmala UI"/>
          <w:sz w:val="22"/>
          <w:cs/>
          <w:lang w:bidi="gu-IN"/>
        </w:rPr>
        <w:t>સંખ્યાબંધ</w:t>
      </w:r>
      <w:r w:rsidRPr="00B042E2">
        <w:rPr>
          <w:rFonts w:ascii="Nirmala UI" w:hAnsi="Nirmala UI" w:cs="Nirmala UI"/>
          <w:sz w:val="22"/>
        </w:rPr>
        <w:t xml:space="preserve"> </w:t>
      </w:r>
      <w:r w:rsidRPr="00B042E2">
        <w:rPr>
          <w:rFonts w:ascii="Nirmala UI" w:hAnsi="Nirmala UI" w:cs="Nirmala UI"/>
          <w:sz w:val="22"/>
          <w:cs/>
          <w:lang w:bidi="gu-IN"/>
        </w:rPr>
        <w:t xml:space="preserve">શિક્ષકો શ્રેણીબદ્ધ વ્યાવસાયિક શિક્ષણની તકોમાં રોકાયા હતા. વિદ્યાર્થીઓએ સિંક્રનસ ઇન્ટરેક્ટિવ વર્ચ્યુઅલ એસેમ્બલીઝ અને </w:t>
      </w:r>
      <w:r w:rsidR="00B460CF">
        <w:rPr>
          <w:rFonts w:ascii="Nirmala UI" w:hAnsi="Nirmala UI" w:cs="Nirmala UI"/>
          <w:sz w:val="22"/>
          <w:cs/>
          <w:lang w:bidi="gu-IN"/>
        </w:rPr>
        <w:t>ફિલ્ડ</w:t>
      </w:r>
      <w:r w:rsidRPr="00B042E2">
        <w:rPr>
          <w:rFonts w:ascii="Nirmala UI" w:hAnsi="Nirmala UI" w:cs="Nirmala UI"/>
          <w:sz w:val="22"/>
          <w:cs/>
          <w:lang w:bidi="gu-IN"/>
        </w:rPr>
        <w:t xml:space="preserve"> ટ્રિપ્સમાં પણ ભાગ લીધો હતો. આ રોમાંચક સપ્તાહો દરમિયાન</w:t>
      </w:r>
      <w:r w:rsidRPr="00B042E2">
        <w:rPr>
          <w:rFonts w:ascii="Nirmala UI" w:hAnsi="Nirmala UI" w:cs="Nirmala UI"/>
          <w:sz w:val="22"/>
        </w:rPr>
        <w:t xml:space="preserve">, </w:t>
      </w:r>
      <w:r w:rsidRPr="00B042E2">
        <w:rPr>
          <w:rFonts w:ascii="Nirmala UI" w:hAnsi="Nirmala UI" w:cs="Nirmala UI"/>
          <w:sz w:val="22"/>
          <w:cs/>
          <w:lang w:bidi="gu-IN"/>
        </w:rPr>
        <w:t xml:space="preserve">આ કાર્યક્રમનો </w:t>
      </w:r>
      <w:r w:rsidRPr="00B042E2">
        <w:rPr>
          <w:rFonts w:ascii="Nirmala UI" w:hAnsi="Nirmala UI" w:cs="Nirmala UI"/>
          <w:sz w:val="22"/>
        </w:rPr>
        <w:t xml:space="preserve">3,000 </w:t>
      </w:r>
      <w:r w:rsidRPr="00B042E2">
        <w:rPr>
          <w:rFonts w:ascii="Nirmala UI" w:hAnsi="Nirmala UI" w:cs="Nirmala UI"/>
          <w:sz w:val="22"/>
          <w:cs/>
          <w:lang w:bidi="gu-IN"/>
        </w:rPr>
        <w:t xml:space="preserve">વિદ્યાર્થીઓ અને </w:t>
      </w:r>
      <w:r w:rsidRPr="00B042E2">
        <w:rPr>
          <w:rFonts w:ascii="Nirmala UI" w:hAnsi="Nirmala UI" w:cs="Nirmala UI"/>
          <w:sz w:val="22"/>
        </w:rPr>
        <w:t xml:space="preserve">160 </w:t>
      </w:r>
      <w:r w:rsidRPr="00B042E2">
        <w:rPr>
          <w:rFonts w:ascii="Nirmala UI" w:hAnsi="Nirmala UI" w:cs="Nirmala UI"/>
          <w:sz w:val="22"/>
          <w:cs/>
          <w:lang w:bidi="gu-IN"/>
        </w:rPr>
        <w:t>શિક્ષકોએ લાભ લીધો હતો.</w:t>
      </w:r>
    </w:p>
    <w:p w14:paraId="3DDE2698" w14:textId="3EF634AA" w:rsidR="00DD2672" w:rsidRPr="00B042E2" w:rsidRDefault="00AB67C4" w:rsidP="00AB67C4">
      <w:pPr>
        <w:spacing w:line="240" w:lineRule="auto"/>
        <w:rPr>
          <w:rFonts w:ascii="Nirmala UI" w:hAnsi="Nirmala UI" w:cs="Nirmala UI"/>
          <w:color w:val="000000"/>
          <w:sz w:val="22"/>
          <w:lang w:eastAsia="en-CA" w:bidi="gu-IN"/>
        </w:rPr>
      </w:pPr>
      <w:r w:rsidRPr="00B042E2">
        <w:rPr>
          <w:rFonts w:ascii="Nirmala UI" w:hAnsi="Nirmala UI" w:cs="Nirmala UI"/>
          <w:noProof/>
          <w:color w:val="000000"/>
          <w:sz w:val="22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3DF700EC" wp14:editId="49D56C3D">
            <wp:simplePos x="0" y="0"/>
            <wp:positionH relativeFrom="column">
              <wp:posOffset>-249555</wp:posOffset>
            </wp:positionH>
            <wp:positionV relativeFrom="paragraph">
              <wp:posOffset>55245</wp:posOffset>
            </wp:positionV>
            <wp:extent cx="1369060" cy="2065020"/>
            <wp:effectExtent l="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672" w:rsidRPr="00B042E2">
        <w:rPr>
          <w:rFonts w:ascii="Nirmala UI" w:hAnsi="Nirmala UI" w:cs="Nirmala UI"/>
          <w:color w:val="000000"/>
          <w:sz w:val="22"/>
          <w:cs/>
          <w:lang w:eastAsia="en-CA" w:bidi="gu-IN"/>
        </w:rPr>
        <w:t xml:space="preserve">આ પડકારજનક સમયમાં શારીરિક રીતે સક્રિય થવાનું મહત્વ જાણવા માટે ગ્રેડ </w:t>
      </w:r>
      <w:r w:rsidR="00DD2672" w:rsidRPr="00B042E2">
        <w:rPr>
          <w:rFonts w:ascii="Nirmala UI" w:hAnsi="Nirmala UI" w:cs="Nirmala UI"/>
          <w:color w:val="000000"/>
          <w:sz w:val="22"/>
          <w:lang w:eastAsia="en-CA"/>
        </w:rPr>
        <w:t>3</w:t>
      </w:r>
      <w:r w:rsidR="00972356" w:rsidRPr="00B042E2">
        <w:rPr>
          <w:rFonts w:ascii="Nirmala UI" w:hAnsi="Nirmala UI" w:cs="Nirmala UI"/>
          <w:color w:val="000000"/>
          <w:sz w:val="22"/>
          <w:cs/>
          <w:lang w:eastAsia="en-CA" w:bidi="gu-IN"/>
        </w:rPr>
        <w:t xml:space="preserve">ની </w:t>
      </w:r>
      <w:r w:rsidR="00972356" w:rsidRPr="00B042E2">
        <w:rPr>
          <w:rFonts w:ascii="Nirmala UI" w:hAnsi="Nirmala UI" w:cs="Nirmala UI"/>
          <w:sz w:val="22"/>
          <w:cs/>
          <w:lang w:bidi="gu-IN"/>
        </w:rPr>
        <w:t>વર્ચ્યુઅલ</w:t>
      </w:r>
      <w:r w:rsidR="00972356" w:rsidRPr="00B042E2">
        <w:rPr>
          <w:rFonts w:ascii="Nirmala UI" w:hAnsi="Nirmala UI" w:cs="Nirmala UI"/>
          <w:color w:val="000000"/>
          <w:sz w:val="22"/>
          <w:cs/>
          <w:lang w:eastAsia="en-CA" w:bidi="gu-IN"/>
        </w:rPr>
        <w:t xml:space="preserve"> </w:t>
      </w:r>
      <w:r w:rsidR="00DD2672" w:rsidRPr="00B042E2">
        <w:rPr>
          <w:rFonts w:ascii="Nirmala UI" w:hAnsi="Nirmala UI" w:cs="Nirmala UI"/>
          <w:color w:val="000000"/>
          <w:sz w:val="22"/>
          <w:cs/>
          <w:lang w:eastAsia="en-CA" w:bidi="gu-IN"/>
        </w:rPr>
        <w:t>એસેમ્બલીમાં સર્જનાત્મક કળા સત્રો અને મૂળભૂત હલનચલન અંગેનાં સત્રોનો સમાવેશ થ</w:t>
      </w:r>
      <w:r w:rsidR="00972356" w:rsidRPr="00B042E2">
        <w:rPr>
          <w:rFonts w:ascii="Nirmala UI" w:hAnsi="Nirmala UI" w:cs="Nirmala UI"/>
          <w:color w:val="000000"/>
          <w:sz w:val="22"/>
          <w:cs/>
          <w:lang w:eastAsia="en-CA" w:bidi="gu-IN"/>
        </w:rPr>
        <w:t>તો હતો</w:t>
      </w:r>
      <w:r w:rsidR="00DD2672" w:rsidRPr="00B042E2">
        <w:rPr>
          <w:rFonts w:ascii="Nirmala UI" w:hAnsi="Nirmala UI" w:cs="Nirmala UI"/>
          <w:color w:val="000000"/>
          <w:sz w:val="22"/>
          <w:cs/>
          <w:lang w:eastAsia="en-CA" w:bidi="gu-IN"/>
        </w:rPr>
        <w:t>.</w:t>
      </w:r>
    </w:p>
    <w:p w14:paraId="7557DFAC" w14:textId="0E41B337" w:rsidR="00972356" w:rsidRPr="00B042E2" w:rsidRDefault="00AB67C4" w:rsidP="00972356">
      <w:pPr>
        <w:spacing w:line="240" w:lineRule="auto"/>
        <w:ind w:left="-284"/>
        <w:rPr>
          <w:rFonts w:ascii="Nirmala UI" w:hAnsi="Nirmala UI" w:cs="Nirmala UI"/>
          <w:color w:val="000000"/>
          <w:sz w:val="22"/>
          <w:lang w:eastAsia="en-CA"/>
        </w:rPr>
      </w:pPr>
      <w:r w:rsidRPr="00B042E2">
        <w:rPr>
          <w:rFonts w:ascii="Nirmala UI" w:hAnsi="Nirmala UI" w:cs="Nirmala UI"/>
          <w:color w:val="000000"/>
          <w:sz w:val="22"/>
          <w:cs/>
          <w:lang w:eastAsia="en-CA" w:bidi="gu-IN"/>
        </w:rPr>
        <w:t xml:space="preserve">ગ્રેડ </w:t>
      </w:r>
      <w:r w:rsidRPr="00B042E2">
        <w:rPr>
          <w:rFonts w:ascii="Nirmala UI" w:hAnsi="Nirmala UI" w:cs="Nirmala UI"/>
          <w:color w:val="000000"/>
          <w:sz w:val="22"/>
          <w:lang w:eastAsia="en-CA"/>
        </w:rPr>
        <w:t>6</w:t>
      </w:r>
      <w:r w:rsidRPr="00B042E2">
        <w:rPr>
          <w:rFonts w:ascii="Nirmala UI" w:hAnsi="Nirmala UI" w:cs="Nirmala UI"/>
          <w:color w:val="000000"/>
          <w:sz w:val="22"/>
          <w:cs/>
          <w:lang w:eastAsia="en-CA" w:bidi="gu-IN"/>
        </w:rPr>
        <w:t xml:space="preserve">ની </w:t>
      </w:r>
      <w:r w:rsidR="006F21E5" w:rsidRPr="00B042E2">
        <w:rPr>
          <w:rFonts w:ascii="Nirmala UI" w:hAnsi="Nirmala UI" w:cs="Nirmala UI"/>
          <w:color w:val="000000"/>
          <w:sz w:val="22"/>
          <w:cs/>
          <w:lang w:eastAsia="en-CA" w:bidi="gu-IN"/>
        </w:rPr>
        <w:t>વર્ચ્યુઅલ</w:t>
      </w:r>
      <w:r w:rsidRPr="00B042E2">
        <w:rPr>
          <w:rFonts w:ascii="Nirmala UI" w:hAnsi="Nirmala UI" w:cs="Nirmala UI"/>
          <w:color w:val="000000"/>
          <w:sz w:val="22"/>
          <w:cs/>
          <w:lang w:eastAsia="en-CA" w:bidi="gu-IN"/>
        </w:rPr>
        <w:t xml:space="preserve"> ટ્રિપ્સમાં </w:t>
      </w:r>
      <w:r w:rsidR="00972356" w:rsidRPr="00B042E2">
        <w:rPr>
          <w:rFonts w:ascii="Nirmala UI" w:hAnsi="Nirmala UI" w:cs="Nirmala UI"/>
          <w:color w:val="000000"/>
          <w:sz w:val="22"/>
          <w:cs/>
          <w:lang w:eastAsia="en-CA" w:bidi="gu-IN"/>
        </w:rPr>
        <w:t xml:space="preserve">જૈવિક વિવિધતા પર ધ્યાન કેન્દ્રિત કરીને સ્કારબોરો આઉટડોર એજ્યુકેશન સ્કૂલની </w:t>
      </w:r>
      <w:r w:rsidRPr="00B042E2">
        <w:rPr>
          <w:rFonts w:ascii="Nirmala UI" w:hAnsi="Nirmala UI" w:cs="Nirmala UI"/>
          <w:color w:val="000000"/>
          <w:sz w:val="22"/>
          <w:cs/>
          <w:lang w:eastAsia="en-CA" w:bidi="gu-IN"/>
        </w:rPr>
        <w:t>બાહરી ટ્રિપ્સ સા</w:t>
      </w:r>
      <w:r w:rsidR="00972356" w:rsidRPr="00B042E2">
        <w:rPr>
          <w:rFonts w:ascii="Nirmala UI" w:hAnsi="Nirmala UI" w:cs="Nirmala UI"/>
          <w:color w:val="000000"/>
          <w:sz w:val="22"/>
          <w:cs/>
          <w:lang w:eastAsia="en-CA" w:bidi="gu-IN"/>
        </w:rPr>
        <w:t>મેલ</w:t>
      </w:r>
      <w:r w:rsidRPr="00B042E2">
        <w:rPr>
          <w:rFonts w:ascii="Nirmala UI" w:hAnsi="Nirmala UI" w:cs="Nirmala UI"/>
          <w:color w:val="000000"/>
          <w:sz w:val="22"/>
          <w:cs/>
          <w:lang w:eastAsia="en-CA" w:bidi="gu-IN"/>
        </w:rPr>
        <w:t xml:space="preserve"> હતી</w:t>
      </w:r>
      <w:r w:rsidR="00972356" w:rsidRPr="00B042E2">
        <w:rPr>
          <w:rFonts w:ascii="Nirmala UI" w:hAnsi="Nirmala UI" w:cs="Nirmala UI"/>
          <w:color w:val="000000"/>
          <w:sz w:val="22"/>
          <w:cs/>
          <w:lang w:eastAsia="en-CA" w:bidi="gu-IN"/>
        </w:rPr>
        <w:t>.</w:t>
      </w:r>
    </w:p>
    <w:p w14:paraId="77AB7BF9" w14:textId="396E6E3B" w:rsidR="00AB67C4" w:rsidRPr="00B042E2" w:rsidRDefault="00972356" w:rsidP="00972356">
      <w:pPr>
        <w:spacing w:line="240" w:lineRule="auto"/>
        <w:ind w:left="-284"/>
        <w:rPr>
          <w:rFonts w:ascii="Nirmala UI" w:hAnsi="Nirmala UI" w:cs="Nirmala UI"/>
          <w:color w:val="000000"/>
          <w:sz w:val="22"/>
          <w:lang w:eastAsia="en-CA" w:bidi="gu-IN"/>
        </w:rPr>
      </w:pPr>
      <w:r w:rsidRPr="00B042E2">
        <w:rPr>
          <w:rFonts w:ascii="Nirmala UI" w:hAnsi="Nirmala UI" w:cs="Nirmala UI"/>
          <w:color w:val="000000"/>
          <w:sz w:val="22"/>
          <w:cs/>
          <w:lang w:eastAsia="en-CA" w:bidi="gu-IN"/>
        </w:rPr>
        <w:t>વિદ્યાર્થીઓ</w:t>
      </w:r>
      <w:r w:rsidR="00AB67C4" w:rsidRPr="00B042E2">
        <w:rPr>
          <w:rFonts w:ascii="Nirmala UI" w:hAnsi="Nirmala UI" w:cs="Nirmala UI"/>
          <w:color w:val="000000"/>
          <w:sz w:val="22"/>
          <w:cs/>
          <w:lang w:eastAsia="en-CA" w:bidi="gu-IN"/>
        </w:rPr>
        <w:t xml:space="preserve"> સક્રિય રીતે ભણવામાં રોકાયેલા હતા જ્યારે</w:t>
      </w:r>
      <w:r w:rsidRPr="00B042E2">
        <w:rPr>
          <w:rFonts w:ascii="Nirmala UI" w:hAnsi="Nirmala UI" w:cs="Nirmala UI"/>
          <w:color w:val="000000"/>
          <w:sz w:val="22"/>
          <w:cs/>
          <w:lang w:eastAsia="en-CA" w:bidi="gu-IN"/>
        </w:rPr>
        <w:t xml:space="preserve"> </w:t>
      </w:r>
      <w:r w:rsidR="00AB67C4" w:rsidRPr="00B042E2">
        <w:rPr>
          <w:rFonts w:ascii="Nirmala UI" w:hAnsi="Nirmala UI" w:cs="Nirmala UI"/>
          <w:color w:val="000000"/>
          <w:sz w:val="22"/>
          <w:cs/>
          <w:lang w:eastAsia="en-CA" w:bidi="gu-IN"/>
        </w:rPr>
        <w:t xml:space="preserve">શિક્ષકો નવી કુશળતાઓ </w:t>
      </w:r>
      <w:r w:rsidRPr="00B042E2">
        <w:rPr>
          <w:rFonts w:ascii="Nirmala UI" w:hAnsi="Nirmala UI" w:cs="Nirmala UI"/>
          <w:color w:val="000000"/>
          <w:sz w:val="22"/>
          <w:cs/>
          <w:lang w:eastAsia="en-CA" w:bidi="gu-IN"/>
        </w:rPr>
        <w:t xml:space="preserve">શીખવા અને </w:t>
      </w:r>
      <w:r w:rsidR="00AB67C4" w:rsidRPr="00B042E2">
        <w:rPr>
          <w:rFonts w:ascii="Nirmala UI" w:hAnsi="Nirmala UI" w:cs="Nirmala UI"/>
          <w:color w:val="000000"/>
          <w:sz w:val="22"/>
          <w:cs/>
          <w:lang w:eastAsia="en-CA" w:bidi="gu-IN"/>
        </w:rPr>
        <w:t>પ્રાપ્ત કરવા</w:t>
      </w:r>
      <w:r w:rsidRPr="00B042E2">
        <w:rPr>
          <w:rFonts w:ascii="Nirmala UI" w:hAnsi="Nirmala UI" w:cs="Nirmala UI"/>
          <w:color w:val="000000"/>
          <w:sz w:val="22"/>
          <w:cs/>
          <w:lang w:eastAsia="en-CA" w:bidi="gu-IN"/>
        </w:rPr>
        <w:t xml:space="preserve"> એક બીજા સાથે જોડાયેલા</w:t>
      </w:r>
      <w:r w:rsidR="00AB67C4" w:rsidRPr="00B042E2">
        <w:rPr>
          <w:rFonts w:ascii="Nirmala UI" w:hAnsi="Nirmala UI" w:cs="Nirmala UI"/>
          <w:color w:val="000000"/>
          <w:sz w:val="22"/>
          <w:cs/>
          <w:lang w:eastAsia="en-CA" w:bidi="gu-IN"/>
        </w:rPr>
        <w:t xml:space="preserve"> રહ્યા હતા.</w:t>
      </w:r>
    </w:p>
    <w:p w14:paraId="714633D3" w14:textId="4BD136D0" w:rsidR="00D349CE" w:rsidRPr="00B042E2" w:rsidRDefault="00D349CE" w:rsidP="00D349CE">
      <w:pPr>
        <w:spacing w:line="240" w:lineRule="auto"/>
        <w:ind w:left="-284"/>
        <w:rPr>
          <w:rStyle w:val="Strong"/>
          <w:rFonts w:ascii="Nirmala UI" w:hAnsi="Nirmala UI" w:cs="Nirmala UI"/>
          <w:color w:val="FF0000"/>
          <w:sz w:val="22"/>
        </w:rPr>
      </w:pPr>
      <w:r w:rsidRPr="00B042E2">
        <w:rPr>
          <w:rStyle w:val="Strong"/>
          <w:rFonts w:ascii="Nirmala UI" w:hAnsi="Nirmala UI" w:cs="Nirmala UI"/>
          <w:color w:val="FF0000"/>
          <w:sz w:val="22"/>
          <w:cs/>
          <w:lang w:bidi="gu-IN"/>
        </w:rPr>
        <w:t xml:space="preserve">વર્ચ્યુઅલ શાળાઓના સ્ટાફની ફોન નિર્દેશિકાઓ  </w:t>
      </w:r>
    </w:p>
    <w:p w14:paraId="6004248A" w14:textId="7D613FF6" w:rsidR="00270D3D" w:rsidRPr="00B042E2" w:rsidRDefault="00A45081" w:rsidP="00270D3D">
      <w:pPr>
        <w:spacing w:line="240" w:lineRule="auto"/>
        <w:ind w:left="-284"/>
        <w:rPr>
          <w:rFonts w:ascii="Nirmala UI" w:hAnsi="Nirmala UI" w:cs="Nirmala UI"/>
          <w:b/>
          <w:bCs/>
          <w:color w:val="F79646" w:themeColor="accent6"/>
          <w:sz w:val="22"/>
          <w:bdr w:val="none" w:sz="0" w:space="0" w:color="auto" w:frame="1"/>
          <w:shd w:val="clear" w:color="auto" w:fill="FFFFFF"/>
        </w:rPr>
      </w:pPr>
      <w:r w:rsidRPr="00B042E2">
        <w:rPr>
          <w:rStyle w:val="Strong"/>
          <w:rFonts w:ascii="Nirmala UI" w:hAnsi="Nirmala UI" w:cs="Nirmala UI"/>
          <w:b w:val="0"/>
          <w:bCs w:val="0"/>
          <w:color w:val="262626" w:themeColor="text1" w:themeTint="D9"/>
          <w:sz w:val="22"/>
          <w:cs/>
          <w:lang w:bidi="gu-IN"/>
        </w:rPr>
        <w:t>સરળ સંદર્ભ માટે ‘</w:t>
      </w:r>
      <w:r w:rsidR="00D349CE" w:rsidRPr="00B042E2">
        <w:rPr>
          <w:rStyle w:val="Strong"/>
          <w:rFonts w:ascii="Nirmala UI" w:hAnsi="Nirmala UI" w:cs="Nirmala UI"/>
          <w:b w:val="0"/>
          <w:bCs w:val="0"/>
          <w:color w:val="262626" w:themeColor="text1" w:themeTint="D9"/>
          <w:sz w:val="22"/>
          <w:cs/>
          <w:lang w:bidi="gu-IN"/>
        </w:rPr>
        <w:t>વર્ચ્યુઅલ સ્કૂલ એડમિનિસ્ટ્રેટિવ ટીમ</w:t>
      </w:r>
      <w:r w:rsidRPr="00B042E2">
        <w:rPr>
          <w:rStyle w:val="Strong"/>
          <w:rFonts w:ascii="Nirmala UI" w:hAnsi="Nirmala UI" w:cs="Nirmala UI"/>
          <w:b w:val="0"/>
          <w:bCs w:val="0"/>
          <w:color w:val="262626" w:themeColor="text1" w:themeTint="D9"/>
          <w:sz w:val="22"/>
          <w:cs/>
          <w:lang w:bidi="gu-IN"/>
        </w:rPr>
        <w:t>’</w:t>
      </w:r>
      <w:r w:rsidR="00D349CE" w:rsidRPr="00B042E2">
        <w:rPr>
          <w:rStyle w:val="Strong"/>
          <w:rFonts w:ascii="Nirmala UI" w:hAnsi="Nirmala UI" w:cs="Nirmala UI"/>
          <w:b w:val="0"/>
          <w:bCs w:val="0"/>
          <w:color w:val="262626" w:themeColor="text1" w:themeTint="D9"/>
          <w:sz w:val="22"/>
          <w:cs/>
          <w:lang w:bidi="gu-IN"/>
        </w:rPr>
        <w:t>ની ફોન નિર્દેશિકા</w:t>
      </w:r>
      <w:r w:rsidRPr="00B042E2">
        <w:rPr>
          <w:rStyle w:val="Strong"/>
          <w:rFonts w:ascii="Nirmala UI" w:hAnsi="Nirmala UI" w:cs="Nirmala UI"/>
          <w:b w:val="0"/>
          <w:bCs w:val="0"/>
          <w:color w:val="262626" w:themeColor="text1" w:themeTint="D9"/>
          <w:sz w:val="22"/>
          <w:cs/>
          <w:lang w:bidi="gu-IN"/>
        </w:rPr>
        <w:t>ઓ નીચે આપી</w:t>
      </w:r>
      <w:r w:rsidR="00D349CE" w:rsidRPr="00B042E2">
        <w:rPr>
          <w:rStyle w:val="Strong"/>
          <w:rFonts w:ascii="Nirmala UI" w:hAnsi="Nirmala UI" w:cs="Nirmala UI"/>
          <w:b w:val="0"/>
          <w:bCs w:val="0"/>
          <w:color w:val="262626" w:themeColor="text1" w:themeTint="D9"/>
          <w:sz w:val="22"/>
          <w:cs/>
          <w:lang w:bidi="gu-IN"/>
        </w:rPr>
        <w:t xml:space="preserve"> છે. દરેક લર્નિંગ સેન્ટરમાં </w:t>
      </w:r>
      <w:r w:rsidR="00487340">
        <w:rPr>
          <w:rStyle w:val="Strong"/>
          <w:rFonts w:ascii="Nirmala UI" w:hAnsi="Nirmala UI" w:cs="Nirmala UI"/>
          <w:b w:val="0"/>
          <w:bCs w:val="0"/>
          <w:color w:val="262626" w:themeColor="text1" w:themeTint="D9"/>
          <w:sz w:val="22"/>
          <w:cs/>
          <w:lang w:bidi="gu-IN"/>
        </w:rPr>
        <w:t>આચાર્યો</w:t>
      </w:r>
      <w:r w:rsidR="00487340">
        <w:rPr>
          <w:rStyle w:val="Strong"/>
          <w:rFonts w:ascii="Nirmala UI" w:hAnsi="Nirmala UI" w:cs="Nirmala UI" w:hint="cs"/>
          <w:b w:val="0"/>
          <w:bCs w:val="0"/>
          <w:color w:val="262626" w:themeColor="text1" w:themeTint="D9"/>
          <w:sz w:val="22"/>
          <w:cs/>
          <w:lang w:bidi="gu-IN"/>
        </w:rPr>
        <w:t xml:space="preserve"> </w:t>
      </w:r>
      <w:r w:rsidR="00D349CE" w:rsidRPr="00B042E2">
        <w:rPr>
          <w:rStyle w:val="Strong"/>
          <w:rFonts w:ascii="Nirmala UI" w:hAnsi="Nirmala UI" w:cs="Nirmala UI"/>
          <w:b w:val="0"/>
          <w:bCs w:val="0"/>
          <w:color w:val="262626" w:themeColor="text1" w:themeTint="D9"/>
          <w:sz w:val="22"/>
          <w:cs/>
          <w:lang w:bidi="gu-IN"/>
        </w:rPr>
        <w:t xml:space="preserve">અને </w:t>
      </w:r>
      <w:r w:rsidR="00487340">
        <w:rPr>
          <w:rStyle w:val="Strong"/>
          <w:rFonts w:ascii="Nirmala UI" w:hAnsi="Nirmala UI" w:cs="Nirmala UI"/>
          <w:b w:val="0"/>
          <w:bCs w:val="0"/>
          <w:color w:val="262626" w:themeColor="text1" w:themeTint="D9"/>
          <w:sz w:val="22"/>
          <w:cs/>
          <w:lang w:bidi="gu-IN"/>
        </w:rPr>
        <w:t>ઉપ-આચાર્યો</w:t>
      </w:r>
      <w:r w:rsidR="00487340">
        <w:rPr>
          <w:rStyle w:val="Strong"/>
          <w:rFonts w:ascii="Nirmala UI" w:hAnsi="Nirmala UI" w:cs="Nirmala UI" w:hint="cs"/>
          <w:b w:val="0"/>
          <w:bCs w:val="0"/>
          <w:color w:val="262626" w:themeColor="text1" w:themeTint="D9"/>
          <w:sz w:val="22"/>
          <w:cs/>
          <w:lang w:bidi="gu-IN"/>
        </w:rPr>
        <w:t xml:space="preserve"> </w:t>
      </w:r>
      <w:r w:rsidR="00D349CE" w:rsidRPr="00B042E2">
        <w:rPr>
          <w:rStyle w:val="Strong"/>
          <w:rFonts w:ascii="Nirmala UI" w:hAnsi="Nirmala UI" w:cs="Nirmala UI"/>
          <w:b w:val="0"/>
          <w:bCs w:val="0"/>
          <w:color w:val="262626" w:themeColor="text1" w:themeTint="D9"/>
          <w:sz w:val="22"/>
          <w:cs/>
          <w:lang w:bidi="gu-IN"/>
        </w:rPr>
        <w:t>ગ્રેડ દ્વારા નિયુક્ત કરવામાં આવ્યા છે.</w:t>
      </w:r>
      <w:r w:rsidRPr="00B042E2">
        <w:rPr>
          <w:rStyle w:val="Strong"/>
          <w:rFonts w:ascii="Nirmala UI" w:hAnsi="Nirmala UI" w:cs="Nirmala UI"/>
          <w:color w:val="262626" w:themeColor="text1" w:themeTint="D9"/>
          <w:sz w:val="22"/>
          <w:cs/>
          <w:lang w:bidi="gu-IN"/>
        </w:rPr>
        <w:br/>
      </w:r>
      <w:hyperlink r:id="rId28" w:history="1">
        <w:r w:rsidR="00270D3D" w:rsidRPr="00B042E2">
          <w:rPr>
            <w:rStyle w:val="Hyperlink"/>
            <w:rFonts w:ascii="Nirmala UI" w:hAnsi="Nirmala UI" w:cs="Nirmala UI"/>
            <w:color w:val="2452D7"/>
            <w:sz w:val="22"/>
          </w:rPr>
          <w:t>Learning Centre 1 Virtual Elementary School</w:t>
        </w:r>
      </w:hyperlink>
      <w:r w:rsidR="00270D3D" w:rsidRPr="00B042E2">
        <w:rPr>
          <w:rStyle w:val="e2ma-style"/>
          <w:rFonts w:ascii="Nirmala UI" w:hAnsi="Nirmala UI" w:cs="Nirmala UI"/>
          <w:color w:val="333333"/>
          <w:sz w:val="22"/>
        </w:rPr>
        <w:t> </w:t>
      </w:r>
      <w:r w:rsidR="00270D3D" w:rsidRPr="00B042E2">
        <w:rPr>
          <w:rFonts w:ascii="Nirmala UI" w:hAnsi="Nirmala UI" w:cs="Nirmala UI"/>
          <w:color w:val="333333"/>
          <w:sz w:val="22"/>
        </w:rPr>
        <w:br/>
      </w:r>
      <w:hyperlink r:id="rId29" w:history="1">
        <w:r w:rsidR="00270D3D" w:rsidRPr="00B042E2">
          <w:rPr>
            <w:rStyle w:val="Hyperlink"/>
            <w:rFonts w:ascii="Nirmala UI" w:hAnsi="Nirmala UI" w:cs="Nirmala UI"/>
            <w:color w:val="2452D7"/>
            <w:sz w:val="22"/>
          </w:rPr>
          <w:t>Learning Centre 2 Virtual Elementary School</w:t>
        </w:r>
      </w:hyperlink>
      <w:r w:rsidR="00270D3D" w:rsidRPr="00B042E2">
        <w:rPr>
          <w:rStyle w:val="e2ma-style"/>
          <w:rFonts w:ascii="Nirmala UI" w:hAnsi="Nirmala UI" w:cs="Nirmala UI"/>
          <w:color w:val="333333"/>
          <w:sz w:val="22"/>
        </w:rPr>
        <w:br/>
      </w:r>
      <w:hyperlink r:id="rId30" w:history="1">
        <w:r w:rsidR="00270D3D" w:rsidRPr="00B042E2">
          <w:rPr>
            <w:rStyle w:val="Hyperlink"/>
            <w:rFonts w:ascii="Nirmala UI" w:hAnsi="Nirmala UI" w:cs="Nirmala UI"/>
            <w:color w:val="2452D7"/>
            <w:sz w:val="22"/>
          </w:rPr>
          <w:t>Learning Centre 3 Virtual Elementary School</w:t>
        </w:r>
      </w:hyperlink>
      <w:r w:rsidR="00270D3D" w:rsidRPr="00B042E2">
        <w:rPr>
          <w:rStyle w:val="e2ma-style"/>
          <w:rFonts w:ascii="Nirmala UI" w:hAnsi="Nirmala UI" w:cs="Nirmala UI"/>
          <w:color w:val="333333"/>
          <w:sz w:val="22"/>
        </w:rPr>
        <w:t> </w:t>
      </w:r>
      <w:r w:rsidR="00270D3D" w:rsidRPr="00B042E2">
        <w:rPr>
          <w:rStyle w:val="e2ma-style"/>
          <w:rFonts w:ascii="Nirmala UI" w:hAnsi="Nirmala UI" w:cs="Nirmala UI"/>
          <w:color w:val="333333"/>
          <w:sz w:val="22"/>
        </w:rPr>
        <w:br/>
      </w:r>
      <w:hyperlink r:id="rId31" w:history="1">
        <w:r w:rsidR="00270D3D" w:rsidRPr="00B042E2">
          <w:rPr>
            <w:rStyle w:val="Hyperlink"/>
            <w:rFonts w:ascii="Nirmala UI" w:hAnsi="Nirmala UI" w:cs="Nirmala UI"/>
            <w:color w:val="2452D7"/>
            <w:sz w:val="22"/>
          </w:rPr>
          <w:t>Learning Centre 4 Virtual Elementary School</w:t>
        </w:r>
      </w:hyperlink>
      <w:r w:rsidR="00270D3D" w:rsidRPr="00B042E2">
        <w:rPr>
          <w:rFonts w:ascii="Nirmala UI" w:hAnsi="Nirmala UI" w:cs="Nirmala UI"/>
          <w:b/>
          <w:bCs/>
          <w:color w:val="F79646" w:themeColor="accent6"/>
          <w:sz w:val="22"/>
          <w:bdr w:val="none" w:sz="0" w:space="0" w:color="auto" w:frame="1"/>
          <w:shd w:val="clear" w:color="auto" w:fill="FFFFFF"/>
        </w:rPr>
        <w:br/>
      </w:r>
    </w:p>
    <w:p w14:paraId="505E63C1" w14:textId="77777777" w:rsidR="00EA6B8D" w:rsidRDefault="00EA6B8D" w:rsidP="00A45081">
      <w:pPr>
        <w:spacing w:line="240" w:lineRule="auto"/>
        <w:ind w:left="-284"/>
        <w:rPr>
          <w:rFonts w:ascii="Nirmala UI" w:hAnsi="Nirmala UI" w:cs="Nirmala UI"/>
          <w:b/>
          <w:bCs/>
          <w:color w:val="FF0000"/>
          <w:sz w:val="22"/>
          <w:lang w:bidi="gu-IN"/>
        </w:rPr>
      </w:pPr>
    </w:p>
    <w:p w14:paraId="41D09164" w14:textId="7417CE9D" w:rsidR="00A45081" w:rsidRPr="00B042E2" w:rsidRDefault="00A45081" w:rsidP="00A45081">
      <w:pPr>
        <w:spacing w:line="240" w:lineRule="auto"/>
        <w:ind w:left="-284"/>
        <w:rPr>
          <w:rFonts w:ascii="Nirmala UI" w:hAnsi="Nirmala UI" w:cs="Nirmala UI"/>
          <w:b/>
          <w:bCs/>
          <w:color w:val="FF0000"/>
          <w:sz w:val="22"/>
        </w:rPr>
      </w:pPr>
      <w:r w:rsidRPr="00B042E2">
        <w:rPr>
          <w:rFonts w:ascii="Nirmala UI" w:hAnsi="Nirmala UI" w:cs="Nirmala UI"/>
          <w:b/>
          <w:bCs/>
          <w:color w:val="FF0000"/>
          <w:sz w:val="22"/>
          <w:cs/>
          <w:lang w:bidi="gu-IN"/>
        </w:rPr>
        <w:t>નિરંતર  વ્યાવસાયિક શિક્ષણ</w:t>
      </w:r>
    </w:p>
    <w:p w14:paraId="79668E41" w14:textId="05254879" w:rsidR="00A45081" w:rsidRPr="00B042E2" w:rsidRDefault="00B344F6" w:rsidP="00A45081">
      <w:pPr>
        <w:spacing w:line="240" w:lineRule="auto"/>
        <w:ind w:left="-284"/>
        <w:rPr>
          <w:rFonts w:ascii="Nirmala UI" w:hAnsi="Nirmala UI" w:cs="Nirmala UI"/>
          <w:sz w:val="22"/>
        </w:rPr>
      </w:pPr>
      <w:r w:rsidRPr="00B042E2">
        <w:rPr>
          <w:rFonts w:ascii="Nirmala UI" w:hAnsi="Nirmala UI" w:cs="Nirmala UI"/>
          <w:sz w:val="22"/>
          <w:cs/>
          <w:lang w:bidi="gu-IN"/>
        </w:rPr>
        <w:t xml:space="preserve">વિદ્યાર્થીઓને સાક્ષરતા અને ગણિતમાં ઊંડાણભર્યા શિક્ષણમાં સામેલ થવા પ્રોત્સાહન </w:t>
      </w:r>
      <w:r w:rsidR="00253B42" w:rsidRPr="00B042E2">
        <w:rPr>
          <w:rFonts w:ascii="Nirmala UI" w:hAnsi="Nirmala UI" w:cs="Nirmala UI"/>
          <w:sz w:val="22"/>
          <w:cs/>
          <w:lang w:bidi="gu-IN"/>
        </w:rPr>
        <w:t>આપવા</w:t>
      </w:r>
      <w:r w:rsidRPr="00B042E2">
        <w:rPr>
          <w:rFonts w:ascii="Nirmala UI" w:hAnsi="Nirmala UI" w:cs="Nirmala UI"/>
          <w:sz w:val="22"/>
          <w:cs/>
          <w:lang w:bidi="gu-IN"/>
        </w:rPr>
        <w:t xml:space="preserve"> શિક્ષકો  ડિજિટલ પ્લેટફોર્મ અને સાધનોનો ઉપયોગ કરવાની પ્રથાના પોતાના જ્ઞાનને ઊંડું કરવા વ્યાવસાયિક શિક્ષણમાં નિરંતર રોકાયેલા રહે છે .</w:t>
      </w:r>
    </w:p>
    <w:p w14:paraId="28341B79" w14:textId="398A70BF" w:rsidR="00A45081" w:rsidRPr="00B042E2" w:rsidRDefault="00253B42" w:rsidP="00A45081">
      <w:pPr>
        <w:spacing w:line="240" w:lineRule="auto"/>
        <w:ind w:left="-284"/>
        <w:rPr>
          <w:rFonts w:ascii="Nirmala UI" w:hAnsi="Nirmala UI" w:cs="Nirmala UI"/>
          <w:sz w:val="22"/>
          <w:lang w:bidi="gu-IN"/>
        </w:rPr>
      </w:pPr>
      <w:r w:rsidRPr="00B042E2">
        <w:rPr>
          <w:rFonts w:ascii="Nirmala UI" w:hAnsi="Nirmala UI" w:cs="Nirmala UI"/>
          <w:sz w:val="22"/>
          <w:cs/>
          <w:lang w:bidi="gu-IN"/>
        </w:rPr>
        <w:t xml:space="preserve">જ્યારે </w:t>
      </w:r>
      <w:r w:rsidR="00A45081" w:rsidRPr="00B042E2">
        <w:rPr>
          <w:rFonts w:ascii="Nirmala UI" w:hAnsi="Nirmala UI" w:cs="Nirmala UI"/>
          <w:sz w:val="22"/>
          <w:cs/>
          <w:lang w:bidi="gu-IN"/>
        </w:rPr>
        <w:t xml:space="preserve">શિક્ષકો તેમની ગ્રેડ ટીમોમાં શીખી રહ્યા </w:t>
      </w:r>
      <w:r w:rsidR="006F21E5" w:rsidRPr="00B042E2">
        <w:rPr>
          <w:rFonts w:ascii="Nirmala UI" w:hAnsi="Nirmala UI" w:cs="Nirmala UI"/>
          <w:sz w:val="22"/>
          <w:cs/>
          <w:lang w:bidi="gu-IN"/>
        </w:rPr>
        <w:t>હતા</w:t>
      </w:r>
      <w:r w:rsidR="00A45081" w:rsidRPr="00B042E2">
        <w:rPr>
          <w:rFonts w:ascii="Nirmala UI" w:hAnsi="Nirmala UI" w:cs="Nirmala UI"/>
          <w:sz w:val="22"/>
        </w:rPr>
        <w:t xml:space="preserve">, </w:t>
      </w:r>
      <w:r w:rsidR="00A45081" w:rsidRPr="00B042E2">
        <w:rPr>
          <w:rFonts w:ascii="Nirmala UI" w:hAnsi="Nirmala UI" w:cs="Nirmala UI"/>
          <w:sz w:val="22"/>
          <w:cs/>
          <w:lang w:bidi="gu-IN"/>
        </w:rPr>
        <w:t>ત્યારે વિદ્યાર્થીઓએ કેટલાક અ</w:t>
      </w:r>
      <w:r w:rsidRPr="00B042E2">
        <w:rPr>
          <w:rFonts w:ascii="Nirmala UI" w:hAnsi="Nirmala UI" w:cs="Nirmala UI"/>
          <w:sz w:val="22"/>
          <w:cs/>
          <w:lang w:bidi="gu-IN"/>
        </w:rPr>
        <w:t>મૂ</w:t>
      </w:r>
      <w:r w:rsidR="00A45081" w:rsidRPr="00B042E2">
        <w:rPr>
          <w:rFonts w:ascii="Nirmala UI" w:hAnsi="Nirmala UI" w:cs="Nirmala UI"/>
          <w:sz w:val="22"/>
          <w:cs/>
          <w:lang w:bidi="gu-IN"/>
        </w:rPr>
        <w:t xml:space="preserve">લ્ય </w:t>
      </w:r>
      <w:r w:rsidRPr="00B042E2">
        <w:rPr>
          <w:rFonts w:ascii="Nirmala UI" w:hAnsi="Nirmala UI" w:cs="Nirmala UI"/>
          <w:sz w:val="22"/>
          <w:cs/>
          <w:lang w:bidi="gu-IN"/>
        </w:rPr>
        <w:t>સા</w:t>
      </w:r>
      <w:r w:rsidR="00A45081" w:rsidRPr="00B042E2">
        <w:rPr>
          <w:rFonts w:ascii="Nirmala UI" w:hAnsi="Nirmala UI" w:cs="Nirmala UI"/>
          <w:sz w:val="22"/>
          <w:cs/>
          <w:lang w:bidi="gu-IN"/>
        </w:rPr>
        <w:t>મુદા</w:t>
      </w:r>
      <w:r w:rsidRPr="00B042E2">
        <w:rPr>
          <w:rFonts w:ascii="Nirmala UI" w:hAnsi="Nirmala UI" w:cs="Nirmala UI"/>
          <w:sz w:val="22"/>
          <w:cs/>
          <w:lang w:bidi="gu-IN"/>
        </w:rPr>
        <w:t>યિક</w:t>
      </w:r>
      <w:r w:rsidR="00A45081" w:rsidRPr="00B042E2">
        <w:rPr>
          <w:rFonts w:ascii="Nirmala UI" w:hAnsi="Nirmala UI" w:cs="Nirmala UI"/>
          <w:sz w:val="22"/>
          <w:cs/>
          <w:lang w:bidi="gu-IN"/>
        </w:rPr>
        <w:t xml:space="preserve"> ભાગીદારો સાથે વર્ચ્યુઅલ </w:t>
      </w:r>
      <w:r w:rsidR="00B460CF">
        <w:rPr>
          <w:rFonts w:ascii="Nirmala UI" w:hAnsi="Nirmala UI" w:cs="Nirmala UI"/>
          <w:sz w:val="22"/>
          <w:cs/>
          <w:lang w:bidi="gu-IN"/>
        </w:rPr>
        <w:t>ફિલ્ડ</w:t>
      </w:r>
      <w:r w:rsidRPr="00B042E2">
        <w:rPr>
          <w:rFonts w:ascii="Nirmala UI" w:hAnsi="Nirmala UI" w:cs="Nirmala UI"/>
          <w:sz w:val="22"/>
          <w:cs/>
          <w:lang w:bidi="gu-IN"/>
        </w:rPr>
        <w:t xml:space="preserve"> </w:t>
      </w:r>
      <w:r w:rsidR="00A45081" w:rsidRPr="00B042E2">
        <w:rPr>
          <w:rFonts w:ascii="Nirmala UI" w:hAnsi="Nirmala UI" w:cs="Nirmala UI"/>
          <w:sz w:val="22"/>
          <w:cs/>
          <w:lang w:bidi="gu-IN"/>
        </w:rPr>
        <w:t>ટ્રિપ્સમાં ભાગ લીધો</w:t>
      </w:r>
      <w:r w:rsidRPr="00B042E2">
        <w:rPr>
          <w:rFonts w:ascii="Nirmala UI" w:hAnsi="Nirmala UI" w:cs="Nirmala UI"/>
          <w:sz w:val="22"/>
          <w:cs/>
          <w:lang w:bidi="gu-IN"/>
        </w:rPr>
        <w:t xml:space="preserve"> જેમાં</w:t>
      </w:r>
      <w:r w:rsidR="00A45081" w:rsidRPr="00B042E2">
        <w:rPr>
          <w:rFonts w:ascii="Nirmala UI" w:hAnsi="Nirmala UI" w:cs="Nirmala UI"/>
          <w:sz w:val="22"/>
          <w:cs/>
          <w:lang w:bidi="gu-IN"/>
        </w:rPr>
        <w:t>: ટોરન્ટો પબ્લિક લાઇબ્રેરી</w:t>
      </w:r>
      <w:r w:rsidR="00A45081" w:rsidRPr="00B042E2">
        <w:rPr>
          <w:rFonts w:ascii="Nirmala UI" w:hAnsi="Nirmala UI" w:cs="Nirmala UI"/>
          <w:sz w:val="22"/>
        </w:rPr>
        <w:t xml:space="preserve">, </w:t>
      </w:r>
      <w:r w:rsidR="00AC2AB3">
        <w:rPr>
          <w:rFonts w:ascii="Nirmala UI" w:hAnsi="Nirmala UI" w:cs="Nirmala UI"/>
          <w:sz w:val="22"/>
          <w:cs/>
          <w:lang w:bidi="gu-IN"/>
        </w:rPr>
        <w:t xml:space="preserve">ટોરન્ટો </w:t>
      </w:r>
      <w:r w:rsidR="00A45081" w:rsidRPr="00B042E2">
        <w:rPr>
          <w:rFonts w:ascii="Nirmala UI" w:hAnsi="Nirmala UI" w:cs="Nirmala UI"/>
          <w:sz w:val="22"/>
          <w:cs/>
          <w:lang w:bidi="gu-IN"/>
        </w:rPr>
        <w:t xml:space="preserve"> આઉટડોર એજ્યુકેશન સેન્ટર્સ અને લેટ્સ </w:t>
      </w:r>
      <w:r w:rsidRPr="00B042E2">
        <w:rPr>
          <w:rFonts w:ascii="Nirmala UI" w:hAnsi="Nirmala UI" w:cs="Nirmala UI"/>
          <w:sz w:val="22"/>
          <w:cs/>
          <w:lang w:bidi="gu-IN"/>
        </w:rPr>
        <w:t>ટૉ</w:t>
      </w:r>
      <w:r w:rsidR="00A45081" w:rsidRPr="00B042E2">
        <w:rPr>
          <w:rFonts w:ascii="Nirmala UI" w:hAnsi="Nirmala UI" w:cs="Nirmala UI"/>
          <w:sz w:val="22"/>
          <w:cs/>
          <w:lang w:bidi="gu-IN"/>
        </w:rPr>
        <w:t>ક સાયન્સ</w:t>
      </w:r>
      <w:r w:rsidRPr="00B042E2">
        <w:rPr>
          <w:rFonts w:ascii="Nirmala UI" w:hAnsi="Nirmala UI" w:cs="Nirmala UI"/>
          <w:sz w:val="22"/>
          <w:cs/>
          <w:lang w:bidi="gu-IN"/>
        </w:rPr>
        <w:t>નો સમાવેશ હતો</w:t>
      </w:r>
      <w:r w:rsidR="00A45081" w:rsidRPr="00B042E2">
        <w:rPr>
          <w:rFonts w:ascii="Nirmala UI" w:hAnsi="Nirmala UI" w:cs="Nirmala UI"/>
          <w:sz w:val="22"/>
          <w:cs/>
          <w:lang w:bidi="gu-IN"/>
        </w:rPr>
        <w:t>. વર્ચ્યુઅલ સ્ટોરી ટાઇમ્સ</w:t>
      </w:r>
      <w:r w:rsidR="00A45081" w:rsidRPr="00B042E2">
        <w:rPr>
          <w:rFonts w:ascii="Nirmala UI" w:hAnsi="Nirmala UI" w:cs="Nirmala UI"/>
          <w:sz w:val="22"/>
        </w:rPr>
        <w:t xml:space="preserve">, </w:t>
      </w:r>
      <w:r w:rsidR="00A45081" w:rsidRPr="00B042E2">
        <w:rPr>
          <w:rFonts w:ascii="Nirmala UI" w:hAnsi="Nirmala UI" w:cs="Nirmala UI"/>
          <w:sz w:val="22"/>
          <w:cs/>
          <w:lang w:bidi="gu-IN"/>
        </w:rPr>
        <w:t>કેમ્પફાયર સાથે</w:t>
      </w:r>
      <w:r w:rsidRPr="00B042E2">
        <w:rPr>
          <w:rFonts w:ascii="Nirmala UI" w:hAnsi="Nirmala UI" w:cs="Nirmala UI"/>
          <w:sz w:val="22"/>
          <w:cs/>
          <w:lang w:bidi="gu-IN"/>
        </w:rPr>
        <w:t>-</w:t>
      </w:r>
      <w:r w:rsidR="008D69F2">
        <w:rPr>
          <w:rFonts w:ascii="Nirmala UI" w:hAnsi="Nirmala UI" w:cs="Nirmala UI" w:hint="cs"/>
          <w:sz w:val="22"/>
          <w:cs/>
          <w:lang w:bidi="gu-IN"/>
        </w:rPr>
        <w:t>ગીત</w:t>
      </w:r>
      <w:r w:rsidR="00A45081" w:rsidRPr="00B042E2">
        <w:rPr>
          <w:rFonts w:ascii="Nirmala UI" w:hAnsi="Nirmala UI" w:cs="Nirmala UI"/>
          <w:sz w:val="22"/>
          <w:cs/>
          <w:lang w:bidi="gu-IN"/>
        </w:rPr>
        <w:t xml:space="preserve"> અને </w:t>
      </w:r>
      <w:r w:rsidR="00A45081" w:rsidRPr="00B042E2">
        <w:rPr>
          <w:rFonts w:ascii="Nirmala UI" w:hAnsi="Nirmala UI" w:cs="Nirmala UI"/>
          <w:sz w:val="22"/>
        </w:rPr>
        <w:t xml:space="preserve">STEM </w:t>
      </w:r>
      <w:r w:rsidR="00A45081" w:rsidRPr="00B042E2">
        <w:rPr>
          <w:rFonts w:ascii="Nirmala UI" w:hAnsi="Nirmala UI" w:cs="Nirmala UI"/>
          <w:sz w:val="22"/>
          <w:cs/>
          <w:lang w:bidi="gu-IN"/>
        </w:rPr>
        <w:t>ડિઝાઇન</w:t>
      </w:r>
      <w:r w:rsidRPr="00B042E2">
        <w:rPr>
          <w:rFonts w:ascii="Nirmala UI" w:hAnsi="Nirmala UI" w:cs="Nirmala UI"/>
          <w:sz w:val="22"/>
          <w:cs/>
          <w:lang w:bidi="gu-IN"/>
        </w:rPr>
        <w:t xml:space="preserve"> કરવાના</w:t>
      </w:r>
      <w:r w:rsidR="00A45081" w:rsidRPr="00B042E2">
        <w:rPr>
          <w:rFonts w:ascii="Nirmala UI" w:hAnsi="Nirmala UI" w:cs="Nirmala UI"/>
          <w:sz w:val="22"/>
          <w:cs/>
          <w:lang w:bidi="gu-IN"/>
        </w:rPr>
        <w:t xml:space="preserve"> પડકારો એ નિયમિત </w:t>
      </w:r>
      <w:r w:rsidR="006F21E5" w:rsidRPr="00B042E2">
        <w:rPr>
          <w:rFonts w:ascii="Nirmala UI" w:hAnsi="Nirmala UI" w:cs="Nirmala UI"/>
          <w:sz w:val="22"/>
          <w:cs/>
          <w:lang w:bidi="gu-IN"/>
        </w:rPr>
        <w:t>વર્ચ્યુઅલ</w:t>
      </w:r>
      <w:r w:rsidR="00A45081" w:rsidRPr="00B042E2">
        <w:rPr>
          <w:rFonts w:ascii="Nirmala UI" w:hAnsi="Nirmala UI" w:cs="Nirmala UI"/>
          <w:sz w:val="22"/>
          <w:cs/>
          <w:lang w:bidi="gu-IN"/>
        </w:rPr>
        <w:t xml:space="preserve"> વર્ગખંડની બહાર </w:t>
      </w:r>
      <w:r w:rsidRPr="00B042E2">
        <w:rPr>
          <w:rFonts w:ascii="Nirmala UI" w:hAnsi="Nirmala UI" w:cs="Nirmala UI"/>
          <w:sz w:val="22"/>
          <w:cs/>
          <w:lang w:bidi="gu-IN"/>
        </w:rPr>
        <w:t>નીકળ</w:t>
      </w:r>
      <w:r w:rsidR="00A45081" w:rsidRPr="00B042E2">
        <w:rPr>
          <w:rFonts w:ascii="Nirmala UI" w:hAnsi="Nirmala UI" w:cs="Nirmala UI"/>
          <w:sz w:val="22"/>
          <w:cs/>
          <w:lang w:bidi="gu-IN"/>
        </w:rPr>
        <w:t>વા</w:t>
      </w:r>
      <w:r w:rsidR="00C27317" w:rsidRPr="00B042E2">
        <w:rPr>
          <w:rFonts w:ascii="Nirmala UI" w:hAnsi="Nirmala UI" w:cs="Nirmala UI"/>
          <w:sz w:val="22"/>
          <w:cs/>
          <w:lang w:bidi="gu-IN"/>
        </w:rPr>
        <w:t>ની</w:t>
      </w:r>
      <w:r w:rsidR="00A45081" w:rsidRPr="00B042E2">
        <w:rPr>
          <w:rFonts w:ascii="Nirmala UI" w:hAnsi="Nirmala UI" w:cs="Nirmala UI"/>
          <w:sz w:val="22"/>
          <w:cs/>
          <w:lang w:bidi="gu-IN"/>
        </w:rPr>
        <w:t xml:space="preserve"> અને ન</w:t>
      </w:r>
      <w:r w:rsidRPr="00B042E2">
        <w:rPr>
          <w:rFonts w:ascii="Nirmala UI" w:hAnsi="Nirmala UI" w:cs="Nirmala UI"/>
          <w:sz w:val="22"/>
          <w:cs/>
          <w:lang w:bidi="gu-IN"/>
        </w:rPr>
        <w:t>વાં સ્થાનો</w:t>
      </w:r>
      <w:r w:rsidR="00A45081" w:rsidRPr="00B042E2">
        <w:rPr>
          <w:rFonts w:ascii="Nirmala UI" w:hAnsi="Nirmala UI" w:cs="Nirmala UI"/>
          <w:sz w:val="22"/>
          <w:cs/>
          <w:lang w:bidi="gu-IN"/>
        </w:rPr>
        <w:t xml:space="preserve"> શોધવાની મનોરંજક રીતો હતી.</w:t>
      </w:r>
    </w:p>
    <w:p w14:paraId="3A996DB5" w14:textId="77777777" w:rsidR="00C27317" w:rsidRPr="00B042E2" w:rsidRDefault="00C27317" w:rsidP="00C27317">
      <w:pPr>
        <w:spacing w:line="240" w:lineRule="auto"/>
        <w:ind w:left="-284"/>
        <w:rPr>
          <w:rFonts w:ascii="Nirmala UI" w:hAnsi="Nirmala UI" w:cs="Nirmala UI"/>
          <w:sz w:val="22"/>
        </w:rPr>
      </w:pPr>
      <w:r w:rsidRPr="00B042E2">
        <w:rPr>
          <w:rFonts w:ascii="Nirmala UI" w:hAnsi="Nirmala UI" w:cs="Nirmala UI"/>
          <w:sz w:val="22"/>
          <w:cs/>
          <w:lang w:bidi="gu-IN"/>
        </w:rPr>
        <w:t>ફેબ્રુઆરી દરમિયાન વ્યાવસાયિક શિક્ષણનાં કેટલાંક ઉદાહરણોમાં નીચેનાનો સમાવેશ થાય છે:</w:t>
      </w:r>
    </w:p>
    <w:p w14:paraId="03B78A10" w14:textId="4ED6177F" w:rsidR="00C27317" w:rsidRPr="00B042E2" w:rsidRDefault="006F21E5" w:rsidP="006F21E5">
      <w:pPr>
        <w:pStyle w:val="ListParagraph"/>
        <w:numPr>
          <w:ilvl w:val="0"/>
          <w:numId w:val="22"/>
        </w:numPr>
        <w:ind w:left="142"/>
        <w:rPr>
          <w:rFonts w:ascii="Nirmala UI" w:hAnsi="Nirmala UI" w:cs="Nirmala UI"/>
          <w:sz w:val="22"/>
          <w:lang w:bidi="gu-IN"/>
        </w:rPr>
      </w:pPr>
      <w:r w:rsidRPr="00B042E2">
        <w:rPr>
          <w:rFonts w:ascii="Nirmala UI" w:hAnsi="Nirmala UI" w:cs="Nirmala UI"/>
          <w:sz w:val="22"/>
          <w:cs/>
          <w:lang w:bidi="gu-IN"/>
        </w:rPr>
        <w:t>વાં</w:t>
      </w:r>
      <w:r w:rsidR="00C27317" w:rsidRPr="00B042E2">
        <w:rPr>
          <w:rFonts w:ascii="Nirmala UI" w:hAnsi="Nirmala UI" w:cs="Nirmala UI"/>
          <w:sz w:val="22"/>
          <w:cs/>
          <w:lang w:bidi="gu-IN"/>
        </w:rPr>
        <w:t>ચનની વ્યૂહરચના અને માર્ગદર્શિત વાંચન</w:t>
      </w:r>
    </w:p>
    <w:p w14:paraId="114F218B" w14:textId="583847D0" w:rsidR="00C27317" w:rsidRPr="00B042E2" w:rsidRDefault="00C27317" w:rsidP="006F21E5">
      <w:pPr>
        <w:pStyle w:val="ListParagraph"/>
        <w:numPr>
          <w:ilvl w:val="0"/>
          <w:numId w:val="22"/>
        </w:numPr>
        <w:ind w:left="142"/>
        <w:rPr>
          <w:rFonts w:ascii="Nirmala UI" w:hAnsi="Nirmala UI" w:cs="Nirmala UI"/>
          <w:sz w:val="22"/>
        </w:rPr>
      </w:pPr>
      <w:r w:rsidRPr="00B042E2">
        <w:rPr>
          <w:rFonts w:ascii="Nirmala UI" w:hAnsi="Nirmala UI" w:cs="Nirmala UI"/>
          <w:sz w:val="22"/>
          <w:cs/>
          <w:lang w:bidi="gu-IN"/>
        </w:rPr>
        <w:t xml:space="preserve">વિશેષ શિક્ષણ: </w:t>
      </w:r>
      <w:r w:rsidR="006F21E5" w:rsidRPr="00B042E2">
        <w:rPr>
          <w:rFonts w:ascii="Nirmala UI" w:hAnsi="Nirmala UI" w:cs="Nirmala UI"/>
          <w:sz w:val="22"/>
          <w:cs/>
          <w:lang w:bidi="gu-IN"/>
        </w:rPr>
        <w:t>વર્ચ્યુઅલ</w:t>
      </w:r>
      <w:r w:rsidRPr="00B042E2">
        <w:rPr>
          <w:rFonts w:ascii="Nirmala UI" w:hAnsi="Nirmala UI" w:cs="Nirmala UI"/>
          <w:sz w:val="22"/>
          <w:cs/>
          <w:lang w:bidi="gu-IN"/>
        </w:rPr>
        <w:t xml:space="preserve"> વિદ્યાર્થીઓને સહાયક</w:t>
      </w:r>
    </w:p>
    <w:p w14:paraId="23C67E15" w14:textId="5352CCF1" w:rsidR="00C27317" w:rsidRPr="00B042E2" w:rsidRDefault="00C27317" w:rsidP="006F21E5">
      <w:pPr>
        <w:pStyle w:val="ListParagraph"/>
        <w:numPr>
          <w:ilvl w:val="0"/>
          <w:numId w:val="22"/>
        </w:numPr>
        <w:ind w:left="142"/>
        <w:rPr>
          <w:rFonts w:ascii="Nirmala UI" w:hAnsi="Nirmala UI" w:cs="Nirmala UI"/>
          <w:sz w:val="22"/>
        </w:rPr>
      </w:pPr>
      <w:r w:rsidRPr="00B042E2">
        <w:rPr>
          <w:rFonts w:ascii="Nirmala UI" w:hAnsi="Nirmala UI" w:cs="Nirmala UI"/>
          <w:sz w:val="22"/>
          <w:cs/>
          <w:lang w:bidi="gu-IN"/>
        </w:rPr>
        <w:t xml:space="preserve">પર્યાવરણ અને </w:t>
      </w:r>
      <w:r w:rsidR="006F21E5" w:rsidRPr="00B042E2">
        <w:rPr>
          <w:rFonts w:ascii="Nirmala UI" w:hAnsi="Nirmala UI" w:cs="Nirmala UI"/>
          <w:sz w:val="22"/>
          <w:lang w:eastAsia="en-CA"/>
        </w:rPr>
        <w:t>IEP</w:t>
      </w:r>
      <w:r w:rsidR="006F21E5" w:rsidRPr="00B042E2">
        <w:rPr>
          <w:rFonts w:ascii="Nirmala UI" w:hAnsi="Nirmala UI" w:cs="Nirmala UI"/>
          <w:sz w:val="22"/>
          <w:cs/>
          <w:lang w:bidi="gu-IN"/>
        </w:rPr>
        <w:t xml:space="preserve"> </w:t>
      </w:r>
      <w:r w:rsidRPr="00B042E2">
        <w:rPr>
          <w:rFonts w:ascii="Nirmala UI" w:hAnsi="Nirmala UI" w:cs="Nirmala UI"/>
          <w:sz w:val="22"/>
          <w:cs/>
          <w:lang w:bidi="gu-IN"/>
        </w:rPr>
        <w:t>લેખન અને અમલીકરણ</w:t>
      </w:r>
    </w:p>
    <w:p w14:paraId="10DFA208" w14:textId="036D1BE8" w:rsidR="00C27317" w:rsidRPr="00B042E2" w:rsidRDefault="00C27317" w:rsidP="006F21E5">
      <w:pPr>
        <w:pStyle w:val="ListParagraph"/>
        <w:numPr>
          <w:ilvl w:val="0"/>
          <w:numId w:val="22"/>
        </w:numPr>
        <w:ind w:left="142"/>
        <w:rPr>
          <w:rFonts w:ascii="Nirmala UI" w:hAnsi="Nirmala UI" w:cs="Nirmala UI"/>
          <w:sz w:val="22"/>
        </w:rPr>
      </w:pPr>
      <w:r w:rsidRPr="00B042E2">
        <w:rPr>
          <w:rFonts w:ascii="Nirmala UI" w:hAnsi="Nirmala UI" w:cs="Nirmala UI"/>
          <w:sz w:val="22"/>
          <w:cs/>
          <w:lang w:bidi="gu-IN"/>
        </w:rPr>
        <w:t>શિક્ષણ માટે</w:t>
      </w:r>
      <w:r w:rsidR="006F21E5" w:rsidRPr="00B042E2">
        <w:rPr>
          <w:rFonts w:ascii="Nirmala UI" w:hAnsi="Nirmala UI" w:cs="Nirmala UI"/>
          <w:sz w:val="22"/>
          <w:cs/>
          <w:lang w:bidi="gu-IN"/>
        </w:rPr>
        <w:t xml:space="preserve"> સાર્વત્રિક રૂપરેખા </w:t>
      </w:r>
    </w:p>
    <w:p w14:paraId="6E57BB6F" w14:textId="0DCCC1AC" w:rsidR="00C27317" w:rsidRPr="00B042E2" w:rsidRDefault="00C27317" w:rsidP="006F21E5">
      <w:pPr>
        <w:pStyle w:val="ListParagraph"/>
        <w:numPr>
          <w:ilvl w:val="0"/>
          <w:numId w:val="22"/>
        </w:numPr>
        <w:ind w:left="142"/>
        <w:rPr>
          <w:rFonts w:ascii="Nirmala UI" w:hAnsi="Nirmala UI" w:cs="Nirmala UI"/>
          <w:sz w:val="22"/>
        </w:rPr>
      </w:pPr>
      <w:r w:rsidRPr="00B042E2">
        <w:rPr>
          <w:rFonts w:ascii="Nirmala UI" w:hAnsi="Nirmala UI" w:cs="Nirmala UI"/>
          <w:sz w:val="22"/>
          <w:cs/>
          <w:lang w:bidi="gu-IN"/>
        </w:rPr>
        <w:t>સાંસ્કૃતિકરૂપે</w:t>
      </w:r>
      <w:r w:rsidR="006F21E5" w:rsidRPr="00B042E2">
        <w:rPr>
          <w:rFonts w:ascii="Nirmala UI" w:hAnsi="Nirmala UI" w:cs="Nirmala UI"/>
          <w:sz w:val="22"/>
          <w:cs/>
          <w:lang w:bidi="gu-IN"/>
        </w:rPr>
        <w:t xml:space="preserve"> ઉત્તરદાયી</w:t>
      </w:r>
      <w:r w:rsidRPr="00B042E2">
        <w:rPr>
          <w:rFonts w:ascii="Nirmala UI" w:hAnsi="Nirmala UI" w:cs="Nirmala UI"/>
          <w:sz w:val="22"/>
          <w:cs/>
          <w:lang w:bidi="gu-IN"/>
        </w:rPr>
        <w:t xml:space="preserve"> અને </w:t>
      </w:r>
      <w:r w:rsidR="006F21E5" w:rsidRPr="00B042E2">
        <w:rPr>
          <w:rFonts w:ascii="Nirmala UI" w:hAnsi="Nirmala UI" w:cs="Nirmala UI"/>
          <w:sz w:val="22"/>
          <w:cs/>
          <w:lang w:bidi="gu-IN"/>
        </w:rPr>
        <w:t>ચિંતનશીલ</w:t>
      </w:r>
      <w:r w:rsidRPr="00B042E2">
        <w:rPr>
          <w:rFonts w:ascii="Nirmala UI" w:hAnsi="Nirmala UI" w:cs="Nirmala UI"/>
          <w:sz w:val="22"/>
          <w:cs/>
          <w:lang w:bidi="gu-IN"/>
        </w:rPr>
        <w:t xml:space="preserve"> શિક્ષણ શાસ્ત્ર</w:t>
      </w:r>
    </w:p>
    <w:p w14:paraId="58F3FA4F" w14:textId="77777777" w:rsidR="00642A91" w:rsidRPr="00B042E2" w:rsidRDefault="00C27317" w:rsidP="00642A91">
      <w:pPr>
        <w:pStyle w:val="ListParagraph"/>
        <w:numPr>
          <w:ilvl w:val="0"/>
          <w:numId w:val="22"/>
        </w:numPr>
        <w:ind w:left="142"/>
        <w:rPr>
          <w:rFonts w:ascii="Nirmala UI" w:hAnsi="Nirmala UI" w:cs="Nirmala UI"/>
          <w:sz w:val="22"/>
          <w:lang w:bidi="gu-IN"/>
        </w:rPr>
      </w:pPr>
      <w:r w:rsidRPr="00B042E2">
        <w:rPr>
          <w:rFonts w:ascii="Nirmala UI" w:hAnsi="Nirmala UI" w:cs="Nirmala UI"/>
          <w:sz w:val="22"/>
          <w:cs/>
          <w:lang w:bidi="gu-IN"/>
        </w:rPr>
        <w:t>અને ઘણું બધું!</w:t>
      </w:r>
      <w:bookmarkStart w:id="14" w:name="_Hlk62920908"/>
    </w:p>
    <w:p w14:paraId="58DF7766" w14:textId="0EFF8F75" w:rsidR="00642A91" w:rsidRPr="00B042E2" w:rsidRDefault="00642A91" w:rsidP="00642A91">
      <w:pPr>
        <w:ind w:left="-218"/>
        <w:rPr>
          <w:rFonts w:ascii="Nirmala UI" w:hAnsi="Nirmala UI" w:cs="Nirmala UI"/>
          <w:sz w:val="22"/>
          <w:lang w:bidi="gu-IN"/>
        </w:rPr>
      </w:pPr>
      <w:r w:rsidRPr="00B042E2">
        <w:rPr>
          <w:rFonts w:ascii="Nirmala UI" w:hAnsi="Nirmala UI" w:cs="Nirmala UI"/>
          <w:b/>
          <w:bCs/>
          <w:color w:val="FF0000"/>
          <w:sz w:val="22"/>
          <w:shd w:val="clear" w:color="auto" w:fill="FFFFFF"/>
          <w:cs/>
          <w:lang w:bidi="gu-IN"/>
        </w:rPr>
        <w:t>વર્ચ્યુઅલ શાળા સમાચારમાં</w:t>
      </w:r>
      <w:bookmarkEnd w:id="14"/>
      <w:r w:rsidRPr="00B042E2">
        <w:rPr>
          <w:rFonts w:ascii="Nirmala UI" w:hAnsi="Nirmala UI" w:cs="Nirmala UI"/>
          <w:b/>
          <w:bCs/>
          <w:color w:val="FF0000"/>
          <w:sz w:val="22"/>
          <w:shd w:val="clear" w:color="auto" w:fill="FFFFFF"/>
        </w:rPr>
        <w:br/>
      </w:r>
      <w:r w:rsidRPr="00B042E2">
        <w:rPr>
          <w:rFonts w:ascii="Nirmala UI" w:hAnsi="Nirmala UI" w:cs="Nirmala UI"/>
          <w:sz w:val="22"/>
          <w:shd w:val="clear" w:color="auto" w:fill="FFFFFF"/>
        </w:rPr>
        <w:t>TDSB</w:t>
      </w:r>
      <w:r w:rsidRPr="00B042E2">
        <w:rPr>
          <w:rFonts w:ascii="Nirmala UI" w:hAnsi="Nirmala UI" w:cs="Nirmala UI"/>
          <w:sz w:val="22"/>
          <w:shd w:val="clear" w:color="auto" w:fill="FFFFFF"/>
          <w:cs/>
          <w:lang w:bidi="gu-IN"/>
        </w:rPr>
        <w:t xml:space="preserve"> પ્રાથમિક વર્ચ્યુઅલ શાળા વિશે કેટલીક રોચક કહાનીઓ જુઓ:</w:t>
      </w:r>
    </w:p>
    <w:p w14:paraId="45A11938" w14:textId="77777777" w:rsidR="00270D3D" w:rsidRPr="00B042E2" w:rsidRDefault="00A37704" w:rsidP="00270D3D">
      <w:pPr>
        <w:pStyle w:val="NormalWeb"/>
        <w:numPr>
          <w:ilvl w:val="3"/>
          <w:numId w:val="19"/>
        </w:numPr>
        <w:spacing w:before="240" w:beforeAutospacing="0" w:after="240" w:afterAutospacing="0"/>
        <w:ind w:left="77"/>
        <w:rPr>
          <w:rFonts w:ascii="Nirmala UI" w:hAnsi="Nirmala UI" w:cs="Nirmala UI"/>
          <w:sz w:val="22"/>
          <w:szCs w:val="22"/>
        </w:rPr>
      </w:pPr>
      <w:hyperlink r:id="rId32" w:history="1">
        <w:r w:rsidR="00270D3D" w:rsidRPr="00B042E2">
          <w:rPr>
            <w:rStyle w:val="Hyperlink"/>
            <w:rFonts w:ascii="Nirmala UI" w:eastAsiaTheme="majorEastAsia" w:hAnsi="Nirmala UI" w:cs="Nirmala UI"/>
            <w:color w:val="954F72"/>
            <w:sz w:val="22"/>
            <w:szCs w:val="22"/>
            <w:lang w:val="en-US"/>
          </w:rPr>
          <w:t>TDSB students create online newspaper from home</w:t>
        </w:r>
      </w:hyperlink>
      <w:r w:rsidR="00270D3D" w:rsidRPr="00B042E2">
        <w:rPr>
          <w:rFonts w:ascii="Nirmala UI" w:hAnsi="Nirmala UI" w:cs="Nirmala UI"/>
          <w:color w:val="000000"/>
          <w:sz w:val="22"/>
          <w:szCs w:val="22"/>
          <w:lang w:val="en-US"/>
        </w:rPr>
        <w:t xml:space="preserve"> (Global News)</w:t>
      </w:r>
    </w:p>
    <w:sectPr w:rsidR="00270D3D" w:rsidRPr="00B042E2" w:rsidSect="00441F0B">
      <w:type w:val="continuous"/>
      <w:pgSz w:w="12240" w:h="15840"/>
      <w:pgMar w:top="1045" w:right="720" w:bottom="720" w:left="72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41F4C" w14:textId="77777777" w:rsidR="00A37704" w:rsidRDefault="00A37704" w:rsidP="000541E6">
      <w:pPr>
        <w:spacing w:before="0" w:after="0" w:line="240" w:lineRule="auto"/>
      </w:pPr>
      <w:r>
        <w:separator/>
      </w:r>
    </w:p>
  </w:endnote>
  <w:endnote w:type="continuationSeparator" w:id="0">
    <w:p w14:paraId="0B167DD2" w14:textId="77777777" w:rsidR="00A37704" w:rsidRDefault="00A37704" w:rsidP="000541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7ED9E" w14:textId="77777777" w:rsidR="000C6288" w:rsidRDefault="00A37704">
    <w:pPr>
      <w:pStyle w:val="Footer"/>
      <w:jc w:val="right"/>
    </w:pPr>
    <w:sdt>
      <w:sdtPr>
        <w:id w:val="-97475508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0C6288">
              <w:rPr>
                <w:noProof/>
                <w:lang w:eastAsia="en-CA"/>
              </w:rPr>
              <w:drawing>
                <wp:inline distT="0" distB="0" distL="0" distR="0" wp14:anchorId="1D5DBA13" wp14:editId="2FB81C22">
                  <wp:extent cx="6858000" cy="259080"/>
                  <wp:effectExtent l="0" t="0" r="0" b="7620"/>
                  <wp:docPr id="5" name="Picture 5" descr="TDSB footer with web address tdsb.on.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ter with URL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sdtContent>
    </w:sdt>
  </w:p>
  <w:p w14:paraId="7E23C10D" w14:textId="77777777" w:rsidR="000C6288" w:rsidRDefault="000C6288" w:rsidP="000541E6">
    <w:pPr>
      <w:pStyle w:val="Footer"/>
      <w:tabs>
        <w:tab w:val="left" w:pos="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29CD1" w14:textId="77777777" w:rsidR="00A37704" w:rsidRDefault="00A37704" w:rsidP="000541E6">
      <w:pPr>
        <w:spacing w:before="0" w:after="0" w:line="240" w:lineRule="auto"/>
      </w:pPr>
      <w:r>
        <w:separator/>
      </w:r>
    </w:p>
  </w:footnote>
  <w:footnote w:type="continuationSeparator" w:id="0">
    <w:p w14:paraId="0E75C0E7" w14:textId="77777777" w:rsidR="00A37704" w:rsidRDefault="00A37704" w:rsidP="000541E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C06D3" w14:textId="6DF029B2" w:rsidR="000C6288" w:rsidRPr="00EA6E6E" w:rsidRDefault="000C6288" w:rsidP="00441F0B">
    <w:pPr>
      <w:jc w:val="right"/>
      <w:rPr>
        <w:b/>
        <w:sz w:val="28"/>
        <w:szCs w:val="28"/>
      </w:rPr>
    </w:pPr>
    <w:r w:rsidRPr="00EA6E6E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330875E" wp14:editId="17C5E137">
          <wp:simplePos x="0" y="0"/>
          <wp:positionH relativeFrom="column">
            <wp:posOffset>0</wp:posOffset>
          </wp:positionH>
          <wp:positionV relativeFrom="paragraph">
            <wp:posOffset>-271780</wp:posOffset>
          </wp:positionV>
          <wp:extent cx="2243667" cy="1223818"/>
          <wp:effectExtent l="0" t="0" r="4445" b="0"/>
          <wp:wrapNone/>
          <wp:docPr id="3" name="Picture 3" descr="Virtual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Virtual School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426" cy="1226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Shruti" w:hint="cs"/>
        <w:b/>
        <w:sz w:val="28"/>
        <w:szCs w:val="28"/>
        <w:cs/>
        <w:lang w:bidi="gu-IN"/>
      </w:rPr>
      <w:t xml:space="preserve">ફેબ્રુઆરી </w:t>
    </w:r>
    <w:r w:rsidRPr="00EA6E6E">
      <w:rPr>
        <w:b/>
        <w:sz w:val="28"/>
        <w:szCs w:val="28"/>
      </w:rPr>
      <w:t>202</w:t>
    </w:r>
    <w:r>
      <w:rPr>
        <w:b/>
        <w:sz w:val="28"/>
        <w:szCs w:val="28"/>
      </w:rPr>
      <w:t>1</w:t>
    </w:r>
  </w:p>
  <w:p w14:paraId="5D8E90B0" w14:textId="77777777" w:rsidR="000C6288" w:rsidRPr="00F30472" w:rsidRDefault="000C6288" w:rsidP="00F30472">
    <w:pPr>
      <w:jc w:val="right"/>
      <w:rPr>
        <w:sz w:val="56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7845"/>
    <w:multiLevelType w:val="hybridMultilevel"/>
    <w:tmpl w:val="71F092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04E9B"/>
    <w:multiLevelType w:val="hybridMultilevel"/>
    <w:tmpl w:val="F2ECE3AE"/>
    <w:lvl w:ilvl="0" w:tplc="459CDF24">
      <w:numFmt w:val="bullet"/>
      <w:lvlText w:val="•"/>
      <w:lvlJc w:val="left"/>
      <w:pPr>
        <w:ind w:left="76" w:hanging="360"/>
      </w:pPr>
      <w:rPr>
        <w:rFonts w:ascii="Nirmala UI" w:eastAsiaTheme="minorHAnsi" w:hAnsi="Nirmala UI" w:cs="Nirmala UI" w:hint="default"/>
      </w:rPr>
    </w:lvl>
    <w:lvl w:ilvl="1" w:tplc="10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07822507"/>
    <w:multiLevelType w:val="hybridMultilevel"/>
    <w:tmpl w:val="6EECCE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5519"/>
    <w:multiLevelType w:val="hybridMultilevel"/>
    <w:tmpl w:val="DE38C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93339"/>
    <w:multiLevelType w:val="hybridMultilevel"/>
    <w:tmpl w:val="B2F4BA70"/>
    <w:lvl w:ilvl="0" w:tplc="1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0BE03D1A"/>
    <w:multiLevelType w:val="hybridMultilevel"/>
    <w:tmpl w:val="FBD83B2C"/>
    <w:lvl w:ilvl="0" w:tplc="10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6" w15:restartNumberingAfterBreak="0">
    <w:nsid w:val="0D09465D"/>
    <w:multiLevelType w:val="multilevel"/>
    <w:tmpl w:val="55889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7F07A3"/>
    <w:multiLevelType w:val="multilevel"/>
    <w:tmpl w:val="588A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C466AA"/>
    <w:multiLevelType w:val="hybridMultilevel"/>
    <w:tmpl w:val="8D3EE680"/>
    <w:lvl w:ilvl="0" w:tplc="571E9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F7D6A"/>
    <w:multiLevelType w:val="multilevel"/>
    <w:tmpl w:val="52B6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445D13"/>
    <w:multiLevelType w:val="hybridMultilevel"/>
    <w:tmpl w:val="F52A12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97B13"/>
    <w:multiLevelType w:val="hybridMultilevel"/>
    <w:tmpl w:val="C860B8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030AD"/>
    <w:multiLevelType w:val="multilevel"/>
    <w:tmpl w:val="37287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24491C"/>
    <w:multiLevelType w:val="hybridMultilevel"/>
    <w:tmpl w:val="10C0F0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4204F"/>
    <w:multiLevelType w:val="hybridMultilevel"/>
    <w:tmpl w:val="511872DE"/>
    <w:lvl w:ilvl="0" w:tplc="5036BA58">
      <w:start w:val="1"/>
      <w:numFmt w:val="bullet"/>
      <w:pStyle w:val="ListParagraph"/>
      <w:lvlText w:val=""/>
      <w:lvlJc w:val="left"/>
      <w:pPr>
        <w:ind w:left="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5" w15:restartNumberingAfterBreak="0">
    <w:nsid w:val="6015612E"/>
    <w:multiLevelType w:val="hybridMultilevel"/>
    <w:tmpl w:val="FB382DFC"/>
    <w:lvl w:ilvl="0" w:tplc="1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6844529D"/>
    <w:multiLevelType w:val="multilevel"/>
    <w:tmpl w:val="1898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84A1B67"/>
    <w:multiLevelType w:val="hybridMultilevel"/>
    <w:tmpl w:val="D5F6B7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D5165"/>
    <w:multiLevelType w:val="hybridMultilevel"/>
    <w:tmpl w:val="B4549D5A"/>
    <w:lvl w:ilvl="0" w:tplc="F7D67826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72D23CCF"/>
    <w:multiLevelType w:val="hybridMultilevel"/>
    <w:tmpl w:val="40E86D84"/>
    <w:lvl w:ilvl="0" w:tplc="D1820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33D6E"/>
    <w:multiLevelType w:val="hybridMultilevel"/>
    <w:tmpl w:val="546C1DEE"/>
    <w:lvl w:ilvl="0" w:tplc="9246F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87847"/>
    <w:multiLevelType w:val="hybridMultilevel"/>
    <w:tmpl w:val="18A60B06"/>
    <w:lvl w:ilvl="0" w:tplc="10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0"/>
  </w:num>
  <w:num w:numId="5">
    <w:abstractNumId w:val="3"/>
  </w:num>
  <w:num w:numId="6">
    <w:abstractNumId w:val="7"/>
  </w:num>
  <w:num w:numId="7">
    <w:abstractNumId w:val="18"/>
  </w:num>
  <w:num w:numId="8">
    <w:abstractNumId w:val="17"/>
  </w:num>
  <w:num w:numId="9">
    <w:abstractNumId w:val="6"/>
  </w:num>
  <w:num w:numId="10">
    <w:abstractNumId w:val="20"/>
  </w:num>
  <w:num w:numId="11">
    <w:abstractNumId w:val="8"/>
  </w:num>
  <w:num w:numId="12">
    <w:abstractNumId w:val="19"/>
  </w:num>
  <w:num w:numId="13">
    <w:abstractNumId w:val="10"/>
  </w:num>
  <w:num w:numId="14">
    <w:abstractNumId w:val="13"/>
  </w:num>
  <w:num w:numId="15">
    <w:abstractNumId w:val="16"/>
  </w:num>
  <w:num w:numId="16">
    <w:abstractNumId w:val="9"/>
  </w:num>
  <w:num w:numId="17">
    <w:abstractNumId w:val="12"/>
  </w:num>
  <w:num w:numId="18">
    <w:abstractNumId w:val="14"/>
  </w:num>
  <w:num w:numId="19">
    <w:abstractNumId w:val="5"/>
  </w:num>
  <w:num w:numId="20">
    <w:abstractNumId w:val="21"/>
  </w:num>
  <w:num w:numId="21">
    <w:abstractNumId w:val="4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29"/>
    <w:rsid w:val="00006CF6"/>
    <w:rsid w:val="0001630D"/>
    <w:rsid w:val="00023AB3"/>
    <w:rsid w:val="0003263A"/>
    <w:rsid w:val="00032E73"/>
    <w:rsid w:val="000541E6"/>
    <w:rsid w:val="00054B4E"/>
    <w:rsid w:val="00065783"/>
    <w:rsid w:val="00065CEF"/>
    <w:rsid w:val="00074914"/>
    <w:rsid w:val="00081175"/>
    <w:rsid w:val="00094CA0"/>
    <w:rsid w:val="000B0A47"/>
    <w:rsid w:val="000C3A83"/>
    <w:rsid w:val="000C6288"/>
    <w:rsid w:val="000F20FF"/>
    <w:rsid w:val="000F7487"/>
    <w:rsid w:val="001003D7"/>
    <w:rsid w:val="00112EE4"/>
    <w:rsid w:val="00124D3C"/>
    <w:rsid w:val="001327DE"/>
    <w:rsid w:val="00136AF0"/>
    <w:rsid w:val="00140FC0"/>
    <w:rsid w:val="0014248C"/>
    <w:rsid w:val="00163E4A"/>
    <w:rsid w:val="00165BDD"/>
    <w:rsid w:val="00170778"/>
    <w:rsid w:val="00191FAA"/>
    <w:rsid w:val="001A275E"/>
    <w:rsid w:val="001B4416"/>
    <w:rsid w:val="001B5D14"/>
    <w:rsid w:val="001B7FC0"/>
    <w:rsid w:val="001C46EC"/>
    <w:rsid w:val="001D5017"/>
    <w:rsid w:val="001E0229"/>
    <w:rsid w:val="001E0B3E"/>
    <w:rsid w:val="001E493A"/>
    <w:rsid w:val="001E7D74"/>
    <w:rsid w:val="001F373D"/>
    <w:rsid w:val="00204CBE"/>
    <w:rsid w:val="00212AC2"/>
    <w:rsid w:val="00225567"/>
    <w:rsid w:val="00226B2F"/>
    <w:rsid w:val="00253B42"/>
    <w:rsid w:val="0025622A"/>
    <w:rsid w:val="00263BCB"/>
    <w:rsid w:val="0026716D"/>
    <w:rsid w:val="00270D3D"/>
    <w:rsid w:val="00271FF3"/>
    <w:rsid w:val="002759F9"/>
    <w:rsid w:val="00276E11"/>
    <w:rsid w:val="002813D4"/>
    <w:rsid w:val="002816FF"/>
    <w:rsid w:val="00286F64"/>
    <w:rsid w:val="002B5B6D"/>
    <w:rsid w:val="002D4849"/>
    <w:rsid w:val="002F3649"/>
    <w:rsid w:val="002F6596"/>
    <w:rsid w:val="002F6B99"/>
    <w:rsid w:val="00300E6E"/>
    <w:rsid w:val="003071DE"/>
    <w:rsid w:val="0031626C"/>
    <w:rsid w:val="003164B8"/>
    <w:rsid w:val="00333912"/>
    <w:rsid w:val="003514FC"/>
    <w:rsid w:val="00353F0B"/>
    <w:rsid w:val="003567C4"/>
    <w:rsid w:val="0037174C"/>
    <w:rsid w:val="00377717"/>
    <w:rsid w:val="00377C90"/>
    <w:rsid w:val="003947B1"/>
    <w:rsid w:val="00394FBC"/>
    <w:rsid w:val="003B090B"/>
    <w:rsid w:val="003B30B2"/>
    <w:rsid w:val="003B4825"/>
    <w:rsid w:val="003C709D"/>
    <w:rsid w:val="003E2B8F"/>
    <w:rsid w:val="003E3D7B"/>
    <w:rsid w:val="003E4B42"/>
    <w:rsid w:val="003E78B1"/>
    <w:rsid w:val="003F4D0B"/>
    <w:rsid w:val="00404630"/>
    <w:rsid w:val="0041579C"/>
    <w:rsid w:val="004202E9"/>
    <w:rsid w:val="004306F9"/>
    <w:rsid w:val="00430DA6"/>
    <w:rsid w:val="00433CD3"/>
    <w:rsid w:val="004357D1"/>
    <w:rsid w:val="004371EC"/>
    <w:rsid w:val="00441F0B"/>
    <w:rsid w:val="00446739"/>
    <w:rsid w:val="00456DD8"/>
    <w:rsid w:val="00472805"/>
    <w:rsid w:val="004767D1"/>
    <w:rsid w:val="00484A8C"/>
    <w:rsid w:val="00487340"/>
    <w:rsid w:val="00495C60"/>
    <w:rsid w:val="00496A04"/>
    <w:rsid w:val="004A21C3"/>
    <w:rsid w:val="004A4A80"/>
    <w:rsid w:val="004A68D9"/>
    <w:rsid w:val="004C3676"/>
    <w:rsid w:val="004C7CB2"/>
    <w:rsid w:val="004D3462"/>
    <w:rsid w:val="004D3DEA"/>
    <w:rsid w:val="004F0EF5"/>
    <w:rsid w:val="004F757F"/>
    <w:rsid w:val="00506CA7"/>
    <w:rsid w:val="0050774F"/>
    <w:rsid w:val="00510EC4"/>
    <w:rsid w:val="00520812"/>
    <w:rsid w:val="00520BF3"/>
    <w:rsid w:val="0052168C"/>
    <w:rsid w:val="0052176B"/>
    <w:rsid w:val="00534639"/>
    <w:rsid w:val="005353FE"/>
    <w:rsid w:val="00535827"/>
    <w:rsid w:val="00540B6B"/>
    <w:rsid w:val="005440A0"/>
    <w:rsid w:val="00551E59"/>
    <w:rsid w:val="005738E8"/>
    <w:rsid w:val="00575092"/>
    <w:rsid w:val="0058569A"/>
    <w:rsid w:val="00585BD3"/>
    <w:rsid w:val="005959B6"/>
    <w:rsid w:val="005A1DB8"/>
    <w:rsid w:val="005A5FD8"/>
    <w:rsid w:val="005D0AA2"/>
    <w:rsid w:val="005E5AE4"/>
    <w:rsid w:val="005E5BEA"/>
    <w:rsid w:val="005F0232"/>
    <w:rsid w:val="005F25B4"/>
    <w:rsid w:val="005F37C5"/>
    <w:rsid w:val="00606943"/>
    <w:rsid w:val="0061010E"/>
    <w:rsid w:val="00612FA6"/>
    <w:rsid w:val="00641067"/>
    <w:rsid w:val="00642A91"/>
    <w:rsid w:val="006446C0"/>
    <w:rsid w:val="00652C11"/>
    <w:rsid w:val="00676E19"/>
    <w:rsid w:val="00683225"/>
    <w:rsid w:val="00692FAB"/>
    <w:rsid w:val="006A069B"/>
    <w:rsid w:val="006B07FE"/>
    <w:rsid w:val="006C023B"/>
    <w:rsid w:val="006D44DF"/>
    <w:rsid w:val="006D565C"/>
    <w:rsid w:val="006D68C2"/>
    <w:rsid w:val="006F21E5"/>
    <w:rsid w:val="006F2475"/>
    <w:rsid w:val="00703225"/>
    <w:rsid w:val="0071081A"/>
    <w:rsid w:val="00716821"/>
    <w:rsid w:val="007173AB"/>
    <w:rsid w:val="00725BAF"/>
    <w:rsid w:val="00726623"/>
    <w:rsid w:val="00730B97"/>
    <w:rsid w:val="00736720"/>
    <w:rsid w:val="00743CE1"/>
    <w:rsid w:val="0074734C"/>
    <w:rsid w:val="007577E8"/>
    <w:rsid w:val="00761228"/>
    <w:rsid w:val="00776930"/>
    <w:rsid w:val="00784ABC"/>
    <w:rsid w:val="0078664D"/>
    <w:rsid w:val="00790BD1"/>
    <w:rsid w:val="007A13E8"/>
    <w:rsid w:val="007A1CD5"/>
    <w:rsid w:val="007B34F0"/>
    <w:rsid w:val="007B5BE3"/>
    <w:rsid w:val="007C6529"/>
    <w:rsid w:val="007E5AC2"/>
    <w:rsid w:val="007F054E"/>
    <w:rsid w:val="008067C9"/>
    <w:rsid w:val="008114FA"/>
    <w:rsid w:val="00823B2F"/>
    <w:rsid w:val="00830337"/>
    <w:rsid w:val="00831093"/>
    <w:rsid w:val="00835D3E"/>
    <w:rsid w:val="00845E73"/>
    <w:rsid w:val="008506F2"/>
    <w:rsid w:val="00881738"/>
    <w:rsid w:val="00883AEF"/>
    <w:rsid w:val="008B0874"/>
    <w:rsid w:val="008B581A"/>
    <w:rsid w:val="008D69F2"/>
    <w:rsid w:val="00915B9B"/>
    <w:rsid w:val="00920FBA"/>
    <w:rsid w:val="009231E1"/>
    <w:rsid w:val="00924518"/>
    <w:rsid w:val="00926403"/>
    <w:rsid w:val="009272CF"/>
    <w:rsid w:val="009328EB"/>
    <w:rsid w:val="00940D5D"/>
    <w:rsid w:val="00942020"/>
    <w:rsid w:val="009549AF"/>
    <w:rsid w:val="0095526A"/>
    <w:rsid w:val="009621EE"/>
    <w:rsid w:val="00972356"/>
    <w:rsid w:val="00973294"/>
    <w:rsid w:val="00975888"/>
    <w:rsid w:val="0098130F"/>
    <w:rsid w:val="00987200"/>
    <w:rsid w:val="009B1EAD"/>
    <w:rsid w:val="009B2BCD"/>
    <w:rsid w:val="009C29CB"/>
    <w:rsid w:val="009C740E"/>
    <w:rsid w:val="009D24C5"/>
    <w:rsid w:val="009D476B"/>
    <w:rsid w:val="009F187B"/>
    <w:rsid w:val="009F3737"/>
    <w:rsid w:val="00A07B6A"/>
    <w:rsid w:val="00A12D22"/>
    <w:rsid w:val="00A14E04"/>
    <w:rsid w:val="00A175E3"/>
    <w:rsid w:val="00A37704"/>
    <w:rsid w:val="00A43A17"/>
    <w:rsid w:val="00A43EFB"/>
    <w:rsid w:val="00A45081"/>
    <w:rsid w:val="00A613D5"/>
    <w:rsid w:val="00A65256"/>
    <w:rsid w:val="00A71AFD"/>
    <w:rsid w:val="00A86E5C"/>
    <w:rsid w:val="00A95EB3"/>
    <w:rsid w:val="00A965FF"/>
    <w:rsid w:val="00AB502F"/>
    <w:rsid w:val="00AB67C4"/>
    <w:rsid w:val="00AC2AB3"/>
    <w:rsid w:val="00AC5B70"/>
    <w:rsid w:val="00AD34CE"/>
    <w:rsid w:val="00AD586F"/>
    <w:rsid w:val="00AF0682"/>
    <w:rsid w:val="00AF610D"/>
    <w:rsid w:val="00B042E2"/>
    <w:rsid w:val="00B20017"/>
    <w:rsid w:val="00B2159E"/>
    <w:rsid w:val="00B30273"/>
    <w:rsid w:val="00B344F6"/>
    <w:rsid w:val="00B35F2C"/>
    <w:rsid w:val="00B35F5A"/>
    <w:rsid w:val="00B422FB"/>
    <w:rsid w:val="00B4395E"/>
    <w:rsid w:val="00B4529A"/>
    <w:rsid w:val="00B460CF"/>
    <w:rsid w:val="00B52DF8"/>
    <w:rsid w:val="00B54A70"/>
    <w:rsid w:val="00B70F78"/>
    <w:rsid w:val="00B71B65"/>
    <w:rsid w:val="00BA0B79"/>
    <w:rsid w:val="00BA199C"/>
    <w:rsid w:val="00BC43A8"/>
    <w:rsid w:val="00BC43CE"/>
    <w:rsid w:val="00BE1B48"/>
    <w:rsid w:val="00BE6A25"/>
    <w:rsid w:val="00BF32F7"/>
    <w:rsid w:val="00C111E9"/>
    <w:rsid w:val="00C117E9"/>
    <w:rsid w:val="00C21667"/>
    <w:rsid w:val="00C27317"/>
    <w:rsid w:val="00C311A2"/>
    <w:rsid w:val="00C31A7C"/>
    <w:rsid w:val="00C72677"/>
    <w:rsid w:val="00C90819"/>
    <w:rsid w:val="00CA44B4"/>
    <w:rsid w:val="00CA4AA9"/>
    <w:rsid w:val="00CA4BA7"/>
    <w:rsid w:val="00CB220E"/>
    <w:rsid w:val="00CB56F1"/>
    <w:rsid w:val="00CB60DD"/>
    <w:rsid w:val="00CC4AC0"/>
    <w:rsid w:val="00CC739E"/>
    <w:rsid w:val="00CD6FD8"/>
    <w:rsid w:val="00CF7EF8"/>
    <w:rsid w:val="00D1124F"/>
    <w:rsid w:val="00D151B8"/>
    <w:rsid w:val="00D174DE"/>
    <w:rsid w:val="00D349CE"/>
    <w:rsid w:val="00D37335"/>
    <w:rsid w:val="00D37A0C"/>
    <w:rsid w:val="00D40607"/>
    <w:rsid w:val="00D550E1"/>
    <w:rsid w:val="00D6385C"/>
    <w:rsid w:val="00D67DBC"/>
    <w:rsid w:val="00D85775"/>
    <w:rsid w:val="00D86F19"/>
    <w:rsid w:val="00D952C9"/>
    <w:rsid w:val="00DA0158"/>
    <w:rsid w:val="00DA5096"/>
    <w:rsid w:val="00DB3A21"/>
    <w:rsid w:val="00DB7F1E"/>
    <w:rsid w:val="00DC3580"/>
    <w:rsid w:val="00DD02A2"/>
    <w:rsid w:val="00DD2672"/>
    <w:rsid w:val="00DD67BE"/>
    <w:rsid w:val="00DD79E3"/>
    <w:rsid w:val="00DE34B9"/>
    <w:rsid w:val="00DE4F9E"/>
    <w:rsid w:val="00E12BB8"/>
    <w:rsid w:val="00E1308F"/>
    <w:rsid w:val="00E136BD"/>
    <w:rsid w:val="00E2627F"/>
    <w:rsid w:val="00E27A05"/>
    <w:rsid w:val="00E412E1"/>
    <w:rsid w:val="00E4244D"/>
    <w:rsid w:val="00E5347D"/>
    <w:rsid w:val="00E61D52"/>
    <w:rsid w:val="00E742D3"/>
    <w:rsid w:val="00E755A3"/>
    <w:rsid w:val="00E76878"/>
    <w:rsid w:val="00E84269"/>
    <w:rsid w:val="00EA6B8D"/>
    <w:rsid w:val="00EA6E6E"/>
    <w:rsid w:val="00EB0AB0"/>
    <w:rsid w:val="00EE548C"/>
    <w:rsid w:val="00EE6169"/>
    <w:rsid w:val="00EF09E0"/>
    <w:rsid w:val="00F10459"/>
    <w:rsid w:val="00F24E8B"/>
    <w:rsid w:val="00F253C1"/>
    <w:rsid w:val="00F30472"/>
    <w:rsid w:val="00F33D55"/>
    <w:rsid w:val="00F364B1"/>
    <w:rsid w:val="00F37AF7"/>
    <w:rsid w:val="00F42BF4"/>
    <w:rsid w:val="00F50796"/>
    <w:rsid w:val="00F5170C"/>
    <w:rsid w:val="00F61AC9"/>
    <w:rsid w:val="00F8437F"/>
    <w:rsid w:val="00FA09AF"/>
    <w:rsid w:val="00FA2BA1"/>
    <w:rsid w:val="00FB3CE9"/>
    <w:rsid w:val="00FB5FA5"/>
    <w:rsid w:val="00FB7F89"/>
    <w:rsid w:val="00FD18CA"/>
    <w:rsid w:val="00FD2150"/>
    <w:rsid w:val="00FD21E0"/>
    <w:rsid w:val="00FD567F"/>
    <w:rsid w:val="00FF4F1F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09B50"/>
  <w15:docId w15:val="{4D37F4BE-A32C-4C5D-842D-EEC104D5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4DE"/>
    <w:pPr>
      <w:spacing w:before="120"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D4849"/>
    <w:pPr>
      <w:keepNext/>
      <w:keepLines/>
      <w:tabs>
        <w:tab w:val="left" w:pos="-1980"/>
      </w:tabs>
      <w:spacing w:before="0"/>
      <w:ind w:left="-283"/>
      <w:outlineLvl w:val="0"/>
    </w:pPr>
    <w:rPr>
      <w:rFonts w:eastAsiaTheme="majorEastAsia" w:cstheme="majorBidi"/>
      <w:b/>
      <w:bCs/>
      <w:color w:val="F47B2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506F2"/>
    <w:pPr>
      <w:keepNext/>
      <w:keepLines/>
      <w:shd w:val="clear" w:color="auto" w:fill="FFFFFF"/>
      <w:spacing w:before="0" w:after="67" w:line="240" w:lineRule="auto"/>
      <w:textAlignment w:val="baseline"/>
      <w:outlineLvl w:val="1"/>
    </w:pPr>
    <w:rPr>
      <w:rFonts w:eastAsiaTheme="majorEastAsia" w:cs="Arial"/>
      <w:color w:val="000000"/>
      <w:spacing w:val="20"/>
      <w:szCs w:val="24"/>
      <w:shd w:val="clear" w:color="auto" w:fill="FFFFFF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41F0B"/>
    <w:pPr>
      <w:keepNext/>
      <w:keepLines/>
      <w:outlineLvl w:val="2"/>
    </w:pPr>
    <w:rPr>
      <w:rFonts w:eastAsiaTheme="majorEastAsia" w:cstheme="majorBidi"/>
      <w:b/>
      <w:bCs/>
      <w:color w:val="1E5396"/>
      <w:sz w:val="3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849"/>
    <w:rPr>
      <w:rFonts w:ascii="Arial" w:eastAsiaTheme="majorEastAsia" w:hAnsi="Arial" w:cstheme="majorBidi"/>
      <w:b/>
      <w:bCs/>
      <w:color w:val="F47B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06F2"/>
    <w:rPr>
      <w:rFonts w:ascii="Arial" w:eastAsiaTheme="majorEastAsia" w:hAnsi="Arial" w:cs="Arial"/>
      <w:color w:val="000000"/>
      <w:spacing w:val="20"/>
      <w:sz w:val="24"/>
      <w:szCs w:val="24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41F0B"/>
    <w:rPr>
      <w:rFonts w:ascii="Arial" w:eastAsiaTheme="majorEastAsia" w:hAnsi="Arial" w:cstheme="majorBidi"/>
      <w:b/>
      <w:bCs/>
      <w:color w:val="1E5396"/>
      <w:sz w:val="36"/>
    </w:rPr>
  </w:style>
  <w:style w:type="paragraph" w:styleId="ListParagraph">
    <w:name w:val="List Paragraph"/>
    <w:basedOn w:val="Normal"/>
    <w:autoRedefine/>
    <w:uiPriority w:val="34"/>
    <w:qFormat/>
    <w:rsid w:val="004767D1"/>
    <w:pPr>
      <w:numPr>
        <w:numId w:val="18"/>
      </w:numPr>
      <w:spacing w:before="0" w:after="200" w:line="240" w:lineRule="auto"/>
      <w:contextualSpacing/>
      <w:textAlignment w:val="baseline"/>
    </w:p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0541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1E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541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1E6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3B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0B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627F"/>
    <w:pPr>
      <w:autoSpaceDE w:val="0"/>
      <w:autoSpaceDN w:val="0"/>
      <w:adjustRightInd w:val="0"/>
      <w:spacing w:after="0" w:line="240" w:lineRule="auto"/>
    </w:pPr>
    <w:rPr>
      <w:rFonts w:ascii="Impact" w:eastAsia="Calibri" w:hAnsi="Impact" w:cs="Impact"/>
      <w:color w:val="000000"/>
      <w:sz w:val="24"/>
      <w:szCs w:val="24"/>
    </w:rPr>
  </w:style>
  <w:style w:type="paragraph" w:customStyle="1" w:styleId="Heading2WHITE">
    <w:name w:val="Heading 2 WHITE"/>
    <w:basedOn w:val="Heading2"/>
    <w:autoRedefine/>
    <w:rsid w:val="00E2627F"/>
    <w:pPr>
      <w:outlineLvl w:val="9"/>
    </w:pPr>
    <w:rPr>
      <w:color w:val="FFFFFF" w:themeColor="background1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BE1B48"/>
    <w:pPr>
      <w:spacing w:before="0" w:after="200" w:line="240" w:lineRule="auto"/>
    </w:pPr>
    <w:rPr>
      <w:b/>
      <w:bCs/>
      <w:color w:val="1E5396"/>
      <w:szCs w:val="18"/>
    </w:rPr>
  </w:style>
  <w:style w:type="paragraph" w:customStyle="1" w:styleId="xmsonormal">
    <w:name w:val="x_msonormal"/>
    <w:basedOn w:val="Normal"/>
    <w:rsid w:val="002D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506C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7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02E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1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20BF3"/>
    <w:rPr>
      <w:b/>
      <w:bCs/>
    </w:rPr>
  </w:style>
  <w:style w:type="character" w:customStyle="1" w:styleId="e2ma-style">
    <w:name w:val="e2ma-style"/>
    <w:basedOn w:val="DefaultParagraphFont"/>
    <w:rsid w:val="00A86E5C"/>
  </w:style>
  <w:style w:type="paragraph" w:customStyle="1" w:styleId="gmail-m-6641770956390998087msolistparagraph">
    <w:name w:val="gmail-m_-6641770956390998087msolistparagraph"/>
    <w:basedOn w:val="Normal"/>
    <w:rsid w:val="00404630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?v=MSw4IJSPvi4" TargetMode="External"/><Relationship Id="rId18" Type="http://schemas.openxmlformats.org/officeDocument/2006/relationships/hyperlink" Target="https://www.tdsb.on.ca/News/Article-Details/ArtMID/474/ArticleID/1583/TDSB-Recognizes-African-Heritage-Month-in-February" TargetMode="External"/><Relationship Id="rId26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yperlink" Target="https://tdsb-ca.zoom.us/j/96549638676?pwd=c1Q2TEFUVUcraVlWWTc5QUJnbXdlUT09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dsb-ca.zoom.us/j/93326356676?pwd=c2tzQ1hCL2JORU9Rb3J2dmE1cWQrQT09" TargetMode="External"/><Relationship Id="rId17" Type="http://schemas.openxmlformats.org/officeDocument/2006/relationships/footer" Target="footer1.xml"/><Relationship Id="rId25" Type="http://schemas.openxmlformats.org/officeDocument/2006/relationships/hyperlink" Target="http://www.tdsb.on.ca/kindergarten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s://sites.google.com/tdsb.on.ca/csws/parent-academy?authuser=0" TargetMode="External"/><Relationship Id="rId29" Type="http://schemas.openxmlformats.org/officeDocument/2006/relationships/hyperlink" Target="https://t.e2ma.net/click/mvjsle/e9kw5l/mr88n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reload=9&amp;v=PPQC0jf_tUI&amp;feature=youtu.be" TargetMode="External"/><Relationship Id="rId24" Type="http://schemas.openxmlformats.org/officeDocument/2006/relationships/hyperlink" Target="http://www.tdsb.on.ca/library" TargetMode="External"/><Relationship Id="rId32" Type="http://schemas.openxmlformats.org/officeDocument/2006/relationships/hyperlink" Target="https://globalnews.ca/video/7633883/tdsb-students-create-online-newspaper-from-h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dsb.on.ca/Portals/0/docs/VSCodeofConductFINAL.pdf" TargetMode="External"/><Relationship Id="rId23" Type="http://schemas.openxmlformats.org/officeDocument/2006/relationships/hyperlink" Target="https://www.tdsb.on.ca/Community/How-to-Get-Involved/Advisory-Committees/Statutory-Advisory-Committees/Special-Education-Advisory-Committee" TargetMode="External"/><Relationship Id="rId28" Type="http://schemas.openxmlformats.org/officeDocument/2006/relationships/hyperlink" Target="https://t.e2ma.net/click/mvjsle/e9kw5l/6y78nn" TargetMode="External"/><Relationship Id="rId10" Type="http://schemas.openxmlformats.org/officeDocument/2006/relationships/hyperlink" Target="https://www.tdsb.on.ca/stream/archives/2021/liveWebcastCopingC19.html" TargetMode="External"/><Relationship Id="rId19" Type="http://schemas.openxmlformats.org/officeDocument/2006/relationships/hyperlink" Target="https://www.tdsb.on.ca/News/Article-Details/ArtMID/474/ArticleID/1584/February-is-Chinese-Heritage-Month-in-the-TDSB" TargetMode="External"/><Relationship Id="rId31" Type="http://schemas.openxmlformats.org/officeDocument/2006/relationships/hyperlink" Target="https://t.e2ma.net/click/mvjsle/e9kw5l/ica9n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dsb.on.ca/virtualschool" TargetMode="External"/><Relationship Id="rId14" Type="http://schemas.openxmlformats.org/officeDocument/2006/relationships/hyperlink" Target="http://www.tdsb.on.ca/In-Person-Learning/Student-Virtual-Learning-IT-Support" TargetMode="External"/><Relationship Id="rId22" Type="http://schemas.openxmlformats.org/officeDocument/2006/relationships/hyperlink" Target="http://tdsbHUB.ca" TargetMode="External"/><Relationship Id="rId27" Type="http://schemas.openxmlformats.org/officeDocument/2006/relationships/image" Target="cid:image003.jpg@01D704C6.74342890" TargetMode="External"/><Relationship Id="rId30" Type="http://schemas.openxmlformats.org/officeDocument/2006/relationships/hyperlink" Target="https://t.e2ma.net/click/mvjsle/e9kw5l/2j98nn" TargetMode="Externa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276\Desktop\VS%20Newsletters\Virtual%20School%20News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2BD5C-7EEA-49E7-BE94-D3023797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Virtual School Newsletter Template</Template>
  <TotalTime>2924</TotalTime>
  <Pages>3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Newsletter</vt:lpstr>
    </vt:vector>
  </TitlesOfParts>
  <Company>Toronto District School Board</Company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Newsletter</dc:title>
  <dc:creator>Lewis, Stacey</dc:creator>
  <cp:lastModifiedBy>Hasmukhlal Thakkar</cp:lastModifiedBy>
  <cp:revision>39</cp:revision>
  <cp:lastPrinted>2021-03-03T12:43:00Z</cp:lastPrinted>
  <dcterms:created xsi:type="dcterms:W3CDTF">2021-02-25T13:56:00Z</dcterms:created>
  <dcterms:modified xsi:type="dcterms:W3CDTF">2021-03-03T12:55:00Z</dcterms:modified>
</cp:coreProperties>
</file>