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31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123"/>
      </w:tblGrid>
      <w:tr w:rsidR="00441F0B" w:rsidRPr="00270D3D" w14:paraId="46A7CF0E" w14:textId="77777777" w:rsidTr="00C61F3A">
        <w:trPr>
          <w:trHeight w:val="11437"/>
          <w:tblHeader/>
        </w:trPr>
        <w:tc>
          <w:tcPr>
            <w:tcW w:w="3119" w:type="dxa"/>
            <w:tcBorders>
              <w:top w:val="single" w:sz="4" w:space="0" w:color="auto"/>
              <w:left w:val="single" w:sz="4" w:space="0" w:color="auto"/>
              <w:bottom w:val="single" w:sz="4" w:space="0" w:color="auto"/>
              <w:right w:val="single" w:sz="4" w:space="0" w:color="auto"/>
            </w:tcBorders>
            <w:shd w:val="clear" w:color="auto" w:fill="1E5396"/>
          </w:tcPr>
          <w:p w14:paraId="1A43701A" w14:textId="557563FC" w:rsidR="0014248C" w:rsidRPr="00EB381B" w:rsidRDefault="00C311A2" w:rsidP="00C828C5">
            <w:pPr>
              <w:rPr>
                <w:rFonts w:cs="Arial"/>
                <w:b/>
                <w:bCs/>
                <w:color w:val="FFFFFF" w:themeColor="background1"/>
                <w:sz w:val="19"/>
                <w:szCs w:val="19"/>
              </w:rPr>
            </w:pPr>
            <w:r w:rsidRPr="00C61F3A">
              <w:rPr>
                <w:rFonts w:cs="Arial"/>
                <w:noProof/>
                <w:color w:val="FFFFFF" w:themeColor="background1"/>
                <w:sz w:val="22"/>
                <w:lang w:eastAsia="en-CA"/>
              </w:rPr>
              <w:drawing>
                <wp:inline distT="0" distB="0" distL="0" distR="0" wp14:anchorId="1CA605A1" wp14:editId="6CDF640C">
                  <wp:extent cx="1112520" cy="109615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103" cy="1145998"/>
                          </a:xfrm>
                          <a:prstGeom prst="rect">
                            <a:avLst/>
                          </a:prstGeom>
                        </pic:spPr>
                      </pic:pic>
                    </a:graphicData>
                  </a:graphic>
                </wp:inline>
              </w:drawing>
            </w:r>
            <w:r w:rsidRPr="00C61F3A">
              <w:rPr>
                <w:rFonts w:cs="Arial"/>
                <w:color w:val="FFFFFF" w:themeColor="background1"/>
                <w:sz w:val="22"/>
                <w:lang w:val="pa"/>
              </w:rPr>
              <w:br/>
            </w:r>
            <w:r w:rsidRPr="00EB381B">
              <w:rPr>
                <w:rFonts w:cs="Arial"/>
                <w:b/>
                <w:bCs/>
                <w:color w:val="FFFFFF" w:themeColor="background1"/>
                <w:sz w:val="19"/>
                <w:szCs w:val="19"/>
                <w:lang w:val="pa"/>
              </w:rPr>
              <w:t xml:space="preserve">ਟੀਡੀਐਸਬੀ ਐਲੀਮੈਂਟਰੀ ਵਰਚੁਅਲ </w:t>
            </w:r>
            <w:r w:rsidRPr="00EB381B">
              <w:rPr>
                <w:rFonts w:cs="Arial"/>
                <w:color w:val="FFFFFF" w:themeColor="background1"/>
                <w:sz w:val="19"/>
                <w:szCs w:val="19"/>
                <w:lang w:val="pa"/>
              </w:rPr>
              <w:br/>
            </w:r>
            <w:r w:rsidRPr="00EB381B">
              <w:rPr>
                <w:rFonts w:cs="Arial"/>
                <w:b/>
                <w:bCs/>
                <w:color w:val="FFFFFF" w:themeColor="background1"/>
                <w:sz w:val="19"/>
                <w:szCs w:val="19"/>
                <w:lang w:val="pa"/>
              </w:rPr>
              <w:t>ਸਕੂਲ ਫੈਮਲੀ ਨਿਊਜ਼ਲੈਟਰ</w:t>
            </w:r>
          </w:p>
          <w:p w14:paraId="24097301" w14:textId="77777777" w:rsidR="001D6C31" w:rsidRPr="00EB381B" w:rsidRDefault="002E38BE" w:rsidP="001D6C31">
            <w:pPr>
              <w:rPr>
                <w:rFonts w:cs="Arial"/>
                <w:color w:val="FFFFFF" w:themeColor="background1"/>
                <w:sz w:val="19"/>
                <w:szCs w:val="19"/>
              </w:rPr>
            </w:pPr>
            <w:r w:rsidRPr="00EB381B">
              <w:rPr>
                <w:rFonts w:cs="Arial"/>
                <w:color w:val="FFFFFF" w:themeColor="background1"/>
                <w:sz w:val="19"/>
                <w:szCs w:val="19"/>
                <w:lang w:val="pa"/>
              </w:rPr>
              <w:t xml:space="preserve">ਵਰਚੂਅਲ ਸਕੂਲ ਫੈਮਲੀ ਨਿਊਜ਼ਲੈਟਰ ਦੇ ਮਈ 2021 ਅੰਕ ਵਿੱਚ ਤੁਹਾਡਾ ਸਵਾਗਤ ਹੈ। </w:t>
            </w:r>
          </w:p>
          <w:p w14:paraId="065138E4" w14:textId="1A534EDB" w:rsidR="001D6C31" w:rsidRPr="00EB381B" w:rsidRDefault="001D6C31" w:rsidP="001D6C31">
            <w:pPr>
              <w:rPr>
                <w:rFonts w:cs="Arial"/>
                <w:color w:val="FFFFFF" w:themeColor="background1"/>
                <w:sz w:val="19"/>
                <w:szCs w:val="19"/>
              </w:rPr>
            </w:pPr>
            <w:r w:rsidRPr="00EB381B">
              <w:rPr>
                <w:rFonts w:cs="Arial"/>
                <w:color w:val="FFFFFF" w:themeColor="background1"/>
                <w:sz w:val="19"/>
                <w:szCs w:val="19"/>
                <w:lang w:val="pa"/>
              </w:rPr>
              <w:t>ਜਿਵੇਂ ਅਸੀਂ ਸਕੂਲੀ ਸਾਲ ਦੇ ਅੰਤ ਵਲ ਵੱਧ ਰਹੇ ਹਾਂ, ਵਿਦਿਆਰਥੀਆਂ ਦਾ ਅਜਿਹੇ ਸਕੂਲੀ ਸਾਲ ਦੌਰਾਨ ਵਚਨਬੱਧਤਾ ਅਤੇ ਲਚਕਤਾ ਦਰਸਾਉਣਾ ਜਾਰੀ ਹੈ ਜੋ ਕਿਸੇ ਵੀ ਹੋਰ ਸਾਲ ਨਾਲੋਂ ਵੱਖਰਾ ਰਿਹਾ ਹੈ। ਅਸੀਂ ਸਾਰੇ ਗਰਮੀਆਂ ਦੀ ਬ੍ਰੇਕ ਦੀ ਉਡੀਕ ਕਰ ਰਹੇ ਹਾਂ ਅਤੇ ਵਿਦਿਆਰਥੀਆਂ ਨੂੰ ਧਿਆਨ ਕੇਂਦਰਿਤ ਰੱਖਣ ਅਤੇ ਮਜ਼ਬੂਤ ਢੰਗ ਨਾਲ ਖਤਮ ਕਰਨ ਲਈ ਉਤਸ਼ਾਹਿਤ ਕਰਦੇ ਹਾਂ!</w:t>
            </w:r>
          </w:p>
          <w:p w14:paraId="077D5E23" w14:textId="189C613B" w:rsidR="00F06D38" w:rsidRPr="00C61F3A" w:rsidRDefault="001D6C31" w:rsidP="00270D3D">
            <w:pPr>
              <w:rPr>
                <w:rFonts w:cs="Arial"/>
                <w:color w:val="FFFFFF" w:themeColor="background1"/>
                <w:sz w:val="22"/>
              </w:rPr>
            </w:pPr>
            <w:r w:rsidRPr="00EB381B">
              <w:rPr>
                <w:color w:val="FFFFFF" w:themeColor="background1"/>
                <w:sz w:val="19"/>
                <w:szCs w:val="19"/>
                <w:lang w:val="pa"/>
              </w:rPr>
              <w:t>ਕਿਰਪਾ ਕਰਕੇ 2021-22 ਸਕੂਲ ਸਾਲ ਬਾਰੇ ਜਾਣਕਾਰੀ ਅਤੇ ਅਪਡੇਟਾਂ ਲਈ ਟੀਡੀਐਸਬੀ ਵੈੱਬਸਾਈਟ ਦੀ ਜਾਂਚ ਕਰਨਾ ਜਾਰੀ ਰੱਖੋ ਜਿਵੇਂ ਉਹ ਅਗਲੇ ਮਹੀਨਿਆਂ ਵਿੱਚ ਉਪਲਬਧ ਹੁੰਦੀ ਹੈ।</w:t>
            </w:r>
            <w:r w:rsidRPr="00EB381B">
              <w:rPr>
                <w:color w:val="FFFFFF" w:themeColor="background1"/>
                <w:sz w:val="19"/>
                <w:szCs w:val="19"/>
                <w:lang w:val="pa"/>
              </w:rPr>
              <w:br/>
            </w:r>
            <w:r w:rsidRPr="00EB381B">
              <w:rPr>
                <w:color w:val="FFFFFF" w:themeColor="background1"/>
                <w:sz w:val="19"/>
                <w:szCs w:val="19"/>
                <w:lang w:val="pa"/>
              </w:rPr>
              <w:br/>
              <w:t xml:space="preserve">ਹੋਰ ਜਾਣਕਾਰੀ ਅਤੇ ਅੱਪਡੇਟਾਂ ਲਈ, ਕਿਰਪਾ ਕਰਕੇ  </w:t>
            </w:r>
            <w:hyperlink r:id="rId9" w:history="1">
              <w:r w:rsidRPr="00EB381B">
                <w:rPr>
                  <w:rStyle w:val="Hyperlink"/>
                  <w:color w:val="FFFFFF" w:themeColor="background1"/>
                  <w:sz w:val="19"/>
                  <w:szCs w:val="19"/>
                  <w:lang w:val="pa"/>
                </w:rPr>
                <w:t>wwwwww.tdsb.on.ca/virtualschool</w:t>
              </w:r>
            </w:hyperlink>
            <w:r w:rsidRPr="00EB381B">
              <w:rPr>
                <w:color w:val="FFFFFF" w:themeColor="background1"/>
                <w:sz w:val="19"/>
                <w:szCs w:val="19"/>
                <w:lang w:val="pa"/>
              </w:rPr>
              <w:t>'ਤੇ ਜਾਓ ਅਤੇ ਟਵਿਟਰ 'ਤੇ @tdsbvs 'ਤੇ ਫਾਲੋ ਕਰੋ।</w:t>
            </w:r>
          </w:p>
          <w:p w14:paraId="2C935EE3" w14:textId="77777777" w:rsidR="00F06D38" w:rsidRPr="00C61F3A" w:rsidRDefault="00F06D38" w:rsidP="00270D3D">
            <w:pPr>
              <w:rPr>
                <w:rFonts w:cs="Arial"/>
                <w:color w:val="FFFFFF" w:themeColor="background1"/>
                <w:sz w:val="22"/>
              </w:rPr>
            </w:pPr>
          </w:p>
          <w:p w14:paraId="4EAC64E7" w14:textId="6F9119B0" w:rsidR="00F06D38" w:rsidRPr="00C61F3A" w:rsidRDefault="00F06D38" w:rsidP="00270D3D">
            <w:pPr>
              <w:rPr>
                <w:rFonts w:cs="Arial"/>
                <w:color w:val="FFFFFF" w:themeColor="background1"/>
                <w:sz w:val="22"/>
              </w:rPr>
            </w:pPr>
          </w:p>
        </w:tc>
      </w:tr>
    </w:tbl>
    <w:p w14:paraId="254BCDDB" w14:textId="211C4ED2" w:rsidR="00F06D38" w:rsidRPr="00EB381B" w:rsidRDefault="00F06D38" w:rsidP="00F27B4A">
      <w:pPr>
        <w:shd w:val="clear" w:color="auto" w:fill="FFFFFF"/>
        <w:spacing w:before="0" w:after="0" w:line="240" w:lineRule="auto"/>
        <w:ind w:left="-284"/>
        <w:textAlignment w:val="baseline"/>
        <w:rPr>
          <w:rFonts w:cs="Arial"/>
          <w:b/>
          <w:bCs/>
          <w:color w:val="F79646" w:themeColor="accent6"/>
          <w:sz w:val="22"/>
        </w:rPr>
      </w:pPr>
      <w:bookmarkStart w:id="0" w:name="_Hlk72234261"/>
      <w:bookmarkStart w:id="1" w:name="_Hlk64365770"/>
      <w:r w:rsidRPr="00EB381B">
        <w:rPr>
          <w:rFonts w:cs="Arial"/>
          <w:b/>
          <w:bCs/>
          <w:color w:val="F79646" w:themeColor="accent6"/>
          <w:sz w:val="22"/>
          <w:lang w:val="pa"/>
        </w:rPr>
        <w:t>2021-22 ਸਕੂਲ ਸਾਲ ਲਈ ਲਰਨਿੰਗ ਮਾਡਲ ਦੀ ਚੋਣ</w:t>
      </w:r>
    </w:p>
    <w:p w14:paraId="6F51E402" w14:textId="77777777" w:rsidR="00F06D38" w:rsidRPr="00EB381B" w:rsidRDefault="00F06D38" w:rsidP="00F27B4A">
      <w:pPr>
        <w:shd w:val="clear" w:color="auto" w:fill="FFFFFF"/>
        <w:spacing w:before="0" w:after="0" w:line="240" w:lineRule="auto"/>
        <w:ind w:left="-284"/>
        <w:textAlignment w:val="baseline"/>
        <w:rPr>
          <w:rFonts w:cs="Arial"/>
          <w:b/>
          <w:bCs/>
          <w:sz w:val="21"/>
          <w:szCs w:val="21"/>
        </w:rPr>
      </w:pPr>
    </w:p>
    <w:p w14:paraId="37C901B2" w14:textId="77777777" w:rsidR="00F06D38" w:rsidRPr="00EB381B" w:rsidRDefault="00F06D38" w:rsidP="00F27B4A">
      <w:pPr>
        <w:spacing w:line="240" w:lineRule="auto"/>
        <w:ind w:left="-284"/>
        <w:rPr>
          <w:rFonts w:ascii="Calibri" w:hAnsi="Calibri"/>
          <w:sz w:val="21"/>
          <w:szCs w:val="21"/>
        </w:rPr>
      </w:pPr>
      <w:r w:rsidRPr="00EB381B">
        <w:rPr>
          <w:rFonts w:cs="Arial"/>
          <w:sz w:val="21"/>
          <w:szCs w:val="21"/>
          <w:shd w:val="clear" w:color="auto" w:fill="FFFFFF"/>
          <w:lang w:val="pa"/>
        </w:rPr>
        <w:t xml:space="preserve">ਹਾਲ ਹੀ ਵਿੱਚ ਓਨਟੈਰਿਓ ਸਰਕਾਰ ਨੇ </w:t>
      </w:r>
      <w:r w:rsidRPr="00EB381B">
        <w:rPr>
          <w:rFonts w:cs="Arial"/>
          <w:sz w:val="21"/>
          <w:szCs w:val="21"/>
          <w:lang w:val="pa"/>
        </w:rPr>
        <w:t xml:space="preserve">ਘੋਸ਼ਣਾ ਕੀਤੀ ਕਿ </w:t>
      </w:r>
      <w:r w:rsidRPr="00EB381B">
        <w:rPr>
          <w:rFonts w:cs="Arial"/>
          <w:sz w:val="21"/>
          <w:szCs w:val="21"/>
          <w:shd w:val="clear" w:color="auto" w:fill="FFFFFF"/>
          <w:lang w:val="pa"/>
        </w:rPr>
        <w:t>ਸਕੂਲ ਬੋਰਡ 2021-22 ਸਾਲ ਲਈ ਇਨ-ਪਰਸਨ ਅਤੇ ਵਰਚੁਅਲ ਲਰਨਿੰਗ ਵਿਕਲਪ ਮੁਹੱਈਆ ਕਰਨਗੇ। </w:t>
      </w:r>
    </w:p>
    <w:p w14:paraId="2CB0B0D5" w14:textId="77777777" w:rsidR="00F27B4A" w:rsidRPr="00EB381B" w:rsidRDefault="00F27B4A" w:rsidP="00F27B4A">
      <w:pPr>
        <w:spacing w:after="0" w:line="240" w:lineRule="auto"/>
        <w:ind w:left="-284"/>
        <w:rPr>
          <w:rFonts w:ascii="Times New Roman" w:eastAsia="Times New Roman" w:hAnsi="Times New Roman" w:cs="Times New Roman"/>
          <w:sz w:val="21"/>
          <w:szCs w:val="21"/>
        </w:rPr>
      </w:pPr>
      <w:r w:rsidRPr="00EB381B">
        <w:rPr>
          <w:rFonts w:eastAsia="Times New Roman" w:cs="Arial"/>
          <w:sz w:val="21"/>
          <w:szCs w:val="21"/>
          <w:shd w:val="clear" w:color="auto" w:fill="FFFFFF"/>
          <w:lang w:val="pa"/>
        </w:rPr>
        <w:t xml:space="preserve">ਇਸ ਨੂੰ ਧਿਆਨ ਵਿੱਚ ਰੱਖਦੇ ਹੋਏ, ਟੋਰੋਂਟੋ ਡਿਸਟ੍ਰਿਕਟ ਸਕੂਲ ਬੋਰਡ (ਟੀਡੀਐਸਬੀ) ਪਰਿਵਾਰਾਂ ਨੂੰ ਮੱਧ-ਅਗਸਤ ਵਿੱਚ </w:t>
      </w:r>
      <w:r w:rsidRPr="00EB381B">
        <w:rPr>
          <w:rFonts w:eastAsia="Times New Roman" w:cs="Arial"/>
          <w:b/>
          <w:bCs/>
          <w:sz w:val="21"/>
          <w:szCs w:val="21"/>
          <w:shd w:val="clear" w:color="auto" w:fill="FFFFFF"/>
          <w:lang w:val="pa"/>
        </w:rPr>
        <w:t xml:space="preserve">ਇਨ-ਪਰਸਨ ਜਾਂ ਵਰਚੁਅਲ ਲਰਨਿੰਗ ਲਈ </w:t>
      </w:r>
      <w:r w:rsidRPr="00EB381B">
        <w:rPr>
          <w:rFonts w:eastAsia="Times New Roman" w:cs="Arial"/>
          <w:sz w:val="21"/>
          <w:szCs w:val="21"/>
          <w:shd w:val="clear" w:color="auto" w:fill="FFFFFF"/>
          <w:lang w:val="pa"/>
        </w:rPr>
        <w:t xml:space="preserve">ਔਨਲਾਈਨ </w:t>
      </w:r>
      <w:r w:rsidRPr="00EB381B">
        <w:rPr>
          <w:rFonts w:eastAsia="Times New Roman" w:cs="Arial"/>
          <w:b/>
          <w:bCs/>
          <w:sz w:val="21"/>
          <w:szCs w:val="21"/>
          <w:shd w:val="clear" w:color="auto" w:fill="FFFFFF"/>
          <w:lang w:val="pa"/>
        </w:rPr>
        <w:t xml:space="preserve">ਸਿਲੈਕਸ਼ਨ ਫਾਰਮ </w:t>
      </w:r>
      <w:r w:rsidRPr="00EB381B">
        <w:rPr>
          <w:rFonts w:eastAsia="Times New Roman" w:cs="Arial"/>
          <w:sz w:val="21"/>
          <w:szCs w:val="21"/>
          <w:shd w:val="clear" w:color="auto" w:fill="FFFFFF"/>
          <w:lang w:val="pa"/>
        </w:rPr>
        <w:t>ਭਰਨ ਲਈ ਕਹੇਗਾ।</w:t>
      </w:r>
    </w:p>
    <w:p w14:paraId="53275CED" w14:textId="0EBF71AF" w:rsidR="001D6C31" w:rsidRPr="00EB381B" w:rsidRDefault="00F27B4A" w:rsidP="00F27B4A">
      <w:pPr>
        <w:spacing w:after="0" w:line="240" w:lineRule="auto"/>
        <w:ind w:left="-284"/>
        <w:rPr>
          <w:rFonts w:cs="Arial"/>
          <w:sz w:val="21"/>
          <w:szCs w:val="21"/>
        </w:rPr>
      </w:pPr>
      <w:r w:rsidRPr="00EB381B">
        <w:rPr>
          <w:rFonts w:eastAsia="Times New Roman" w:cs="Arial"/>
          <w:sz w:val="21"/>
          <w:szCs w:val="21"/>
          <w:lang w:val="pa"/>
        </w:rPr>
        <w:t xml:space="preserve">ਉਸ ਸਮੇਂ ਤੇ, ਪਰਿਵਾਰਾਂ ਕੋਲ ਮਹਾਮਾਰੀ ਅਤੇ ਸਕੂਲ ਸਟਾਫ ਅਤੇ ਵਿਦਿਆਰਥੀਆਂ ਦੇ ਲਈ ਟੀਕਾਕਰਣ ਦੀ ਸਥਿਤੀ ਬਾਰੇ ਅਪ-ਟੂ-ਡੇਟ ਜਾਣਕਾਰੀ ਹੋਵੇਗੀ ਅਤੇ ਉਹ ਸੂਚਿਤ ਫੈਸਲਾ ਕਰਨ ਲਈ ਬਿਹਤਰ ਸਥਿਤੀ ਵਿੱਚ ਹੋਣਗੇ। ਟੀਡੀਐਸਬੀ ਵੀ ਇਨ-ਪਰਸਨ ਲਰਨਿੰਗ ਲਈ ਸਕੂਲਾਂ ਵਿੱਚ ਸਿਹਤ ਅਤੇ ਸੁਰੱਖਿਆ ਉਪਾਵਾਂ ਬਾਰੇ ਜਾਣਕਾਰੀ ਅਤੇ ਲਾਈਵ, ਔਨਲਾਈਨ ਵਰਚੁਅਲ ਲਰਨਿੰਗ ਕਿਵੇਂ ਡਲਿਵਰ ਕੀਤੀ ਜਾਵੇਗੀ ਬਾਰੇ ਹੋਰ ਵੇਰਵੇ ਮੁਹੱਈਆ ਕਰਨ ਲਈ ਬਿਹਤਰ ਸਥਿਤੀ ਵਿੱਚ ਹੋਵੇਗਾ। </w:t>
      </w:r>
      <w:bookmarkEnd w:id="0"/>
      <w:r w:rsidRPr="00EB381B">
        <w:rPr>
          <w:rFonts w:eastAsia="Times New Roman" w:cs="Arial"/>
          <w:sz w:val="21"/>
          <w:szCs w:val="21"/>
          <w:lang w:val="pa"/>
        </w:rPr>
        <w:br/>
      </w:r>
      <w:r w:rsidRPr="00EB381B">
        <w:rPr>
          <w:rFonts w:eastAsia="Times New Roman" w:cs="Arial"/>
          <w:sz w:val="21"/>
          <w:szCs w:val="21"/>
          <w:lang w:val="pa"/>
        </w:rPr>
        <w:br/>
        <w:t xml:space="preserve">ਮੌਜੂਦਾ ਸਮੇਂ ਤੇ ਸਥਾਪਿਤ ਵਰਚੁਅਲ ਸਕੂਲ (ਐਲੀਮੈਂਟਰੀ ਅਤੇ ਸੈਕੰਡਰੀ) 2021-22 ਸਕੂਲ ਸਾਲ ਲਈ ਪੇਸ਼ ਨਹੀਂ ਕੀਤੇ ਜਾਣਗੇ। </w:t>
      </w:r>
      <w:hyperlink r:id="rId10" w:history="1">
        <w:r w:rsidRPr="00EB381B">
          <w:rPr>
            <w:rStyle w:val="Hyperlink"/>
            <w:rFonts w:eastAsia="Times New Roman" w:cs="Arial"/>
            <w:sz w:val="21"/>
            <w:szCs w:val="21"/>
            <w:lang w:val="pa"/>
          </w:rPr>
          <w:t>ਹੋਰ ਪੜ੍ਹੋ</w:t>
        </w:r>
      </w:hyperlink>
      <w:r w:rsidRPr="00EB381B">
        <w:rPr>
          <w:rFonts w:eastAsia="Times New Roman" w:cs="Arial"/>
          <w:sz w:val="21"/>
          <w:szCs w:val="21"/>
          <w:lang w:val="pa"/>
        </w:rPr>
        <w:t>।</w:t>
      </w:r>
    </w:p>
    <w:p w14:paraId="1B804BE0" w14:textId="042C743E" w:rsidR="00F06D38" w:rsidRPr="00EB381B" w:rsidRDefault="00F06D38" w:rsidP="00B30193">
      <w:pPr>
        <w:shd w:val="clear" w:color="auto" w:fill="FFFFFF"/>
        <w:spacing w:before="0" w:after="0" w:line="240" w:lineRule="auto"/>
        <w:ind w:left="-284"/>
        <w:textAlignment w:val="baseline"/>
        <w:rPr>
          <w:rFonts w:cs="Arial"/>
          <w:b/>
          <w:bCs/>
          <w:color w:val="F79646" w:themeColor="accent6"/>
          <w:sz w:val="21"/>
          <w:szCs w:val="21"/>
        </w:rPr>
      </w:pPr>
    </w:p>
    <w:p w14:paraId="61FB39F6" w14:textId="433F3067" w:rsidR="00B07104" w:rsidRPr="00EB381B" w:rsidRDefault="00B07104" w:rsidP="00B07104">
      <w:pPr>
        <w:spacing w:line="240" w:lineRule="auto"/>
        <w:ind w:left="-284"/>
        <w:rPr>
          <w:rFonts w:eastAsia="Times New Roman" w:cs="Arial"/>
          <w:sz w:val="22"/>
        </w:rPr>
      </w:pPr>
      <w:bookmarkStart w:id="2" w:name="_Hlk63684788"/>
      <w:bookmarkStart w:id="3" w:name="_Hlk63925078"/>
      <w:bookmarkEnd w:id="1"/>
      <w:r w:rsidRPr="00EB381B">
        <w:rPr>
          <w:rFonts w:eastAsia="Times New Roman" w:cs="Arial"/>
          <w:b/>
          <w:bCs/>
          <w:color w:val="F79646" w:themeColor="accent6"/>
          <w:sz w:val="22"/>
          <w:lang w:val="pa"/>
        </w:rPr>
        <w:t>ਟੋਰੋਂਟੋ ਪਬਲਿਕ ਹੈਲਥ (ਟੀਪੀਐਚ) ਵੈਕਸੀਨ ਅਪਡੇਟ</w:t>
      </w:r>
    </w:p>
    <w:p w14:paraId="6CAD4566" w14:textId="6228A6F1" w:rsidR="00683DB7" w:rsidRPr="00EB381B" w:rsidRDefault="00B07104" w:rsidP="001D6C31">
      <w:pPr>
        <w:spacing w:line="240" w:lineRule="auto"/>
        <w:ind w:left="-284"/>
        <w:rPr>
          <w:rFonts w:cs="Arial"/>
          <w:sz w:val="21"/>
          <w:szCs w:val="21"/>
          <w:shd w:val="clear" w:color="auto" w:fill="FFFFFF"/>
        </w:rPr>
      </w:pPr>
      <w:r w:rsidRPr="00EB381B">
        <w:rPr>
          <w:rFonts w:cs="Arial"/>
          <w:sz w:val="21"/>
          <w:szCs w:val="21"/>
          <w:lang w:val="pa"/>
        </w:rPr>
        <w:t xml:space="preserve">ਜਿਵੇਂ ਟੋਰੋਂਟੋ ਸ਼ਹਿਰ ਵਿੱਚ ਕੋਵਿਡ-19 ਵੈਕਸੀਨ ਰੋਲਆਉਟ ਹੁੰਦੀ ਹੈ, ਸਭ ਤੋਂ ਅਪ ਟੂ ਡੇਟ ਜਾਣਕਾਰੀ ਅਤੇ ਅਨੇਕ ਭਾਸ਼ਾਵਾਂ ਵਿੱਚ ਉਪਲਬਧ ਟੀਕਾਕਰਣ ਸਾਧਨਾਂ ਲਈ ਕਿਰਪਾ ਕਰਕੇ </w:t>
      </w:r>
      <w:hyperlink r:id="rId11" w:history="1">
        <w:r w:rsidRPr="00EB381B">
          <w:rPr>
            <w:rStyle w:val="Hyperlink"/>
            <w:rFonts w:eastAsia="Times New Roman" w:cs="Arial"/>
            <w:sz w:val="21"/>
            <w:szCs w:val="21"/>
            <w:lang w:val="pa"/>
          </w:rPr>
          <w:t>ਟੀਪੀਐਚ ਵੈੱਬਸਾਈਟ 'ਤੇ ਜਾਓ</w:t>
        </w:r>
      </w:hyperlink>
      <w:bookmarkEnd w:id="2"/>
      <w:bookmarkEnd w:id="3"/>
      <w:r w:rsidRPr="00EB381B">
        <w:rPr>
          <w:sz w:val="21"/>
          <w:szCs w:val="21"/>
          <w:lang w:val="pa"/>
        </w:rPr>
        <w:t>।</w:t>
      </w:r>
      <w:r w:rsidRPr="00EB381B">
        <w:rPr>
          <w:sz w:val="21"/>
          <w:szCs w:val="21"/>
          <w:lang w:val="pa"/>
        </w:rPr>
        <w:br/>
      </w:r>
      <w:r w:rsidRPr="00EB381B">
        <w:rPr>
          <w:sz w:val="21"/>
          <w:szCs w:val="21"/>
          <w:lang w:val="pa"/>
        </w:rPr>
        <w:br/>
      </w:r>
      <w:r w:rsidRPr="00EB381B">
        <w:rPr>
          <w:rFonts w:cs="Arial"/>
          <w:b/>
          <w:bCs/>
          <w:color w:val="F79646" w:themeColor="accent6"/>
          <w:sz w:val="22"/>
          <w:lang w:val="pa"/>
        </w:rPr>
        <w:t>ਟੀਡੀਐਸਬੀ ਵਿੱਚ ਮਈ ਵਿਰਾਸਤ ਮਹੀਨੇ</w:t>
      </w:r>
      <w:r w:rsidRPr="00EB381B">
        <w:rPr>
          <w:rFonts w:cs="Arial"/>
          <w:color w:val="000000"/>
          <w:sz w:val="21"/>
          <w:szCs w:val="21"/>
          <w:lang w:val="pa"/>
        </w:rPr>
        <w:br/>
      </w:r>
      <w:r w:rsidRPr="00EB381B">
        <w:rPr>
          <w:rFonts w:cs="Arial"/>
          <w:color w:val="000000"/>
          <w:sz w:val="21"/>
          <w:szCs w:val="21"/>
          <w:lang w:val="pa"/>
        </w:rPr>
        <w:br/>
      </w:r>
      <w:r w:rsidRPr="00EB381B">
        <w:rPr>
          <w:rFonts w:cs="Arial"/>
          <w:sz w:val="21"/>
          <w:szCs w:val="21"/>
          <w:shd w:val="clear" w:color="auto" w:fill="FFFFFF"/>
          <w:lang w:val="pa"/>
        </w:rPr>
        <w:t>ਮਈ ਦੇ ਮਹੀਨੇ ਦੋ ਦੌਰਾਨ, ਟੀਡੀਐਸਬੀ ਹੇਠਾਂ ਦਿੱਤੇ ਵਿਰਾਸਤ ਮਹੀਨੇ ਮਨਾਉਂਦਾ ਹੈ:</w:t>
      </w:r>
    </w:p>
    <w:p w14:paraId="4E4C560F" w14:textId="77777777" w:rsidR="00683DB7" w:rsidRPr="00EB381B" w:rsidRDefault="003A71CD" w:rsidP="00D02197">
      <w:pPr>
        <w:pStyle w:val="ListParagraph"/>
        <w:rPr>
          <w:color w:val="333333"/>
        </w:rPr>
      </w:pPr>
      <w:hyperlink r:id="rId12" w:history="1">
        <w:r w:rsidR="003A6C40" w:rsidRPr="00EB381B">
          <w:rPr>
            <w:rStyle w:val="Hyperlink"/>
            <w:rFonts w:ascii="Raavi" w:hAnsi="Raavi" w:cs="Raavi"/>
            <w:sz w:val="21"/>
            <w:szCs w:val="21"/>
          </w:rPr>
          <w:t>ਏਸ਼ਿਆਈ</w:t>
        </w:r>
        <w:r w:rsidR="003A6C40" w:rsidRPr="00EB381B">
          <w:rPr>
            <w:rStyle w:val="Hyperlink"/>
            <w:sz w:val="21"/>
            <w:szCs w:val="21"/>
          </w:rPr>
          <w:t xml:space="preserve"> </w:t>
        </w:r>
        <w:r w:rsidR="003A6C40" w:rsidRPr="00EB381B">
          <w:rPr>
            <w:rStyle w:val="Hyperlink"/>
            <w:rFonts w:ascii="Raavi" w:hAnsi="Raavi" w:cs="Raavi"/>
            <w:sz w:val="21"/>
            <w:szCs w:val="21"/>
          </w:rPr>
          <w:t>ਵਿਰਾਸਤ</w:t>
        </w:r>
        <w:r w:rsidR="003A6C40" w:rsidRPr="00EB381B">
          <w:rPr>
            <w:rStyle w:val="Hyperlink"/>
            <w:sz w:val="21"/>
            <w:szCs w:val="21"/>
          </w:rPr>
          <w:t xml:space="preserve"> </w:t>
        </w:r>
        <w:r w:rsidR="003A6C40" w:rsidRPr="00EB381B">
          <w:rPr>
            <w:rStyle w:val="Hyperlink"/>
            <w:rFonts w:ascii="Raavi" w:hAnsi="Raavi" w:cs="Raavi"/>
            <w:sz w:val="21"/>
            <w:szCs w:val="21"/>
          </w:rPr>
          <w:t>ਮਹੀਨਾ</w:t>
        </w:r>
      </w:hyperlink>
    </w:p>
    <w:p w14:paraId="618E6EF7" w14:textId="77777777" w:rsidR="00683DB7" w:rsidRPr="00EB381B" w:rsidRDefault="003A71CD" w:rsidP="00D02197">
      <w:pPr>
        <w:pStyle w:val="ListParagraph"/>
        <w:rPr>
          <w:color w:val="333333"/>
        </w:rPr>
      </w:pPr>
      <w:hyperlink r:id="rId13" w:history="1">
        <w:r w:rsidR="003A6C40" w:rsidRPr="00EB381B">
          <w:rPr>
            <w:rStyle w:val="Hyperlink"/>
            <w:rFonts w:ascii="Raavi" w:hAnsi="Raavi" w:cs="Raavi"/>
            <w:sz w:val="21"/>
            <w:szCs w:val="21"/>
          </w:rPr>
          <w:t>ਯਹੂਦੀ</w:t>
        </w:r>
        <w:r w:rsidR="003A6C40" w:rsidRPr="00EB381B">
          <w:rPr>
            <w:rStyle w:val="Hyperlink"/>
            <w:sz w:val="21"/>
            <w:szCs w:val="21"/>
          </w:rPr>
          <w:t xml:space="preserve"> </w:t>
        </w:r>
        <w:r w:rsidR="003A6C40" w:rsidRPr="00EB381B">
          <w:rPr>
            <w:rStyle w:val="Hyperlink"/>
            <w:rFonts w:ascii="Raavi" w:hAnsi="Raavi" w:cs="Raavi"/>
            <w:sz w:val="21"/>
            <w:szCs w:val="21"/>
          </w:rPr>
          <w:t>ਵਿਰਾਸਤ</w:t>
        </w:r>
        <w:r w:rsidR="003A6C40" w:rsidRPr="00EB381B">
          <w:rPr>
            <w:rStyle w:val="Hyperlink"/>
            <w:sz w:val="21"/>
            <w:szCs w:val="21"/>
          </w:rPr>
          <w:t xml:space="preserve"> </w:t>
        </w:r>
        <w:r w:rsidR="003A6C40" w:rsidRPr="00EB381B">
          <w:rPr>
            <w:rStyle w:val="Hyperlink"/>
            <w:rFonts w:ascii="Raavi" w:hAnsi="Raavi" w:cs="Raavi"/>
            <w:sz w:val="21"/>
            <w:szCs w:val="21"/>
          </w:rPr>
          <w:t>ਮਹੀਨਾ</w:t>
        </w:r>
      </w:hyperlink>
    </w:p>
    <w:p w14:paraId="6E57C01E" w14:textId="77777777" w:rsidR="00683DB7" w:rsidRPr="00EB381B" w:rsidRDefault="00683DB7" w:rsidP="00683DB7">
      <w:pPr>
        <w:shd w:val="clear" w:color="auto" w:fill="FFFFFF"/>
        <w:spacing w:before="0" w:after="0" w:line="240" w:lineRule="auto"/>
        <w:ind w:left="-284"/>
        <w:textAlignment w:val="baseline"/>
        <w:rPr>
          <w:sz w:val="21"/>
          <w:szCs w:val="21"/>
        </w:rPr>
      </w:pPr>
      <w:r w:rsidRPr="00EB381B">
        <w:rPr>
          <w:rFonts w:ascii="Raavi" w:hAnsi="Raavi" w:cs="Raavi"/>
          <w:sz w:val="21"/>
          <w:szCs w:val="21"/>
          <w:lang w:val="pa"/>
        </w:rPr>
        <w:t>ਹ</w:t>
      </w:r>
      <w:r w:rsidRPr="00EB381B">
        <w:rPr>
          <w:sz w:val="21"/>
          <w:szCs w:val="21"/>
          <w:lang w:val="pa"/>
        </w:rPr>
        <w:t>ਰੇਕ ਵਿਰਾਸਤ ਮਹੀਨੇ ਅਤੇ ਯੋਜਨਾਬੱਧ ਕੀਤੀਆਂ ਗਈਆਂ ਗਤੀਵਿਧੀਆਂ ਅਤੇ ਜਸ਼ਨਾਂ ਬਾਰੇ ਹੋਰ ਜਾਣਨ ਲਈ, ਕਿਰਪਾ ਕਰਕੇ ਉੱਤੇ ਦਿੱਤੇ ਲਿੰਕ ਵਰਤ ਕੇ ਟੀਡੀਐਸਬੀ ਵੈੱਬਸਾਈਟ ਤੇ ਜਾਓ।</w:t>
      </w:r>
    </w:p>
    <w:p w14:paraId="32C3B306" w14:textId="77777777" w:rsidR="00683DB7" w:rsidRPr="00EB381B" w:rsidRDefault="00683DB7" w:rsidP="00683DB7">
      <w:pPr>
        <w:shd w:val="clear" w:color="auto" w:fill="FFFFFF"/>
        <w:spacing w:before="0" w:after="0" w:line="240" w:lineRule="auto"/>
        <w:ind w:left="-284"/>
        <w:textAlignment w:val="baseline"/>
        <w:rPr>
          <w:sz w:val="21"/>
          <w:szCs w:val="21"/>
        </w:rPr>
      </w:pPr>
    </w:p>
    <w:p w14:paraId="52540912" w14:textId="377230B7" w:rsidR="00F06D38" w:rsidRPr="00B30193" w:rsidRDefault="00F06D38" w:rsidP="00683DB7">
      <w:pPr>
        <w:shd w:val="clear" w:color="auto" w:fill="FFFFFF"/>
        <w:spacing w:before="0" w:after="0" w:line="240" w:lineRule="auto"/>
        <w:ind w:left="-284"/>
        <w:textAlignment w:val="baseline"/>
        <w:rPr>
          <w:rFonts w:cs="Arial"/>
          <w:color w:val="212529"/>
        </w:rPr>
      </w:pPr>
      <w:r w:rsidRPr="00EB381B">
        <w:rPr>
          <w:rFonts w:cs="Arial"/>
          <w:b/>
          <w:bCs/>
          <w:color w:val="F79646" w:themeColor="accent6"/>
          <w:sz w:val="22"/>
          <w:lang w:val="pa"/>
        </w:rPr>
        <w:t>ਵਰਚੂਅਲ ਡਰੌਪ-ਇਨ ਘੰਟਿਆਂ ਵਿੱਚ ਸ਼ਾਮਲ ਹੋਵੋ</w:t>
      </w:r>
      <w:r w:rsidRPr="00EB381B">
        <w:rPr>
          <w:rFonts w:cs="Arial"/>
          <w:color w:val="F79646" w:themeColor="accent6"/>
          <w:sz w:val="22"/>
          <w:lang w:val="pa"/>
        </w:rPr>
        <w:br/>
      </w:r>
      <w:r w:rsidRPr="00EB381B">
        <w:rPr>
          <w:rFonts w:cs="Arial"/>
          <w:color w:val="212529"/>
          <w:sz w:val="21"/>
          <w:szCs w:val="21"/>
          <w:bdr w:val="none" w:sz="0" w:space="0" w:color="auto" w:frame="1"/>
          <w:lang w:val="pa"/>
        </w:rPr>
        <w:br/>
        <w:t>ਆਪਣੇ ਬੱਚੇ ਜਾਂ ਕਿਸ਼ੋਰ ਦੀ ਮਾਨਸਿਕ ਸਿਹਤ ਅਤੇ ਕੁਸ਼ਲਤਾ ਬਾਰੇ ਵਿਚਾਰਾਂ ਦੀ ਪੜਤਾਲ ਕਰਨ ਲਈ ਟੀਡੀਐਸਬੀ ਪ੍ਰੋਫੈਸ਼ਨਲ ਸਪੋਰਟ ਸਰਵਿਸਿਜ਼ ਤੋਂ ਸਟਾਫ ਦੇ ਨਾਲ ਸਿੱਧੇ ਜੁੜੋ।</w:t>
      </w:r>
      <w:r>
        <w:rPr>
          <w:rFonts w:cs="Arial"/>
          <w:color w:val="212529"/>
          <w:bdr w:val="none" w:sz="0" w:space="0" w:color="auto" w:frame="1"/>
          <w:lang w:val="pa"/>
        </w:rPr>
        <w:t> </w:t>
      </w:r>
      <w:r>
        <w:rPr>
          <w:rFonts w:cs="Arial"/>
          <w:color w:val="212529"/>
          <w:bdr w:val="none" w:sz="0" w:space="0" w:color="auto" w:frame="1"/>
          <w:lang w:val="pa"/>
        </w:rPr>
        <w:br/>
      </w:r>
    </w:p>
    <w:p w14:paraId="7CECE767" w14:textId="77777777" w:rsidR="00F06D38" w:rsidRPr="00EB381B" w:rsidRDefault="003A71CD" w:rsidP="00F06D38">
      <w:pPr>
        <w:numPr>
          <w:ilvl w:val="0"/>
          <w:numId w:val="22"/>
        </w:numPr>
        <w:shd w:val="clear" w:color="auto" w:fill="FFFFFF"/>
        <w:spacing w:before="0" w:after="0" w:line="240" w:lineRule="auto"/>
        <w:ind w:left="-284"/>
        <w:textAlignment w:val="baseline"/>
        <w:rPr>
          <w:rFonts w:cs="Arial"/>
          <w:color w:val="212529"/>
          <w:sz w:val="21"/>
          <w:szCs w:val="21"/>
        </w:rPr>
      </w:pPr>
      <w:hyperlink r:id="rId14" w:anchor="success" w:history="1">
        <w:r w:rsidR="003A6C40" w:rsidRPr="00EB381B">
          <w:rPr>
            <w:rStyle w:val="Hyperlink"/>
            <w:rFonts w:cs="Arial"/>
            <w:color w:val="2D4074"/>
            <w:sz w:val="21"/>
            <w:szCs w:val="21"/>
            <w:bdr w:val="none" w:sz="0" w:space="0" w:color="auto" w:frame="1"/>
            <w:lang w:val="pa"/>
          </w:rPr>
          <w:t>ਮੰਗਲਵਾਰਾਂ ਨੂੰ, ਸਵੇਰੇ 10 ਵਜੇ - 11 ਵਜੇ</w:t>
        </w:r>
      </w:hyperlink>
    </w:p>
    <w:p w14:paraId="6179254A" w14:textId="277661E4" w:rsidR="009231CB" w:rsidRPr="00EB381B" w:rsidRDefault="003A71CD" w:rsidP="00F06D38">
      <w:pPr>
        <w:spacing w:line="240" w:lineRule="auto"/>
        <w:ind w:left="-284"/>
        <w:rPr>
          <w:rFonts w:cs="Arial"/>
          <w:b/>
          <w:bCs/>
          <w:color w:val="F79646" w:themeColor="accent6"/>
          <w:sz w:val="21"/>
          <w:szCs w:val="21"/>
          <w:bdr w:val="none" w:sz="0" w:space="0" w:color="auto" w:frame="1"/>
        </w:rPr>
      </w:pPr>
      <w:hyperlink r:id="rId15" w:history="1">
        <w:r w:rsidR="003A6C40" w:rsidRPr="00EB381B">
          <w:rPr>
            <w:rStyle w:val="Hyperlink"/>
            <w:rFonts w:cs="Arial"/>
            <w:color w:val="2D4074"/>
            <w:sz w:val="21"/>
            <w:szCs w:val="21"/>
            <w:bdr w:val="none" w:sz="0" w:space="0" w:color="auto" w:frame="1"/>
            <w:lang w:val="pa"/>
          </w:rPr>
          <w:t>ਵੀਰਵਾਰਾਂ ਨੂੰ, ਸ਼ਾਮ 7 ਵਜੇ - 8 ਵਜੇ</w:t>
        </w:r>
      </w:hyperlink>
    </w:p>
    <w:p w14:paraId="1431A4A6" w14:textId="424AD8EB" w:rsidR="009231CB" w:rsidRDefault="009231CB" w:rsidP="00CC312E">
      <w:pPr>
        <w:spacing w:line="240" w:lineRule="auto"/>
        <w:ind w:left="-284"/>
        <w:rPr>
          <w:rFonts w:cs="Arial"/>
          <w:b/>
          <w:bCs/>
          <w:color w:val="F79646" w:themeColor="accent6"/>
          <w:bdr w:val="none" w:sz="0" w:space="0" w:color="auto" w:frame="1"/>
        </w:rPr>
      </w:pPr>
    </w:p>
    <w:p w14:paraId="443DDEBB" w14:textId="5E2829C5" w:rsidR="00B54921" w:rsidRPr="00270D3D" w:rsidRDefault="00B54921" w:rsidP="00B07104">
      <w:pPr>
        <w:spacing w:line="240" w:lineRule="auto"/>
        <w:ind w:left="-284"/>
        <w:rPr>
          <w:rFonts w:cs="Arial"/>
          <w:szCs w:val="24"/>
        </w:rPr>
        <w:sectPr w:rsidR="00B54921" w:rsidRPr="00270D3D" w:rsidSect="00441F0B">
          <w:headerReference w:type="default" r:id="rId16"/>
          <w:footerReference w:type="default" r:id="rId17"/>
          <w:type w:val="continuous"/>
          <w:pgSz w:w="12240" w:h="15840"/>
          <w:pgMar w:top="1045" w:right="720" w:bottom="720" w:left="720" w:header="708" w:footer="708" w:gutter="0"/>
          <w:cols w:num="3" w:space="708"/>
          <w:docGrid w:linePitch="360"/>
        </w:sectPr>
      </w:pPr>
    </w:p>
    <w:p w14:paraId="14D0BF22" w14:textId="403A0617" w:rsidR="006274F5" w:rsidRPr="00EB381B" w:rsidRDefault="006274F5" w:rsidP="00D02197">
      <w:pPr>
        <w:spacing w:before="240" w:line="240" w:lineRule="auto"/>
        <w:ind w:left="-283"/>
        <w:rPr>
          <w:rFonts w:ascii="Calibri" w:hAnsi="Calibri"/>
          <w:color w:val="F79646" w:themeColor="accent6"/>
          <w:sz w:val="22"/>
        </w:rPr>
      </w:pPr>
      <w:bookmarkStart w:id="4" w:name="_Hlk66177009"/>
      <w:bookmarkStart w:id="5" w:name="_Hlk64362983"/>
      <w:r w:rsidRPr="00EB381B">
        <w:rPr>
          <w:rFonts w:cs="Arial"/>
          <w:b/>
          <w:bCs/>
          <w:color w:val="F79646" w:themeColor="accent6"/>
          <w:sz w:val="22"/>
          <w:lang w:val="pa"/>
        </w:rPr>
        <w:lastRenderedPageBreak/>
        <w:t>ਉਧਾਰ ਦਿੱਤੀਆਂ ਗਈਆਂ ਵਿਦਿਆਰਥੀ ਡਿਵਾਇਸਾਂ ਦੀ ਵਾਪਸੀ</w:t>
      </w:r>
    </w:p>
    <w:p w14:paraId="274148C1" w14:textId="77777777" w:rsidR="006274F5" w:rsidRPr="00EB381B" w:rsidRDefault="006274F5" w:rsidP="006274F5">
      <w:pPr>
        <w:spacing w:line="240" w:lineRule="auto"/>
        <w:ind w:left="-283"/>
        <w:rPr>
          <w:sz w:val="21"/>
          <w:szCs w:val="21"/>
        </w:rPr>
      </w:pPr>
      <w:r w:rsidRPr="00EB381B">
        <w:rPr>
          <w:rFonts w:cs="Arial"/>
          <w:color w:val="000000"/>
          <w:sz w:val="21"/>
          <w:szCs w:val="21"/>
          <w:lang w:val="pa"/>
        </w:rPr>
        <w:t>2021-22 ਸਕੂਲ ਸਾਲ ਦੀ ਸ਼ੁਰੂਆਤ ਦੀ ਤਿਆਰੀ ਵਿੱਚ, ਟੀਡੀਐਸਬੀ ਜਾਂ ਸਥਾਨਕ ਸਕੂਲ ਤੋਂ ਡਿਵਾਇਸਾਂ (ਉਦਾਹਰਣ ਲਈ ਆਈਪੈਡ (iPad), ਕ੍ਰੋਮਬੁਕ (Chromebook), ਇੰਨਟਰਨੈੱਟ ਹੱਬ (Internet Hub)) ਉਧਾਰ ਲੈਣ ਵਾਲੇ ਪਰਿਵਾਰਾਂ ਨੂੰ ਉਨ੍ਹਾਂ ਨੂੰ ਵਾਪਸ ਕਰਨ ਲਈ ਕਿਹਾ ਜਾ ਰਿਹਾ ਹੈ। ਜੇ ਤੁਸੀਂ ਪਹਿਲਾਂ ਹੀ ਟੀਡੀਐਸਬੀ ਸਕੂਲ ਨੂੰ ਡਿਵਾਇਸ ਵਾਪਸ ਕਰ ਚੁੱਕੇ ਹੋ, ਤਾਂ ਕਿਰਪਾ ਕਰਕੇ ਇਸ ਸੁਨੇਹੇ ਨੂੰ ਨਜ਼ਰਅੰਦਾਜ਼ ਕਰ ਦਿਓ। </w:t>
      </w:r>
    </w:p>
    <w:p w14:paraId="0E90DFF2" w14:textId="44E204A6" w:rsidR="006274F5" w:rsidRPr="00EB381B" w:rsidRDefault="006274F5" w:rsidP="006274F5">
      <w:pPr>
        <w:spacing w:line="240" w:lineRule="auto"/>
        <w:ind w:left="-283"/>
        <w:rPr>
          <w:rFonts w:cs="Arial"/>
          <w:color w:val="000000"/>
          <w:sz w:val="21"/>
          <w:szCs w:val="21"/>
        </w:rPr>
      </w:pPr>
      <w:r w:rsidRPr="00EB381B">
        <w:rPr>
          <w:rFonts w:cs="Arial"/>
          <w:color w:val="000000"/>
          <w:sz w:val="21"/>
          <w:szCs w:val="21"/>
          <w:lang w:val="pa"/>
        </w:rPr>
        <w:t xml:space="preserve">ਡਿਵਾਇਸਾਂ ਅਤੇ ਡਿਵਾਇਸ ਦੇ ਨਾਲ ਡਿਲਿਵਰ ਕੀਤੀਆਂ ਗਈਆਂ ਸਾਰੀਆਂ ਪਾਵਰ ਕੇਬਲਾਂ, ਕੇਸ ਅਤੇ ਚਾਰਜਰਾਂ ਨੂੰ </w:t>
      </w:r>
      <w:r w:rsidRPr="00EB381B">
        <w:rPr>
          <w:rFonts w:cs="Arial"/>
          <w:b/>
          <w:bCs/>
          <w:color w:val="000000"/>
          <w:sz w:val="21"/>
          <w:szCs w:val="21"/>
          <w:lang w:val="pa"/>
        </w:rPr>
        <w:t>ਸੋਮਵਾਰ, 14 ਜੂਨ ਅਤੇ ਸ਼ੁੱਕਰਵਾਰ, 2 ਜੁਲਾਈ (ਐਲੀਮੈਂਟਰੀ ਸਕੂਲਾਂ ਲਈ) ਅਤੇ ਸ਼ੱਕਰਵਾਰ 9 ਜੁਲਾਈ (ਸੈਕੰਡਰੀ ਸਕੂਲਾਂ ਲਈ)</w:t>
      </w:r>
      <w:r w:rsidRPr="00EB381B">
        <w:rPr>
          <w:rFonts w:cs="Arial"/>
          <w:color w:val="000000"/>
          <w:sz w:val="21"/>
          <w:szCs w:val="21"/>
          <w:lang w:val="pa"/>
        </w:rPr>
        <w:t xml:space="preserve"> ਦੇ ਵਿਚਕਾਰ, ਸਵੇਰੇ 9 ਵਜੇ ਅਤੇ ਦੁਪਹਿਰ 3 ਵਜੇ ਦੇ ਘੰਟਿਆਂ ਵਿਚਕਾਰ </w:t>
      </w:r>
      <w:r w:rsidRPr="00EB381B">
        <w:rPr>
          <w:rFonts w:cs="Arial"/>
          <w:color w:val="000000"/>
          <w:sz w:val="21"/>
          <w:szCs w:val="21"/>
          <w:u w:val="single"/>
          <w:lang w:val="pa"/>
        </w:rPr>
        <w:t>ਕਿਸੇ ਵੀ</w:t>
      </w:r>
      <w:r w:rsidRPr="00EB381B">
        <w:rPr>
          <w:rFonts w:cs="Arial"/>
          <w:color w:val="000000"/>
          <w:sz w:val="21"/>
          <w:szCs w:val="21"/>
          <w:lang w:val="pa"/>
        </w:rPr>
        <w:t xml:space="preserve"> ਟੀਡੀਐਸਬੀ ਸਕੂਲ ਨੂੰ ਵਾਪਸ ਕੀਤਾ ਜਾ ਸਕਦਾ ਹੈ। </w:t>
      </w:r>
    </w:p>
    <w:p w14:paraId="2DD92E38" w14:textId="0DC65B75" w:rsidR="005F22D8" w:rsidRPr="00EB381B" w:rsidRDefault="005F22D8" w:rsidP="006274F5">
      <w:pPr>
        <w:spacing w:line="240" w:lineRule="auto"/>
        <w:ind w:left="-283"/>
        <w:rPr>
          <w:sz w:val="21"/>
          <w:szCs w:val="21"/>
        </w:rPr>
      </w:pPr>
      <w:r w:rsidRPr="00EB381B">
        <w:rPr>
          <w:rFonts w:cs="Arial"/>
          <w:color w:val="000000"/>
          <w:sz w:val="21"/>
          <w:szCs w:val="21"/>
          <w:lang w:val="pa"/>
        </w:rPr>
        <w:t xml:space="preserve">ਕਿਰਪਾ ਕਰਕੇ ਨੋਟ ਕਰੋ ਕਿ 14 ਜੂਨ ਉਹ ਪਹਿਲਾ ਦਿਨ ਹੋ ਜਦੋਂ ਕਲੈਕਸ਼ਨ ਸ਼ੁਰੂ ਹੋਣ ਦੀ ਉਮੀਦ ਹੈ, ਵਾਪਸ ਕਰਨ ਲਈ ਆਖਰੀ ਤਰੀਕ ਨਹੀਂ। ਕਈ ਪਰਿਵਾਰਾਂ ਨੇ ਸਕੂਲ ਸਾਲ ਦੇ ਖਤਮ ਹੋਣ ਤੋਂ ਪਹਿਲਾਂ ਉਧਾਰ ਲਈਆਂ ਗਈਆਂ ਡਿਵਾਇਸਾਂ ਨੂੰ ਵਾਪਸ ਕਰਨ ਲਈ ਬੇਨਤੀ ਕੀਤੀ ਹੈ. ਅਤੇ ਅਸੀਂ ਉਨ੍ਹਾਂ ਬੇਨਤੀਆਂ ਨੂੰ ਸਮਾਈ ਕਰਨਾ ਚਾਹੁੰਦੇ ਹਾਂ। </w:t>
      </w:r>
    </w:p>
    <w:p w14:paraId="66EBF37F" w14:textId="77777777" w:rsidR="006274F5" w:rsidRPr="00EB381B" w:rsidRDefault="006274F5" w:rsidP="006274F5">
      <w:pPr>
        <w:spacing w:line="240" w:lineRule="auto"/>
        <w:ind w:left="-283"/>
        <w:rPr>
          <w:sz w:val="21"/>
          <w:szCs w:val="21"/>
        </w:rPr>
      </w:pPr>
      <w:r w:rsidRPr="00EB381B">
        <w:rPr>
          <w:rFonts w:cs="Arial"/>
          <w:color w:val="000000"/>
          <w:sz w:val="21"/>
          <w:szCs w:val="21"/>
          <w:lang w:val="pa"/>
        </w:rPr>
        <w:t>2 ਜੁਲਾਈ ਤੱਕ ਵਾਪਸ ਨਾ ਕੀਤੀਆਂ ਗਈਆਂ ਸਾਰੀਆਂ ਡਿਵਾਇਸਾਂ ਨੂੰ ਪ੍ਰਬੰਧਕੀ ਤੌਰ ਤੇ ਲੌਕ ਕਰ ਦਿੱਤਾ ਜਾਵੇਗਾ, ਵਿਦਿਆਰਥੀ ਲੌਗਇਨ ਨੂੰ ਰੋਕਦੇ ਹੋਏ। ਇੰਨ੍ਹਾਂ ਡਿਵਾਇਸਾਂ ਨੂੰ ਸਤੰਬਰ ਵਿੱਚ ਸਕੂਲ ਦੁਬਾਰਾ ਸ਼ੁਰੂ ਹੋਣ ਤੋਂ ਪਹਿਲਾਂ ਵਾਪਸ ਕੀਤੇ ਜਾਣ ਦੀ ਲੋੜ ਹੋਵੇਗੀ।</w:t>
      </w:r>
      <w:r w:rsidRPr="00EB381B">
        <w:rPr>
          <w:rFonts w:cs="Arial"/>
          <w:sz w:val="21"/>
          <w:szCs w:val="21"/>
          <w:lang w:val="pa"/>
        </w:rPr>
        <w:t> </w:t>
      </w:r>
    </w:p>
    <w:p w14:paraId="04E92BE7" w14:textId="77777777" w:rsidR="006274F5" w:rsidRPr="00EB381B" w:rsidRDefault="006274F5" w:rsidP="006274F5">
      <w:pPr>
        <w:spacing w:line="240" w:lineRule="auto"/>
        <w:ind w:left="-283"/>
        <w:rPr>
          <w:sz w:val="21"/>
          <w:szCs w:val="21"/>
        </w:rPr>
      </w:pPr>
      <w:r w:rsidRPr="00EB381B">
        <w:rPr>
          <w:rFonts w:cs="Arial"/>
          <w:color w:val="000000"/>
          <w:sz w:val="21"/>
          <w:szCs w:val="21"/>
          <w:lang w:val="pa"/>
        </w:rPr>
        <w:t xml:space="preserve">ਟੀਡੀਐਸਬੀ ਸਮਰ ਪ੍ਰੋਗਰਾਮ ਵਿੱਚ ਦਾਖਲ ਵਿਦਿਆਰਥੀ ਡਿਵਾਇਸ ਨੂੰ ਸਮਰ ਪ੍ਰੋਗਰਾਮ ਦੀ ਅਵਧੀ ਲਈ ਵਰਤਣਾ ਜਾਰੀ ਰੱਖ ਸਕਦੇ ਹਨ ਅਤੇ ਉਨ੍ਹਾਂ ਨੂੰ ਸਤੰਬਰ ਵਿੱਚ ਡਿਵਾਇਸ ਵਾਪਸ ਕਰਨੀ ਚਾਹੀਦੀ ਹੈ। </w:t>
      </w:r>
      <w:r w:rsidRPr="00EB381B">
        <w:rPr>
          <w:rFonts w:cs="Arial"/>
          <w:sz w:val="21"/>
          <w:szCs w:val="21"/>
          <w:lang w:val="pa"/>
        </w:rPr>
        <w:t> </w:t>
      </w:r>
    </w:p>
    <w:p w14:paraId="0045EB74" w14:textId="4AB8DDFA" w:rsidR="006274F5" w:rsidRPr="00EB381B" w:rsidRDefault="006274F5" w:rsidP="006274F5">
      <w:pPr>
        <w:spacing w:line="240" w:lineRule="auto"/>
        <w:ind w:left="-283"/>
        <w:rPr>
          <w:sz w:val="21"/>
          <w:szCs w:val="21"/>
        </w:rPr>
      </w:pPr>
      <w:r w:rsidRPr="00EB381B">
        <w:rPr>
          <w:rFonts w:cs="Arial"/>
          <w:color w:val="000000"/>
          <w:sz w:val="21"/>
          <w:szCs w:val="21"/>
          <w:lang w:val="pa"/>
        </w:rPr>
        <w:t>ਜੇ ਤੁਹਾਡੇ ਕੋਈ ਸਵਾਲ ਹਨ, ਤਾਂ ਕਿਰਪਾ ਕਰ</w:t>
      </w:r>
      <w:r w:rsidR="0042432A">
        <w:rPr>
          <w:rFonts w:cs="Raavi" w:hint="cs"/>
          <w:color w:val="000000"/>
          <w:sz w:val="21"/>
          <w:szCs w:val="21"/>
          <w:cs/>
          <w:lang w:val="pa" w:bidi="pa-IN"/>
        </w:rPr>
        <w:t>ਕੇ</w:t>
      </w:r>
      <w:r w:rsidRPr="00EB381B">
        <w:rPr>
          <w:rFonts w:cs="Arial"/>
          <w:color w:val="000000"/>
          <w:sz w:val="21"/>
          <w:szCs w:val="21"/>
          <w:lang w:val="pa"/>
        </w:rPr>
        <w:t xml:space="preserve"> ਸੰਪਰਕ ਕਰੋ </w:t>
      </w:r>
      <w:hyperlink r:id="rId18" w:history="1">
        <w:r w:rsidRPr="00EB381B">
          <w:rPr>
            <w:rStyle w:val="Hyperlink"/>
            <w:rFonts w:cs="Arial"/>
            <w:color w:val="1155CC"/>
            <w:sz w:val="21"/>
            <w:szCs w:val="21"/>
            <w:lang w:val="pa"/>
          </w:rPr>
          <w:t>DeviceReturns@tdsb.on.ca</w:t>
        </w:r>
      </w:hyperlink>
      <w:r w:rsidRPr="00EB381B">
        <w:rPr>
          <w:rFonts w:cs="Arial"/>
          <w:color w:val="000000"/>
          <w:sz w:val="21"/>
          <w:szCs w:val="21"/>
          <w:lang w:val="pa"/>
        </w:rPr>
        <w:t>। </w:t>
      </w:r>
    </w:p>
    <w:p w14:paraId="767C52F8" w14:textId="77777777" w:rsidR="00D02197" w:rsidRDefault="006274F5" w:rsidP="00D02197">
      <w:pPr>
        <w:spacing w:line="240" w:lineRule="auto"/>
        <w:ind w:left="-284"/>
        <w:rPr>
          <w:rFonts w:ascii="Raavi" w:hAnsi="Raavi" w:cs="Raavi"/>
          <w:color w:val="000000"/>
          <w:sz w:val="21"/>
          <w:szCs w:val="21"/>
          <w:lang w:val="pa" w:bidi="pa-IN"/>
        </w:rPr>
      </w:pPr>
      <w:r w:rsidRPr="00EB381B">
        <w:rPr>
          <w:rFonts w:ascii="Raavi" w:hAnsi="Raavi" w:cs="Raavi"/>
          <w:color w:val="000000"/>
          <w:sz w:val="21"/>
          <w:szCs w:val="21"/>
          <w:lang w:val="pa"/>
        </w:rPr>
        <w:t>ਅਸੀਂ ਇਸ ਮਾਮਲੇ ਵਿੱਚ ਤੁਹਾਡੇ ਸਹਿਯੋਗ ਦੀ ਸ਼ਲਾਘਾ ਕਰਦੇ ਹਾਂ। ਧੰਨਵਾਦ।</w:t>
      </w:r>
      <w:bookmarkEnd w:id="4"/>
      <w:bookmarkEnd w:id="5"/>
    </w:p>
    <w:p w14:paraId="672B12A0" w14:textId="782675A6" w:rsidR="00BF368A" w:rsidRPr="00D02197" w:rsidRDefault="00BF368A" w:rsidP="00D02197">
      <w:pPr>
        <w:spacing w:line="240" w:lineRule="auto"/>
        <w:ind w:left="-284"/>
        <w:rPr>
          <w:rFonts w:ascii="Raavi" w:hAnsi="Raavi" w:cs="Raavi"/>
          <w:color w:val="000000"/>
          <w:sz w:val="21"/>
          <w:szCs w:val="21"/>
          <w:lang w:val="pa" w:bidi="pa-IN"/>
        </w:rPr>
      </w:pPr>
      <w:r w:rsidRPr="00EB381B">
        <w:rPr>
          <w:rFonts w:ascii="Raavi" w:hAnsi="Raavi" w:cs="Raavi"/>
          <w:b/>
          <w:bCs/>
          <w:color w:val="F79646" w:themeColor="accent6"/>
          <w:sz w:val="22"/>
          <w:lang w:val="pa"/>
        </w:rPr>
        <w:t>ਵਰਚੁਅਲ ਸਕੂਲ ਦੇ ਸਰਬੋਤਮ ਹਿਟਸ</w:t>
      </w:r>
    </w:p>
    <w:p w14:paraId="53394D58" w14:textId="03E66074" w:rsidR="00BF368A" w:rsidRPr="00EB381B" w:rsidRDefault="00BF368A" w:rsidP="00BF368A">
      <w:pPr>
        <w:pStyle w:val="NormalWeb"/>
        <w:spacing w:before="0" w:beforeAutospacing="0" w:after="0" w:afterAutospacing="0"/>
        <w:ind w:left="-284"/>
        <w:rPr>
          <w:rFonts w:ascii="Arial" w:hAnsi="Arial" w:cs="Arial"/>
          <w:sz w:val="21"/>
          <w:szCs w:val="21"/>
        </w:rPr>
      </w:pPr>
      <w:r w:rsidRPr="00EB381B">
        <w:rPr>
          <w:rFonts w:ascii="Nirmala UI" w:hAnsi="Nirmala UI" w:cs="Nirmala UI"/>
          <w:color w:val="000000"/>
          <w:sz w:val="21"/>
          <w:szCs w:val="21"/>
          <w:lang w:val="pa"/>
        </w:rPr>
        <w:t>ਮ</w:t>
      </w:r>
      <w:r w:rsidRPr="00EB381B">
        <w:rPr>
          <w:rFonts w:ascii="Arial" w:hAnsi="Arial" w:cs="Arial"/>
          <w:color w:val="000000"/>
          <w:sz w:val="21"/>
          <w:szCs w:val="21"/>
          <w:lang w:val="pa"/>
        </w:rPr>
        <w:t xml:space="preserve">ਈ ਦੇ ਸਾਰੇ ਮਹੀਨੇ ਦੌਰਾਨ, ਵਰਚੁਅਲ ਸਕੂਲ ਸਿੱਖਿਅਕਾਂ ਦੀ ਇੱਕ ਟੀਮ ਵਿਦਿਆਰਥੀਆਂ ਦੇ ਕੰਮ ਦੀਆਂ ਗਤੀਵਿਧੀਆਂ, ਪ੍ਰਾਜੈਕਟਾਂ ਅਤੇ ਕ੍ਰਿਤੀਆਂ ਦਾ ਇੱਕ ਸੰਗ੍ਰਹਿ ਵਿਕਸਤ ਕਰਨ ਲਈ ਇਕੱਠੀ ਹੋਈ। </w:t>
      </w:r>
      <w:r w:rsidRPr="00EB381B">
        <w:rPr>
          <w:rFonts w:ascii="Arial" w:hAnsi="Arial" w:cs="Arial"/>
          <w:color w:val="000000"/>
          <w:sz w:val="21"/>
          <w:szCs w:val="21"/>
          <w:lang w:val="pa"/>
        </w:rPr>
        <w:br/>
      </w:r>
      <w:r w:rsidRPr="00EB381B">
        <w:rPr>
          <w:rFonts w:ascii="Arial" w:hAnsi="Arial" w:cs="Arial"/>
          <w:color w:val="000000"/>
          <w:sz w:val="21"/>
          <w:szCs w:val="21"/>
          <w:lang w:val="pa"/>
        </w:rPr>
        <w:br/>
      </w:r>
      <w:hyperlink r:id="rId19" w:history="1">
        <w:r w:rsidRPr="00EB381B">
          <w:rPr>
            <w:rStyle w:val="Hyperlink"/>
            <w:rFonts w:ascii="Arial" w:eastAsiaTheme="majorEastAsia" w:hAnsi="Arial" w:cs="Arial"/>
            <w:color w:val="1155CC"/>
            <w:sz w:val="21"/>
            <w:szCs w:val="21"/>
            <w:lang w:val="pa"/>
          </w:rPr>
          <w:t xml:space="preserve">TDSB_VS’ ਗ੍ਰੇਟਸਟ ਹਿਟਸ </w:t>
        </w:r>
      </w:hyperlink>
      <w:r w:rsidRPr="00EB381B">
        <w:rPr>
          <w:rFonts w:ascii="Arial" w:hAnsi="Arial" w:cs="Arial"/>
          <w:color w:val="000000"/>
          <w:sz w:val="21"/>
          <w:szCs w:val="21"/>
          <w:lang w:val="pa"/>
        </w:rPr>
        <w:t xml:space="preserve"> ਵਰਚੁਅਲ ਸਕੂਲ K-8 ਵਿੱਚ ਵਿਦਿਆਰਥੀਆਂ ਅਤੇ ਅਧਿਆਪਕਾਂ ਦੀ ਸਿੱਖਣ ਦੀ ਯਾਤਰਾ ਨੂੰ ਪ੍ਰਤਿਬਿੰਬਤ ਕਰਦਾ ਹੈ ਅਤੇ ਅਨੇਕ ਅਧਿਆਪਕਾਂ ਦੀ ਰਿਮੋਟ ਢੰਗ ਨਾਲ ਲਰਨਿੰਗ ਵਿੱਚ ਨਵੇਂ ਸੁਧਾਰ ਕਰਨ ਅਤੇ ਸਿਰਜਣ ਪ੍ਰਤੀ ਵਚਨਬੱਧਤਾ ਨੂੰ ਦਰਸਾਉਂਦਾ ਹੈ। ਇਸ ਟੀਡੀਐਸਬੀ ਐਜੁਕੇਸ਼ਨ ਵੀਕ ਵਰਚੁਅਲ ਸਕੂਲ ਪਹਿਲ ਨੇ 21ਵੀਂ ਸਦੀ ਦੇ ਲਰਨਿੰਗ ਮਾਡਲ ਦੀ ਵਰਤੋਂ ਕੀਤੀ ਜੋ ਕਿ ਅਜਿਹੇ ਪ੍ਰਾਜੈਕਟਾਂ ਤੇ ਕੇਂਦਰਿਤ ਹੈ ਜਿਹੜੇ ਟੀਡੀਐਸਬੀ ਗਲੋਬਲ ਕੰਮਪੀਟੈਂਸੀਜ਼ (ਆਲੋਚਨਾਤਮਕ ਸੋਚ ਅਤੇ ਸਮੱਸਿਆ ਸੁਲਝਾਉਣਾ; ਗਲੋਬਲ ਨਾਗਰਿਕਤਾ ਅਤੇ ਸੁਭਾਉ, ਸੰਚਾਰ, ਸਹਿਯੋਗ, ਸਿਰਜਣਾਤਮਕਤਾ, ਪੁੱਛਗਿੱਛ ਅਤੇ ਉੱਦਮਤਾ) ਨੂੰ ਦਰਸਾਉਂਦੇ ਹਨ ਅਤੇ ਵਰਚੁਅਲ ਸਕੂਲ ਦੇ ਟੀਚਿੰਗ ਸਟਾਫ ਦੀ ਸਿਰਜਣਾਤਮਕਤਾ, ਨਵੀਨਤਾ ਅਤੇ ਚਤੁਰਾਈ ਨੂੰ ਉਜਾਗਰ ਕਰਦੇ ਹਨ।</w:t>
      </w:r>
      <w:r w:rsidRPr="00EB381B">
        <w:rPr>
          <w:rFonts w:ascii="Arial" w:hAnsi="Arial" w:cs="Arial"/>
          <w:color w:val="000000"/>
          <w:sz w:val="21"/>
          <w:szCs w:val="21"/>
          <w:lang w:val="pa"/>
        </w:rPr>
        <w:br/>
      </w:r>
      <w:hyperlink r:id="rId20" w:history="1">
        <w:r w:rsidRPr="00EB381B">
          <w:rPr>
            <w:rStyle w:val="Hyperlink"/>
            <w:rFonts w:ascii="Arial" w:eastAsiaTheme="majorEastAsia" w:hAnsi="Arial" w:cs="Arial"/>
            <w:color w:val="1155CC"/>
            <w:sz w:val="21"/>
            <w:szCs w:val="21"/>
            <w:lang w:val="pa"/>
          </w:rPr>
          <w:t>VS ਡਿਜੀਟਲ ਟੂਲਜ਼ ਇਨੋਵੇਸ਼ਨ ਸ਼ੋਕੇਸ ਸਾਈਟ</w:t>
        </w:r>
      </w:hyperlink>
      <w:r w:rsidRPr="00EB381B">
        <w:rPr>
          <w:rFonts w:ascii="Arial" w:hAnsi="Arial" w:cs="Arial"/>
          <w:sz w:val="21"/>
          <w:szCs w:val="21"/>
          <w:lang w:val="pa"/>
        </w:rPr>
        <w:t xml:space="preserve"> ਤੇ ਜਾਓ ਅਤੇ</w:t>
      </w:r>
      <w:r w:rsidR="00EB381B">
        <w:rPr>
          <w:rFonts w:ascii="Arial" w:hAnsi="Arial" w:cs="Arial" w:hint="cs"/>
          <w:sz w:val="21"/>
          <w:szCs w:val="21"/>
          <w:rtl/>
          <w:lang w:val="pa"/>
        </w:rPr>
        <w:t xml:space="preserve"> </w:t>
      </w:r>
      <w:hyperlink r:id="rId21" w:history="1">
        <w:r w:rsidR="00EB381B" w:rsidRPr="00EB381B">
          <w:rPr>
            <w:rStyle w:val="Hyperlink"/>
            <w:rFonts w:ascii="Arial" w:eastAsiaTheme="majorEastAsia" w:hAnsi="Arial" w:cs="Arial"/>
            <w:color w:val="1155CC"/>
            <w:sz w:val="21"/>
            <w:szCs w:val="21"/>
            <w:lang w:val="pa"/>
          </w:rPr>
          <w:t>https://twitter.com/TdsbV</w:t>
        </w:r>
      </w:hyperlink>
      <w:r w:rsidR="00EB381B">
        <w:rPr>
          <w:rFonts w:ascii="Arial" w:eastAsiaTheme="majorEastAsia" w:hAnsi="Arial" w:cs="Arial" w:hint="cs"/>
          <w:sz w:val="21"/>
          <w:szCs w:val="21"/>
          <w:rtl/>
          <w:lang w:val="pa"/>
        </w:rPr>
        <w:t xml:space="preserve"> </w:t>
      </w:r>
      <w:r w:rsidRPr="00EB381B">
        <w:rPr>
          <w:rFonts w:ascii="Arial" w:hAnsi="Arial" w:cs="Arial"/>
          <w:sz w:val="21"/>
          <w:szCs w:val="21"/>
          <w:lang w:val="pa"/>
        </w:rPr>
        <w:t>ਤੇ ਫਾਲੋ ਕਰੋ।</w:t>
      </w:r>
      <w:r w:rsidRPr="00EB381B">
        <w:rPr>
          <w:rFonts w:ascii="Arial" w:hAnsi="Arial" w:cs="Arial"/>
          <w:sz w:val="21"/>
          <w:szCs w:val="21"/>
          <w:lang w:val="pa"/>
        </w:rPr>
        <w:br/>
      </w:r>
    </w:p>
    <w:p w14:paraId="4725BE4C" w14:textId="7F4FA471" w:rsidR="00BF368A" w:rsidRPr="00D02197" w:rsidRDefault="00BF368A" w:rsidP="00BF368A">
      <w:pPr>
        <w:pStyle w:val="NormalWeb"/>
        <w:spacing w:before="0" w:beforeAutospacing="0" w:after="0" w:afterAutospacing="0"/>
        <w:ind w:left="-283"/>
        <w:rPr>
          <w:rFonts w:ascii="Arial" w:hAnsi="Arial" w:cs="Arial"/>
          <w:b/>
          <w:bCs/>
          <w:color w:val="F79646" w:themeColor="accent6"/>
          <w:sz w:val="16"/>
          <w:szCs w:val="16"/>
          <w:lang w:val="en-US"/>
        </w:rPr>
      </w:pPr>
      <w:r w:rsidRPr="00E8786A">
        <w:rPr>
          <w:rFonts w:ascii="Arial" w:hAnsi="Arial" w:cs="Arial"/>
          <w:b/>
          <w:bCs/>
          <w:color w:val="F79646" w:themeColor="accent6"/>
          <w:sz w:val="22"/>
          <w:szCs w:val="22"/>
          <w:lang w:val="pa"/>
        </w:rPr>
        <w:t>ਫੈਮਲੀ ਨਾਈਟ:  ਕੋਡਿੰਗ ਅਨੁਭਵ ਵਿੱਚ ਸ਼ਾਮਲ ਹੋਵੋ! </w:t>
      </w:r>
      <w:r w:rsidRPr="00E8786A">
        <w:rPr>
          <w:rFonts w:ascii="Arial" w:hAnsi="Arial" w:cs="Arial"/>
          <w:color w:val="F79646" w:themeColor="accent6"/>
          <w:sz w:val="22"/>
          <w:szCs w:val="22"/>
          <w:lang w:val="pa"/>
        </w:rPr>
        <w:br/>
      </w:r>
    </w:p>
    <w:p w14:paraId="4BAE21CF" w14:textId="07124A64" w:rsidR="00DE0FBE" w:rsidRPr="00EB381B" w:rsidRDefault="00BF368A" w:rsidP="00E8786A">
      <w:pPr>
        <w:pStyle w:val="NormalWeb"/>
        <w:spacing w:before="0" w:beforeAutospacing="0" w:after="0" w:afterAutospacing="0"/>
        <w:ind w:left="-283"/>
        <w:rPr>
          <w:rFonts w:ascii="Arial" w:hAnsi="Arial" w:cs="Arial"/>
          <w:sz w:val="21"/>
          <w:szCs w:val="21"/>
        </w:rPr>
      </w:pPr>
      <w:r w:rsidRPr="00EB381B">
        <w:rPr>
          <w:rFonts w:ascii="Arial" w:hAnsi="Arial" w:cs="Arial"/>
          <w:color w:val="000000"/>
          <w:sz w:val="21"/>
          <w:szCs w:val="21"/>
          <w:lang w:val="pa"/>
        </w:rPr>
        <w:t xml:space="preserve">5 ਮਈ ਨੂੰ, LC2 ਨੇ ਮਾਪਿਆਂ ਨੂੰ ਆਪਣੇ ਬੱਚਿਆਂ ਦੀ ਸਿਖਲਾਈ ਦਾ ਸਮਰਥਨ ਕਰਨ ਲਈ ਕੋਡਿੰਗ ਅਤੇ ਡਿਸਕਵਰੀ ਐਕਸਪੀਰੀਅੰਸ ਸਿੱਖਣ ਦੇ ਸਰੋਤਾਂ ਤੱਕ ਪਹੁੰਚ ਕਿਵੇਂ ਕੀਤੀ ਜਾ ਸਕੇ ਬਾਰੇ ਜਾਣਕਾਰੀ ਮੁਹੱਈਆ ਕਰਨ ਲਈ ਡਿਸਕਵਰੀ ਐਜੂਕੇਸ਼ਨ ਦੇ ਨਾਲ ਇੱਕ ਪਰਿਵਾਰ ਦੀ ਕੋਡਿੰਗ ਰਾਤ ਦੀ ਮੇਜ਼ਬਾਨੀ ਕੀਤੀ। ਵਰਕਸ਼ਾਪ ਦੀ ਰਿਕਾਰਡਿੰਗ ਅਤੇ ਵਰਚੁਅਲ ਸਕੂਲ ਵਿਚਲੇ ਵਿਦਿਆਰਥੀਆਂ ਲਈ ਇੰਨ੍ਹਾਂ ਪ੍ਰੋਗਰਾਮਾਂ ਤੱਕ ਪਹੁੰਚ ਕਿਵੇਂ ਪ੍ਰਾਪਤ ਕੀਤੀ ਜਾਵੇ ਸਮੇਤ ਹੋਰ ਜਾਣਕਾਰੀ ਲਈ, ਕਿਰਪਾ ਕਰਕੇ </w:t>
      </w:r>
      <w:hyperlink r:id="rId22" w:history="1">
        <w:r w:rsidRPr="00EB381B">
          <w:rPr>
            <w:rStyle w:val="Hyperlink"/>
            <w:rFonts w:ascii="Arial" w:eastAsiaTheme="majorEastAsia" w:hAnsi="Arial" w:cs="Arial"/>
            <w:color w:val="1155CC"/>
            <w:sz w:val="21"/>
            <w:szCs w:val="21"/>
            <w:lang w:val="pa"/>
          </w:rPr>
          <w:t>ਟੀਡੀਐਸਬੀ ਵਰਚੁਅਲ ਸਕੂਲ ਵਿੱਚ ਪਰਿਵਾਰਾਂ ਲਈ ਕੋਡਿੰਗ ਅਤੇ ਡਿਸਕਵਰੀ ਸਾਧਨ</w:t>
        </w:r>
      </w:hyperlink>
      <w:r w:rsidRPr="00EB381B">
        <w:rPr>
          <w:rFonts w:ascii="Arial" w:hAnsi="Arial" w:cs="Arial"/>
          <w:sz w:val="21"/>
          <w:szCs w:val="21"/>
          <w:lang w:val="pa"/>
        </w:rPr>
        <w:t>ਤੇ ਜਾਓ।</w:t>
      </w:r>
    </w:p>
    <w:p w14:paraId="00424127" w14:textId="01890F79" w:rsidR="00DE0FBE" w:rsidRPr="00E8786A" w:rsidRDefault="00DE0FBE" w:rsidP="00DE0FBE">
      <w:pPr>
        <w:pStyle w:val="NormalWeb"/>
        <w:spacing w:before="0" w:beforeAutospacing="0" w:after="0" w:afterAutospacing="0"/>
        <w:ind w:left="-284"/>
        <w:rPr>
          <w:rFonts w:ascii="Arial" w:hAnsi="Arial" w:cs="Arial"/>
          <w:b/>
          <w:bCs/>
          <w:color w:val="F79646" w:themeColor="accent6"/>
          <w:sz w:val="22"/>
          <w:szCs w:val="22"/>
        </w:rPr>
      </w:pPr>
      <w:r w:rsidRPr="00E8786A">
        <w:rPr>
          <w:rFonts w:ascii="Arial" w:hAnsi="Arial" w:cs="Arial"/>
          <w:b/>
          <w:bCs/>
          <w:color w:val="F79646" w:themeColor="accent6"/>
          <w:sz w:val="22"/>
          <w:szCs w:val="22"/>
          <w:lang w:val="pa"/>
        </w:rPr>
        <w:lastRenderedPageBreak/>
        <w:t>ਮਾਤਾ-ਪਿਤਾ ਅਤੇ ਦੇਖਭਾਲ ਕਰਨ ਵਾਲਿਆਂ ਲਈ ਗਣਿਤ ਦੀ ਸ਼ਾਮ (Math Evening)</w:t>
      </w:r>
    </w:p>
    <w:p w14:paraId="3A001208" w14:textId="61EA8C60" w:rsidR="00DE0FBE" w:rsidRPr="00EB381B" w:rsidRDefault="00DE0FBE" w:rsidP="0001546D">
      <w:pPr>
        <w:pStyle w:val="NormalWeb"/>
        <w:spacing w:before="0" w:beforeAutospacing="0" w:after="0" w:afterAutospacing="0"/>
        <w:ind w:left="-284"/>
        <w:rPr>
          <w:rFonts w:ascii="Arial" w:hAnsi="Arial" w:cs="Arial"/>
          <w:sz w:val="21"/>
          <w:szCs w:val="21"/>
        </w:rPr>
      </w:pPr>
      <w:r w:rsidRPr="00EB381B">
        <w:rPr>
          <w:rFonts w:ascii="Arial" w:hAnsi="Arial" w:cs="Arial"/>
          <w:color w:val="000000"/>
          <w:sz w:val="21"/>
          <w:szCs w:val="21"/>
          <w:lang w:val="pa"/>
        </w:rPr>
        <w:br/>
        <w:t xml:space="preserve">18 ਅਤੇ 25 ਮਈ ਨੂੰ, LC3 ਨੇ ਮਾਪਿਆਂ ਅਤੇ ਦੇਖਭਾਲ ਕਰਨ ਵਾਲਿਆਂ ਨੂੰ ਬਿਹਤਰ ਤਰੀਕੇ ਨਾਲ ਇਹ ਸਮਝਣ ਵਿਚ ਸਹਾਇਤਾ ਲਈ ਕਿ ਉਹ ਆਪਣੇ ਬੱਚੇ ਨੂੰ ਗਣਿਤ ਵਿਚ ਰੁੱਝੇ ਰਹਿਣ ਅਤੇ ਗਣਿਤ ਦੇ ਚਮਤਕਾਰਾਂ ਬਾਰੇ ਸਕਾਰਾਤਮਕ ਅਤੇ ਉਤਸ਼ਾਹਤ ਹੋਣ ਵਿਚ ਉਨ੍ਹਾਂ ਦਾ ਸਮਰਥਨ ਕਰਨ ਲਈ ਕੀ ਕਰ ਸਕਦੇ ਹਨ, ਲਈ ਮਦਦ ਕਰਨ ਲਈ ਦੋ ਜਾਣਕਾਰੀਦਾਇਕ ਰਾਤਾਂ ਦੀ ਮੇਜ਼ਬਾਨੀ ਕੀਤੀ। ਡਾ. ਟੀ ਰੈਪਕੇ (Dr. T Rapke), ਯੌਰਕ ਯੂਨੀਵਰਸਿਟੀ ਵਿਖੇ ਫੈਕਲਟੀ ਔਫ ਐਜੁਕੇਸ਼ਨ ਵਿੱਚ ਅਸੋਸੀਏਟ ਪ੍ਰੋਫੈਸਰ, ਜਿੰਨ੍ਹਾਂ ਦੇ ਅਧਿਐਨ ਦੇ ਖੇਤਰਾਂ ਵਿੱਚ ਗਣਿਤ ਸਿਖਾਉਣਾ ਅਤੇ ਸਿੱਖਣਾ (ਗਣਿਤ ਸੰਬੰਧੀ ਚਿੰਤਾ ਵਿੱਚ ਖਾਸ ਰੁਚੀ ਦੇ ਨਾਲ), ਗਣਿਤ ਦੀ ਹੋਮ ਅਤੇ ਸਕੂਲ ਲਰਨਿੰਗ ਨੂੰ ਜੋੜਨਾ ਅਤੇ ਅਧਿਆਪਕਾਂ ਦੀ ਸਿਖਲਾਈ ਸ਼ਾਮਲ ਹਨ, ਨੇ ਪ੍ਰਸਤੁਤ ਕੀਤਾ ਅਤੇ ਮਾਤਾ-ਪਿਤਾ/ਦੇਖਭਾਲ ਕਰਨ ਵਾਲਿਆਂ ਦੇ ਸਵਾਲਾਂ ਦੇ ਜਵਾਬ ਦਿੱਤੇ। ਸਾਰੇ ਪਰਿਵਾਰਾਂ ਨੂੰ ਰਿਕਾਰਡਿੰਗ ਭੇਜੀ ਜਾਵੇਗੀ ਅਤੇ ਤੁਸੀਂ ਵੀ ਡਾ. ਰੈਪਕੇ ਦੁਆਰਾ ਬਣਾਏ ਗਏ ਵੀਡੀਓਆਂ ਤੇ ਕੰਮ ਕਰਕੇ ਆਪਣੇ ਬੱਚੇ ਦੇ ਨਾਲ ਸਿੱਖਣ ਦਾ ਤਰੀਕਾ ਸਿੱਖ ਸਕਦੇ ਹੋ: </w:t>
      </w:r>
      <w:hyperlink r:id="rId23" w:history="1">
        <w:r w:rsidRPr="00EB381B">
          <w:rPr>
            <w:rStyle w:val="Hyperlink"/>
            <w:rFonts w:ascii="Arial" w:eastAsiaTheme="majorEastAsia" w:hAnsi="Arial" w:cs="Arial"/>
            <w:color w:val="1155CC"/>
            <w:sz w:val="21"/>
            <w:szCs w:val="21"/>
            <w:lang w:val="pa"/>
          </w:rPr>
          <w:t>ਸਾਰਿਆਂ ਲਈ ਗਣਿਤ (Math For Al)l</w:t>
        </w:r>
      </w:hyperlink>
      <w:r w:rsidRPr="00EB381B">
        <w:rPr>
          <w:rFonts w:ascii="Arial" w:hAnsi="Arial" w:cs="Arial"/>
          <w:sz w:val="21"/>
          <w:szCs w:val="21"/>
          <w:lang w:val="pa"/>
        </w:rPr>
        <w:t>।</w:t>
      </w:r>
      <w:r w:rsidRPr="00EB381B">
        <w:rPr>
          <w:rFonts w:ascii="Arial" w:hAnsi="Arial" w:cs="Arial"/>
          <w:sz w:val="21"/>
          <w:szCs w:val="21"/>
          <w:lang w:val="pa"/>
        </w:rPr>
        <w:br/>
      </w:r>
    </w:p>
    <w:p w14:paraId="72CDE811" w14:textId="5C9350AE" w:rsidR="0001546D" w:rsidRPr="00D02197" w:rsidRDefault="0001546D" w:rsidP="0001546D">
      <w:pPr>
        <w:pStyle w:val="NormalWeb"/>
        <w:spacing w:before="0" w:beforeAutospacing="0" w:after="0" w:afterAutospacing="0"/>
        <w:ind w:left="-284"/>
        <w:rPr>
          <w:rFonts w:ascii="Arial" w:hAnsi="Arial" w:cs="Arial"/>
          <w:b/>
          <w:bCs/>
          <w:color w:val="F79646" w:themeColor="accent6"/>
          <w:sz w:val="16"/>
          <w:szCs w:val="16"/>
        </w:rPr>
      </w:pPr>
      <w:r w:rsidRPr="00E8786A">
        <w:rPr>
          <w:rFonts w:ascii="Arial" w:hAnsi="Arial" w:cs="Arial"/>
          <w:b/>
          <w:bCs/>
          <w:color w:val="F79646" w:themeColor="accent6"/>
          <w:sz w:val="22"/>
          <w:szCs w:val="22"/>
          <w:lang w:val="pa"/>
        </w:rPr>
        <w:t>ਫਰੈਂਚ ਪੇਰੈਂਟ ਏਨਗੇਜਮੈਂਟ ਈਵਨਿੰਗ</w:t>
      </w:r>
      <w:r w:rsidRPr="00E8786A">
        <w:rPr>
          <w:rFonts w:ascii="Arial" w:hAnsi="Arial" w:cs="Arial"/>
          <w:color w:val="F79646" w:themeColor="accent6"/>
          <w:sz w:val="22"/>
          <w:szCs w:val="22"/>
          <w:lang w:val="pa"/>
        </w:rPr>
        <w:br/>
      </w:r>
    </w:p>
    <w:p w14:paraId="6BA03987" w14:textId="77777777" w:rsidR="00E8786A" w:rsidRDefault="0001546D" w:rsidP="00E8786A">
      <w:pPr>
        <w:pStyle w:val="NormalWeb"/>
        <w:spacing w:before="0" w:beforeAutospacing="0" w:after="0" w:afterAutospacing="0"/>
        <w:ind w:left="-284"/>
        <w:rPr>
          <w:rFonts w:ascii="Arial" w:hAnsi="Arial" w:cs="Raavi"/>
          <w:color w:val="000000"/>
          <w:sz w:val="21"/>
          <w:szCs w:val="21"/>
          <w:lang w:val="pa" w:bidi="pa-IN"/>
        </w:rPr>
      </w:pPr>
      <w:r w:rsidRPr="00EB381B">
        <w:rPr>
          <w:rFonts w:ascii="Arial" w:hAnsi="Arial" w:cs="Arial"/>
          <w:color w:val="000000"/>
          <w:sz w:val="21"/>
          <w:szCs w:val="21"/>
          <w:lang w:val="pa"/>
        </w:rPr>
        <w:t>ਫਰੈਂਚ ਇਮਰਸ਼ਨ ਅਤੇ ਐਕਸਟੇਨਡਿਡ ਫਰੈਂਚ ਪਰਿਵਾਰਾਂ ਨੂੰ ਟੀਡੀਐਸਬੀ ਦੀ FSL ਵੈੱਬਸਾਈਟ ਦੀ ਪੜਤਾਲ ਕਰਨ ਦਾ ਮੌਕਾ ਮਿਲਿਆ, ਜਿਸ ਵਿੱਚ ਟੀਡੀਐਸਬੀ ਵਰਚੁ੍ਅਲ ਲਾਇਬ੍ਰੇਰੀ, ਅਤੇ ਬਾਹਰਲੇ ਲਿੰਕ ਸ਼ਾਮਲ ਸਨ ਜਿਹੜੇ ਫਰੈਂਚ ਪ੍ਰੋਗਰਾਮਿੰਗ ਵਿਚਲੇ ਵਿਦਿਆਰਥੀਆਂ ਦੇ ਲਈ ਸਾਧਨ ਅਤੇ ਏਨਗੇਜਮੈਂਟ ਗਤੀਵਿਧੀਆਂ ਮੁਹੱਈਆ ਕਰਦੇ ਹਨ। ਸਟਾਫ ਨੇ ਫਰੈਂਚ ਲਰਨਿੰਗ ਨੂੰ ਮਜ਼ੇਦਾਰ ਬਣਾਉਣ ਅਤੇ ਭਾਸ਼ਾ ਨੂੰ ਜੀਵਤ ਕਰਨ ਲਈ ਵੱਖ ਵੱਖ ਸਤਰਾਂ ਤੇ ਸਾਧਨਾਂ ਦਾ ਨਿਰੀਖਣ ਕੀਤਾ। </w:t>
      </w:r>
    </w:p>
    <w:p w14:paraId="364DF853" w14:textId="77777777" w:rsidR="00E8786A" w:rsidRPr="00D02197" w:rsidRDefault="00E8786A" w:rsidP="00E8786A">
      <w:pPr>
        <w:pStyle w:val="NormalWeb"/>
        <w:spacing w:before="0" w:beforeAutospacing="0" w:after="0" w:afterAutospacing="0"/>
        <w:ind w:left="-284"/>
        <w:rPr>
          <w:rFonts w:ascii="Arial" w:hAnsi="Arial" w:cs="Raavi"/>
          <w:color w:val="000000"/>
          <w:sz w:val="16"/>
          <w:szCs w:val="16"/>
          <w:lang w:val="pa" w:bidi="pa-IN"/>
        </w:rPr>
      </w:pPr>
    </w:p>
    <w:p w14:paraId="3843C652" w14:textId="7CCBECF2" w:rsidR="00D465A0" w:rsidRPr="00E8786A" w:rsidRDefault="00D465A0" w:rsidP="00E8786A">
      <w:pPr>
        <w:pStyle w:val="NormalWeb"/>
        <w:spacing w:before="0" w:beforeAutospacing="0" w:after="0" w:afterAutospacing="0"/>
        <w:ind w:left="-284"/>
        <w:rPr>
          <w:rFonts w:ascii="Arial" w:hAnsi="Arial" w:cs="Arial"/>
          <w:color w:val="F79646" w:themeColor="accent6"/>
          <w:sz w:val="22"/>
          <w:szCs w:val="22"/>
        </w:rPr>
      </w:pPr>
      <w:r w:rsidRPr="00E8786A">
        <w:rPr>
          <w:rFonts w:ascii="Arial" w:hAnsi="Arial" w:cs="Arial"/>
          <w:b/>
          <w:bCs/>
          <w:color w:val="F79646" w:themeColor="accent6"/>
          <w:sz w:val="22"/>
          <w:szCs w:val="22"/>
          <w:lang w:val="pa"/>
        </w:rPr>
        <w:t>ਇਤਾਲਵੀ ਵਿਰਾਸਤ ਮਹੀਨਾ: ਭੋਜਨ ਲਈ ਪਿਆਰ ਰਾਹੀਂ ਜਸ਼ਨ ਮਨਾਉਣਾ! </w:t>
      </w:r>
    </w:p>
    <w:p w14:paraId="1B1C19B9" w14:textId="3CAD2F60" w:rsidR="00D465A0" w:rsidRPr="00EB381B" w:rsidRDefault="00D465A0" w:rsidP="00D465A0">
      <w:pPr>
        <w:pStyle w:val="NormalWeb"/>
        <w:spacing w:before="240" w:beforeAutospacing="0" w:after="240" w:afterAutospacing="0"/>
        <w:ind w:left="-284"/>
        <w:rPr>
          <w:rFonts w:ascii="Arial" w:hAnsi="Arial" w:cs="Arial"/>
          <w:color w:val="000000"/>
          <w:sz w:val="21"/>
          <w:szCs w:val="21"/>
        </w:rPr>
      </w:pPr>
      <w:r w:rsidRPr="00EB381B">
        <w:rPr>
          <w:rFonts w:ascii="Arial" w:hAnsi="Arial" w:cs="Arial"/>
          <w:color w:val="000000"/>
          <w:sz w:val="21"/>
          <w:szCs w:val="21"/>
          <w:lang w:val="pa"/>
        </w:rPr>
        <w:t xml:space="preserve">ਜੂਨ ਟੀਡੀਐਸਬੀ ਵਿੱਚ ਇਤਾਲਵੀ ਵਿਰਾਸਤ ਮਹੀਨਾ ਹੈ ਅਤੇ ਇਸ ਸਾਰੇ ਮਹੀਨੇ ਵਿੱਚ </w:t>
      </w:r>
      <w:r w:rsidRPr="00EB381B">
        <w:rPr>
          <w:rFonts w:ascii="Arial" w:hAnsi="Arial" w:cs="Arial"/>
          <w:b/>
          <w:bCs/>
          <w:i/>
          <w:iCs/>
          <w:color w:val="000000"/>
          <w:sz w:val="21"/>
          <w:szCs w:val="21"/>
          <w:lang w:val="pa"/>
        </w:rPr>
        <w:t xml:space="preserve">ਮੇਡ ਇਨ ਇਟਲੀ (Made in Italy) </w:t>
      </w:r>
      <w:r w:rsidRPr="00EB381B">
        <w:rPr>
          <w:rFonts w:ascii="Arial" w:hAnsi="Arial" w:cs="Arial"/>
          <w:color w:val="000000"/>
          <w:sz w:val="21"/>
          <w:szCs w:val="21"/>
          <w:lang w:val="pa"/>
        </w:rPr>
        <w:t>ਵਿਸ਼ੇ ਨੂੰ ਉਜਾਗਰ ਕਰਨ ਲਈ ਕਈ ਸਾਰੀਆਂ ਦਿਲਚਸਪ ਪਹਿਲਾਂ ਦੀ ਯੋਜਨਾ ਬਣਾਈ ਗਈ ਹੈ।</w:t>
      </w:r>
    </w:p>
    <w:p w14:paraId="599F14E3" w14:textId="426A4B02" w:rsidR="00D465A0" w:rsidRPr="00EB381B" w:rsidRDefault="00D465A0" w:rsidP="00D465A0">
      <w:pPr>
        <w:pStyle w:val="NormalWeb"/>
        <w:spacing w:before="240" w:beforeAutospacing="0" w:after="240" w:afterAutospacing="0"/>
        <w:ind w:left="-284"/>
        <w:rPr>
          <w:rFonts w:ascii="Arial" w:hAnsi="Arial" w:cs="Arial"/>
          <w:sz w:val="21"/>
          <w:szCs w:val="21"/>
        </w:rPr>
      </w:pPr>
      <w:r w:rsidRPr="00EB381B">
        <w:rPr>
          <w:rFonts w:ascii="Arial" w:hAnsi="Arial" w:cs="Arial"/>
          <w:color w:val="000000"/>
          <w:sz w:val="21"/>
          <w:szCs w:val="21"/>
          <w:lang w:val="pa"/>
        </w:rPr>
        <w:t>ਟੀਡੀਐਸਬੀ ਵਿਦਿਆਰਥੀਆਂ, ਸਟਾਫ ਅਤੇ ਕਮਿਊਨਿਟੀ ਨੂੰ ਸੁਆਦ ਇਤਾਲਵੀ ਭੋਜਨ ਬਣਾਉਣਾ ਸਿੱਖਣ ਲਈ ਸ਼ੈਫ ਵਨੈਸਾ ਜਿਆਨਫ੍ਰਾਸੈਂਸਕੋ  ਅਤੇ ਐਨਟੋਨਿਐਟਾ ਫੇਰੇਟੀ ਦੇ ਨਾਲ ਦੋ ਔਨਲਾਈਨ ਕੁਕਿੰਗ ਕਲਾਸਾਂ ਵਿੱਚ ਸ਼ਾਮਲ ਹੋਣ ਲਈ ਸੱਦਾ ਦਿੱਤਾ ਜਾਂਦਾ ਹੈ। </w:t>
      </w:r>
    </w:p>
    <w:p w14:paraId="436431A5" w14:textId="66BB7B74" w:rsidR="00D465A0" w:rsidRPr="00EB381B" w:rsidRDefault="00D465A0" w:rsidP="00D465A0">
      <w:pPr>
        <w:pStyle w:val="NormalWeb"/>
        <w:spacing w:before="0" w:beforeAutospacing="0" w:after="0" w:afterAutospacing="0"/>
        <w:ind w:left="-284"/>
        <w:rPr>
          <w:rFonts w:ascii="Arial" w:hAnsi="Arial" w:cs="Arial"/>
          <w:b/>
          <w:bCs/>
          <w:sz w:val="21"/>
          <w:szCs w:val="21"/>
        </w:rPr>
      </w:pPr>
      <w:r w:rsidRPr="00EB381B">
        <w:rPr>
          <w:rFonts w:ascii="Arial" w:hAnsi="Arial"/>
          <w:b/>
          <w:bCs/>
          <w:color w:val="000000"/>
          <w:sz w:val="21"/>
          <w:szCs w:val="21"/>
          <w:lang w:val="pa"/>
        </w:rPr>
        <w:t>11 ਜੂਨ, 2021 ਨੂੰ ਸ਼ਾਮ 5 ਤੋਂ 6 ਵਜੇ ਤੱਕ।</w:t>
      </w:r>
      <w:r w:rsidRPr="00EB381B">
        <w:rPr>
          <w:sz w:val="21"/>
          <w:szCs w:val="21"/>
          <w:lang w:val="pa"/>
        </w:rPr>
        <w:t xml:space="preserve"> </w:t>
      </w:r>
      <w:r w:rsidRPr="00EB381B">
        <w:rPr>
          <w:sz w:val="21"/>
          <w:szCs w:val="21"/>
          <w:lang w:val="pa"/>
        </w:rPr>
        <w:br/>
      </w:r>
      <w:hyperlink r:id="rId24" w:history="1">
        <w:r w:rsidRPr="00EB381B">
          <w:rPr>
            <w:rStyle w:val="Hyperlink"/>
            <w:rFonts w:ascii="Arial" w:eastAsiaTheme="majorEastAsia" w:hAnsi="Arial" w:cs="Arial"/>
            <w:sz w:val="21"/>
            <w:szCs w:val="21"/>
            <w:lang w:val="pa"/>
          </w:rPr>
          <w:t>ਪੂਰੀ ਰੈਸਪੀ ਅਤੇ ਲੋੜੀਂਦੀਆਂ ਸਮੱਗਰੀਆਂ ਇੱਥੇ ਦੇਖੋ!</w:t>
        </w:r>
      </w:hyperlink>
      <w:r w:rsidRPr="00EB381B">
        <w:rPr>
          <w:rFonts w:ascii="Arial" w:hAnsi="Arial"/>
          <w:color w:val="000000"/>
          <w:sz w:val="21"/>
          <w:szCs w:val="21"/>
          <w:lang w:val="pa"/>
        </w:rPr>
        <w:t> </w:t>
      </w:r>
    </w:p>
    <w:p w14:paraId="75D155FD" w14:textId="45B020AA" w:rsidR="00D465A0" w:rsidRPr="00EB381B" w:rsidRDefault="00D465A0" w:rsidP="00D465A0">
      <w:pPr>
        <w:pStyle w:val="NormalWeb"/>
        <w:spacing w:before="240" w:beforeAutospacing="0" w:after="240" w:afterAutospacing="0"/>
        <w:ind w:left="-284"/>
        <w:rPr>
          <w:rFonts w:ascii="Arial" w:hAnsi="Arial" w:cs="Arial"/>
          <w:color w:val="000000"/>
          <w:sz w:val="21"/>
          <w:szCs w:val="21"/>
        </w:rPr>
      </w:pPr>
      <w:r w:rsidRPr="00EB381B">
        <w:rPr>
          <w:rFonts w:ascii="Arial" w:hAnsi="Arial" w:cs="Arial"/>
          <w:color w:val="000000"/>
          <w:sz w:val="21"/>
          <w:szCs w:val="21"/>
          <w:lang w:val="pa"/>
        </w:rPr>
        <w:t xml:space="preserve">ਇਸ ਪ੍ਰੋਗਰਾਮ ਲਈ ਪਹਿਲਾਂ ਤੋਂ ਰਜਿਸਟਰ ਕਰੋ: </w:t>
      </w:r>
      <w:hyperlink r:id="rId25" w:history="1">
        <w:r w:rsidRPr="00EB381B">
          <w:rPr>
            <w:rStyle w:val="Hyperlink"/>
            <w:rFonts w:ascii="Arial" w:eastAsiaTheme="majorEastAsia" w:hAnsi="Arial" w:cs="Arial"/>
            <w:color w:val="1155CC"/>
            <w:sz w:val="21"/>
            <w:szCs w:val="21"/>
            <w:lang w:val="pa"/>
          </w:rPr>
          <w:t>https://tdsb-ca.zoom.us/webinar/register/WN_z5nYHzTcT-WmtBCyvx-DRw</w:t>
        </w:r>
      </w:hyperlink>
      <w:r w:rsidRPr="00EB381B">
        <w:rPr>
          <w:rFonts w:ascii="Arial" w:hAnsi="Arial" w:cs="Arial"/>
          <w:sz w:val="21"/>
          <w:szCs w:val="21"/>
          <w:lang w:val="pa"/>
        </w:rPr>
        <w:t>।</w:t>
      </w:r>
      <w:r w:rsidRPr="00EB381B">
        <w:rPr>
          <w:rFonts w:ascii="Arial" w:hAnsi="Arial" w:cs="Arial"/>
          <w:color w:val="000000"/>
          <w:sz w:val="21"/>
          <w:szCs w:val="21"/>
          <w:lang w:val="pa"/>
        </w:rPr>
        <w:t> </w:t>
      </w:r>
    </w:p>
    <w:p w14:paraId="4BE3BA7B" w14:textId="64FEF27F" w:rsidR="00A8485B" w:rsidRPr="00EB381B" w:rsidRDefault="00A8485B" w:rsidP="00D465A0">
      <w:pPr>
        <w:pStyle w:val="NormalWeb"/>
        <w:spacing w:before="240" w:beforeAutospacing="0" w:after="240" w:afterAutospacing="0"/>
        <w:ind w:left="-284"/>
        <w:rPr>
          <w:rFonts w:ascii="Arial" w:hAnsi="Arial" w:cs="Arial"/>
          <w:color w:val="000000"/>
          <w:sz w:val="21"/>
          <w:szCs w:val="21"/>
        </w:rPr>
      </w:pPr>
      <w:r w:rsidRPr="00EB381B">
        <w:rPr>
          <w:rFonts w:ascii="Arial" w:hAnsi="Arial" w:cs="Arial"/>
          <w:b/>
          <w:bCs/>
          <w:color w:val="000000"/>
          <w:sz w:val="21"/>
          <w:szCs w:val="21"/>
          <w:lang w:val="pa"/>
        </w:rPr>
        <w:t>14 ਜੂਨ, 2021 ਨੂੰ ਸ਼ਾਮ 4:30 ਤੋਂ ਸ਼ਾਮ 5:30 ਵਜੇ ਤੱਕ।</w:t>
      </w:r>
      <w:r w:rsidRPr="00EB381B">
        <w:rPr>
          <w:rFonts w:ascii="Arial" w:hAnsi="Arial" w:cs="Arial"/>
          <w:color w:val="000000"/>
          <w:sz w:val="21"/>
          <w:szCs w:val="21"/>
          <w:lang w:val="pa"/>
        </w:rPr>
        <w:br/>
      </w:r>
      <w:hyperlink r:id="rId26" w:history="1">
        <w:r w:rsidRPr="00EB381B">
          <w:rPr>
            <w:rStyle w:val="Hyperlink"/>
            <w:rFonts w:ascii="Arial" w:hAnsi="Arial" w:cs="Arial"/>
            <w:sz w:val="21"/>
            <w:szCs w:val="21"/>
            <w:lang w:val="pa"/>
          </w:rPr>
          <w:t>ਪੂਰੀ ਰੈਸਪੀ ਅਤੇ ਲੋੜੀਂਦੀਆਂ ਸਮੱਗਰੀਆਂ ਇੱਥੇ ਦੇਖੋ!</w:t>
        </w:r>
      </w:hyperlink>
    </w:p>
    <w:p w14:paraId="45929ADD" w14:textId="13F127F6" w:rsidR="00A8485B" w:rsidRPr="00EB381B" w:rsidRDefault="00A8485B" w:rsidP="00D465A0">
      <w:pPr>
        <w:pStyle w:val="NormalWeb"/>
        <w:spacing w:before="240" w:beforeAutospacing="0" w:after="240" w:afterAutospacing="0"/>
        <w:ind w:left="-284"/>
        <w:rPr>
          <w:rFonts w:ascii="Arial" w:hAnsi="Arial" w:cs="Arial"/>
          <w:color w:val="000000"/>
          <w:sz w:val="21"/>
          <w:szCs w:val="21"/>
        </w:rPr>
      </w:pPr>
      <w:r w:rsidRPr="00EB381B">
        <w:rPr>
          <w:rFonts w:ascii="Arial" w:hAnsi="Arial" w:cs="Arial"/>
          <w:color w:val="000000"/>
          <w:sz w:val="21"/>
          <w:szCs w:val="21"/>
          <w:lang w:val="pa"/>
        </w:rPr>
        <w:t xml:space="preserve">ਇਸ ਪ੍ਰੋਗਰਾਮ ਲਈ ਪਹਿਲਾਂ ਤੋਂ ਰਜਿਸਟਰ ਕਰੋ: </w:t>
      </w:r>
      <w:hyperlink r:id="rId27" w:history="1">
        <w:r w:rsidRPr="00EB381B">
          <w:rPr>
            <w:rStyle w:val="Hyperlink"/>
            <w:rFonts w:ascii="Arial" w:eastAsiaTheme="majorEastAsia" w:hAnsi="Arial" w:cs="Arial"/>
            <w:color w:val="1155CC"/>
            <w:sz w:val="21"/>
            <w:szCs w:val="21"/>
            <w:lang w:val="pa"/>
          </w:rPr>
          <w:t>https://tdsb-ca.zoom.us/webinar/register/WN_vqvi27etR5a1iB1S1be2hg</w:t>
        </w:r>
      </w:hyperlink>
    </w:p>
    <w:p w14:paraId="14D862DE" w14:textId="7B42D974" w:rsidR="002001FA" w:rsidRPr="00D02197" w:rsidRDefault="002001FA" w:rsidP="00D02197">
      <w:pPr>
        <w:pStyle w:val="ListParagraph"/>
        <w:rPr>
          <w:rStyle w:val="Strong"/>
        </w:rPr>
      </w:pPr>
      <w:r w:rsidRPr="00D02197">
        <w:rPr>
          <w:rStyle w:val="Strong"/>
          <w:rFonts w:ascii="Raavi" w:hAnsi="Raavi" w:cs="Raavi"/>
        </w:rPr>
        <w:t>ਵਰਚੁਅਲ</w:t>
      </w:r>
      <w:r w:rsidRPr="00D02197">
        <w:rPr>
          <w:rStyle w:val="Strong"/>
        </w:rPr>
        <w:t xml:space="preserve"> </w:t>
      </w:r>
      <w:r w:rsidRPr="00D02197">
        <w:rPr>
          <w:rStyle w:val="Strong"/>
          <w:rFonts w:ascii="Raavi" w:hAnsi="Raavi" w:cs="Raavi"/>
        </w:rPr>
        <w:t>ਐਲੀਮੈਂਟਰੀ</w:t>
      </w:r>
      <w:r w:rsidRPr="00D02197">
        <w:rPr>
          <w:rStyle w:val="Strong"/>
        </w:rPr>
        <w:t xml:space="preserve"> </w:t>
      </w:r>
      <w:r w:rsidRPr="00D02197">
        <w:rPr>
          <w:rStyle w:val="Strong"/>
          <w:rFonts w:ascii="Raavi" w:hAnsi="Raavi" w:cs="Raavi"/>
        </w:rPr>
        <w:t>ਸਕੂਲ</w:t>
      </w:r>
      <w:r w:rsidRPr="00D02197">
        <w:rPr>
          <w:rStyle w:val="Strong"/>
        </w:rPr>
        <w:t xml:space="preserve"> </w:t>
      </w:r>
      <w:r w:rsidRPr="00D02197">
        <w:rPr>
          <w:rStyle w:val="Strong"/>
          <w:rFonts w:ascii="Raavi" w:hAnsi="Raavi" w:cs="Raavi"/>
        </w:rPr>
        <w:t>ਦੀਆਂ</w:t>
      </w:r>
      <w:r w:rsidRPr="00D02197">
        <w:rPr>
          <w:rStyle w:val="Strong"/>
        </w:rPr>
        <w:t xml:space="preserve"> </w:t>
      </w:r>
      <w:r w:rsidRPr="00D02197">
        <w:rPr>
          <w:rStyle w:val="Strong"/>
          <w:rFonts w:ascii="Raavi" w:hAnsi="Raavi" w:cs="Raavi"/>
        </w:rPr>
        <w:t>ਸਟਾਫ</w:t>
      </w:r>
      <w:r w:rsidRPr="00D02197">
        <w:rPr>
          <w:rStyle w:val="Strong"/>
        </w:rPr>
        <w:t xml:space="preserve"> </w:t>
      </w:r>
      <w:r w:rsidRPr="00D02197">
        <w:rPr>
          <w:rStyle w:val="Strong"/>
          <w:rFonts w:ascii="Raavi" w:hAnsi="Raavi" w:cs="Raavi"/>
        </w:rPr>
        <w:t>ਡਾਇਰੈਕਟਰੀਆਂ</w:t>
      </w:r>
    </w:p>
    <w:p w14:paraId="4C5591F9" w14:textId="77777777" w:rsidR="002001FA" w:rsidRPr="00EB381B" w:rsidRDefault="002001FA" w:rsidP="00A22629">
      <w:pPr>
        <w:spacing w:line="240" w:lineRule="auto"/>
        <w:ind w:left="-283"/>
        <w:rPr>
          <w:rFonts w:cs="Arial"/>
          <w:sz w:val="21"/>
          <w:szCs w:val="21"/>
        </w:rPr>
      </w:pPr>
      <w:r w:rsidRPr="00EB381B">
        <w:rPr>
          <w:rStyle w:val="e2ma-style"/>
          <w:rFonts w:ascii="Raavi" w:hAnsi="Raavi" w:cs="Raavi"/>
          <w:sz w:val="21"/>
          <w:szCs w:val="21"/>
          <w:lang w:val="pa"/>
        </w:rPr>
        <w:t>ਸ</w:t>
      </w:r>
      <w:r w:rsidRPr="00EB381B">
        <w:rPr>
          <w:rStyle w:val="e2ma-style"/>
          <w:rFonts w:cs="Arial"/>
          <w:sz w:val="21"/>
          <w:szCs w:val="21"/>
          <w:lang w:val="pa"/>
        </w:rPr>
        <w:t>ੌਖੇ ਹਵਾਲੇ ਲਈ ਹੇਠਾਂ ਵਰਚੁਅਲ ਸਕੂਲ ਪ੍ਰਬੰਧਕੀ ਟੀਮ ਦੀਆਂ ਡਾਇਰੈਕਟਰੀਆਂ ਹਨ। ਹਰੇਕ ਲਰਨਿੰਗ ਸੈਂਟਰ ਵਿੱਚ ਐਲੀਮੈਂਟਰੀ ਵਾਇਸ-ਪ੍ਰਿੰਸੀਪਲ ਅਤੇ ਪ੍ਰਿੰਸੀਪਲਾਂ ਨੂੰ ਗਰੇਡ ਦੇ ਅਧਾਰ 'ਤੇ ਮਨੋਨੀਤ ਕੀਤਾ ਗਿਆ ਹੈ।</w:t>
      </w:r>
    </w:p>
    <w:p w14:paraId="4BCB9D53" w14:textId="77777777" w:rsidR="00D02197" w:rsidRDefault="003A71CD" w:rsidP="000A2C5A">
      <w:pPr>
        <w:spacing w:after="0"/>
        <w:ind w:left="-283"/>
        <w:rPr>
          <w:rStyle w:val="e2ma-style"/>
          <w:rFonts w:ascii="Raavi" w:hAnsi="Raavi" w:cs="Raavi"/>
          <w:color w:val="333333"/>
          <w:sz w:val="21"/>
          <w:szCs w:val="21"/>
          <w:lang w:val="pa" w:bidi="pa-IN"/>
        </w:rPr>
      </w:pPr>
      <w:hyperlink r:id="rId28" w:history="1">
        <w:r w:rsidR="003A6C40" w:rsidRPr="00EB381B">
          <w:rPr>
            <w:rStyle w:val="Hyperlink"/>
            <w:rFonts w:ascii="Raavi" w:hAnsi="Raavi" w:cs="Raavi"/>
            <w:color w:val="2452D7"/>
            <w:sz w:val="21"/>
            <w:szCs w:val="21"/>
            <w:lang w:val="pa"/>
          </w:rPr>
          <w:t>ਲਰਨਿੰਗ ਸੈਂਟਰ 1 ਵਰਚੂਅਲ ਐਲੀਮੈਂਟਰੀ ਸਕੂਲ</w:t>
        </w:r>
      </w:hyperlink>
      <w:r w:rsidR="003A6C40" w:rsidRPr="00EB381B">
        <w:rPr>
          <w:rStyle w:val="e2ma-style"/>
          <w:rFonts w:ascii="Raavi" w:hAnsi="Raavi" w:cs="Raavi"/>
          <w:color w:val="333333"/>
          <w:sz w:val="21"/>
          <w:szCs w:val="21"/>
          <w:lang w:val="pa"/>
        </w:rPr>
        <w:t> </w:t>
      </w:r>
      <w:r w:rsidR="003A6C40" w:rsidRPr="00EB381B">
        <w:rPr>
          <w:rFonts w:ascii="Raavi" w:hAnsi="Raavi" w:cs="Raavi"/>
          <w:color w:val="333333"/>
          <w:sz w:val="21"/>
          <w:szCs w:val="21"/>
          <w:lang w:val="pa"/>
        </w:rPr>
        <w:br/>
      </w:r>
      <w:hyperlink r:id="rId29" w:history="1">
        <w:r w:rsidR="003A6C40" w:rsidRPr="00EB381B">
          <w:rPr>
            <w:rStyle w:val="Hyperlink"/>
            <w:rFonts w:ascii="Raavi" w:hAnsi="Raavi" w:cs="Raavi"/>
            <w:color w:val="2452D7"/>
            <w:sz w:val="21"/>
            <w:szCs w:val="21"/>
            <w:lang w:val="pa"/>
          </w:rPr>
          <w:t>ਲਰਨਿੰਗ ਸੈਂਟਰ 2 ਵਰਚੂਅਲ ਐਲੀਮੈਂਟਰੀ ਸਕੂਲ</w:t>
        </w:r>
      </w:hyperlink>
      <w:r w:rsidR="003A6C40" w:rsidRPr="00EB381B">
        <w:rPr>
          <w:rStyle w:val="e2ma-style"/>
          <w:rFonts w:ascii="Raavi" w:hAnsi="Raavi" w:cs="Raavi"/>
          <w:color w:val="333333"/>
          <w:sz w:val="21"/>
          <w:szCs w:val="21"/>
          <w:lang w:val="pa"/>
        </w:rPr>
        <w:br/>
      </w:r>
      <w:hyperlink r:id="rId30" w:history="1">
        <w:r w:rsidR="003A6C40" w:rsidRPr="00EB381B">
          <w:rPr>
            <w:rStyle w:val="Hyperlink"/>
            <w:rFonts w:ascii="Raavi" w:hAnsi="Raavi" w:cs="Raavi"/>
            <w:color w:val="2452D7"/>
            <w:sz w:val="21"/>
            <w:szCs w:val="21"/>
            <w:lang w:val="pa"/>
          </w:rPr>
          <w:t>ਲਰਨਿੰਗ ਸੈਂਟਰ 3 ਵਰਚੂਅਲ ਐਲੀਮੈਂਟਰੀ ਸਕੂਲ</w:t>
        </w:r>
      </w:hyperlink>
      <w:r w:rsidR="003A6C40" w:rsidRPr="00EB381B">
        <w:rPr>
          <w:rStyle w:val="e2ma-style"/>
          <w:rFonts w:ascii="Raavi" w:hAnsi="Raavi" w:cs="Raavi"/>
          <w:color w:val="333333"/>
          <w:sz w:val="21"/>
          <w:szCs w:val="21"/>
          <w:lang w:val="pa"/>
        </w:rPr>
        <w:t> </w:t>
      </w:r>
    </w:p>
    <w:p w14:paraId="45A11938" w14:textId="42FC04E6" w:rsidR="00270D3D" w:rsidRPr="00EB381B" w:rsidRDefault="003A71CD" w:rsidP="00A22629">
      <w:pPr>
        <w:ind w:left="-283"/>
        <w:rPr>
          <w:rFonts w:ascii="Raavi" w:hAnsi="Raavi" w:cs="Raavi"/>
        </w:rPr>
      </w:pPr>
      <w:hyperlink w:history="1">
        <w:r w:rsidR="003A6C40" w:rsidRPr="00EB381B">
          <w:rPr>
            <w:rStyle w:val="Hyperlink"/>
            <w:rFonts w:ascii="Raavi" w:hAnsi="Raavi" w:cs="Raavi"/>
            <w:color w:val="2452D7"/>
            <w:sz w:val="21"/>
            <w:szCs w:val="21"/>
            <w:lang w:val="pa"/>
          </w:rPr>
          <w:t>ਲਰਨਿੰਗ ਸੈਂਟਰ 4 ਵਰਚੂਅਲ ਐਲੀਮੈਂਟਰੀ ਸਕੂਲ</w:t>
        </w:r>
      </w:hyperlink>
    </w:p>
    <w:p w14:paraId="595D6430" w14:textId="77777777" w:rsidR="00270D3D" w:rsidRPr="00270D3D" w:rsidRDefault="00270D3D" w:rsidP="00270D3D">
      <w:pPr>
        <w:rPr>
          <w:rFonts w:cs="Arial"/>
          <w:szCs w:val="24"/>
        </w:rPr>
      </w:pPr>
    </w:p>
    <w:sectPr w:rsidR="00270D3D" w:rsidRPr="00270D3D" w:rsidSect="00D02197">
      <w:type w:val="continuous"/>
      <w:pgSz w:w="12240" w:h="15840"/>
      <w:pgMar w:top="845" w:right="540" w:bottom="180" w:left="720" w:header="708" w:footer="708"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F6E3B" w14:textId="77777777" w:rsidR="003A71CD" w:rsidRDefault="003A71CD" w:rsidP="000541E6">
      <w:pPr>
        <w:spacing w:before="0" w:after="0" w:line="240" w:lineRule="auto"/>
      </w:pPr>
      <w:r>
        <w:separator/>
      </w:r>
    </w:p>
  </w:endnote>
  <w:endnote w:type="continuationSeparator" w:id="0">
    <w:p w14:paraId="40F69BBA" w14:textId="77777777" w:rsidR="003A71CD" w:rsidRDefault="003A71CD"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0C7E7B-0B26-400A-A19D-BF5CE5C9B3F2}"/>
    <w:embedBold r:id="rId2" w:fontKey="{986AB4CF-59EE-4428-86E6-625D11451678}"/>
  </w:font>
  <w:font w:name="Mangal">
    <w:panose1 w:val="00000400000000000000"/>
    <w:charset w:val="00"/>
    <w:family w:val="roman"/>
    <w:pitch w:val="variable"/>
    <w:sig w:usb0="00008003" w:usb1="00000000" w:usb2="00000000" w:usb3="00000000" w:csb0="00000001" w:csb1="00000000"/>
    <w:embedRegular r:id="rId3" w:fontKey="{EA21AD91-749D-4B8C-BE6C-01F671EB5831}"/>
    <w:embedBold r:id="rId4" w:fontKey="{D12C4799-E912-4A12-A1A7-37C9FE801BAA}"/>
    <w:embedBoldItalic r:id="rId5" w:fontKey="{7B22EA61-7590-4A32-B99F-3640ECEC849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F736A81-848C-44D3-9184-393CD214AD4C}"/>
  </w:font>
  <w:font w:name="Impact">
    <w:panose1 w:val="020B0806030902050204"/>
    <w:charset w:val="00"/>
    <w:family w:val="swiss"/>
    <w:pitch w:val="variable"/>
    <w:sig w:usb0="00000287" w:usb1="00000000" w:usb2="00000000" w:usb3="00000000" w:csb0="0000009F" w:csb1="00000000"/>
    <w:embedRegular r:id="rId7" w:fontKey="{D64CD1A5-A0F0-426E-8B9B-60EC4B57C317}"/>
  </w:font>
  <w:font w:name="Raavi">
    <w:panose1 w:val="020B0502040204020203"/>
    <w:charset w:val="00"/>
    <w:family w:val="swiss"/>
    <w:pitch w:val="variable"/>
    <w:sig w:usb0="00020003" w:usb1="00000000" w:usb2="00000000" w:usb3="00000000" w:csb0="00000001" w:csb1="00000000"/>
    <w:embedRegular r:id="rId8" w:fontKey="{2F3E4C9D-A2F6-4D46-9919-2FAE348F7DE0}"/>
    <w:embedBold r:id="rId9" w:fontKey="{22F2EE3E-7957-4F94-AA9A-0970A3D946EA}"/>
  </w:font>
  <w:font w:name="Nirmala UI">
    <w:panose1 w:val="020B0502040204020203"/>
    <w:charset w:val="00"/>
    <w:family w:val="swiss"/>
    <w:pitch w:val="variable"/>
    <w:sig w:usb0="80FF8023" w:usb1="0200004A" w:usb2="00000200" w:usb3="00000000" w:csb0="00000001" w:csb1="00000000"/>
    <w:embedRegular r:id="rId10" w:fontKey="{41C9427F-F7FE-4C85-BE5B-44A329116852}"/>
  </w:font>
  <w:font w:name="Cambria">
    <w:panose1 w:val="02040503050406030204"/>
    <w:charset w:val="00"/>
    <w:family w:val="roman"/>
    <w:pitch w:val="variable"/>
    <w:sig w:usb0="E00006FF" w:usb1="420024FF" w:usb2="02000000" w:usb3="00000000" w:csb0="0000019F" w:csb1="00000000"/>
    <w:embedRegular r:id="rId11" w:fontKey="{DBF1C259-2402-431B-B3E7-755DAB1283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D9E" w14:textId="77777777" w:rsidR="003071DE" w:rsidRDefault="003A71CD">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3A6C40">
              <w:rPr>
                <w:noProof/>
                <w:lang w:eastAsia="en-CA"/>
              </w:rPr>
              <w:drawing>
                <wp:inline distT="0" distB="0" distL="0" distR="0" wp14:anchorId="1D5DBA13" wp14:editId="2FB81C22">
                  <wp:extent cx="6858000" cy="259080"/>
                  <wp:effectExtent l="0" t="0" r="0" b="7620"/>
                  <wp:docPr id="5" name="Picture 5"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7E23C10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D14A4" w14:textId="77777777" w:rsidR="003A71CD" w:rsidRDefault="003A71CD" w:rsidP="000541E6">
      <w:pPr>
        <w:spacing w:before="0" w:after="0" w:line="240" w:lineRule="auto"/>
      </w:pPr>
      <w:r>
        <w:separator/>
      </w:r>
    </w:p>
  </w:footnote>
  <w:footnote w:type="continuationSeparator" w:id="0">
    <w:p w14:paraId="234D6285" w14:textId="77777777" w:rsidR="003A71CD" w:rsidRDefault="003A71CD"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06D3" w14:textId="6DDA80E3" w:rsidR="00441F0B" w:rsidRPr="00EA6E6E" w:rsidRDefault="00C311A2" w:rsidP="00441F0B">
    <w:pPr>
      <w:jc w:val="right"/>
      <w:rPr>
        <w:b/>
        <w:sz w:val="28"/>
        <w:szCs w:val="28"/>
      </w:rPr>
    </w:pPr>
    <w:r>
      <w:rPr>
        <w:noProof/>
        <w:sz w:val="28"/>
        <w:szCs w:val="28"/>
        <w:lang w:eastAsia="en-CA"/>
      </w:rPr>
      <w:drawing>
        <wp:anchor distT="0" distB="0" distL="114300" distR="114300" simplePos="0" relativeHeight="251658240" behindDoc="0" locked="0" layoutInCell="1" allowOverlap="1" wp14:anchorId="2330875E" wp14:editId="17C5E137">
          <wp:simplePos x="0" y="0"/>
          <wp:positionH relativeFrom="column">
            <wp:posOffset>0</wp:posOffset>
          </wp:positionH>
          <wp:positionV relativeFrom="paragraph">
            <wp:posOffset>-271780</wp:posOffset>
          </wp:positionV>
          <wp:extent cx="2243667" cy="1223818"/>
          <wp:effectExtent l="0" t="0" r="4445" b="0"/>
          <wp:wrapNone/>
          <wp:docPr id="3" name="Picture 3"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2021 ਮਈ</w:t>
    </w:r>
  </w:p>
  <w:p w14:paraId="5D8E90B0"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7845"/>
    <w:multiLevelType w:val="hybridMultilevel"/>
    <w:tmpl w:val="71F09256"/>
    <w:lvl w:ilvl="0" w:tplc="04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822507"/>
    <w:multiLevelType w:val="hybridMultilevel"/>
    <w:tmpl w:val="6EECCE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A5519"/>
    <w:multiLevelType w:val="hybridMultilevel"/>
    <w:tmpl w:val="DE38C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BE03D1A"/>
    <w:multiLevelType w:val="hybridMultilevel"/>
    <w:tmpl w:val="FBD83B2C"/>
    <w:lvl w:ilvl="0" w:tplc="10090001">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4" w15:restartNumberingAfterBreak="0">
    <w:nsid w:val="0D09465D"/>
    <w:multiLevelType w:val="multilevel"/>
    <w:tmpl w:val="55889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C6EFB"/>
    <w:multiLevelType w:val="hybridMultilevel"/>
    <w:tmpl w:val="500A1C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1B7F07A3"/>
    <w:multiLevelType w:val="multilevel"/>
    <w:tmpl w:val="588A2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C466AA"/>
    <w:multiLevelType w:val="hybridMultilevel"/>
    <w:tmpl w:val="8D3EE680"/>
    <w:lvl w:ilvl="0" w:tplc="571E9B8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6773C7"/>
    <w:multiLevelType w:val="multilevel"/>
    <w:tmpl w:val="F5EC0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565A1"/>
    <w:multiLevelType w:val="hybridMultilevel"/>
    <w:tmpl w:val="13C6EB52"/>
    <w:lvl w:ilvl="0" w:tplc="71182CCA">
      <w:start w:val="1"/>
      <w:numFmt w:val="bullet"/>
      <w:lvlText w:val=""/>
      <w:lvlJc w:val="left"/>
      <w:pPr>
        <w:ind w:left="437" w:hanging="360"/>
      </w:pPr>
      <w:rPr>
        <w:rFonts w:ascii="Symbol" w:hAnsi="Symbol" w:hint="default"/>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10" w15:restartNumberingAfterBreak="0">
    <w:nsid w:val="30B31183"/>
    <w:multiLevelType w:val="multilevel"/>
    <w:tmpl w:val="144AA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45D13"/>
    <w:multiLevelType w:val="hybridMultilevel"/>
    <w:tmpl w:val="051E8E4A"/>
    <w:lvl w:ilvl="0" w:tplc="3D181C3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7601FBC"/>
    <w:multiLevelType w:val="multilevel"/>
    <w:tmpl w:val="3FAE4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51C4204F"/>
    <w:multiLevelType w:val="hybridMultilevel"/>
    <w:tmpl w:val="511872DE"/>
    <w:lvl w:ilvl="0" w:tplc="5036BA58">
      <w:start w:val="1"/>
      <w:numFmt w:val="bullet"/>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18"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4A1B67"/>
    <w:multiLevelType w:val="hybridMultilevel"/>
    <w:tmpl w:val="D5F6B7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FCD5165"/>
    <w:multiLevelType w:val="hybridMultilevel"/>
    <w:tmpl w:val="B4549D5A"/>
    <w:lvl w:ilvl="0" w:tplc="F7D67826">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21"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B733D6E"/>
    <w:multiLevelType w:val="hybridMultilevel"/>
    <w:tmpl w:val="546C1DEE"/>
    <w:lvl w:ilvl="0" w:tplc="9246FAA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0"/>
  </w:num>
  <w:num w:numId="4">
    <w:abstractNumId w:val="0"/>
  </w:num>
  <w:num w:numId="5">
    <w:abstractNumId w:val="2"/>
  </w:num>
  <w:num w:numId="6">
    <w:abstractNumId w:val="6"/>
  </w:num>
  <w:num w:numId="7">
    <w:abstractNumId w:val="20"/>
  </w:num>
  <w:num w:numId="8">
    <w:abstractNumId w:val="19"/>
  </w:num>
  <w:num w:numId="9">
    <w:abstractNumId w:val="4"/>
  </w:num>
  <w:num w:numId="10">
    <w:abstractNumId w:val="22"/>
  </w:num>
  <w:num w:numId="11">
    <w:abstractNumId w:val="7"/>
  </w:num>
  <w:num w:numId="12">
    <w:abstractNumId w:val="21"/>
  </w:num>
  <w:num w:numId="13">
    <w:abstractNumId w:val="12"/>
  </w:num>
  <w:num w:numId="14">
    <w:abstractNumId w:val="16"/>
  </w:num>
  <w:num w:numId="15">
    <w:abstractNumId w:val="18"/>
  </w:num>
  <w:num w:numId="16">
    <w:abstractNumId w:val="11"/>
  </w:num>
  <w:num w:numId="17">
    <w:abstractNumId w:val="15"/>
  </w:num>
  <w:num w:numId="18">
    <w:abstractNumId w:val="17"/>
  </w:num>
  <w:num w:numId="19">
    <w:abstractNumId w:val="3"/>
  </w:num>
  <w:num w:numId="20">
    <w:abstractNumId w:val="8"/>
  </w:num>
  <w:num w:numId="21">
    <w:abstractNumId w:val="9"/>
  </w:num>
  <w:num w:numId="22">
    <w:abstractNumId w:val="13"/>
  </w:num>
  <w:num w:numId="23">
    <w:abstractNumId w:val="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529"/>
    <w:rsid w:val="00006CF6"/>
    <w:rsid w:val="0001546D"/>
    <w:rsid w:val="0001630D"/>
    <w:rsid w:val="00023AB3"/>
    <w:rsid w:val="00023C98"/>
    <w:rsid w:val="0003263A"/>
    <w:rsid w:val="00032E73"/>
    <w:rsid w:val="00045C77"/>
    <w:rsid w:val="000541E6"/>
    <w:rsid w:val="00054B4E"/>
    <w:rsid w:val="00065783"/>
    <w:rsid w:val="00065CEF"/>
    <w:rsid w:val="000743C9"/>
    <w:rsid w:val="00074914"/>
    <w:rsid w:val="00081175"/>
    <w:rsid w:val="00094CA0"/>
    <w:rsid w:val="000A2C5A"/>
    <w:rsid w:val="000B3CA2"/>
    <w:rsid w:val="000B77AD"/>
    <w:rsid w:val="000C17ED"/>
    <w:rsid w:val="000C3A83"/>
    <w:rsid w:val="000E6E7B"/>
    <w:rsid w:val="000F20FF"/>
    <w:rsid w:val="000F7487"/>
    <w:rsid w:val="001014F5"/>
    <w:rsid w:val="00124D3C"/>
    <w:rsid w:val="0013485F"/>
    <w:rsid w:val="00136AF0"/>
    <w:rsid w:val="00140FC0"/>
    <w:rsid w:val="0014248C"/>
    <w:rsid w:val="00153A93"/>
    <w:rsid w:val="00165BDD"/>
    <w:rsid w:val="00170778"/>
    <w:rsid w:val="00171A9E"/>
    <w:rsid w:val="00191FAA"/>
    <w:rsid w:val="001A5B66"/>
    <w:rsid w:val="001B5D14"/>
    <w:rsid w:val="001B7FC0"/>
    <w:rsid w:val="001D3BED"/>
    <w:rsid w:val="001D5017"/>
    <w:rsid w:val="001D6C31"/>
    <w:rsid w:val="001E0229"/>
    <w:rsid w:val="001E0B3E"/>
    <w:rsid w:val="001E2AA9"/>
    <w:rsid w:val="001E493A"/>
    <w:rsid w:val="001E7D74"/>
    <w:rsid w:val="001F373D"/>
    <w:rsid w:val="002001FA"/>
    <w:rsid w:val="00204CBE"/>
    <w:rsid w:val="00225567"/>
    <w:rsid w:val="00225C44"/>
    <w:rsid w:val="00225DDD"/>
    <w:rsid w:val="00226B2F"/>
    <w:rsid w:val="0025622A"/>
    <w:rsid w:val="00263BCB"/>
    <w:rsid w:val="0026716D"/>
    <w:rsid w:val="00270D3D"/>
    <w:rsid w:val="00271FF3"/>
    <w:rsid w:val="002722CC"/>
    <w:rsid w:val="002759F9"/>
    <w:rsid w:val="00276E11"/>
    <w:rsid w:val="002813D4"/>
    <w:rsid w:val="002816FF"/>
    <w:rsid w:val="00286F64"/>
    <w:rsid w:val="002A22B3"/>
    <w:rsid w:val="002A23C4"/>
    <w:rsid w:val="002B5B6D"/>
    <w:rsid w:val="002D2C86"/>
    <w:rsid w:val="002D4849"/>
    <w:rsid w:val="002E38BE"/>
    <w:rsid w:val="002F3649"/>
    <w:rsid w:val="002F6596"/>
    <w:rsid w:val="002F6B99"/>
    <w:rsid w:val="00300E6E"/>
    <w:rsid w:val="003071DE"/>
    <w:rsid w:val="00311334"/>
    <w:rsid w:val="00314D0E"/>
    <w:rsid w:val="0031626C"/>
    <w:rsid w:val="00327D9E"/>
    <w:rsid w:val="00344E9F"/>
    <w:rsid w:val="003514FC"/>
    <w:rsid w:val="00353F0B"/>
    <w:rsid w:val="0037174C"/>
    <w:rsid w:val="00377C90"/>
    <w:rsid w:val="00381025"/>
    <w:rsid w:val="003947B1"/>
    <w:rsid w:val="00394FBC"/>
    <w:rsid w:val="003A3E21"/>
    <w:rsid w:val="003A6C40"/>
    <w:rsid w:val="003A71CD"/>
    <w:rsid w:val="003A738B"/>
    <w:rsid w:val="003B30B2"/>
    <w:rsid w:val="003B4370"/>
    <w:rsid w:val="003B4825"/>
    <w:rsid w:val="003C709D"/>
    <w:rsid w:val="003D2A61"/>
    <w:rsid w:val="003E2B8F"/>
    <w:rsid w:val="003E3D7B"/>
    <w:rsid w:val="003E78B1"/>
    <w:rsid w:val="003F4D0B"/>
    <w:rsid w:val="00404630"/>
    <w:rsid w:val="00406C4A"/>
    <w:rsid w:val="00407583"/>
    <w:rsid w:val="0041579C"/>
    <w:rsid w:val="00416228"/>
    <w:rsid w:val="00416A0A"/>
    <w:rsid w:val="004202E9"/>
    <w:rsid w:val="0042432A"/>
    <w:rsid w:val="004306F9"/>
    <w:rsid w:val="00430DA6"/>
    <w:rsid w:val="00433CD3"/>
    <w:rsid w:val="004357D1"/>
    <w:rsid w:val="004371EC"/>
    <w:rsid w:val="00441F0B"/>
    <w:rsid w:val="00446739"/>
    <w:rsid w:val="00456DD8"/>
    <w:rsid w:val="004767D1"/>
    <w:rsid w:val="004839C2"/>
    <w:rsid w:val="0048419B"/>
    <w:rsid w:val="00484A8C"/>
    <w:rsid w:val="00495C60"/>
    <w:rsid w:val="00496A04"/>
    <w:rsid w:val="004A4A80"/>
    <w:rsid w:val="004A68D9"/>
    <w:rsid w:val="004C7CB2"/>
    <w:rsid w:val="004D3462"/>
    <w:rsid w:val="004D3DEA"/>
    <w:rsid w:val="004F0EF5"/>
    <w:rsid w:val="004F757F"/>
    <w:rsid w:val="00506CA7"/>
    <w:rsid w:val="0050774F"/>
    <w:rsid w:val="00510EC4"/>
    <w:rsid w:val="00520812"/>
    <w:rsid w:val="00520BF3"/>
    <w:rsid w:val="0052168C"/>
    <w:rsid w:val="00523028"/>
    <w:rsid w:val="00535827"/>
    <w:rsid w:val="005440A0"/>
    <w:rsid w:val="00546A6B"/>
    <w:rsid w:val="00570CA3"/>
    <w:rsid w:val="005738E8"/>
    <w:rsid w:val="00573FFF"/>
    <w:rsid w:val="00575092"/>
    <w:rsid w:val="0058569A"/>
    <w:rsid w:val="00585BD3"/>
    <w:rsid w:val="005959B6"/>
    <w:rsid w:val="005A1DB8"/>
    <w:rsid w:val="005A5FD8"/>
    <w:rsid w:val="005D0AA2"/>
    <w:rsid w:val="005D1A59"/>
    <w:rsid w:val="005E5BEA"/>
    <w:rsid w:val="005F22D8"/>
    <w:rsid w:val="005F25B4"/>
    <w:rsid w:val="005F37C5"/>
    <w:rsid w:val="0060255B"/>
    <w:rsid w:val="00605285"/>
    <w:rsid w:val="00606943"/>
    <w:rsid w:val="0061010E"/>
    <w:rsid w:val="006274F5"/>
    <w:rsid w:val="00641067"/>
    <w:rsid w:val="006446C0"/>
    <w:rsid w:val="00650812"/>
    <w:rsid w:val="00652C11"/>
    <w:rsid w:val="00676E19"/>
    <w:rsid w:val="00683225"/>
    <w:rsid w:val="00683DB7"/>
    <w:rsid w:val="00692FAB"/>
    <w:rsid w:val="0069670F"/>
    <w:rsid w:val="006B0136"/>
    <w:rsid w:val="006B07FE"/>
    <w:rsid w:val="006C023B"/>
    <w:rsid w:val="006C2E61"/>
    <w:rsid w:val="006D111B"/>
    <w:rsid w:val="006D44DF"/>
    <w:rsid w:val="006D68C2"/>
    <w:rsid w:val="006E2955"/>
    <w:rsid w:val="006F2475"/>
    <w:rsid w:val="006F309D"/>
    <w:rsid w:val="00704DBA"/>
    <w:rsid w:val="0071081A"/>
    <w:rsid w:val="00710DC2"/>
    <w:rsid w:val="00716821"/>
    <w:rsid w:val="007173AB"/>
    <w:rsid w:val="007239FC"/>
    <w:rsid w:val="00725BAF"/>
    <w:rsid w:val="00726623"/>
    <w:rsid w:val="00730B97"/>
    <w:rsid w:val="00734035"/>
    <w:rsid w:val="00734F77"/>
    <w:rsid w:val="00736720"/>
    <w:rsid w:val="00743CE1"/>
    <w:rsid w:val="0074734C"/>
    <w:rsid w:val="00756AA2"/>
    <w:rsid w:val="00761228"/>
    <w:rsid w:val="00776930"/>
    <w:rsid w:val="00784ABC"/>
    <w:rsid w:val="0078664D"/>
    <w:rsid w:val="00790BD1"/>
    <w:rsid w:val="007A13E8"/>
    <w:rsid w:val="007A1CD5"/>
    <w:rsid w:val="007B34F0"/>
    <w:rsid w:val="007B5BE3"/>
    <w:rsid w:val="007C6529"/>
    <w:rsid w:val="007F30DE"/>
    <w:rsid w:val="008067C9"/>
    <w:rsid w:val="008114FA"/>
    <w:rsid w:val="00811676"/>
    <w:rsid w:val="00830337"/>
    <w:rsid w:val="008334B4"/>
    <w:rsid w:val="00835D3E"/>
    <w:rsid w:val="00845E73"/>
    <w:rsid w:val="008506F2"/>
    <w:rsid w:val="00881738"/>
    <w:rsid w:val="00883AEF"/>
    <w:rsid w:val="00885ECA"/>
    <w:rsid w:val="00893729"/>
    <w:rsid w:val="008B0874"/>
    <w:rsid w:val="008B581A"/>
    <w:rsid w:val="0091655B"/>
    <w:rsid w:val="009231CB"/>
    <w:rsid w:val="00924518"/>
    <w:rsid w:val="00926403"/>
    <w:rsid w:val="009272CF"/>
    <w:rsid w:val="009328EB"/>
    <w:rsid w:val="00940154"/>
    <w:rsid w:val="00940D5D"/>
    <w:rsid w:val="00942CC7"/>
    <w:rsid w:val="009549AF"/>
    <w:rsid w:val="0095526A"/>
    <w:rsid w:val="0095672B"/>
    <w:rsid w:val="00970F5C"/>
    <w:rsid w:val="00975888"/>
    <w:rsid w:val="0098130F"/>
    <w:rsid w:val="00983F6E"/>
    <w:rsid w:val="00987200"/>
    <w:rsid w:val="009B1EAD"/>
    <w:rsid w:val="009B2BCD"/>
    <w:rsid w:val="009C29CB"/>
    <w:rsid w:val="009C740E"/>
    <w:rsid w:val="009D24C5"/>
    <w:rsid w:val="009E5E04"/>
    <w:rsid w:val="009E78E3"/>
    <w:rsid w:val="009F187B"/>
    <w:rsid w:val="009F3737"/>
    <w:rsid w:val="00A07B6A"/>
    <w:rsid w:val="00A12D22"/>
    <w:rsid w:val="00A14E04"/>
    <w:rsid w:val="00A175E3"/>
    <w:rsid w:val="00A22629"/>
    <w:rsid w:val="00A242BA"/>
    <w:rsid w:val="00A43A17"/>
    <w:rsid w:val="00A5136A"/>
    <w:rsid w:val="00A613D5"/>
    <w:rsid w:val="00A65256"/>
    <w:rsid w:val="00A75758"/>
    <w:rsid w:val="00A8485B"/>
    <w:rsid w:val="00A86E5C"/>
    <w:rsid w:val="00A95EB3"/>
    <w:rsid w:val="00A965FF"/>
    <w:rsid w:val="00AB502F"/>
    <w:rsid w:val="00AC5B70"/>
    <w:rsid w:val="00AD13CE"/>
    <w:rsid w:val="00AD34CE"/>
    <w:rsid w:val="00AF0682"/>
    <w:rsid w:val="00AF610D"/>
    <w:rsid w:val="00B07104"/>
    <w:rsid w:val="00B14222"/>
    <w:rsid w:val="00B20017"/>
    <w:rsid w:val="00B2159E"/>
    <w:rsid w:val="00B30193"/>
    <w:rsid w:val="00B30273"/>
    <w:rsid w:val="00B35F2C"/>
    <w:rsid w:val="00B422FB"/>
    <w:rsid w:val="00B4529A"/>
    <w:rsid w:val="00B52DF8"/>
    <w:rsid w:val="00B54921"/>
    <w:rsid w:val="00B54A70"/>
    <w:rsid w:val="00B6311C"/>
    <w:rsid w:val="00B70F78"/>
    <w:rsid w:val="00B818C8"/>
    <w:rsid w:val="00B909BD"/>
    <w:rsid w:val="00BA0B79"/>
    <w:rsid w:val="00BC43CE"/>
    <w:rsid w:val="00BD0613"/>
    <w:rsid w:val="00BD32A3"/>
    <w:rsid w:val="00BE1B48"/>
    <w:rsid w:val="00BE6A25"/>
    <w:rsid w:val="00BF32F7"/>
    <w:rsid w:val="00BF368A"/>
    <w:rsid w:val="00C117E9"/>
    <w:rsid w:val="00C13B38"/>
    <w:rsid w:val="00C21667"/>
    <w:rsid w:val="00C311A2"/>
    <w:rsid w:val="00C31A7C"/>
    <w:rsid w:val="00C61F3A"/>
    <w:rsid w:val="00C828C5"/>
    <w:rsid w:val="00C90819"/>
    <w:rsid w:val="00CA44B4"/>
    <w:rsid w:val="00CA4AA9"/>
    <w:rsid w:val="00CB06AD"/>
    <w:rsid w:val="00CB220E"/>
    <w:rsid w:val="00CB56F1"/>
    <w:rsid w:val="00CB5BEC"/>
    <w:rsid w:val="00CB69E4"/>
    <w:rsid w:val="00CC312E"/>
    <w:rsid w:val="00CC4AC0"/>
    <w:rsid w:val="00CC739E"/>
    <w:rsid w:val="00CD6FD8"/>
    <w:rsid w:val="00CE33A5"/>
    <w:rsid w:val="00CE5F02"/>
    <w:rsid w:val="00CF4DC7"/>
    <w:rsid w:val="00CF7BEB"/>
    <w:rsid w:val="00CF7EF8"/>
    <w:rsid w:val="00D02197"/>
    <w:rsid w:val="00D04BB6"/>
    <w:rsid w:val="00D1124F"/>
    <w:rsid w:val="00D174DE"/>
    <w:rsid w:val="00D1776E"/>
    <w:rsid w:val="00D207A8"/>
    <w:rsid w:val="00D36C3A"/>
    <w:rsid w:val="00D40607"/>
    <w:rsid w:val="00D465A0"/>
    <w:rsid w:val="00D550E1"/>
    <w:rsid w:val="00D67DBC"/>
    <w:rsid w:val="00D72355"/>
    <w:rsid w:val="00D85775"/>
    <w:rsid w:val="00D86F19"/>
    <w:rsid w:val="00D952C9"/>
    <w:rsid w:val="00DA5096"/>
    <w:rsid w:val="00DB3A21"/>
    <w:rsid w:val="00DB7F1E"/>
    <w:rsid w:val="00DC550F"/>
    <w:rsid w:val="00DD67BE"/>
    <w:rsid w:val="00DD79E3"/>
    <w:rsid w:val="00DE0FBE"/>
    <w:rsid w:val="00DE34B9"/>
    <w:rsid w:val="00DE4F9E"/>
    <w:rsid w:val="00E02410"/>
    <w:rsid w:val="00E12BB8"/>
    <w:rsid w:val="00E1308F"/>
    <w:rsid w:val="00E136BD"/>
    <w:rsid w:val="00E2627F"/>
    <w:rsid w:val="00E27A05"/>
    <w:rsid w:val="00E301C5"/>
    <w:rsid w:val="00E40CCE"/>
    <w:rsid w:val="00E412E1"/>
    <w:rsid w:val="00E4244D"/>
    <w:rsid w:val="00E5347D"/>
    <w:rsid w:val="00E61D52"/>
    <w:rsid w:val="00E75A3B"/>
    <w:rsid w:val="00E76878"/>
    <w:rsid w:val="00E84269"/>
    <w:rsid w:val="00E858F7"/>
    <w:rsid w:val="00E8786A"/>
    <w:rsid w:val="00E93CBF"/>
    <w:rsid w:val="00E94E25"/>
    <w:rsid w:val="00EA6E6E"/>
    <w:rsid w:val="00EB0AB0"/>
    <w:rsid w:val="00EB381B"/>
    <w:rsid w:val="00EC0493"/>
    <w:rsid w:val="00EC64F1"/>
    <w:rsid w:val="00ED4455"/>
    <w:rsid w:val="00EE548C"/>
    <w:rsid w:val="00EE6169"/>
    <w:rsid w:val="00EF09E0"/>
    <w:rsid w:val="00EF6A71"/>
    <w:rsid w:val="00F00112"/>
    <w:rsid w:val="00F06D38"/>
    <w:rsid w:val="00F10459"/>
    <w:rsid w:val="00F15671"/>
    <w:rsid w:val="00F24E8B"/>
    <w:rsid w:val="00F253C1"/>
    <w:rsid w:val="00F27B4A"/>
    <w:rsid w:val="00F30472"/>
    <w:rsid w:val="00F33D55"/>
    <w:rsid w:val="00F364B1"/>
    <w:rsid w:val="00F37AF7"/>
    <w:rsid w:val="00F42BF4"/>
    <w:rsid w:val="00F46F7E"/>
    <w:rsid w:val="00F50150"/>
    <w:rsid w:val="00F50796"/>
    <w:rsid w:val="00F61AC9"/>
    <w:rsid w:val="00F80BF1"/>
    <w:rsid w:val="00F954E8"/>
    <w:rsid w:val="00FA09AF"/>
    <w:rsid w:val="00FB5FA5"/>
    <w:rsid w:val="00FD2150"/>
    <w:rsid w:val="00FD21E0"/>
    <w:rsid w:val="00FD567F"/>
    <w:rsid w:val="00FF540B"/>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09B50"/>
  <w15:docId w15:val="{4D37F4BE-A32C-4C5D-842D-EEC104D59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2D4849"/>
    <w:pPr>
      <w:keepNext/>
      <w:keepLines/>
      <w:tabs>
        <w:tab w:val="left" w:pos="-1980"/>
      </w:tabs>
      <w:spacing w:before="0"/>
      <w:ind w:left="-283"/>
      <w:outlineLvl w:val="0"/>
    </w:pPr>
    <w:rPr>
      <w:rFonts w:eastAsiaTheme="majorEastAsia" w:cstheme="majorBidi"/>
      <w:b/>
      <w:bCs/>
      <w:color w:val="F47B20"/>
      <w:sz w:val="32"/>
      <w:szCs w:val="32"/>
    </w:rPr>
  </w:style>
  <w:style w:type="paragraph" w:styleId="Heading2">
    <w:name w:val="heading 2"/>
    <w:basedOn w:val="Normal"/>
    <w:next w:val="Normal"/>
    <w:link w:val="Heading2Char"/>
    <w:autoRedefine/>
    <w:uiPriority w:val="9"/>
    <w:unhideWhenUsed/>
    <w:qFormat/>
    <w:rsid w:val="008506F2"/>
    <w:pPr>
      <w:keepNext/>
      <w:keepLines/>
      <w:shd w:val="clear" w:color="auto" w:fill="FFFFFF"/>
      <w:spacing w:before="0" w:after="67" w:line="240" w:lineRule="auto"/>
      <w:textAlignment w:val="baseline"/>
      <w:outlineLvl w:val="1"/>
    </w:pPr>
    <w:rPr>
      <w:rFonts w:eastAsiaTheme="majorEastAsia" w:cs="Arial"/>
      <w:color w:val="000000"/>
      <w:spacing w:val="20"/>
      <w:szCs w:val="24"/>
      <w:shd w:val="clear" w:color="auto" w:fill="FFFFFF"/>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EF09E0"/>
    <w:pPr>
      <w:keepNext/>
      <w:keepLines/>
      <w:spacing w:before="200" w:after="0"/>
      <w:outlineLvl w:val="3"/>
    </w:pPr>
    <w:rPr>
      <w:rFonts w:eastAsiaTheme="majorEastAsia" w:cstheme="majorBidi"/>
      <w:b/>
      <w:bCs/>
      <w:iCs/>
      <w:color w:val="365F91" w:themeColor="accent1" w:themeShade="BF"/>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849"/>
    <w:rPr>
      <w:rFonts w:ascii="Arial" w:eastAsiaTheme="majorEastAsia" w:hAnsi="Arial" w:cstheme="majorBidi"/>
      <w:b/>
      <w:bCs/>
      <w:color w:val="F47B20"/>
      <w:sz w:val="32"/>
      <w:szCs w:val="32"/>
    </w:rPr>
  </w:style>
  <w:style w:type="character" w:customStyle="1" w:styleId="Heading2Char">
    <w:name w:val="Heading 2 Char"/>
    <w:basedOn w:val="DefaultParagraphFont"/>
    <w:link w:val="Heading2"/>
    <w:uiPriority w:val="9"/>
    <w:rsid w:val="008506F2"/>
    <w:rPr>
      <w:rFonts w:ascii="Arial" w:eastAsiaTheme="majorEastAsia" w:hAnsi="Arial" w:cs="Arial"/>
      <w:color w:val="000000"/>
      <w:spacing w:val="20"/>
      <w:sz w:val="24"/>
      <w:szCs w:val="24"/>
      <w:shd w:val="clear" w:color="auto" w:fill="FFFFFF"/>
    </w:rPr>
  </w:style>
  <w:style w:type="character" w:customStyle="1" w:styleId="Heading4Char">
    <w:name w:val="Heading 4 Char"/>
    <w:basedOn w:val="DefaultParagraphFont"/>
    <w:link w:val="Heading4"/>
    <w:uiPriority w:val="9"/>
    <w:rsid w:val="00EF09E0"/>
    <w:rPr>
      <w:rFonts w:ascii="Arial" w:eastAsiaTheme="majorEastAsia" w:hAnsi="Arial" w:cstheme="majorBidi"/>
      <w:b/>
      <w:bCs/>
      <w:iCs/>
      <w:color w:val="365F91" w:themeColor="accent1" w:themeShade="BF"/>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D02197"/>
    <w:pPr>
      <w:spacing w:before="0" w:after="200" w:line="240" w:lineRule="auto"/>
      <w:ind w:left="-284"/>
      <w:contextualSpacing/>
      <w:textAlignment w:val="baseline"/>
    </w:pPr>
    <w:rPr>
      <w:rFonts w:cs="Arial"/>
      <w:color w:val="F79646" w:themeColor="accent6"/>
      <w:sz w:val="22"/>
      <w:lang w:val="pa"/>
    </w:r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paragraph" w:customStyle="1" w:styleId="xmsonormal">
    <w:name w:val="x_msonormal"/>
    <w:basedOn w:val="Normal"/>
    <w:rsid w:val="002D4849"/>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yperlink">
    <w:name w:val="Hyperlink"/>
    <w:basedOn w:val="DefaultParagraphFont"/>
    <w:uiPriority w:val="99"/>
    <w:unhideWhenUsed/>
    <w:rsid w:val="00506CA7"/>
    <w:rPr>
      <w:color w:val="0000FF"/>
      <w:u w:val="single"/>
    </w:rPr>
  </w:style>
  <w:style w:type="character" w:customStyle="1" w:styleId="UnresolvedMention1">
    <w:name w:val="Unresolved Mention1"/>
    <w:basedOn w:val="DefaultParagraphFont"/>
    <w:uiPriority w:val="99"/>
    <w:semiHidden/>
    <w:unhideWhenUsed/>
    <w:rsid w:val="005F37C5"/>
    <w:rPr>
      <w:color w:val="605E5C"/>
      <w:shd w:val="clear" w:color="auto" w:fill="E1DFDD"/>
    </w:rPr>
  </w:style>
  <w:style w:type="character" w:styleId="FollowedHyperlink">
    <w:name w:val="FollowedHyperlink"/>
    <w:basedOn w:val="DefaultParagraphFont"/>
    <w:uiPriority w:val="99"/>
    <w:semiHidden/>
    <w:unhideWhenUsed/>
    <w:rsid w:val="004202E9"/>
    <w:rPr>
      <w:color w:val="800080" w:themeColor="followedHyperlink"/>
      <w:u w:val="single"/>
    </w:rPr>
  </w:style>
  <w:style w:type="paragraph" w:styleId="NormalWeb">
    <w:name w:val="Normal (Web)"/>
    <w:basedOn w:val="Normal"/>
    <w:uiPriority w:val="99"/>
    <w:unhideWhenUsed/>
    <w:rsid w:val="0041579C"/>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520BF3"/>
    <w:rPr>
      <w:b/>
      <w:bCs/>
    </w:rPr>
  </w:style>
  <w:style w:type="character" w:customStyle="1" w:styleId="e2ma-style">
    <w:name w:val="e2ma-style"/>
    <w:basedOn w:val="DefaultParagraphFont"/>
    <w:rsid w:val="00A86E5C"/>
  </w:style>
  <w:style w:type="paragraph" w:customStyle="1" w:styleId="gmail-m-6641770956390998087msolistparagraph">
    <w:name w:val="gmail-m_-6641770956390998087msolistparagraph"/>
    <w:basedOn w:val="Normal"/>
    <w:rsid w:val="00404630"/>
    <w:pPr>
      <w:spacing w:before="100" w:beforeAutospacing="1" w:after="100" w:afterAutospacing="1" w:line="240" w:lineRule="auto"/>
    </w:pPr>
    <w:rPr>
      <w:rFonts w:ascii="Calibri" w:hAnsi="Calibri" w:cs="Calibri"/>
      <w:sz w:val="22"/>
      <w:lang w:eastAsia="en-CA"/>
    </w:rPr>
  </w:style>
  <w:style w:type="paragraph" w:styleId="NoSpacing">
    <w:name w:val="No Spacing"/>
    <w:basedOn w:val="Normal"/>
    <w:uiPriority w:val="1"/>
    <w:qFormat/>
    <w:rsid w:val="008334B4"/>
    <w:pPr>
      <w:spacing w:before="100" w:beforeAutospacing="1" w:after="100" w:afterAutospacing="1" w:line="240" w:lineRule="auto"/>
    </w:pPr>
    <w:rPr>
      <w:rFonts w:ascii="Times New Roman" w:eastAsia="Times New Roman" w:hAnsi="Times New Roman" w:cs="Times New Roman"/>
      <w:szCs w:val="24"/>
      <w:lang w:eastAsia="en-CA"/>
    </w:rPr>
  </w:style>
  <w:style w:type="character" w:styleId="UnresolvedMention">
    <w:name w:val="Unresolved Mention"/>
    <w:basedOn w:val="DefaultParagraphFont"/>
    <w:uiPriority w:val="99"/>
    <w:semiHidden/>
    <w:unhideWhenUsed/>
    <w:rsid w:val="00EB3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698">
      <w:bodyDiv w:val="1"/>
      <w:marLeft w:val="0"/>
      <w:marRight w:val="0"/>
      <w:marTop w:val="0"/>
      <w:marBottom w:val="0"/>
      <w:divBdr>
        <w:top w:val="none" w:sz="0" w:space="0" w:color="auto"/>
        <w:left w:val="none" w:sz="0" w:space="0" w:color="auto"/>
        <w:bottom w:val="none" w:sz="0" w:space="0" w:color="auto"/>
        <w:right w:val="none" w:sz="0" w:space="0" w:color="auto"/>
      </w:divBdr>
    </w:div>
    <w:div w:id="39130399">
      <w:bodyDiv w:val="1"/>
      <w:marLeft w:val="0"/>
      <w:marRight w:val="0"/>
      <w:marTop w:val="0"/>
      <w:marBottom w:val="0"/>
      <w:divBdr>
        <w:top w:val="none" w:sz="0" w:space="0" w:color="auto"/>
        <w:left w:val="none" w:sz="0" w:space="0" w:color="auto"/>
        <w:bottom w:val="none" w:sz="0" w:space="0" w:color="auto"/>
        <w:right w:val="none" w:sz="0" w:space="0" w:color="auto"/>
      </w:divBdr>
    </w:div>
    <w:div w:id="134182076">
      <w:bodyDiv w:val="1"/>
      <w:marLeft w:val="0"/>
      <w:marRight w:val="0"/>
      <w:marTop w:val="0"/>
      <w:marBottom w:val="0"/>
      <w:divBdr>
        <w:top w:val="none" w:sz="0" w:space="0" w:color="auto"/>
        <w:left w:val="none" w:sz="0" w:space="0" w:color="auto"/>
        <w:bottom w:val="none" w:sz="0" w:space="0" w:color="auto"/>
        <w:right w:val="none" w:sz="0" w:space="0" w:color="auto"/>
      </w:divBdr>
    </w:div>
    <w:div w:id="153836318">
      <w:bodyDiv w:val="1"/>
      <w:marLeft w:val="0"/>
      <w:marRight w:val="0"/>
      <w:marTop w:val="0"/>
      <w:marBottom w:val="0"/>
      <w:divBdr>
        <w:top w:val="none" w:sz="0" w:space="0" w:color="auto"/>
        <w:left w:val="none" w:sz="0" w:space="0" w:color="auto"/>
        <w:bottom w:val="none" w:sz="0" w:space="0" w:color="auto"/>
        <w:right w:val="none" w:sz="0" w:space="0" w:color="auto"/>
      </w:divBdr>
    </w:div>
    <w:div w:id="181940119">
      <w:bodyDiv w:val="1"/>
      <w:marLeft w:val="0"/>
      <w:marRight w:val="0"/>
      <w:marTop w:val="0"/>
      <w:marBottom w:val="0"/>
      <w:divBdr>
        <w:top w:val="none" w:sz="0" w:space="0" w:color="auto"/>
        <w:left w:val="none" w:sz="0" w:space="0" w:color="auto"/>
        <w:bottom w:val="none" w:sz="0" w:space="0" w:color="auto"/>
        <w:right w:val="none" w:sz="0" w:space="0" w:color="auto"/>
      </w:divBdr>
    </w:div>
    <w:div w:id="184370756">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1722835">
      <w:bodyDiv w:val="1"/>
      <w:marLeft w:val="0"/>
      <w:marRight w:val="0"/>
      <w:marTop w:val="0"/>
      <w:marBottom w:val="0"/>
      <w:divBdr>
        <w:top w:val="none" w:sz="0" w:space="0" w:color="auto"/>
        <w:left w:val="none" w:sz="0" w:space="0" w:color="auto"/>
        <w:bottom w:val="none" w:sz="0" w:space="0" w:color="auto"/>
        <w:right w:val="none" w:sz="0" w:space="0" w:color="auto"/>
      </w:divBdr>
    </w:div>
    <w:div w:id="194730570">
      <w:bodyDiv w:val="1"/>
      <w:marLeft w:val="0"/>
      <w:marRight w:val="0"/>
      <w:marTop w:val="0"/>
      <w:marBottom w:val="0"/>
      <w:divBdr>
        <w:top w:val="none" w:sz="0" w:space="0" w:color="auto"/>
        <w:left w:val="none" w:sz="0" w:space="0" w:color="auto"/>
        <w:bottom w:val="none" w:sz="0" w:space="0" w:color="auto"/>
        <w:right w:val="none" w:sz="0" w:space="0" w:color="auto"/>
      </w:divBdr>
    </w:div>
    <w:div w:id="200943823">
      <w:bodyDiv w:val="1"/>
      <w:marLeft w:val="0"/>
      <w:marRight w:val="0"/>
      <w:marTop w:val="0"/>
      <w:marBottom w:val="0"/>
      <w:divBdr>
        <w:top w:val="none" w:sz="0" w:space="0" w:color="auto"/>
        <w:left w:val="none" w:sz="0" w:space="0" w:color="auto"/>
        <w:bottom w:val="none" w:sz="0" w:space="0" w:color="auto"/>
        <w:right w:val="none" w:sz="0" w:space="0" w:color="auto"/>
      </w:divBdr>
    </w:div>
    <w:div w:id="202183432">
      <w:bodyDiv w:val="1"/>
      <w:marLeft w:val="0"/>
      <w:marRight w:val="0"/>
      <w:marTop w:val="0"/>
      <w:marBottom w:val="0"/>
      <w:divBdr>
        <w:top w:val="none" w:sz="0" w:space="0" w:color="auto"/>
        <w:left w:val="none" w:sz="0" w:space="0" w:color="auto"/>
        <w:bottom w:val="none" w:sz="0" w:space="0" w:color="auto"/>
        <w:right w:val="none" w:sz="0" w:space="0" w:color="auto"/>
      </w:divBdr>
    </w:div>
    <w:div w:id="275256058">
      <w:bodyDiv w:val="1"/>
      <w:marLeft w:val="0"/>
      <w:marRight w:val="0"/>
      <w:marTop w:val="0"/>
      <w:marBottom w:val="0"/>
      <w:divBdr>
        <w:top w:val="none" w:sz="0" w:space="0" w:color="auto"/>
        <w:left w:val="none" w:sz="0" w:space="0" w:color="auto"/>
        <w:bottom w:val="none" w:sz="0" w:space="0" w:color="auto"/>
        <w:right w:val="none" w:sz="0" w:space="0" w:color="auto"/>
      </w:divBdr>
    </w:div>
    <w:div w:id="283780326">
      <w:bodyDiv w:val="1"/>
      <w:marLeft w:val="0"/>
      <w:marRight w:val="0"/>
      <w:marTop w:val="0"/>
      <w:marBottom w:val="0"/>
      <w:divBdr>
        <w:top w:val="none" w:sz="0" w:space="0" w:color="auto"/>
        <w:left w:val="none" w:sz="0" w:space="0" w:color="auto"/>
        <w:bottom w:val="none" w:sz="0" w:space="0" w:color="auto"/>
        <w:right w:val="none" w:sz="0" w:space="0" w:color="auto"/>
      </w:divBdr>
    </w:div>
    <w:div w:id="328021477">
      <w:bodyDiv w:val="1"/>
      <w:marLeft w:val="0"/>
      <w:marRight w:val="0"/>
      <w:marTop w:val="0"/>
      <w:marBottom w:val="0"/>
      <w:divBdr>
        <w:top w:val="none" w:sz="0" w:space="0" w:color="auto"/>
        <w:left w:val="none" w:sz="0" w:space="0" w:color="auto"/>
        <w:bottom w:val="none" w:sz="0" w:space="0" w:color="auto"/>
        <w:right w:val="none" w:sz="0" w:space="0" w:color="auto"/>
      </w:divBdr>
    </w:div>
    <w:div w:id="396822109">
      <w:bodyDiv w:val="1"/>
      <w:marLeft w:val="0"/>
      <w:marRight w:val="0"/>
      <w:marTop w:val="0"/>
      <w:marBottom w:val="0"/>
      <w:divBdr>
        <w:top w:val="none" w:sz="0" w:space="0" w:color="auto"/>
        <w:left w:val="none" w:sz="0" w:space="0" w:color="auto"/>
        <w:bottom w:val="none" w:sz="0" w:space="0" w:color="auto"/>
        <w:right w:val="none" w:sz="0" w:space="0" w:color="auto"/>
      </w:divBdr>
    </w:div>
    <w:div w:id="473839502">
      <w:bodyDiv w:val="1"/>
      <w:marLeft w:val="0"/>
      <w:marRight w:val="0"/>
      <w:marTop w:val="0"/>
      <w:marBottom w:val="0"/>
      <w:divBdr>
        <w:top w:val="none" w:sz="0" w:space="0" w:color="auto"/>
        <w:left w:val="none" w:sz="0" w:space="0" w:color="auto"/>
        <w:bottom w:val="none" w:sz="0" w:space="0" w:color="auto"/>
        <w:right w:val="none" w:sz="0" w:space="0" w:color="auto"/>
      </w:divBdr>
    </w:div>
    <w:div w:id="483090365">
      <w:bodyDiv w:val="1"/>
      <w:marLeft w:val="0"/>
      <w:marRight w:val="0"/>
      <w:marTop w:val="0"/>
      <w:marBottom w:val="0"/>
      <w:divBdr>
        <w:top w:val="none" w:sz="0" w:space="0" w:color="auto"/>
        <w:left w:val="none" w:sz="0" w:space="0" w:color="auto"/>
        <w:bottom w:val="none" w:sz="0" w:space="0" w:color="auto"/>
        <w:right w:val="none" w:sz="0" w:space="0" w:color="auto"/>
      </w:divBdr>
    </w:div>
    <w:div w:id="489448934">
      <w:bodyDiv w:val="1"/>
      <w:marLeft w:val="0"/>
      <w:marRight w:val="0"/>
      <w:marTop w:val="0"/>
      <w:marBottom w:val="0"/>
      <w:divBdr>
        <w:top w:val="none" w:sz="0" w:space="0" w:color="auto"/>
        <w:left w:val="none" w:sz="0" w:space="0" w:color="auto"/>
        <w:bottom w:val="none" w:sz="0" w:space="0" w:color="auto"/>
        <w:right w:val="none" w:sz="0" w:space="0" w:color="auto"/>
      </w:divBdr>
    </w:div>
    <w:div w:id="513568603">
      <w:bodyDiv w:val="1"/>
      <w:marLeft w:val="0"/>
      <w:marRight w:val="0"/>
      <w:marTop w:val="0"/>
      <w:marBottom w:val="0"/>
      <w:divBdr>
        <w:top w:val="none" w:sz="0" w:space="0" w:color="auto"/>
        <w:left w:val="none" w:sz="0" w:space="0" w:color="auto"/>
        <w:bottom w:val="none" w:sz="0" w:space="0" w:color="auto"/>
        <w:right w:val="none" w:sz="0" w:space="0" w:color="auto"/>
      </w:divBdr>
    </w:div>
    <w:div w:id="537402132">
      <w:bodyDiv w:val="1"/>
      <w:marLeft w:val="0"/>
      <w:marRight w:val="0"/>
      <w:marTop w:val="0"/>
      <w:marBottom w:val="0"/>
      <w:divBdr>
        <w:top w:val="none" w:sz="0" w:space="0" w:color="auto"/>
        <w:left w:val="none" w:sz="0" w:space="0" w:color="auto"/>
        <w:bottom w:val="none" w:sz="0" w:space="0" w:color="auto"/>
        <w:right w:val="none" w:sz="0" w:space="0" w:color="auto"/>
      </w:divBdr>
    </w:div>
    <w:div w:id="561212107">
      <w:bodyDiv w:val="1"/>
      <w:marLeft w:val="0"/>
      <w:marRight w:val="0"/>
      <w:marTop w:val="0"/>
      <w:marBottom w:val="0"/>
      <w:divBdr>
        <w:top w:val="none" w:sz="0" w:space="0" w:color="auto"/>
        <w:left w:val="none" w:sz="0" w:space="0" w:color="auto"/>
        <w:bottom w:val="none" w:sz="0" w:space="0" w:color="auto"/>
        <w:right w:val="none" w:sz="0" w:space="0" w:color="auto"/>
      </w:divBdr>
    </w:div>
    <w:div w:id="572856096">
      <w:bodyDiv w:val="1"/>
      <w:marLeft w:val="0"/>
      <w:marRight w:val="0"/>
      <w:marTop w:val="0"/>
      <w:marBottom w:val="0"/>
      <w:divBdr>
        <w:top w:val="none" w:sz="0" w:space="0" w:color="auto"/>
        <w:left w:val="none" w:sz="0" w:space="0" w:color="auto"/>
        <w:bottom w:val="none" w:sz="0" w:space="0" w:color="auto"/>
        <w:right w:val="none" w:sz="0" w:space="0" w:color="auto"/>
      </w:divBdr>
    </w:div>
    <w:div w:id="625352906">
      <w:bodyDiv w:val="1"/>
      <w:marLeft w:val="0"/>
      <w:marRight w:val="0"/>
      <w:marTop w:val="0"/>
      <w:marBottom w:val="0"/>
      <w:divBdr>
        <w:top w:val="none" w:sz="0" w:space="0" w:color="auto"/>
        <w:left w:val="none" w:sz="0" w:space="0" w:color="auto"/>
        <w:bottom w:val="none" w:sz="0" w:space="0" w:color="auto"/>
        <w:right w:val="none" w:sz="0" w:space="0" w:color="auto"/>
      </w:divBdr>
    </w:div>
    <w:div w:id="639188131">
      <w:bodyDiv w:val="1"/>
      <w:marLeft w:val="0"/>
      <w:marRight w:val="0"/>
      <w:marTop w:val="0"/>
      <w:marBottom w:val="0"/>
      <w:divBdr>
        <w:top w:val="none" w:sz="0" w:space="0" w:color="auto"/>
        <w:left w:val="none" w:sz="0" w:space="0" w:color="auto"/>
        <w:bottom w:val="none" w:sz="0" w:space="0" w:color="auto"/>
        <w:right w:val="none" w:sz="0" w:space="0" w:color="auto"/>
      </w:divBdr>
    </w:div>
    <w:div w:id="647977030">
      <w:bodyDiv w:val="1"/>
      <w:marLeft w:val="0"/>
      <w:marRight w:val="0"/>
      <w:marTop w:val="0"/>
      <w:marBottom w:val="0"/>
      <w:divBdr>
        <w:top w:val="none" w:sz="0" w:space="0" w:color="auto"/>
        <w:left w:val="none" w:sz="0" w:space="0" w:color="auto"/>
        <w:bottom w:val="none" w:sz="0" w:space="0" w:color="auto"/>
        <w:right w:val="none" w:sz="0" w:space="0" w:color="auto"/>
      </w:divBdr>
    </w:div>
    <w:div w:id="663748862">
      <w:bodyDiv w:val="1"/>
      <w:marLeft w:val="0"/>
      <w:marRight w:val="0"/>
      <w:marTop w:val="0"/>
      <w:marBottom w:val="0"/>
      <w:divBdr>
        <w:top w:val="none" w:sz="0" w:space="0" w:color="auto"/>
        <w:left w:val="none" w:sz="0" w:space="0" w:color="auto"/>
        <w:bottom w:val="none" w:sz="0" w:space="0" w:color="auto"/>
        <w:right w:val="none" w:sz="0" w:space="0" w:color="auto"/>
      </w:divBdr>
    </w:div>
    <w:div w:id="682822073">
      <w:bodyDiv w:val="1"/>
      <w:marLeft w:val="0"/>
      <w:marRight w:val="0"/>
      <w:marTop w:val="0"/>
      <w:marBottom w:val="0"/>
      <w:divBdr>
        <w:top w:val="none" w:sz="0" w:space="0" w:color="auto"/>
        <w:left w:val="none" w:sz="0" w:space="0" w:color="auto"/>
        <w:bottom w:val="none" w:sz="0" w:space="0" w:color="auto"/>
        <w:right w:val="none" w:sz="0" w:space="0" w:color="auto"/>
      </w:divBdr>
    </w:div>
    <w:div w:id="693926857">
      <w:bodyDiv w:val="1"/>
      <w:marLeft w:val="0"/>
      <w:marRight w:val="0"/>
      <w:marTop w:val="0"/>
      <w:marBottom w:val="0"/>
      <w:divBdr>
        <w:top w:val="none" w:sz="0" w:space="0" w:color="auto"/>
        <w:left w:val="none" w:sz="0" w:space="0" w:color="auto"/>
        <w:bottom w:val="none" w:sz="0" w:space="0" w:color="auto"/>
        <w:right w:val="none" w:sz="0" w:space="0" w:color="auto"/>
      </w:divBdr>
    </w:div>
    <w:div w:id="702824593">
      <w:bodyDiv w:val="1"/>
      <w:marLeft w:val="0"/>
      <w:marRight w:val="0"/>
      <w:marTop w:val="0"/>
      <w:marBottom w:val="0"/>
      <w:divBdr>
        <w:top w:val="none" w:sz="0" w:space="0" w:color="auto"/>
        <w:left w:val="none" w:sz="0" w:space="0" w:color="auto"/>
        <w:bottom w:val="none" w:sz="0" w:space="0" w:color="auto"/>
        <w:right w:val="none" w:sz="0" w:space="0" w:color="auto"/>
      </w:divBdr>
    </w:div>
    <w:div w:id="745348974">
      <w:bodyDiv w:val="1"/>
      <w:marLeft w:val="0"/>
      <w:marRight w:val="0"/>
      <w:marTop w:val="0"/>
      <w:marBottom w:val="0"/>
      <w:divBdr>
        <w:top w:val="none" w:sz="0" w:space="0" w:color="auto"/>
        <w:left w:val="none" w:sz="0" w:space="0" w:color="auto"/>
        <w:bottom w:val="none" w:sz="0" w:space="0" w:color="auto"/>
        <w:right w:val="none" w:sz="0" w:space="0" w:color="auto"/>
      </w:divBdr>
    </w:div>
    <w:div w:id="754086893">
      <w:bodyDiv w:val="1"/>
      <w:marLeft w:val="0"/>
      <w:marRight w:val="0"/>
      <w:marTop w:val="0"/>
      <w:marBottom w:val="0"/>
      <w:divBdr>
        <w:top w:val="none" w:sz="0" w:space="0" w:color="auto"/>
        <w:left w:val="none" w:sz="0" w:space="0" w:color="auto"/>
        <w:bottom w:val="none" w:sz="0" w:space="0" w:color="auto"/>
        <w:right w:val="none" w:sz="0" w:space="0" w:color="auto"/>
      </w:divBdr>
    </w:div>
    <w:div w:id="758015749">
      <w:bodyDiv w:val="1"/>
      <w:marLeft w:val="0"/>
      <w:marRight w:val="0"/>
      <w:marTop w:val="0"/>
      <w:marBottom w:val="0"/>
      <w:divBdr>
        <w:top w:val="none" w:sz="0" w:space="0" w:color="auto"/>
        <w:left w:val="none" w:sz="0" w:space="0" w:color="auto"/>
        <w:bottom w:val="none" w:sz="0" w:space="0" w:color="auto"/>
        <w:right w:val="none" w:sz="0" w:space="0" w:color="auto"/>
      </w:divBdr>
    </w:div>
    <w:div w:id="815221721">
      <w:bodyDiv w:val="1"/>
      <w:marLeft w:val="0"/>
      <w:marRight w:val="0"/>
      <w:marTop w:val="0"/>
      <w:marBottom w:val="0"/>
      <w:divBdr>
        <w:top w:val="none" w:sz="0" w:space="0" w:color="auto"/>
        <w:left w:val="none" w:sz="0" w:space="0" w:color="auto"/>
        <w:bottom w:val="none" w:sz="0" w:space="0" w:color="auto"/>
        <w:right w:val="none" w:sz="0" w:space="0" w:color="auto"/>
      </w:divBdr>
    </w:div>
    <w:div w:id="843399964">
      <w:bodyDiv w:val="1"/>
      <w:marLeft w:val="0"/>
      <w:marRight w:val="0"/>
      <w:marTop w:val="0"/>
      <w:marBottom w:val="0"/>
      <w:divBdr>
        <w:top w:val="none" w:sz="0" w:space="0" w:color="auto"/>
        <w:left w:val="none" w:sz="0" w:space="0" w:color="auto"/>
        <w:bottom w:val="none" w:sz="0" w:space="0" w:color="auto"/>
        <w:right w:val="none" w:sz="0" w:space="0" w:color="auto"/>
      </w:divBdr>
    </w:div>
    <w:div w:id="857231662">
      <w:bodyDiv w:val="1"/>
      <w:marLeft w:val="0"/>
      <w:marRight w:val="0"/>
      <w:marTop w:val="0"/>
      <w:marBottom w:val="0"/>
      <w:divBdr>
        <w:top w:val="none" w:sz="0" w:space="0" w:color="auto"/>
        <w:left w:val="none" w:sz="0" w:space="0" w:color="auto"/>
        <w:bottom w:val="none" w:sz="0" w:space="0" w:color="auto"/>
        <w:right w:val="none" w:sz="0" w:space="0" w:color="auto"/>
      </w:divBdr>
    </w:div>
    <w:div w:id="884482777">
      <w:bodyDiv w:val="1"/>
      <w:marLeft w:val="0"/>
      <w:marRight w:val="0"/>
      <w:marTop w:val="0"/>
      <w:marBottom w:val="0"/>
      <w:divBdr>
        <w:top w:val="none" w:sz="0" w:space="0" w:color="auto"/>
        <w:left w:val="none" w:sz="0" w:space="0" w:color="auto"/>
        <w:bottom w:val="none" w:sz="0" w:space="0" w:color="auto"/>
        <w:right w:val="none" w:sz="0" w:space="0" w:color="auto"/>
      </w:divBdr>
    </w:div>
    <w:div w:id="960263582">
      <w:bodyDiv w:val="1"/>
      <w:marLeft w:val="0"/>
      <w:marRight w:val="0"/>
      <w:marTop w:val="0"/>
      <w:marBottom w:val="0"/>
      <w:divBdr>
        <w:top w:val="none" w:sz="0" w:space="0" w:color="auto"/>
        <w:left w:val="none" w:sz="0" w:space="0" w:color="auto"/>
        <w:bottom w:val="none" w:sz="0" w:space="0" w:color="auto"/>
        <w:right w:val="none" w:sz="0" w:space="0" w:color="auto"/>
      </w:divBdr>
    </w:div>
    <w:div w:id="1037004093">
      <w:bodyDiv w:val="1"/>
      <w:marLeft w:val="0"/>
      <w:marRight w:val="0"/>
      <w:marTop w:val="0"/>
      <w:marBottom w:val="0"/>
      <w:divBdr>
        <w:top w:val="none" w:sz="0" w:space="0" w:color="auto"/>
        <w:left w:val="none" w:sz="0" w:space="0" w:color="auto"/>
        <w:bottom w:val="none" w:sz="0" w:space="0" w:color="auto"/>
        <w:right w:val="none" w:sz="0" w:space="0" w:color="auto"/>
      </w:divBdr>
    </w:div>
    <w:div w:id="1041629278">
      <w:bodyDiv w:val="1"/>
      <w:marLeft w:val="0"/>
      <w:marRight w:val="0"/>
      <w:marTop w:val="0"/>
      <w:marBottom w:val="0"/>
      <w:divBdr>
        <w:top w:val="none" w:sz="0" w:space="0" w:color="auto"/>
        <w:left w:val="none" w:sz="0" w:space="0" w:color="auto"/>
        <w:bottom w:val="none" w:sz="0" w:space="0" w:color="auto"/>
        <w:right w:val="none" w:sz="0" w:space="0" w:color="auto"/>
      </w:divBdr>
    </w:div>
    <w:div w:id="1083525531">
      <w:bodyDiv w:val="1"/>
      <w:marLeft w:val="0"/>
      <w:marRight w:val="0"/>
      <w:marTop w:val="0"/>
      <w:marBottom w:val="0"/>
      <w:divBdr>
        <w:top w:val="none" w:sz="0" w:space="0" w:color="auto"/>
        <w:left w:val="none" w:sz="0" w:space="0" w:color="auto"/>
        <w:bottom w:val="none" w:sz="0" w:space="0" w:color="auto"/>
        <w:right w:val="none" w:sz="0" w:space="0" w:color="auto"/>
      </w:divBdr>
    </w:div>
    <w:div w:id="1086075854">
      <w:bodyDiv w:val="1"/>
      <w:marLeft w:val="0"/>
      <w:marRight w:val="0"/>
      <w:marTop w:val="0"/>
      <w:marBottom w:val="0"/>
      <w:divBdr>
        <w:top w:val="none" w:sz="0" w:space="0" w:color="auto"/>
        <w:left w:val="none" w:sz="0" w:space="0" w:color="auto"/>
        <w:bottom w:val="none" w:sz="0" w:space="0" w:color="auto"/>
        <w:right w:val="none" w:sz="0" w:space="0" w:color="auto"/>
      </w:divBdr>
    </w:div>
    <w:div w:id="1091396348">
      <w:bodyDiv w:val="1"/>
      <w:marLeft w:val="0"/>
      <w:marRight w:val="0"/>
      <w:marTop w:val="0"/>
      <w:marBottom w:val="0"/>
      <w:divBdr>
        <w:top w:val="none" w:sz="0" w:space="0" w:color="auto"/>
        <w:left w:val="none" w:sz="0" w:space="0" w:color="auto"/>
        <w:bottom w:val="none" w:sz="0" w:space="0" w:color="auto"/>
        <w:right w:val="none" w:sz="0" w:space="0" w:color="auto"/>
      </w:divBdr>
    </w:div>
    <w:div w:id="1094278312">
      <w:bodyDiv w:val="1"/>
      <w:marLeft w:val="0"/>
      <w:marRight w:val="0"/>
      <w:marTop w:val="0"/>
      <w:marBottom w:val="0"/>
      <w:divBdr>
        <w:top w:val="none" w:sz="0" w:space="0" w:color="auto"/>
        <w:left w:val="none" w:sz="0" w:space="0" w:color="auto"/>
        <w:bottom w:val="none" w:sz="0" w:space="0" w:color="auto"/>
        <w:right w:val="none" w:sz="0" w:space="0" w:color="auto"/>
      </w:divBdr>
    </w:div>
    <w:div w:id="1161850228">
      <w:bodyDiv w:val="1"/>
      <w:marLeft w:val="0"/>
      <w:marRight w:val="0"/>
      <w:marTop w:val="0"/>
      <w:marBottom w:val="0"/>
      <w:divBdr>
        <w:top w:val="none" w:sz="0" w:space="0" w:color="auto"/>
        <w:left w:val="none" w:sz="0" w:space="0" w:color="auto"/>
        <w:bottom w:val="none" w:sz="0" w:space="0" w:color="auto"/>
        <w:right w:val="none" w:sz="0" w:space="0" w:color="auto"/>
      </w:divBdr>
    </w:div>
    <w:div w:id="1198735149">
      <w:bodyDiv w:val="1"/>
      <w:marLeft w:val="0"/>
      <w:marRight w:val="0"/>
      <w:marTop w:val="0"/>
      <w:marBottom w:val="0"/>
      <w:divBdr>
        <w:top w:val="none" w:sz="0" w:space="0" w:color="auto"/>
        <w:left w:val="none" w:sz="0" w:space="0" w:color="auto"/>
        <w:bottom w:val="none" w:sz="0" w:space="0" w:color="auto"/>
        <w:right w:val="none" w:sz="0" w:space="0" w:color="auto"/>
      </w:divBdr>
    </w:div>
    <w:div w:id="1219586159">
      <w:bodyDiv w:val="1"/>
      <w:marLeft w:val="0"/>
      <w:marRight w:val="0"/>
      <w:marTop w:val="0"/>
      <w:marBottom w:val="0"/>
      <w:divBdr>
        <w:top w:val="none" w:sz="0" w:space="0" w:color="auto"/>
        <w:left w:val="none" w:sz="0" w:space="0" w:color="auto"/>
        <w:bottom w:val="none" w:sz="0" w:space="0" w:color="auto"/>
        <w:right w:val="none" w:sz="0" w:space="0" w:color="auto"/>
      </w:divBdr>
    </w:div>
    <w:div w:id="1275405936">
      <w:bodyDiv w:val="1"/>
      <w:marLeft w:val="0"/>
      <w:marRight w:val="0"/>
      <w:marTop w:val="0"/>
      <w:marBottom w:val="0"/>
      <w:divBdr>
        <w:top w:val="none" w:sz="0" w:space="0" w:color="auto"/>
        <w:left w:val="none" w:sz="0" w:space="0" w:color="auto"/>
        <w:bottom w:val="none" w:sz="0" w:space="0" w:color="auto"/>
        <w:right w:val="none" w:sz="0" w:space="0" w:color="auto"/>
      </w:divBdr>
    </w:div>
    <w:div w:id="1279291560">
      <w:bodyDiv w:val="1"/>
      <w:marLeft w:val="0"/>
      <w:marRight w:val="0"/>
      <w:marTop w:val="0"/>
      <w:marBottom w:val="0"/>
      <w:divBdr>
        <w:top w:val="none" w:sz="0" w:space="0" w:color="auto"/>
        <w:left w:val="none" w:sz="0" w:space="0" w:color="auto"/>
        <w:bottom w:val="none" w:sz="0" w:space="0" w:color="auto"/>
        <w:right w:val="none" w:sz="0" w:space="0" w:color="auto"/>
      </w:divBdr>
    </w:div>
    <w:div w:id="1297181998">
      <w:bodyDiv w:val="1"/>
      <w:marLeft w:val="0"/>
      <w:marRight w:val="0"/>
      <w:marTop w:val="0"/>
      <w:marBottom w:val="0"/>
      <w:divBdr>
        <w:top w:val="none" w:sz="0" w:space="0" w:color="auto"/>
        <w:left w:val="none" w:sz="0" w:space="0" w:color="auto"/>
        <w:bottom w:val="none" w:sz="0" w:space="0" w:color="auto"/>
        <w:right w:val="none" w:sz="0" w:space="0" w:color="auto"/>
      </w:divBdr>
    </w:div>
    <w:div w:id="1301689941">
      <w:bodyDiv w:val="1"/>
      <w:marLeft w:val="0"/>
      <w:marRight w:val="0"/>
      <w:marTop w:val="0"/>
      <w:marBottom w:val="0"/>
      <w:divBdr>
        <w:top w:val="none" w:sz="0" w:space="0" w:color="auto"/>
        <w:left w:val="none" w:sz="0" w:space="0" w:color="auto"/>
        <w:bottom w:val="none" w:sz="0" w:space="0" w:color="auto"/>
        <w:right w:val="none" w:sz="0" w:space="0" w:color="auto"/>
      </w:divBdr>
    </w:div>
    <w:div w:id="1318655369">
      <w:bodyDiv w:val="1"/>
      <w:marLeft w:val="0"/>
      <w:marRight w:val="0"/>
      <w:marTop w:val="0"/>
      <w:marBottom w:val="0"/>
      <w:divBdr>
        <w:top w:val="none" w:sz="0" w:space="0" w:color="auto"/>
        <w:left w:val="none" w:sz="0" w:space="0" w:color="auto"/>
        <w:bottom w:val="none" w:sz="0" w:space="0" w:color="auto"/>
        <w:right w:val="none" w:sz="0" w:space="0" w:color="auto"/>
      </w:divBdr>
    </w:div>
    <w:div w:id="1364475731">
      <w:bodyDiv w:val="1"/>
      <w:marLeft w:val="0"/>
      <w:marRight w:val="0"/>
      <w:marTop w:val="0"/>
      <w:marBottom w:val="0"/>
      <w:divBdr>
        <w:top w:val="none" w:sz="0" w:space="0" w:color="auto"/>
        <w:left w:val="none" w:sz="0" w:space="0" w:color="auto"/>
        <w:bottom w:val="none" w:sz="0" w:space="0" w:color="auto"/>
        <w:right w:val="none" w:sz="0" w:space="0" w:color="auto"/>
      </w:divBdr>
    </w:div>
    <w:div w:id="1383745793">
      <w:bodyDiv w:val="1"/>
      <w:marLeft w:val="0"/>
      <w:marRight w:val="0"/>
      <w:marTop w:val="0"/>
      <w:marBottom w:val="0"/>
      <w:divBdr>
        <w:top w:val="none" w:sz="0" w:space="0" w:color="auto"/>
        <w:left w:val="none" w:sz="0" w:space="0" w:color="auto"/>
        <w:bottom w:val="none" w:sz="0" w:space="0" w:color="auto"/>
        <w:right w:val="none" w:sz="0" w:space="0" w:color="auto"/>
      </w:divBdr>
    </w:div>
    <w:div w:id="1401632348">
      <w:bodyDiv w:val="1"/>
      <w:marLeft w:val="0"/>
      <w:marRight w:val="0"/>
      <w:marTop w:val="0"/>
      <w:marBottom w:val="0"/>
      <w:divBdr>
        <w:top w:val="none" w:sz="0" w:space="0" w:color="auto"/>
        <w:left w:val="none" w:sz="0" w:space="0" w:color="auto"/>
        <w:bottom w:val="none" w:sz="0" w:space="0" w:color="auto"/>
        <w:right w:val="none" w:sz="0" w:space="0" w:color="auto"/>
      </w:divBdr>
    </w:div>
    <w:div w:id="1446192776">
      <w:bodyDiv w:val="1"/>
      <w:marLeft w:val="0"/>
      <w:marRight w:val="0"/>
      <w:marTop w:val="0"/>
      <w:marBottom w:val="0"/>
      <w:divBdr>
        <w:top w:val="none" w:sz="0" w:space="0" w:color="auto"/>
        <w:left w:val="none" w:sz="0" w:space="0" w:color="auto"/>
        <w:bottom w:val="none" w:sz="0" w:space="0" w:color="auto"/>
        <w:right w:val="none" w:sz="0" w:space="0" w:color="auto"/>
      </w:divBdr>
    </w:div>
    <w:div w:id="1472597708">
      <w:bodyDiv w:val="1"/>
      <w:marLeft w:val="0"/>
      <w:marRight w:val="0"/>
      <w:marTop w:val="0"/>
      <w:marBottom w:val="0"/>
      <w:divBdr>
        <w:top w:val="none" w:sz="0" w:space="0" w:color="auto"/>
        <w:left w:val="none" w:sz="0" w:space="0" w:color="auto"/>
        <w:bottom w:val="none" w:sz="0" w:space="0" w:color="auto"/>
        <w:right w:val="none" w:sz="0" w:space="0" w:color="auto"/>
      </w:divBdr>
    </w:div>
    <w:div w:id="1476801055">
      <w:bodyDiv w:val="1"/>
      <w:marLeft w:val="0"/>
      <w:marRight w:val="0"/>
      <w:marTop w:val="0"/>
      <w:marBottom w:val="0"/>
      <w:divBdr>
        <w:top w:val="none" w:sz="0" w:space="0" w:color="auto"/>
        <w:left w:val="none" w:sz="0" w:space="0" w:color="auto"/>
        <w:bottom w:val="none" w:sz="0" w:space="0" w:color="auto"/>
        <w:right w:val="none" w:sz="0" w:space="0" w:color="auto"/>
      </w:divBdr>
    </w:div>
    <w:div w:id="1511336175">
      <w:bodyDiv w:val="1"/>
      <w:marLeft w:val="0"/>
      <w:marRight w:val="0"/>
      <w:marTop w:val="0"/>
      <w:marBottom w:val="0"/>
      <w:divBdr>
        <w:top w:val="none" w:sz="0" w:space="0" w:color="auto"/>
        <w:left w:val="none" w:sz="0" w:space="0" w:color="auto"/>
        <w:bottom w:val="none" w:sz="0" w:space="0" w:color="auto"/>
        <w:right w:val="none" w:sz="0" w:space="0" w:color="auto"/>
      </w:divBdr>
    </w:div>
    <w:div w:id="1553536938">
      <w:bodyDiv w:val="1"/>
      <w:marLeft w:val="0"/>
      <w:marRight w:val="0"/>
      <w:marTop w:val="0"/>
      <w:marBottom w:val="0"/>
      <w:divBdr>
        <w:top w:val="none" w:sz="0" w:space="0" w:color="auto"/>
        <w:left w:val="none" w:sz="0" w:space="0" w:color="auto"/>
        <w:bottom w:val="none" w:sz="0" w:space="0" w:color="auto"/>
        <w:right w:val="none" w:sz="0" w:space="0" w:color="auto"/>
      </w:divBdr>
    </w:div>
    <w:div w:id="1553886092">
      <w:bodyDiv w:val="1"/>
      <w:marLeft w:val="0"/>
      <w:marRight w:val="0"/>
      <w:marTop w:val="0"/>
      <w:marBottom w:val="0"/>
      <w:divBdr>
        <w:top w:val="none" w:sz="0" w:space="0" w:color="auto"/>
        <w:left w:val="none" w:sz="0" w:space="0" w:color="auto"/>
        <w:bottom w:val="none" w:sz="0" w:space="0" w:color="auto"/>
        <w:right w:val="none" w:sz="0" w:space="0" w:color="auto"/>
      </w:divBdr>
    </w:div>
    <w:div w:id="1571422960">
      <w:bodyDiv w:val="1"/>
      <w:marLeft w:val="0"/>
      <w:marRight w:val="0"/>
      <w:marTop w:val="0"/>
      <w:marBottom w:val="0"/>
      <w:divBdr>
        <w:top w:val="none" w:sz="0" w:space="0" w:color="auto"/>
        <w:left w:val="none" w:sz="0" w:space="0" w:color="auto"/>
        <w:bottom w:val="none" w:sz="0" w:space="0" w:color="auto"/>
        <w:right w:val="none" w:sz="0" w:space="0" w:color="auto"/>
      </w:divBdr>
    </w:div>
    <w:div w:id="1572082548">
      <w:bodyDiv w:val="1"/>
      <w:marLeft w:val="0"/>
      <w:marRight w:val="0"/>
      <w:marTop w:val="0"/>
      <w:marBottom w:val="0"/>
      <w:divBdr>
        <w:top w:val="none" w:sz="0" w:space="0" w:color="auto"/>
        <w:left w:val="none" w:sz="0" w:space="0" w:color="auto"/>
        <w:bottom w:val="none" w:sz="0" w:space="0" w:color="auto"/>
        <w:right w:val="none" w:sz="0" w:space="0" w:color="auto"/>
      </w:divBdr>
    </w:div>
    <w:div w:id="1653293993">
      <w:bodyDiv w:val="1"/>
      <w:marLeft w:val="0"/>
      <w:marRight w:val="0"/>
      <w:marTop w:val="0"/>
      <w:marBottom w:val="0"/>
      <w:divBdr>
        <w:top w:val="none" w:sz="0" w:space="0" w:color="auto"/>
        <w:left w:val="none" w:sz="0" w:space="0" w:color="auto"/>
        <w:bottom w:val="none" w:sz="0" w:space="0" w:color="auto"/>
        <w:right w:val="none" w:sz="0" w:space="0" w:color="auto"/>
      </w:divBdr>
    </w:div>
    <w:div w:id="1654330418">
      <w:bodyDiv w:val="1"/>
      <w:marLeft w:val="0"/>
      <w:marRight w:val="0"/>
      <w:marTop w:val="0"/>
      <w:marBottom w:val="0"/>
      <w:divBdr>
        <w:top w:val="none" w:sz="0" w:space="0" w:color="auto"/>
        <w:left w:val="none" w:sz="0" w:space="0" w:color="auto"/>
        <w:bottom w:val="none" w:sz="0" w:space="0" w:color="auto"/>
        <w:right w:val="none" w:sz="0" w:space="0" w:color="auto"/>
      </w:divBdr>
    </w:div>
    <w:div w:id="1664623018">
      <w:bodyDiv w:val="1"/>
      <w:marLeft w:val="0"/>
      <w:marRight w:val="0"/>
      <w:marTop w:val="0"/>
      <w:marBottom w:val="0"/>
      <w:divBdr>
        <w:top w:val="none" w:sz="0" w:space="0" w:color="auto"/>
        <w:left w:val="none" w:sz="0" w:space="0" w:color="auto"/>
        <w:bottom w:val="none" w:sz="0" w:space="0" w:color="auto"/>
        <w:right w:val="none" w:sz="0" w:space="0" w:color="auto"/>
      </w:divBdr>
    </w:div>
    <w:div w:id="1678582265">
      <w:bodyDiv w:val="1"/>
      <w:marLeft w:val="0"/>
      <w:marRight w:val="0"/>
      <w:marTop w:val="0"/>
      <w:marBottom w:val="0"/>
      <w:divBdr>
        <w:top w:val="none" w:sz="0" w:space="0" w:color="auto"/>
        <w:left w:val="none" w:sz="0" w:space="0" w:color="auto"/>
        <w:bottom w:val="none" w:sz="0" w:space="0" w:color="auto"/>
        <w:right w:val="none" w:sz="0" w:space="0" w:color="auto"/>
      </w:divBdr>
    </w:div>
    <w:div w:id="1686707402">
      <w:bodyDiv w:val="1"/>
      <w:marLeft w:val="0"/>
      <w:marRight w:val="0"/>
      <w:marTop w:val="0"/>
      <w:marBottom w:val="0"/>
      <w:divBdr>
        <w:top w:val="none" w:sz="0" w:space="0" w:color="auto"/>
        <w:left w:val="none" w:sz="0" w:space="0" w:color="auto"/>
        <w:bottom w:val="none" w:sz="0" w:space="0" w:color="auto"/>
        <w:right w:val="none" w:sz="0" w:space="0" w:color="auto"/>
      </w:divBdr>
    </w:div>
    <w:div w:id="1704748969">
      <w:bodyDiv w:val="1"/>
      <w:marLeft w:val="0"/>
      <w:marRight w:val="0"/>
      <w:marTop w:val="0"/>
      <w:marBottom w:val="0"/>
      <w:divBdr>
        <w:top w:val="none" w:sz="0" w:space="0" w:color="auto"/>
        <w:left w:val="none" w:sz="0" w:space="0" w:color="auto"/>
        <w:bottom w:val="none" w:sz="0" w:space="0" w:color="auto"/>
        <w:right w:val="none" w:sz="0" w:space="0" w:color="auto"/>
      </w:divBdr>
    </w:div>
    <w:div w:id="1722946582">
      <w:bodyDiv w:val="1"/>
      <w:marLeft w:val="0"/>
      <w:marRight w:val="0"/>
      <w:marTop w:val="0"/>
      <w:marBottom w:val="0"/>
      <w:divBdr>
        <w:top w:val="none" w:sz="0" w:space="0" w:color="auto"/>
        <w:left w:val="none" w:sz="0" w:space="0" w:color="auto"/>
        <w:bottom w:val="none" w:sz="0" w:space="0" w:color="auto"/>
        <w:right w:val="none" w:sz="0" w:space="0" w:color="auto"/>
      </w:divBdr>
    </w:div>
    <w:div w:id="1755861566">
      <w:bodyDiv w:val="1"/>
      <w:marLeft w:val="0"/>
      <w:marRight w:val="0"/>
      <w:marTop w:val="0"/>
      <w:marBottom w:val="0"/>
      <w:divBdr>
        <w:top w:val="none" w:sz="0" w:space="0" w:color="auto"/>
        <w:left w:val="none" w:sz="0" w:space="0" w:color="auto"/>
        <w:bottom w:val="none" w:sz="0" w:space="0" w:color="auto"/>
        <w:right w:val="none" w:sz="0" w:space="0" w:color="auto"/>
      </w:divBdr>
    </w:div>
    <w:div w:id="1785691580">
      <w:bodyDiv w:val="1"/>
      <w:marLeft w:val="0"/>
      <w:marRight w:val="0"/>
      <w:marTop w:val="0"/>
      <w:marBottom w:val="0"/>
      <w:divBdr>
        <w:top w:val="none" w:sz="0" w:space="0" w:color="auto"/>
        <w:left w:val="none" w:sz="0" w:space="0" w:color="auto"/>
        <w:bottom w:val="none" w:sz="0" w:space="0" w:color="auto"/>
        <w:right w:val="none" w:sz="0" w:space="0" w:color="auto"/>
      </w:divBdr>
    </w:div>
    <w:div w:id="1824078872">
      <w:bodyDiv w:val="1"/>
      <w:marLeft w:val="0"/>
      <w:marRight w:val="0"/>
      <w:marTop w:val="0"/>
      <w:marBottom w:val="0"/>
      <w:divBdr>
        <w:top w:val="none" w:sz="0" w:space="0" w:color="auto"/>
        <w:left w:val="none" w:sz="0" w:space="0" w:color="auto"/>
        <w:bottom w:val="none" w:sz="0" w:space="0" w:color="auto"/>
        <w:right w:val="none" w:sz="0" w:space="0" w:color="auto"/>
      </w:divBdr>
    </w:div>
    <w:div w:id="1828281326">
      <w:bodyDiv w:val="1"/>
      <w:marLeft w:val="0"/>
      <w:marRight w:val="0"/>
      <w:marTop w:val="0"/>
      <w:marBottom w:val="0"/>
      <w:divBdr>
        <w:top w:val="none" w:sz="0" w:space="0" w:color="auto"/>
        <w:left w:val="none" w:sz="0" w:space="0" w:color="auto"/>
        <w:bottom w:val="none" w:sz="0" w:space="0" w:color="auto"/>
        <w:right w:val="none" w:sz="0" w:space="0" w:color="auto"/>
      </w:divBdr>
    </w:div>
    <w:div w:id="1869486659">
      <w:bodyDiv w:val="1"/>
      <w:marLeft w:val="0"/>
      <w:marRight w:val="0"/>
      <w:marTop w:val="0"/>
      <w:marBottom w:val="0"/>
      <w:divBdr>
        <w:top w:val="none" w:sz="0" w:space="0" w:color="auto"/>
        <w:left w:val="none" w:sz="0" w:space="0" w:color="auto"/>
        <w:bottom w:val="none" w:sz="0" w:space="0" w:color="auto"/>
        <w:right w:val="none" w:sz="0" w:space="0" w:color="auto"/>
      </w:divBdr>
    </w:div>
    <w:div w:id="1924756577">
      <w:bodyDiv w:val="1"/>
      <w:marLeft w:val="0"/>
      <w:marRight w:val="0"/>
      <w:marTop w:val="0"/>
      <w:marBottom w:val="0"/>
      <w:divBdr>
        <w:top w:val="none" w:sz="0" w:space="0" w:color="auto"/>
        <w:left w:val="none" w:sz="0" w:space="0" w:color="auto"/>
        <w:bottom w:val="none" w:sz="0" w:space="0" w:color="auto"/>
        <w:right w:val="none" w:sz="0" w:space="0" w:color="auto"/>
      </w:divBdr>
    </w:div>
    <w:div w:id="1993440452">
      <w:bodyDiv w:val="1"/>
      <w:marLeft w:val="0"/>
      <w:marRight w:val="0"/>
      <w:marTop w:val="0"/>
      <w:marBottom w:val="0"/>
      <w:divBdr>
        <w:top w:val="none" w:sz="0" w:space="0" w:color="auto"/>
        <w:left w:val="none" w:sz="0" w:space="0" w:color="auto"/>
        <w:bottom w:val="none" w:sz="0" w:space="0" w:color="auto"/>
        <w:right w:val="none" w:sz="0" w:space="0" w:color="auto"/>
      </w:divBdr>
    </w:div>
    <w:div w:id="2002611725">
      <w:bodyDiv w:val="1"/>
      <w:marLeft w:val="0"/>
      <w:marRight w:val="0"/>
      <w:marTop w:val="0"/>
      <w:marBottom w:val="0"/>
      <w:divBdr>
        <w:top w:val="none" w:sz="0" w:space="0" w:color="auto"/>
        <w:left w:val="none" w:sz="0" w:space="0" w:color="auto"/>
        <w:bottom w:val="none" w:sz="0" w:space="0" w:color="auto"/>
        <w:right w:val="none" w:sz="0" w:space="0" w:color="auto"/>
      </w:divBdr>
    </w:div>
    <w:div w:id="2056851604">
      <w:bodyDiv w:val="1"/>
      <w:marLeft w:val="0"/>
      <w:marRight w:val="0"/>
      <w:marTop w:val="0"/>
      <w:marBottom w:val="0"/>
      <w:divBdr>
        <w:top w:val="none" w:sz="0" w:space="0" w:color="auto"/>
        <w:left w:val="none" w:sz="0" w:space="0" w:color="auto"/>
        <w:bottom w:val="none" w:sz="0" w:space="0" w:color="auto"/>
        <w:right w:val="none" w:sz="0" w:space="0" w:color="auto"/>
      </w:divBdr>
    </w:div>
    <w:div w:id="2118131280">
      <w:bodyDiv w:val="1"/>
      <w:marLeft w:val="0"/>
      <w:marRight w:val="0"/>
      <w:marTop w:val="0"/>
      <w:marBottom w:val="0"/>
      <w:divBdr>
        <w:top w:val="none" w:sz="0" w:space="0" w:color="auto"/>
        <w:left w:val="none" w:sz="0" w:space="0" w:color="auto"/>
        <w:bottom w:val="none" w:sz="0" w:space="0" w:color="auto"/>
        <w:right w:val="none" w:sz="0" w:space="0" w:color="auto"/>
      </w:divBdr>
    </w:div>
    <w:div w:id="2133013743">
      <w:bodyDiv w:val="1"/>
      <w:marLeft w:val="0"/>
      <w:marRight w:val="0"/>
      <w:marTop w:val="0"/>
      <w:marBottom w:val="0"/>
      <w:divBdr>
        <w:top w:val="none" w:sz="0" w:space="0" w:color="auto"/>
        <w:left w:val="none" w:sz="0" w:space="0" w:color="auto"/>
        <w:bottom w:val="none" w:sz="0" w:space="0" w:color="auto"/>
        <w:right w:val="none" w:sz="0" w:space="0" w:color="auto"/>
      </w:divBdr>
    </w:div>
    <w:div w:id="213590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dsb.on.ca/News/Article-Details/ArtMID/474/ArticleID/1634/TDSB-Celebrates-Jewish-Heritage-Month" TargetMode="External"/><Relationship Id="rId18" Type="http://schemas.openxmlformats.org/officeDocument/2006/relationships/hyperlink" Target="file:///C:\Users\ixchel\Desktop\!_In\source\ENGLISH\&#2606;&#2635;&#2610;&#2581;&#2608;&#2635;:DeviceReturns@tdsb.on.ca" TargetMode="External"/><Relationship Id="rId26" Type="http://schemas.openxmlformats.org/officeDocument/2006/relationships/hyperlink" Target="https://drive.google.com/file/d/1f5yMqP9QAf7McATayPi3V6njncRvom3s/view" TargetMode="External"/><Relationship Id="rId3" Type="http://schemas.openxmlformats.org/officeDocument/2006/relationships/styles" Target="styles.xml"/><Relationship Id="rId21" Type="http://schemas.openxmlformats.org/officeDocument/2006/relationships/hyperlink" Target="https://twitter.com/TdsbV" TargetMode="External"/><Relationship Id="rId7" Type="http://schemas.openxmlformats.org/officeDocument/2006/relationships/endnotes" Target="endnotes.xml"/><Relationship Id="rId12" Type="http://schemas.openxmlformats.org/officeDocument/2006/relationships/hyperlink" Target="https://www.tdsb.on.ca/News/Article-Details/ArtMID/474/ArticleID/1633/TDSB-Celebrates-Asian-Heritage-Month" TargetMode="External"/><Relationship Id="rId17" Type="http://schemas.openxmlformats.org/officeDocument/2006/relationships/footer" Target="footer1.xml"/><Relationship Id="rId25" Type="http://schemas.openxmlformats.org/officeDocument/2006/relationships/hyperlink" Target="https://tdsb-ca.zoom.us/webinar/register/WN_z5nYHzTcT-WmtBCyvx-DRw"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sites.google.com/tdsb.on.ca/vs-digital-tools-showcase/" TargetMode="External"/><Relationship Id="rId29" Type="http://schemas.openxmlformats.org/officeDocument/2006/relationships/hyperlink" Target="file:///C:\Users\ixchel\Desktop\!_In\source\ENGLISH\&#2610;&#2608;&#2600;&#2623;&#2672;&#2583;&#2616;&#2632;&#2562;&#2591;&#2608;2&#2613;&#2608;&#2586;&#2626;&#2565;&#2610;&#2576;&#2610;&#2624;&#2606;&#2632;&#2562;&#2591;&#2608;&#2624;&#2616;&#2581;&#2626;&#2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onto.ca/home/covid-19/covid-19-protect-yourself-others/covid-19-vaccines/covid-19-vaccine-resources/" TargetMode="External"/><Relationship Id="rId24" Type="http://schemas.openxmlformats.org/officeDocument/2006/relationships/hyperlink" Target="https://drive.google.com/file/d/1gCYvhyk64rsiIdEkeDtTt-Iu376ECjL3/view?usp=shar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dsb-ca.zoom.us/j/97516498820?pwd=cjVLNzZyb3d5eE9abEdrZEFTNXM1dz09" TargetMode="External"/><Relationship Id="rId23" Type="http://schemas.openxmlformats.org/officeDocument/2006/relationships/hyperlink" Target="https://mm4all.thinkific.com/" TargetMode="External"/><Relationship Id="rId28" Type="http://schemas.openxmlformats.org/officeDocument/2006/relationships/hyperlink" Target="file:///C:\Users\ixchel\Desktop\!_In\source\ENGLISH\&#2610;&#2608;&#2600;&#2623;&#2672;&#2583;&#2616;&#2632;&#2562;&#2591;&#2608;1&#2613;&#2608;&#2586;&#2626;&#2565;&#2610;&#2576;&#2610;&#2624;&#2606;&#2632;&#2562;&#2591;&#2608;&#2624;&#2616;&#2581;&#2626;&#2610;" TargetMode="External"/><Relationship Id="rId10" Type="http://schemas.openxmlformats.org/officeDocument/2006/relationships/hyperlink" Target="https://www.tdsb.on.ca/School-Year-2021-22/2021-22-Selection-Form" TargetMode="External"/><Relationship Id="rId19" Type="http://schemas.openxmlformats.org/officeDocument/2006/relationships/hyperlink" Target="https://sites.google.com/tdsb.on.ca/vs-digital-tools-showcas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dsb.on.ca/virtualschool" TargetMode="External"/><Relationship Id="rId14" Type="http://schemas.openxmlformats.org/officeDocument/2006/relationships/hyperlink" Target="https://tdsb-ca.zoom.us/j/93136458934?pwd=NDhMd051dXRxQ1JqWDU4cnZxQnRBZz09" TargetMode="External"/><Relationship Id="rId22" Type="http://schemas.openxmlformats.org/officeDocument/2006/relationships/hyperlink" Target="https://docs.google.com/document/d/1_zIVtxlkgLiFzhxghOdd-O4-nlAT0FvrKvU2b5edB68/edit?usp=sharing" TargetMode="External"/><Relationship Id="rId27" Type="http://schemas.openxmlformats.org/officeDocument/2006/relationships/hyperlink" Target="https://mytdsb02.tdsb.on.ca/+CSCO+0h75676763663A2F2F6771666F2D706E2E6D62627A2E6866++/webinar/register/WN_vqvi27etR5a1iB1S1be2hg" TargetMode="External"/><Relationship Id="rId30" Type="http://schemas.openxmlformats.org/officeDocument/2006/relationships/hyperlink" Target="file:///C:\Users\ixchel\Desktop\!_In\source\ENGLISH\&#2610;&#2608;&#2600;&#2623;&#2672;&#2583;&#2616;&#2632;&#2562;&#2591;&#2608;3&#2613;&#2608;&#2586;&#2626;&#2565;&#2610;&#2576;&#2610;&#2624;&#2606;&#2632;&#2562;&#2591;&#2608;&#2624;&#2616;&#2581;&#2626;&#26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DC1E9-CB44-4B54-AA4A-86A97D40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13</TotalTime>
  <Pages>1</Pages>
  <Words>1381</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8</cp:revision>
  <cp:lastPrinted>2021-06-04T20:55:00Z</cp:lastPrinted>
  <dcterms:created xsi:type="dcterms:W3CDTF">2021-05-28T19:43:00Z</dcterms:created>
  <dcterms:modified xsi:type="dcterms:W3CDTF">2021-06-04T20:56:00Z</dcterms:modified>
</cp:coreProperties>
</file>