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B1A01" w14:textId="6159962E" w:rsidR="002C5E3D" w:rsidRPr="0030129D" w:rsidRDefault="005600B4" w:rsidP="002C5E3D">
      <w:pPr>
        <w:pStyle w:val="NormalWeb"/>
        <w:shd w:val="clear" w:color="auto" w:fill="FFFFFF"/>
        <w:spacing w:before="0" w:after="0"/>
        <w:jc w:val="center"/>
        <w:textAlignment w:val="baseline"/>
        <w:rPr>
          <w:rFonts w:ascii="inherit" w:hAnsi="inherit" w:cs="Segoe UI"/>
          <w:b/>
          <w:bCs/>
          <w:color w:val="212529"/>
          <w:bdr w:val="none" w:sz="0" w:space="0" w:color="auto" w:frame="1"/>
          <w:lang w:val="es-ES"/>
        </w:rPr>
      </w:pPr>
      <w:r w:rsidRPr="0030129D">
        <w:rPr>
          <w:rStyle w:val="Strong"/>
          <w:rFonts w:ascii="inherit" w:eastAsiaTheme="majorEastAsia" w:hAnsi="inherit" w:cs="Segoe UI"/>
          <w:color w:val="212529"/>
          <w:u w:val="single"/>
          <w:bdr w:val="none" w:sz="0" w:space="0" w:color="auto" w:frame="1"/>
          <w:lang w:val="es-ES"/>
        </w:rPr>
        <w:t xml:space="preserve">Cambio de </w:t>
      </w:r>
      <w:r w:rsidR="00BB3CDA">
        <w:rPr>
          <w:rStyle w:val="Strong"/>
          <w:rFonts w:ascii="inherit" w:eastAsiaTheme="majorEastAsia" w:hAnsi="inherit" w:cs="Segoe UI"/>
          <w:color w:val="212529"/>
          <w:u w:val="single"/>
          <w:bdr w:val="none" w:sz="0" w:space="0" w:color="auto" w:frame="1"/>
          <w:lang w:val="es-ES"/>
        </w:rPr>
        <w:t>modo de enseñanza</w:t>
      </w:r>
      <w:r w:rsidRPr="0030129D">
        <w:rPr>
          <w:rStyle w:val="Strong"/>
          <w:rFonts w:ascii="inherit" w:eastAsiaTheme="majorEastAsia" w:hAnsi="inherit" w:cs="Segoe UI"/>
          <w:color w:val="212529"/>
          <w:u w:val="single"/>
          <w:bdr w:val="none" w:sz="0" w:space="0" w:color="auto" w:frame="1"/>
          <w:lang w:val="es-ES"/>
        </w:rPr>
        <w:t xml:space="preserve"> </w:t>
      </w:r>
      <w:r w:rsidR="00C1099C">
        <w:rPr>
          <w:rStyle w:val="Strong"/>
          <w:rFonts w:ascii="inherit" w:eastAsiaTheme="majorEastAsia" w:hAnsi="inherit" w:cs="Segoe UI"/>
          <w:color w:val="212529"/>
          <w:u w:val="single"/>
          <w:bdr w:val="none" w:sz="0" w:space="0" w:color="auto" w:frame="1"/>
          <w:lang w:val="es-ES"/>
        </w:rPr>
        <w:t xml:space="preserve">para </w:t>
      </w:r>
      <w:r w:rsidRPr="0030129D">
        <w:rPr>
          <w:rStyle w:val="Strong"/>
          <w:rFonts w:ascii="inherit" w:eastAsiaTheme="majorEastAsia" w:hAnsi="inherit" w:cs="Segoe UI"/>
          <w:color w:val="212529"/>
          <w:u w:val="single"/>
          <w:bdr w:val="none" w:sz="0" w:space="0" w:color="auto" w:frame="1"/>
          <w:lang w:val="es-ES"/>
        </w:rPr>
        <w:t>primaria - Preguntas y respuestas</w:t>
      </w:r>
      <w:r w:rsidR="00C2145F" w:rsidRPr="0030129D">
        <w:rPr>
          <w:rFonts w:ascii="inherit" w:hAnsi="inherit" w:cs="Segoe UI"/>
          <w:b/>
          <w:bCs/>
          <w:color w:val="212529"/>
          <w:bdr w:val="none" w:sz="0" w:space="0" w:color="auto" w:frame="1"/>
          <w:lang w:val="es-ES"/>
        </w:rPr>
        <w:t xml:space="preserve"> </w:t>
      </w:r>
      <w:r w:rsidR="002C5E3D" w:rsidRPr="0030129D">
        <w:rPr>
          <w:rFonts w:ascii="inherit" w:hAnsi="inherit" w:cs="Segoe UI"/>
          <w:b/>
          <w:bCs/>
          <w:color w:val="212529"/>
          <w:bdr w:val="none" w:sz="0" w:space="0" w:color="auto" w:frame="1"/>
          <w:lang w:val="es-ES"/>
        </w:rPr>
        <w:br/>
      </w:r>
    </w:p>
    <w:p w14:paraId="67E0E9BB" w14:textId="6DF3015D" w:rsidR="002C5E3D" w:rsidRPr="0030129D" w:rsidRDefault="00C2145F"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lang w:val="es-ES"/>
        </w:rPr>
      </w:pPr>
      <w:r w:rsidRPr="0030129D">
        <w:rPr>
          <w:rStyle w:val="Strong"/>
          <w:rFonts w:ascii="inherit" w:eastAsiaTheme="majorEastAsia" w:hAnsi="inherit" w:cs="Segoe UI"/>
          <w:color w:val="212529"/>
          <w:bdr w:val="none" w:sz="0" w:space="0" w:color="auto" w:frame="1"/>
          <w:lang w:val="es-ES"/>
        </w:rPr>
        <w:t>¿Se satisfarán todas las solicitudes de cambio de modo de enseñanza de todos los estudiantes y familias que hayan manifestado su interés?</w:t>
      </w:r>
    </w:p>
    <w:p w14:paraId="3CA31CFC" w14:textId="0CCA2122" w:rsidR="002C5E3D" w:rsidRPr="0030129D" w:rsidRDefault="00C2145F" w:rsidP="002C5E3D">
      <w:pPr>
        <w:pStyle w:val="NormalWeb"/>
        <w:shd w:val="clear" w:color="auto" w:fill="FFFFFF"/>
        <w:spacing w:before="0" w:after="0"/>
        <w:textAlignment w:val="baseline"/>
        <w:rPr>
          <w:rFonts w:ascii="Segoe UI" w:hAnsi="Segoe UI" w:cs="Segoe UI"/>
          <w:color w:val="212529"/>
          <w:lang w:val="es-ES"/>
        </w:rPr>
      </w:pPr>
      <w:r w:rsidRPr="0030129D">
        <w:rPr>
          <w:rFonts w:ascii="Segoe UI" w:hAnsi="Segoe UI" w:cs="Segoe UI"/>
          <w:color w:val="212529"/>
          <w:lang w:val="es-ES"/>
        </w:rPr>
        <w:t>Aunque nos comprometemos a satisfacer el mayor número posible de solicitudes de cambio, cuando haya espacio disponible, no podremos cumplir con todas las solicitudes. Se dará prioridad a los estudiantes que vivan en barrios con mayor riesgo de contraer el COVID-19 (según datos recientes de Salud Pública de Toronto</w:t>
      </w:r>
      <w:r w:rsidR="001C4058" w:rsidRPr="0030129D">
        <w:rPr>
          <w:rFonts w:ascii="Segoe UI" w:hAnsi="Segoe UI" w:cs="Segoe UI"/>
          <w:color w:val="212529"/>
          <w:lang w:val="es-ES"/>
        </w:rPr>
        <w:t xml:space="preserve">, </w:t>
      </w:r>
      <w:r w:rsidRPr="0030129D">
        <w:rPr>
          <w:rFonts w:ascii="Segoe UI" w:hAnsi="Segoe UI" w:cs="Segoe UI"/>
          <w:i/>
          <w:iCs/>
          <w:color w:val="212529"/>
          <w:lang w:val="es-ES"/>
        </w:rPr>
        <w:t xml:space="preserve">Toronto </w:t>
      </w:r>
      <w:proofErr w:type="spellStart"/>
      <w:r w:rsidRPr="0030129D">
        <w:rPr>
          <w:rFonts w:ascii="Segoe UI" w:hAnsi="Segoe UI" w:cs="Segoe UI"/>
          <w:i/>
          <w:iCs/>
          <w:color w:val="212529"/>
          <w:lang w:val="es-ES"/>
        </w:rPr>
        <w:t>Public</w:t>
      </w:r>
      <w:proofErr w:type="spellEnd"/>
      <w:r w:rsidRPr="0030129D">
        <w:rPr>
          <w:rFonts w:ascii="Segoe UI" w:hAnsi="Segoe UI" w:cs="Segoe UI"/>
          <w:i/>
          <w:iCs/>
          <w:color w:val="212529"/>
          <w:lang w:val="es-ES"/>
        </w:rPr>
        <w:t xml:space="preserve"> </w:t>
      </w:r>
      <w:proofErr w:type="spellStart"/>
      <w:r w:rsidRPr="0030129D">
        <w:rPr>
          <w:rFonts w:ascii="Segoe UI" w:hAnsi="Segoe UI" w:cs="Segoe UI"/>
          <w:i/>
          <w:iCs/>
          <w:color w:val="212529"/>
          <w:lang w:val="es-ES"/>
        </w:rPr>
        <w:t>Health</w:t>
      </w:r>
      <w:proofErr w:type="spellEnd"/>
      <w:r w:rsidRPr="0030129D">
        <w:rPr>
          <w:rFonts w:ascii="Segoe UI" w:hAnsi="Segoe UI" w:cs="Segoe UI"/>
          <w:color w:val="212529"/>
          <w:lang w:val="es-ES"/>
        </w:rPr>
        <w:t>) y que hayan indicado su interés en la encuesta de cambio de diciembre de 2020. Para obtener más información, hable con el/la director/a de la escuela de su hij</w:t>
      </w:r>
      <w:r w:rsidR="00DD4D8B">
        <w:rPr>
          <w:rFonts w:ascii="Segoe UI" w:hAnsi="Segoe UI" w:cs="Segoe UI"/>
          <w:color w:val="212529"/>
          <w:lang w:val="es-ES"/>
        </w:rPr>
        <w:t>o</w:t>
      </w:r>
      <w:r w:rsidRPr="0030129D">
        <w:rPr>
          <w:rFonts w:ascii="Segoe UI" w:hAnsi="Segoe UI" w:cs="Segoe UI"/>
          <w:color w:val="212529"/>
          <w:lang w:val="es-ES"/>
        </w:rPr>
        <w:t>/</w:t>
      </w:r>
      <w:r w:rsidR="00DD4D8B">
        <w:rPr>
          <w:rFonts w:ascii="Segoe UI" w:hAnsi="Segoe UI" w:cs="Segoe UI"/>
          <w:color w:val="212529"/>
          <w:lang w:val="es-ES"/>
        </w:rPr>
        <w:t>a</w:t>
      </w:r>
      <w:r w:rsidRPr="0030129D">
        <w:rPr>
          <w:rFonts w:ascii="Segoe UI" w:hAnsi="Segoe UI" w:cs="Segoe UI"/>
          <w:color w:val="212529"/>
          <w:lang w:val="es-ES"/>
        </w:rPr>
        <w:t>.</w:t>
      </w:r>
    </w:p>
    <w:p w14:paraId="589BD214" w14:textId="73B3C74D" w:rsidR="002C5E3D" w:rsidRPr="0030129D" w:rsidRDefault="00FB0340" w:rsidP="002C5E3D">
      <w:pPr>
        <w:pStyle w:val="NormalWeb"/>
        <w:shd w:val="clear" w:color="auto" w:fill="FFFFFF"/>
        <w:spacing w:before="0" w:after="0"/>
        <w:textAlignment w:val="baseline"/>
        <w:rPr>
          <w:rFonts w:ascii="Segoe UI" w:hAnsi="Segoe UI" w:cs="Segoe UI"/>
          <w:color w:val="212529"/>
          <w:lang w:val="es-ES"/>
        </w:rPr>
      </w:pPr>
      <w:r w:rsidRPr="0030129D">
        <w:rPr>
          <w:rStyle w:val="Strong"/>
          <w:rFonts w:ascii="inherit" w:eastAsiaTheme="majorEastAsia" w:hAnsi="inherit" w:cs="Segoe UI"/>
          <w:color w:val="212529"/>
          <w:bdr w:val="none" w:sz="0" w:space="0" w:color="auto" w:frame="1"/>
          <w:lang w:val="es-ES"/>
        </w:rPr>
        <w:t xml:space="preserve">¿Cómo se determina si hay espacio disponible para que un estudiante cambie al </w:t>
      </w:r>
      <w:proofErr w:type="gramStart"/>
      <w:r w:rsidRPr="0030129D">
        <w:rPr>
          <w:rStyle w:val="Strong"/>
          <w:rFonts w:ascii="inherit" w:eastAsiaTheme="majorEastAsia" w:hAnsi="inherit" w:cs="Segoe UI"/>
          <w:color w:val="212529"/>
          <w:bdr w:val="none" w:sz="0" w:space="0" w:color="auto" w:frame="1"/>
          <w:lang w:val="es-ES"/>
        </w:rPr>
        <w:t xml:space="preserve">aprendizaje  </w:t>
      </w:r>
      <w:r w:rsidR="00DD4D8B">
        <w:rPr>
          <w:rStyle w:val="Strong"/>
          <w:rFonts w:ascii="inherit" w:eastAsiaTheme="majorEastAsia" w:hAnsi="inherit" w:cs="Segoe UI"/>
          <w:color w:val="212529"/>
          <w:bdr w:val="none" w:sz="0" w:space="0" w:color="auto" w:frame="1"/>
          <w:lang w:val="es-ES"/>
        </w:rPr>
        <w:t>presencial</w:t>
      </w:r>
      <w:proofErr w:type="gramEnd"/>
      <w:r w:rsidRPr="0030129D">
        <w:rPr>
          <w:rStyle w:val="Strong"/>
          <w:rFonts w:ascii="inherit" w:eastAsiaTheme="majorEastAsia" w:hAnsi="inherit" w:cs="Segoe UI"/>
          <w:color w:val="212529"/>
          <w:bdr w:val="none" w:sz="0" w:space="0" w:color="auto" w:frame="1"/>
          <w:lang w:val="es-ES"/>
        </w:rPr>
        <w:t xml:space="preserve"> (en la escuela) </w:t>
      </w:r>
      <w:r w:rsidR="00C1099C">
        <w:rPr>
          <w:rStyle w:val="Strong"/>
          <w:rFonts w:ascii="inherit" w:eastAsiaTheme="majorEastAsia" w:hAnsi="inherit" w:cs="Segoe UI"/>
          <w:color w:val="212529"/>
          <w:bdr w:val="none" w:sz="0" w:space="0" w:color="auto" w:frame="1"/>
          <w:lang w:val="es-ES"/>
        </w:rPr>
        <w:t>O</w:t>
      </w:r>
      <w:r w:rsidRPr="0030129D">
        <w:rPr>
          <w:rStyle w:val="Strong"/>
          <w:rFonts w:ascii="inherit" w:eastAsiaTheme="majorEastAsia" w:hAnsi="inherit" w:cs="Segoe UI"/>
          <w:color w:val="212529"/>
          <w:bdr w:val="none" w:sz="0" w:space="0" w:color="auto" w:frame="1"/>
          <w:lang w:val="es-ES"/>
        </w:rPr>
        <w:t xml:space="preserve"> si hay espacio disponible para que un estudiante cambie al aprendizaje virtual (en el hogar)?</w:t>
      </w:r>
    </w:p>
    <w:p w14:paraId="6CD71DA2" w14:textId="2C6CF7B9" w:rsidR="002C5E3D" w:rsidRPr="0030129D" w:rsidRDefault="00FB0340" w:rsidP="002C5E3D">
      <w:pPr>
        <w:pStyle w:val="NormalWeb"/>
        <w:shd w:val="clear" w:color="auto" w:fill="FFFFFF"/>
        <w:spacing w:before="0" w:after="0"/>
        <w:textAlignment w:val="baseline"/>
        <w:rPr>
          <w:rFonts w:ascii="Segoe UI" w:hAnsi="Segoe UI" w:cs="Segoe UI"/>
          <w:color w:val="212529"/>
          <w:lang w:val="es-ES"/>
        </w:rPr>
      </w:pPr>
      <w:r w:rsidRPr="0030129D">
        <w:rPr>
          <w:rFonts w:ascii="Segoe UI" w:hAnsi="Segoe UI" w:cs="Segoe UI"/>
          <w:color w:val="212529"/>
          <w:bdr w:val="none" w:sz="0" w:space="0" w:color="auto" w:frame="1"/>
          <w:lang w:val="es-ES"/>
        </w:rPr>
        <w:t>Cada director/a de escuela trabajará con el</w:t>
      </w:r>
      <w:r w:rsidR="00DD4D8B">
        <w:rPr>
          <w:rFonts w:ascii="Segoe UI" w:hAnsi="Segoe UI" w:cs="Segoe UI"/>
          <w:color w:val="212529"/>
          <w:bdr w:val="none" w:sz="0" w:space="0" w:color="auto" w:frame="1"/>
          <w:lang w:val="es-ES"/>
        </w:rPr>
        <w:t>/la</w:t>
      </w:r>
      <w:r w:rsidRPr="0030129D">
        <w:rPr>
          <w:rFonts w:ascii="Segoe UI" w:hAnsi="Segoe UI" w:cs="Segoe UI"/>
          <w:color w:val="212529"/>
          <w:bdr w:val="none" w:sz="0" w:space="0" w:color="auto" w:frame="1"/>
          <w:lang w:val="es-ES"/>
        </w:rPr>
        <w:t xml:space="preserve"> superintendente de la escuela y otras escuelas cercanas para satisfacer tantas solicitudes como sea posible. Se tienen en cuenta una serie de factores a la hora de identificar si hay espacio disponible para completar un cambio, entre ellos: </w:t>
      </w:r>
      <w:r w:rsidR="00EE560A">
        <w:rPr>
          <w:rFonts w:ascii="Segoe UI" w:hAnsi="Segoe UI" w:cs="Segoe UI"/>
          <w:color w:val="212529"/>
          <w:bdr w:val="none" w:sz="0" w:space="0" w:color="auto" w:frame="1"/>
          <w:lang w:val="es-ES"/>
        </w:rPr>
        <w:t xml:space="preserve">los espacios disponibles </w:t>
      </w:r>
      <w:r w:rsidRPr="0030129D">
        <w:rPr>
          <w:rFonts w:ascii="Segoe UI" w:hAnsi="Segoe UI" w:cs="Segoe UI"/>
          <w:color w:val="212529"/>
          <w:bdr w:val="none" w:sz="0" w:space="0" w:color="auto" w:frame="1"/>
          <w:lang w:val="es-ES"/>
        </w:rPr>
        <w:t>en una clase del mismo grado, el tamaño de la clase y la disponibilidad de maestros. Aunque nos comprometemos a completar el mayor número posible de solicitudes de cambio, también es importante minimizar las interrupciones en el aprendizaje de los estudiantes (por ejemplo, la reorganización de las clases, el cambio de maestros, etc.) para aquellos estudiantes que no se cambian.</w:t>
      </w:r>
    </w:p>
    <w:p w14:paraId="1398BDED" w14:textId="2ED67913" w:rsidR="002C5E3D" w:rsidRPr="0030129D" w:rsidRDefault="00F36924" w:rsidP="002C5E3D">
      <w:pPr>
        <w:pStyle w:val="NormalWeb"/>
        <w:shd w:val="clear" w:color="auto" w:fill="FFFFFF"/>
        <w:spacing w:before="0" w:after="0"/>
        <w:textAlignment w:val="baseline"/>
        <w:rPr>
          <w:rFonts w:ascii="Segoe UI" w:hAnsi="Segoe UI" w:cs="Segoe UI"/>
          <w:color w:val="212529"/>
          <w:lang w:val="es-ES"/>
        </w:rPr>
      </w:pPr>
      <w:r w:rsidRPr="0030129D">
        <w:rPr>
          <w:rStyle w:val="Strong"/>
          <w:rFonts w:ascii="inherit" w:eastAsiaTheme="majorEastAsia" w:hAnsi="inherit" w:cs="Segoe UI"/>
          <w:color w:val="212529"/>
          <w:bdr w:val="none" w:sz="0" w:space="0" w:color="auto" w:frame="1"/>
          <w:lang w:val="es-ES"/>
        </w:rPr>
        <w:t>¿El aprendizaje virtual se impartirá de la misma manera para todos los estudiantes que pasen del aprendizaje presencial (en la escuela) al aprendizaje virtual en febrero?</w:t>
      </w:r>
    </w:p>
    <w:p w14:paraId="65BADA21" w14:textId="5FC4995A" w:rsidR="002C5E3D" w:rsidRPr="0030129D" w:rsidRDefault="00F36924" w:rsidP="002C5E3D">
      <w:pPr>
        <w:pStyle w:val="NormalWeb"/>
        <w:shd w:val="clear" w:color="auto" w:fill="FFFFFF"/>
        <w:spacing w:before="0" w:after="0"/>
        <w:textAlignment w:val="baseline"/>
        <w:rPr>
          <w:rFonts w:ascii="Segoe UI" w:hAnsi="Segoe UI" w:cs="Segoe UI"/>
          <w:color w:val="212529"/>
          <w:lang w:val="es-ES"/>
        </w:rPr>
      </w:pPr>
      <w:r w:rsidRPr="0030129D">
        <w:rPr>
          <w:rFonts w:ascii="Segoe UI" w:hAnsi="Segoe UI" w:cs="Segoe UI"/>
          <w:color w:val="212529"/>
          <w:bdr w:val="none" w:sz="0" w:space="0" w:color="auto" w:frame="1"/>
          <w:lang w:val="es-ES"/>
        </w:rPr>
        <w:t>No. Como los espacios disponibles en la Escuela Virtual Primaria son muy limitados, muchos centros educativos establecerán e implementarán soluciones localizadas para satisfacer las necesidades de aprendizaje virtual. La prestación del aprendizaje virtual no será necesariamente igual en todas las escuelas primarias.</w:t>
      </w:r>
    </w:p>
    <w:p w14:paraId="6D1CDAE2" w14:textId="60175302" w:rsidR="002C5E3D" w:rsidRPr="0030129D" w:rsidRDefault="00B62FCE"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lang w:val="es-ES"/>
        </w:rPr>
      </w:pPr>
      <w:r w:rsidRPr="0030129D">
        <w:rPr>
          <w:rStyle w:val="Strong"/>
          <w:rFonts w:ascii="inherit" w:eastAsiaTheme="majorEastAsia" w:hAnsi="inherit" w:cs="Segoe UI"/>
          <w:color w:val="212529"/>
          <w:bdr w:val="none" w:sz="0" w:space="0" w:color="auto" w:frame="1"/>
          <w:lang w:val="es-ES"/>
        </w:rPr>
        <w:t>¿Gestionarán todas las escuelas las solicitudes de cambio de la misma manera?</w:t>
      </w:r>
    </w:p>
    <w:p w14:paraId="4C4F0432" w14:textId="4FCD2A5D" w:rsidR="002C5E3D" w:rsidRPr="0030129D" w:rsidRDefault="00E13118" w:rsidP="002C5E3D">
      <w:pPr>
        <w:pStyle w:val="NormalWeb"/>
        <w:shd w:val="clear" w:color="auto" w:fill="FFFFFF"/>
        <w:spacing w:before="0" w:after="0"/>
        <w:textAlignment w:val="baseline"/>
        <w:rPr>
          <w:rFonts w:ascii="Segoe UI" w:hAnsi="Segoe UI" w:cs="Segoe UI"/>
          <w:color w:val="212529"/>
          <w:lang w:val="es-ES"/>
        </w:rPr>
      </w:pPr>
      <w:r w:rsidRPr="0030129D">
        <w:rPr>
          <w:rFonts w:ascii="Segoe UI" w:hAnsi="Segoe UI" w:cs="Segoe UI"/>
          <w:color w:val="212529"/>
          <w:bdr w:val="none" w:sz="0" w:space="0" w:color="auto" w:frame="1"/>
          <w:lang w:val="es-ES"/>
        </w:rPr>
        <w:t xml:space="preserve">Todas las escuelas se comprometen a satisfacer el mayor número posible de solicitudes de cambio. Sin embargo, la forma en que cada escuela responderá a estas solicitudes será diferente, dependiendo de las circunstancias locales de la escuela (por ejemplo, el número de estudiantes </w:t>
      </w:r>
      <w:r w:rsidRPr="0030129D">
        <w:rPr>
          <w:rFonts w:ascii="Segoe UI" w:hAnsi="Segoe UI" w:cs="Segoe UI"/>
          <w:color w:val="212529"/>
          <w:bdr w:val="none" w:sz="0" w:space="0" w:color="auto" w:frame="1"/>
          <w:lang w:val="es-ES"/>
        </w:rPr>
        <w:lastRenderedPageBreak/>
        <w:t>que solicitan un cambio, la disponibilidad de espacio en las clases, etc.). Por ejemplo, puede crearse una clase virtual con un/a maestro/a y estudiantes de la escuela de su hij</w:t>
      </w:r>
      <w:r w:rsidR="00A139B9">
        <w:rPr>
          <w:rFonts w:ascii="Segoe UI" w:hAnsi="Segoe UI" w:cs="Segoe UI"/>
          <w:color w:val="212529"/>
          <w:bdr w:val="none" w:sz="0" w:space="0" w:color="auto" w:frame="1"/>
          <w:lang w:val="es-ES"/>
        </w:rPr>
        <w:t>o</w:t>
      </w:r>
      <w:r w:rsidRPr="0030129D">
        <w:rPr>
          <w:rFonts w:ascii="Segoe UI" w:hAnsi="Segoe UI" w:cs="Segoe UI"/>
          <w:color w:val="212529"/>
          <w:bdr w:val="none" w:sz="0" w:space="0" w:color="auto" w:frame="1"/>
          <w:lang w:val="es-ES"/>
        </w:rPr>
        <w:t>/</w:t>
      </w:r>
      <w:r w:rsidR="00A139B9">
        <w:rPr>
          <w:rFonts w:ascii="Segoe UI" w:hAnsi="Segoe UI" w:cs="Segoe UI"/>
          <w:color w:val="212529"/>
          <w:bdr w:val="none" w:sz="0" w:space="0" w:color="auto" w:frame="1"/>
          <w:lang w:val="es-ES"/>
        </w:rPr>
        <w:t>a</w:t>
      </w:r>
      <w:r w:rsidRPr="0030129D">
        <w:rPr>
          <w:rFonts w:ascii="Segoe UI" w:hAnsi="Segoe UI" w:cs="Segoe UI"/>
          <w:color w:val="212529"/>
          <w:bdr w:val="none" w:sz="0" w:space="0" w:color="auto" w:frame="1"/>
          <w:lang w:val="es-ES"/>
        </w:rPr>
        <w:t xml:space="preserve"> solamente o puede formarse una clase con un/a maestro/a y/o estudiantes de escuelas cercanas. Para obtener información específica sobre cómo se está asignando a los estudiantes para el aprendizaje virtual en la escuela de su hij</w:t>
      </w:r>
      <w:r w:rsidR="00A139B9">
        <w:rPr>
          <w:rFonts w:ascii="Segoe UI" w:hAnsi="Segoe UI" w:cs="Segoe UI"/>
          <w:color w:val="212529"/>
          <w:bdr w:val="none" w:sz="0" w:space="0" w:color="auto" w:frame="1"/>
          <w:lang w:val="es-ES"/>
        </w:rPr>
        <w:t>o/a</w:t>
      </w:r>
      <w:r w:rsidRPr="0030129D">
        <w:rPr>
          <w:rFonts w:ascii="Segoe UI" w:hAnsi="Segoe UI" w:cs="Segoe UI"/>
          <w:color w:val="212529"/>
          <w:bdr w:val="none" w:sz="0" w:space="0" w:color="auto" w:frame="1"/>
          <w:lang w:val="es-ES"/>
        </w:rPr>
        <w:t xml:space="preserve">, por favor hable con el/la </w:t>
      </w:r>
      <w:r w:rsidR="00A139B9">
        <w:rPr>
          <w:rFonts w:ascii="Segoe UI" w:hAnsi="Segoe UI" w:cs="Segoe UI"/>
          <w:color w:val="212529"/>
          <w:bdr w:val="none" w:sz="0" w:space="0" w:color="auto" w:frame="1"/>
          <w:lang w:val="es-ES"/>
        </w:rPr>
        <w:t>d</w:t>
      </w:r>
      <w:r w:rsidRPr="0030129D">
        <w:rPr>
          <w:rFonts w:ascii="Segoe UI" w:hAnsi="Segoe UI" w:cs="Segoe UI"/>
          <w:color w:val="212529"/>
          <w:bdr w:val="none" w:sz="0" w:space="0" w:color="auto" w:frame="1"/>
          <w:lang w:val="es-ES"/>
        </w:rPr>
        <w:t>irector/a.</w:t>
      </w:r>
      <w:r w:rsidR="002C5E3D" w:rsidRPr="0030129D">
        <w:rPr>
          <w:rFonts w:ascii="Segoe UI" w:hAnsi="Segoe UI" w:cs="Segoe UI"/>
          <w:color w:val="212529"/>
          <w:bdr w:val="none" w:sz="0" w:space="0" w:color="auto" w:frame="1"/>
          <w:lang w:val="es-ES"/>
        </w:rPr>
        <w:t> </w:t>
      </w:r>
    </w:p>
    <w:p w14:paraId="1D884DAD" w14:textId="2D8BC67C" w:rsidR="002C5E3D" w:rsidRPr="0030129D" w:rsidRDefault="00E13118" w:rsidP="002C5E3D">
      <w:pPr>
        <w:pStyle w:val="NormalWeb"/>
        <w:shd w:val="clear" w:color="auto" w:fill="FFFFFF"/>
        <w:spacing w:before="0" w:after="0"/>
        <w:textAlignment w:val="baseline"/>
        <w:rPr>
          <w:rFonts w:ascii="Segoe UI" w:hAnsi="Segoe UI" w:cs="Segoe UI"/>
          <w:color w:val="212529"/>
          <w:lang w:val="es-ES"/>
        </w:rPr>
      </w:pPr>
      <w:r w:rsidRPr="0030129D">
        <w:rPr>
          <w:rStyle w:val="Strong"/>
          <w:rFonts w:ascii="inherit" w:eastAsiaTheme="majorEastAsia" w:hAnsi="inherit" w:cs="Segoe UI"/>
          <w:color w:val="212529"/>
          <w:bdr w:val="none" w:sz="0" w:space="0" w:color="auto" w:frame="1"/>
          <w:lang w:val="es-ES"/>
        </w:rPr>
        <w:t>¿Tendrá mi hijo un</w:t>
      </w:r>
      <w:r w:rsidR="00671803" w:rsidRPr="0030129D">
        <w:rPr>
          <w:rStyle w:val="Strong"/>
          <w:rFonts w:ascii="inherit" w:eastAsiaTheme="majorEastAsia" w:hAnsi="inherit" w:cs="Segoe UI"/>
          <w:color w:val="212529"/>
          <w:bdr w:val="none" w:sz="0" w:space="0" w:color="auto" w:frame="1"/>
          <w:lang w:val="es-ES"/>
        </w:rPr>
        <w:t>/a</w:t>
      </w:r>
      <w:r w:rsidRPr="0030129D">
        <w:rPr>
          <w:rStyle w:val="Strong"/>
          <w:rFonts w:ascii="inherit" w:eastAsiaTheme="majorEastAsia" w:hAnsi="inherit" w:cs="Segoe UI"/>
          <w:color w:val="212529"/>
          <w:bdr w:val="none" w:sz="0" w:space="0" w:color="auto" w:frame="1"/>
          <w:lang w:val="es-ES"/>
        </w:rPr>
        <w:t xml:space="preserve"> nuevo</w:t>
      </w:r>
      <w:r w:rsidR="00671803" w:rsidRPr="0030129D">
        <w:rPr>
          <w:rStyle w:val="Strong"/>
          <w:rFonts w:ascii="inherit" w:eastAsiaTheme="majorEastAsia" w:hAnsi="inherit" w:cs="Segoe UI"/>
          <w:color w:val="212529"/>
          <w:bdr w:val="none" w:sz="0" w:space="0" w:color="auto" w:frame="1"/>
          <w:lang w:val="es-ES"/>
        </w:rPr>
        <w:t>/a</w:t>
      </w:r>
      <w:r w:rsidRPr="0030129D">
        <w:rPr>
          <w:rStyle w:val="Strong"/>
          <w:rFonts w:ascii="inherit" w:eastAsiaTheme="majorEastAsia" w:hAnsi="inherit" w:cs="Segoe UI"/>
          <w:color w:val="212529"/>
          <w:bdr w:val="none" w:sz="0" w:space="0" w:color="auto" w:frame="1"/>
          <w:lang w:val="es-ES"/>
        </w:rPr>
        <w:t xml:space="preserve"> </w:t>
      </w:r>
      <w:r w:rsidR="00671803" w:rsidRPr="0030129D">
        <w:rPr>
          <w:rStyle w:val="Strong"/>
          <w:rFonts w:ascii="inherit" w:eastAsiaTheme="majorEastAsia" w:hAnsi="inherit" w:cs="Segoe UI"/>
          <w:color w:val="212529"/>
          <w:bdr w:val="none" w:sz="0" w:space="0" w:color="auto" w:frame="1"/>
          <w:lang w:val="es-ES"/>
        </w:rPr>
        <w:t>maestro/a</w:t>
      </w:r>
      <w:r w:rsidRPr="0030129D">
        <w:rPr>
          <w:rStyle w:val="Strong"/>
          <w:rFonts w:ascii="inherit" w:eastAsiaTheme="majorEastAsia" w:hAnsi="inherit" w:cs="Segoe UI"/>
          <w:color w:val="212529"/>
          <w:bdr w:val="none" w:sz="0" w:space="0" w:color="auto" w:frame="1"/>
          <w:lang w:val="es-ES"/>
        </w:rPr>
        <w:t xml:space="preserve"> si pasa del aprendizaje presencial (en la escuela) al aprendizaje virtual o del aprendizaje virtual al aprendizaje presencial (en la escuela)?</w:t>
      </w:r>
      <w:r w:rsidR="002C5E3D" w:rsidRPr="0030129D">
        <w:rPr>
          <w:rFonts w:ascii="Segoe UI" w:hAnsi="Segoe UI" w:cs="Segoe UI"/>
          <w:color w:val="212529"/>
          <w:lang w:val="es-ES"/>
        </w:rPr>
        <w:t> </w:t>
      </w:r>
    </w:p>
    <w:p w14:paraId="0E60D4B3" w14:textId="6318B2F1" w:rsidR="002C5E3D" w:rsidRPr="0030129D" w:rsidRDefault="00671803" w:rsidP="002C5E3D">
      <w:pPr>
        <w:pStyle w:val="NormalWeb"/>
        <w:shd w:val="clear" w:color="auto" w:fill="FFFFFF"/>
        <w:spacing w:before="0" w:after="0"/>
        <w:textAlignment w:val="baseline"/>
        <w:rPr>
          <w:rFonts w:ascii="Segoe UI" w:hAnsi="Segoe UI" w:cs="Segoe UI"/>
          <w:color w:val="212529"/>
          <w:lang w:val="es-ES"/>
        </w:rPr>
      </w:pPr>
      <w:r w:rsidRPr="0030129D">
        <w:rPr>
          <w:rFonts w:ascii="Segoe UI" w:hAnsi="Segoe UI" w:cs="Segoe UI"/>
          <w:color w:val="212529"/>
          <w:bdr w:val="none" w:sz="0" w:space="0" w:color="auto" w:frame="1"/>
          <w:lang w:val="es-ES"/>
        </w:rPr>
        <w:t>Sí. Es importante que las familias comprendan que cambiar de modelo de aprendizaje significa que su hijo</w:t>
      </w:r>
      <w:r w:rsidR="00A139B9">
        <w:rPr>
          <w:rFonts w:ascii="Segoe UI" w:hAnsi="Segoe UI" w:cs="Segoe UI"/>
          <w:color w:val="212529"/>
          <w:bdr w:val="none" w:sz="0" w:space="0" w:color="auto" w:frame="1"/>
          <w:lang w:val="es-ES"/>
        </w:rPr>
        <w:t>/a</w:t>
      </w:r>
      <w:r w:rsidRPr="0030129D">
        <w:rPr>
          <w:rFonts w:ascii="Segoe UI" w:hAnsi="Segoe UI" w:cs="Segoe UI"/>
          <w:color w:val="212529"/>
          <w:bdr w:val="none" w:sz="0" w:space="0" w:color="auto" w:frame="1"/>
          <w:lang w:val="es-ES"/>
        </w:rPr>
        <w:t xml:space="preserve"> cambiará de maestro/a y de clase.</w:t>
      </w:r>
    </w:p>
    <w:p w14:paraId="33CC8509" w14:textId="5B5C7001" w:rsidR="002C5E3D" w:rsidRPr="0030129D" w:rsidRDefault="00671803" w:rsidP="002C5E3D">
      <w:pPr>
        <w:pStyle w:val="NormalWeb"/>
        <w:shd w:val="clear" w:color="auto" w:fill="FFFFFF"/>
        <w:spacing w:before="0" w:after="0"/>
        <w:textAlignment w:val="baseline"/>
        <w:rPr>
          <w:rFonts w:ascii="Segoe UI" w:hAnsi="Segoe UI" w:cs="Segoe UI"/>
          <w:color w:val="212529"/>
          <w:lang w:val="es-ES"/>
        </w:rPr>
      </w:pPr>
      <w:r w:rsidRPr="0030129D">
        <w:rPr>
          <w:rFonts w:ascii="Segoe UI" w:hAnsi="Segoe UI" w:cs="Segoe UI"/>
          <w:color w:val="212529"/>
          <w:bdr w:val="none" w:sz="0" w:space="0" w:color="auto" w:frame="1"/>
          <w:lang w:val="es-ES"/>
        </w:rPr>
        <w:t>Cambiar de maestro</w:t>
      </w:r>
      <w:r w:rsidR="00702891" w:rsidRPr="0030129D">
        <w:rPr>
          <w:rFonts w:ascii="Segoe UI" w:hAnsi="Segoe UI" w:cs="Segoe UI"/>
          <w:color w:val="212529"/>
          <w:bdr w:val="none" w:sz="0" w:space="0" w:color="auto" w:frame="1"/>
          <w:lang w:val="es-ES"/>
        </w:rPr>
        <w:t>/a</w:t>
      </w:r>
      <w:r w:rsidRPr="0030129D">
        <w:rPr>
          <w:rFonts w:ascii="Segoe UI" w:hAnsi="Segoe UI" w:cs="Segoe UI"/>
          <w:color w:val="212529"/>
          <w:bdr w:val="none" w:sz="0" w:space="0" w:color="auto" w:frame="1"/>
          <w:lang w:val="es-ES"/>
        </w:rPr>
        <w:t xml:space="preserve"> y de clase puede ser un </w:t>
      </w:r>
      <w:r w:rsidR="00A139B9">
        <w:rPr>
          <w:rFonts w:ascii="Segoe UI" w:hAnsi="Segoe UI" w:cs="Segoe UI"/>
          <w:color w:val="212529"/>
          <w:bdr w:val="none" w:sz="0" w:space="0" w:color="auto" w:frame="1"/>
          <w:lang w:val="es-ES"/>
        </w:rPr>
        <w:t>desafío</w:t>
      </w:r>
      <w:r w:rsidRPr="0030129D">
        <w:rPr>
          <w:rFonts w:ascii="Segoe UI" w:hAnsi="Segoe UI" w:cs="Segoe UI"/>
          <w:color w:val="212529"/>
          <w:bdr w:val="none" w:sz="0" w:space="0" w:color="auto" w:frame="1"/>
          <w:lang w:val="es-ES"/>
        </w:rPr>
        <w:t xml:space="preserve"> para algunos estudiantes, especialmente en este momento del año escolar. Las familias deben hablar del cambio de modelo de aprendizaje con su hijo</w:t>
      </w:r>
      <w:r w:rsidR="00A139B9">
        <w:rPr>
          <w:rFonts w:ascii="Segoe UI" w:hAnsi="Segoe UI" w:cs="Segoe UI"/>
          <w:color w:val="212529"/>
          <w:bdr w:val="none" w:sz="0" w:space="0" w:color="auto" w:frame="1"/>
          <w:lang w:val="es-ES"/>
        </w:rPr>
        <w:t>/a</w:t>
      </w:r>
      <w:r w:rsidRPr="0030129D">
        <w:rPr>
          <w:rFonts w:ascii="Segoe UI" w:hAnsi="Segoe UI" w:cs="Segoe UI"/>
          <w:color w:val="212529"/>
          <w:bdr w:val="none" w:sz="0" w:space="0" w:color="auto" w:frame="1"/>
          <w:lang w:val="es-ES"/>
        </w:rPr>
        <w:t xml:space="preserve"> y hablar con su maestro</w:t>
      </w:r>
      <w:r w:rsidR="00702891" w:rsidRPr="0030129D">
        <w:rPr>
          <w:rFonts w:ascii="Segoe UI" w:hAnsi="Segoe UI" w:cs="Segoe UI"/>
          <w:color w:val="212529"/>
          <w:bdr w:val="none" w:sz="0" w:space="0" w:color="auto" w:frame="1"/>
          <w:lang w:val="es-ES"/>
        </w:rPr>
        <w:t>/a</w:t>
      </w:r>
      <w:r w:rsidRPr="0030129D">
        <w:rPr>
          <w:rFonts w:ascii="Segoe UI" w:hAnsi="Segoe UI" w:cs="Segoe UI"/>
          <w:color w:val="212529"/>
          <w:bdr w:val="none" w:sz="0" w:space="0" w:color="auto" w:frame="1"/>
          <w:lang w:val="es-ES"/>
        </w:rPr>
        <w:t xml:space="preserve"> actual, si es que tienen alguna pregunta.</w:t>
      </w:r>
      <w:r w:rsidR="002C5E3D" w:rsidRPr="0030129D">
        <w:rPr>
          <w:rFonts w:ascii="Segoe UI" w:hAnsi="Segoe UI" w:cs="Segoe UI"/>
          <w:color w:val="212529"/>
          <w:bdr w:val="none" w:sz="0" w:space="0" w:color="auto" w:frame="1"/>
          <w:lang w:val="es-ES"/>
        </w:rPr>
        <w:t> </w:t>
      </w:r>
    </w:p>
    <w:p w14:paraId="481871FA" w14:textId="5856AA29" w:rsidR="002C5E3D" w:rsidRPr="0030129D" w:rsidRDefault="00702891" w:rsidP="002C5E3D">
      <w:pPr>
        <w:pStyle w:val="NormalWeb"/>
        <w:shd w:val="clear" w:color="auto" w:fill="FFFFFF"/>
        <w:spacing w:before="0" w:after="0"/>
        <w:textAlignment w:val="baseline"/>
        <w:rPr>
          <w:rFonts w:ascii="Segoe UI" w:hAnsi="Segoe UI" w:cs="Segoe UI"/>
          <w:color w:val="212529"/>
          <w:lang w:val="es-ES"/>
        </w:rPr>
      </w:pPr>
      <w:r w:rsidRPr="0030129D">
        <w:rPr>
          <w:rStyle w:val="Strong"/>
          <w:rFonts w:ascii="inherit" w:eastAsiaTheme="majorEastAsia" w:hAnsi="inherit" w:cs="Segoe UI"/>
          <w:color w:val="212529"/>
          <w:bdr w:val="none" w:sz="0" w:space="0" w:color="auto" w:frame="1"/>
          <w:lang w:val="es-ES"/>
        </w:rPr>
        <w:t>Si mi solicitud de cambio no es posible en febrero, ¿me colocarán en una lista de espera?</w:t>
      </w:r>
    </w:p>
    <w:p w14:paraId="6CD95723" w14:textId="1B226877" w:rsidR="002C5E3D" w:rsidRPr="0030129D" w:rsidRDefault="006C7443" w:rsidP="002C5E3D">
      <w:pPr>
        <w:pStyle w:val="NormalWeb"/>
        <w:shd w:val="clear" w:color="auto" w:fill="FFFFFF"/>
        <w:spacing w:before="0" w:after="0"/>
        <w:textAlignment w:val="baseline"/>
        <w:rPr>
          <w:rFonts w:ascii="Segoe UI" w:hAnsi="Segoe UI" w:cs="Segoe UI"/>
          <w:color w:val="212529"/>
          <w:lang w:val="es-ES"/>
        </w:rPr>
      </w:pPr>
      <w:r w:rsidRPr="0030129D">
        <w:rPr>
          <w:rFonts w:ascii="Segoe UI" w:hAnsi="Segoe UI" w:cs="Segoe UI"/>
          <w:color w:val="212529"/>
          <w:bdr w:val="none" w:sz="0" w:space="0" w:color="auto" w:frame="1"/>
          <w:lang w:val="es-ES"/>
        </w:rPr>
        <w:t>El proceso de cambio que tiene lugar en febrero es la última oportunidad para el año escolar 2020-21. Para más información, hable directamente con el/la director/a de la escuela de su hijo</w:t>
      </w:r>
      <w:r w:rsidR="007A1B59">
        <w:rPr>
          <w:rFonts w:ascii="Segoe UI" w:hAnsi="Segoe UI" w:cs="Segoe UI"/>
          <w:color w:val="212529"/>
          <w:bdr w:val="none" w:sz="0" w:space="0" w:color="auto" w:frame="1"/>
          <w:lang w:val="es-ES"/>
        </w:rPr>
        <w:t>/a</w:t>
      </w:r>
      <w:r w:rsidRPr="0030129D">
        <w:rPr>
          <w:rFonts w:ascii="Segoe UI" w:hAnsi="Segoe UI" w:cs="Segoe UI"/>
          <w:color w:val="212529"/>
          <w:bdr w:val="none" w:sz="0" w:space="0" w:color="auto" w:frame="1"/>
          <w:lang w:val="es-ES"/>
        </w:rPr>
        <w:t>.</w:t>
      </w:r>
    </w:p>
    <w:p w14:paraId="315F3AD0" w14:textId="6C0B9652" w:rsidR="002C5E3D" w:rsidRPr="0030129D" w:rsidRDefault="006C7443"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lang w:val="es-ES"/>
        </w:rPr>
      </w:pPr>
      <w:r w:rsidRPr="0030129D">
        <w:rPr>
          <w:rStyle w:val="Strong"/>
          <w:rFonts w:ascii="inherit" w:eastAsiaTheme="majorEastAsia" w:hAnsi="inherit" w:cs="Segoe UI"/>
          <w:color w:val="212529"/>
          <w:bdr w:val="none" w:sz="0" w:space="0" w:color="auto" w:frame="1"/>
          <w:lang w:val="es-ES"/>
        </w:rPr>
        <w:t>¿Cuándo sabré si mi solicitud de cambio ha sido aprobada?</w:t>
      </w:r>
      <w:r w:rsidR="002C5E3D" w:rsidRPr="0030129D">
        <w:rPr>
          <w:rStyle w:val="Strong"/>
          <w:rFonts w:ascii="inherit" w:eastAsiaTheme="majorEastAsia" w:hAnsi="inherit" w:cs="Segoe UI"/>
          <w:color w:val="212529"/>
          <w:bdr w:val="none" w:sz="0" w:space="0" w:color="auto" w:frame="1"/>
          <w:lang w:val="es-ES"/>
        </w:rPr>
        <w:t> </w:t>
      </w:r>
    </w:p>
    <w:p w14:paraId="68F0D951" w14:textId="1B97B542" w:rsidR="002C5E3D" w:rsidRPr="0030129D" w:rsidRDefault="006C7443" w:rsidP="002C5E3D">
      <w:pPr>
        <w:pStyle w:val="NormalWeb"/>
        <w:shd w:val="clear" w:color="auto" w:fill="FFFFFF"/>
        <w:spacing w:before="0" w:after="0"/>
        <w:textAlignment w:val="baseline"/>
        <w:rPr>
          <w:rFonts w:ascii="Segoe UI" w:hAnsi="Segoe UI" w:cs="Segoe UI"/>
          <w:color w:val="212529"/>
          <w:lang w:val="es-ES"/>
        </w:rPr>
      </w:pPr>
      <w:r w:rsidRPr="0030129D">
        <w:rPr>
          <w:rFonts w:ascii="Segoe UI" w:hAnsi="Segoe UI" w:cs="Segoe UI"/>
          <w:color w:val="212529"/>
          <w:bdr w:val="none" w:sz="0" w:space="0" w:color="auto" w:frame="1"/>
          <w:lang w:val="es-ES"/>
        </w:rPr>
        <w:t>Todas las familias que manifestaron su interés en cambiar de escuela en la encuesta de diciembre deberían haber sido contactadas por la escuela de su hijo/a para confirmar su solicitud. Las familias serán notificadas del estado de su solicitud de cambio por el/la director/a de su escuela de origen al finalizar la jornada del viernes 12 de febrero. Una vez iniciado el proceso de cambio, todos los alumnos tardarán algún tiempo en incorporarse a su nueva clase. La información y los detalles específicos de su hijo</w:t>
      </w:r>
      <w:r w:rsidR="009C3C3A">
        <w:rPr>
          <w:rFonts w:ascii="Segoe UI" w:hAnsi="Segoe UI" w:cs="Segoe UI"/>
          <w:color w:val="212529"/>
          <w:bdr w:val="none" w:sz="0" w:space="0" w:color="auto" w:frame="1"/>
          <w:lang w:val="es-ES"/>
        </w:rPr>
        <w:t xml:space="preserve">/a </w:t>
      </w:r>
      <w:r w:rsidRPr="0030129D">
        <w:rPr>
          <w:rFonts w:ascii="Segoe UI" w:hAnsi="Segoe UI" w:cs="Segoe UI"/>
          <w:color w:val="212529"/>
          <w:bdr w:val="none" w:sz="0" w:space="0" w:color="auto" w:frame="1"/>
          <w:lang w:val="es-ES"/>
        </w:rPr>
        <w:t xml:space="preserve">serán compartidos directamente con usted por el/la </w:t>
      </w:r>
      <w:r w:rsidR="009C3C3A">
        <w:rPr>
          <w:rFonts w:ascii="Segoe UI" w:hAnsi="Segoe UI" w:cs="Segoe UI"/>
          <w:color w:val="212529"/>
          <w:bdr w:val="none" w:sz="0" w:space="0" w:color="auto" w:frame="1"/>
          <w:lang w:val="es-ES"/>
        </w:rPr>
        <w:t>d</w:t>
      </w:r>
      <w:r w:rsidRPr="0030129D">
        <w:rPr>
          <w:rFonts w:ascii="Segoe UI" w:hAnsi="Segoe UI" w:cs="Segoe UI"/>
          <w:color w:val="212529"/>
          <w:bdr w:val="none" w:sz="0" w:space="0" w:color="auto" w:frame="1"/>
          <w:lang w:val="es-ES"/>
        </w:rPr>
        <w:t>irector/a.</w:t>
      </w:r>
      <w:r w:rsidR="002C5E3D" w:rsidRPr="0030129D">
        <w:rPr>
          <w:rFonts w:ascii="Segoe UI" w:hAnsi="Segoe UI" w:cs="Segoe UI"/>
          <w:color w:val="212529"/>
          <w:bdr w:val="none" w:sz="0" w:space="0" w:color="auto" w:frame="1"/>
          <w:lang w:val="es-ES"/>
        </w:rPr>
        <w:t> </w:t>
      </w:r>
    </w:p>
    <w:p w14:paraId="54A0480A" w14:textId="62F6B3A4" w:rsidR="002C5E3D" w:rsidRPr="0030129D" w:rsidRDefault="00D85862"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lang w:val="es-ES"/>
        </w:rPr>
      </w:pPr>
      <w:r w:rsidRPr="0030129D">
        <w:rPr>
          <w:rStyle w:val="Strong"/>
          <w:rFonts w:ascii="inherit" w:eastAsiaTheme="majorEastAsia" w:hAnsi="inherit" w:cs="Segoe UI"/>
          <w:color w:val="212529"/>
          <w:bdr w:val="none" w:sz="0" w:space="0" w:color="auto" w:frame="1"/>
          <w:lang w:val="es-ES"/>
        </w:rPr>
        <w:t>¿Cuándo se implementarán los cambios?</w:t>
      </w:r>
    </w:p>
    <w:p w14:paraId="7ACDDF26" w14:textId="535576F5" w:rsidR="002C5E3D" w:rsidRPr="0030129D" w:rsidRDefault="00D85862" w:rsidP="002C5E3D">
      <w:pPr>
        <w:pStyle w:val="NormalWeb"/>
        <w:shd w:val="clear" w:color="auto" w:fill="FFFFFF"/>
        <w:spacing w:before="0" w:after="0"/>
        <w:textAlignment w:val="baseline"/>
        <w:rPr>
          <w:rFonts w:ascii="Segoe UI" w:hAnsi="Segoe UI" w:cs="Segoe UI"/>
          <w:color w:val="212529"/>
          <w:lang w:val="es-ES"/>
        </w:rPr>
      </w:pPr>
      <w:r w:rsidRPr="0030129D">
        <w:rPr>
          <w:rFonts w:ascii="Segoe UI" w:hAnsi="Segoe UI" w:cs="Segoe UI"/>
          <w:color w:val="212529"/>
          <w:bdr w:val="none" w:sz="0" w:space="0" w:color="auto" w:frame="1"/>
          <w:lang w:val="es-ES"/>
        </w:rPr>
        <w:t xml:space="preserve">Este es un proceso complejo y no habrá una </w:t>
      </w:r>
      <w:r w:rsidR="0068759C">
        <w:rPr>
          <w:rFonts w:ascii="Segoe UI" w:hAnsi="Segoe UI" w:cs="Segoe UI"/>
          <w:color w:val="212529"/>
          <w:bdr w:val="none" w:sz="0" w:space="0" w:color="auto" w:frame="1"/>
          <w:lang w:val="es-ES"/>
        </w:rPr>
        <w:t xml:space="preserve">sola </w:t>
      </w:r>
      <w:r w:rsidRPr="0030129D">
        <w:rPr>
          <w:rFonts w:ascii="Segoe UI" w:hAnsi="Segoe UI" w:cs="Segoe UI"/>
          <w:color w:val="212529"/>
          <w:bdr w:val="none" w:sz="0" w:space="0" w:color="auto" w:frame="1"/>
          <w:lang w:val="es-ES"/>
        </w:rPr>
        <w:t>"fecha de cambio". Las transiciones de los estudiantes se llevarán a cabo durante un período de tiempo a lo largo del mes de febrero. El tiempo específico dependerá de cuando todas las escuelas TDSB vuelvan a abrir para el aprendizaje en persona.</w:t>
      </w:r>
      <w:r w:rsidR="002C5E3D" w:rsidRPr="0030129D">
        <w:rPr>
          <w:rFonts w:ascii="Segoe UI" w:hAnsi="Segoe UI" w:cs="Segoe UI"/>
          <w:color w:val="212529"/>
          <w:bdr w:val="none" w:sz="0" w:space="0" w:color="auto" w:frame="1"/>
          <w:lang w:val="es-ES"/>
        </w:rPr>
        <w:t> </w:t>
      </w:r>
    </w:p>
    <w:p w14:paraId="46F6B621" w14:textId="114FB4D5" w:rsidR="002C5E3D" w:rsidRPr="00274CEF" w:rsidRDefault="00274CEF" w:rsidP="002C5E3D">
      <w:pPr>
        <w:pStyle w:val="NormalWeb"/>
        <w:shd w:val="clear" w:color="auto" w:fill="FFFFFF"/>
        <w:spacing w:before="0" w:after="0"/>
        <w:textAlignment w:val="baseline"/>
        <w:rPr>
          <w:rFonts w:ascii="Segoe UI" w:hAnsi="Segoe UI" w:cs="Segoe UI"/>
          <w:color w:val="212529"/>
          <w:lang w:val="es-ES"/>
        </w:rPr>
      </w:pPr>
      <w:r w:rsidRPr="00274CEF">
        <w:rPr>
          <w:rStyle w:val="Strong"/>
          <w:rFonts w:ascii="inherit" w:eastAsiaTheme="majorEastAsia" w:hAnsi="inherit" w:cs="Segoe UI"/>
          <w:color w:val="212529"/>
          <w:bdr w:val="none" w:sz="0" w:space="0" w:color="auto" w:frame="1"/>
          <w:lang w:val="es-ES"/>
        </w:rPr>
        <w:t>¿Por qué no es posible satisfacer todas las solicitudes de cambio para esta oportunidad de febrero?</w:t>
      </w:r>
    </w:p>
    <w:p w14:paraId="02A4F9E0" w14:textId="6236DCEC" w:rsidR="001C799F" w:rsidRPr="0030129D" w:rsidRDefault="00D464B4" w:rsidP="002C5E3D">
      <w:pPr>
        <w:pStyle w:val="NormalWeb"/>
        <w:shd w:val="clear" w:color="auto" w:fill="FFFFFF"/>
        <w:spacing w:before="0" w:after="0"/>
        <w:textAlignment w:val="baseline"/>
        <w:rPr>
          <w:rFonts w:ascii="Segoe UI" w:hAnsi="Segoe UI" w:cs="Segoe UI"/>
          <w:color w:val="212529"/>
          <w:lang w:val="es-ES"/>
        </w:rPr>
      </w:pPr>
      <w:r w:rsidRPr="0030129D">
        <w:rPr>
          <w:rFonts w:ascii="Segoe UI" w:hAnsi="Segoe UI" w:cs="Segoe UI"/>
          <w:color w:val="212529"/>
          <w:bdr w:val="none" w:sz="0" w:space="0" w:color="auto" w:frame="1"/>
          <w:lang w:val="es-ES"/>
        </w:rPr>
        <w:t>Hemos consultado con el Departamento de Salud Pública de Toronto (</w:t>
      </w:r>
      <w:r w:rsidRPr="008D0BA9">
        <w:rPr>
          <w:rFonts w:ascii="Segoe UI" w:hAnsi="Segoe UI" w:cs="Segoe UI"/>
          <w:i/>
          <w:iCs/>
          <w:color w:val="212529"/>
          <w:bdr w:val="none" w:sz="0" w:space="0" w:color="auto" w:frame="1"/>
          <w:lang w:val="es-ES"/>
        </w:rPr>
        <w:t xml:space="preserve">Toronto </w:t>
      </w:r>
      <w:proofErr w:type="spellStart"/>
      <w:r w:rsidRPr="008D0BA9">
        <w:rPr>
          <w:rFonts w:ascii="Segoe UI" w:hAnsi="Segoe UI" w:cs="Segoe UI"/>
          <w:i/>
          <w:iCs/>
          <w:color w:val="212529"/>
          <w:bdr w:val="none" w:sz="0" w:space="0" w:color="auto" w:frame="1"/>
          <w:lang w:val="es-ES"/>
        </w:rPr>
        <w:t>Public</w:t>
      </w:r>
      <w:proofErr w:type="spellEnd"/>
      <w:r w:rsidRPr="008D0BA9">
        <w:rPr>
          <w:rFonts w:ascii="Segoe UI" w:hAnsi="Segoe UI" w:cs="Segoe UI"/>
          <w:i/>
          <w:iCs/>
          <w:color w:val="212529"/>
          <w:bdr w:val="none" w:sz="0" w:space="0" w:color="auto" w:frame="1"/>
          <w:lang w:val="es-ES"/>
        </w:rPr>
        <w:t xml:space="preserve"> </w:t>
      </w:r>
      <w:proofErr w:type="spellStart"/>
      <w:r w:rsidRPr="008D0BA9">
        <w:rPr>
          <w:rFonts w:ascii="Segoe UI" w:hAnsi="Segoe UI" w:cs="Segoe UI"/>
          <w:i/>
          <w:iCs/>
          <w:color w:val="212529"/>
          <w:bdr w:val="none" w:sz="0" w:space="0" w:color="auto" w:frame="1"/>
          <w:lang w:val="es-ES"/>
        </w:rPr>
        <w:t>Health</w:t>
      </w:r>
      <w:proofErr w:type="spellEnd"/>
      <w:r w:rsidRPr="008D0BA9">
        <w:rPr>
          <w:rFonts w:ascii="Segoe UI" w:hAnsi="Segoe UI" w:cs="Segoe UI"/>
          <w:i/>
          <w:iCs/>
          <w:color w:val="212529"/>
          <w:bdr w:val="none" w:sz="0" w:space="0" w:color="auto" w:frame="1"/>
          <w:lang w:val="es-ES"/>
        </w:rPr>
        <w:t>, TPH</w:t>
      </w:r>
      <w:r w:rsidRPr="0030129D">
        <w:rPr>
          <w:rFonts w:ascii="Segoe UI" w:hAnsi="Segoe UI" w:cs="Segoe UI"/>
          <w:color w:val="212529"/>
          <w:bdr w:val="none" w:sz="0" w:space="0" w:color="auto" w:frame="1"/>
          <w:lang w:val="es-ES"/>
        </w:rPr>
        <w:t>) acerca del establecimiento de nuevas agrupaciones</w:t>
      </w:r>
      <w:r w:rsidR="008D0BA9">
        <w:rPr>
          <w:rFonts w:ascii="Segoe UI" w:hAnsi="Segoe UI" w:cs="Segoe UI"/>
          <w:color w:val="212529"/>
          <w:bdr w:val="none" w:sz="0" w:space="0" w:color="auto" w:frame="1"/>
          <w:lang w:val="es-ES"/>
        </w:rPr>
        <w:t>,</w:t>
      </w:r>
      <w:r w:rsidRPr="0030129D">
        <w:rPr>
          <w:rFonts w:ascii="Segoe UI" w:hAnsi="Segoe UI" w:cs="Segoe UI"/>
          <w:color w:val="212529"/>
          <w:bdr w:val="none" w:sz="0" w:space="0" w:color="auto" w:frame="1"/>
          <w:lang w:val="es-ES"/>
        </w:rPr>
        <w:t xml:space="preserve"> y si bien es posible agregar nuevos estudiantes a una agrupación existente en el momento de la reapertura de las escuelas (ya que han estado fuera de la escuela y aprendiendo a distancia desde las vacaciones de invierno), también nos comprometemos a minimizar las interrupciones en el aprendizaje (por ejemplo, la reorganización de las clases, el cambio de maestros, etc.) para aquellos estudiantes que no están cambiando. Se dará prioridad a las solicitudes de cambio de los estudiantes que viven en los barrios con mayor riesgo de COVID-19 (según lo determinado por TPH).</w:t>
      </w:r>
    </w:p>
    <w:sectPr w:rsidR="001C799F" w:rsidRPr="0030129D" w:rsidSect="00E5511A">
      <w:headerReference w:type="default" r:id="rId8"/>
      <w:footerReference w:type="default" r:id="rId9"/>
      <w:pgSz w:w="12240" w:h="15840"/>
      <w:pgMar w:top="1440" w:right="1440"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0EE1A" w14:textId="77777777" w:rsidR="00CB3923" w:rsidRDefault="00CB3923" w:rsidP="00E5511A">
      <w:pPr>
        <w:spacing w:before="0" w:after="0" w:line="240" w:lineRule="auto"/>
      </w:pPr>
      <w:r>
        <w:separator/>
      </w:r>
    </w:p>
  </w:endnote>
  <w:endnote w:type="continuationSeparator" w:id="0">
    <w:p w14:paraId="37307B9F" w14:textId="77777777" w:rsidR="00CB3923" w:rsidRDefault="00CB3923"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744F" w14:textId="77777777" w:rsidR="00E5511A" w:rsidRDefault="00E5511A" w:rsidP="00E5511A">
    <w:pPr>
      <w:pStyle w:val="Footer"/>
      <w:ind w:left="-990" w:firstLine="990"/>
      <w:jc w:val="center"/>
      <w:rPr>
        <w:rFonts w:cs="Arial"/>
        <w:color w:val="000000" w:themeColor="text1"/>
      </w:rPr>
    </w:pPr>
  </w:p>
  <w:p w14:paraId="076FAE7A" w14:textId="77777777" w:rsidR="00E5511A" w:rsidRDefault="007554F8" w:rsidP="00E5511A">
    <w:pPr>
      <w:pStyle w:val="Footer"/>
      <w:jc w:val="center"/>
      <w:rPr>
        <w:rFonts w:cs="Arial"/>
        <w:color w:val="000000" w:themeColor="text1"/>
      </w:rPr>
    </w:pPr>
    <w:r>
      <w:rPr>
        <w:rFonts w:cs="Arial"/>
        <w:noProof/>
        <w:color w:val="000000" w:themeColor="text1"/>
        <w:lang w:eastAsia="en-CA"/>
      </w:rPr>
      <w:drawing>
        <wp:inline distT="0" distB="0" distL="0" distR="0" wp14:anchorId="68F67B20" wp14:editId="52DE77AE">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56367" w14:textId="77777777" w:rsidR="00CB3923" w:rsidRDefault="00CB3923" w:rsidP="00E5511A">
      <w:pPr>
        <w:spacing w:before="0" w:after="0" w:line="240" w:lineRule="auto"/>
      </w:pPr>
      <w:r>
        <w:separator/>
      </w:r>
    </w:p>
  </w:footnote>
  <w:footnote w:type="continuationSeparator" w:id="0">
    <w:p w14:paraId="3C3634DF" w14:textId="77777777" w:rsidR="00CB3923" w:rsidRDefault="00CB3923"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819F7" w14:textId="77777777" w:rsidR="00A0293E" w:rsidRDefault="00A0293E">
    <w:pPr>
      <w:pStyle w:val="Header"/>
    </w:pPr>
    <w:r w:rsidRPr="00EB46AE">
      <w:rPr>
        <w:noProof/>
        <w:color w:val="000000" w:themeColor="text1"/>
        <w:lang w:eastAsia="en-CA"/>
      </w:rPr>
      <w:drawing>
        <wp:inline distT="0" distB="0" distL="0" distR="0" wp14:anchorId="5038F9E9" wp14:editId="34D84C5E">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2A"/>
    <w:rsid w:val="0000299C"/>
    <w:rsid w:val="000070B3"/>
    <w:rsid w:val="00014E3C"/>
    <w:rsid w:val="00015BD4"/>
    <w:rsid w:val="0002011F"/>
    <w:rsid w:val="00022352"/>
    <w:rsid w:val="000311FC"/>
    <w:rsid w:val="0003293F"/>
    <w:rsid w:val="00035CE0"/>
    <w:rsid w:val="00037338"/>
    <w:rsid w:val="00037ADE"/>
    <w:rsid w:val="00046A4E"/>
    <w:rsid w:val="00047544"/>
    <w:rsid w:val="00050A64"/>
    <w:rsid w:val="0007191D"/>
    <w:rsid w:val="00072EDC"/>
    <w:rsid w:val="000813E3"/>
    <w:rsid w:val="00093EA1"/>
    <w:rsid w:val="00094E9A"/>
    <w:rsid w:val="0009765C"/>
    <w:rsid w:val="000A7FB1"/>
    <w:rsid w:val="000D22D5"/>
    <w:rsid w:val="000E365A"/>
    <w:rsid w:val="000F148C"/>
    <w:rsid w:val="000F28E9"/>
    <w:rsid w:val="000F2C2B"/>
    <w:rsid w:val="0010212E"/>
    <w:rsid w:val="001043B7"/>
    <w:rsid w:val="00131C8D"/>
    <w:rsid w:val="00132AD4"/>
    <w:rsid w:val="00133906"/>
    <w:rsid w:val="001358F0"/>
    <w:rsid w:val="00140F97"/>
    <w:rsid w:val="00140FC0"/>
    <w:rsid w:val="00142381"/>
    <w:rsid w:val="0014745C"/>
    <w:rsid w:val="00147D41"/>
    <w:rsid w:val="00150547"/>
    <w:rsid w:val="00165723"/>
    <w:rsid w:val="00171A5C"/>
    <w:rsid w:val="00174010"/>
    <w:rsid w:val="00177A9B"/>
    <w:rsid w:val="001960DC"/>
    <w:rsid w:val="00196363"/>
    <w:rsid w:val="001B2DE6"/>
    <w:rsid w:val="001B6272"/>
    <w:rsid w:val="001B6890"/>
    <w:rsid w:val="001C4058"/>
    <w:rsid w:val="001C799F"/>
    <w:rsid w:val="001E3353"/>
    <w:rsid w:val="002052F2"/>
    <w:rsid w:val="0021263D"/>
    <w:rsid w:val="00217293"/>
    <w:rsid w:val="00220AA9"/>
    <w:rsid w:val="0023311E"/>
    <w:rsid w:val="00240ED7"/>
    <w:rsid w:val="00242B3C"/>
    <w:rsid w:val="00263C51"/>
    <w:rsid w:val="0027167F"/>
    <w:rsid w:val="00274CEF"/>
    <w:rsid w:val="0028759B"/>
    <w:rsid w:val="002915C7"/>
    <w:rsid w:val="002937D0"/>
    <w:rsid w:val="002960AD"/>
    <w:rsid w:val="002963AD"/>
    <w:rsid w:val="00297D36"/>
    <w:rsid w:val="002A6583"/>
    <w:rsid w:val="002B01E3"/>
    <w:rsid w:val="002B2B94"/>
    <w:rsid w:val="002B2DF9"/>
    <w:rsid w:val="002B4E44"/>
    <w:rsid w:val="002B58D5"/>
    <w:rsid w:val="002B59CE"/>
    <w:rsid w:val="002C5E3D"/>
    <w:rsid w:val="002C653F"/>
    <w:rsid w:val="002D4428"/>
    <w:rsid w:val="0030129D"/>
    <w:rsid w:val="00313257"/>
    <w:rsid w:val="00313E55"/>
    <w:rsid w:val="00326736"/>
    <w:rsid w:val="003307C4"/>
    <w:rsid w:val="00347B78"/>
    <w:rsid w:val="00351130"/>
    <w:rsid w:val="00354429"/>
    <w:rsid w:val="00356A03"/>
    <w:rsid w:val="00372DD4"/>
    <w:rsid w:val="00383437"/>
    <w:rsid w:val="00384FC1"/>
    <w:rsid w:val="003A1D47"/>
    <w:rsid w:val="003A5508"/>
    <w:rsid w:val="003B2875"/>
    <w:rsid w:val="003B4C6D"/>
    <w:rsid w:val="003C44A4"/>
    <w:rsid w:val="003C5BDF"/>
    <w:rsid w:val="003E11E4"/>
    <w:rsid w:val="003E355B"/>
    <w:rsid w:val="003F3B90"/>
    <w:rsid w:val="003F7052"/>
    <w:rsid w:val="00401077"/>
    <w:rsid w:val="00407D2B"/>
    <w:rsid w:val="00410E06"/>
    <w:rsid w:val="00422B43"/>
    <w:rsid w:val="004240B6"/>
    <w:rsid w:val="00426A0F"/>
    <w:rsid w:val="00430764"/>
    <w:rsid w:val="00430BBA"/>
    <w:rsid w:val="0043435C"/>
    <w:rsid w:val="00437527"/>
    <w:rsid w:val="00484A8C"/>
    <w:rsid w:val="00486E7E"/>
    <w:rsid w:val="00487B6E"/>
    <w:rsid w:val="004A08CC"/>
    <w:rsid w:val="004A113E"/>
    <w:rsid w:val="004A3499"/>
    <w:rsid w:val="004A3C0D"/>
    <w:rsid w:val="004A68D9"/>
    <w:rsid w:val="004B4FA5"/>
    <w:rsid w:val="004B61C3"/>
    <w:rsid w:val="004C3119"/>
    <w:rsid w:val="004D33FC"/>
    <w:rsid w:val="004E2970"/>
    <w:rsid w:val="004E514F"/>
    <w:rsid w:val="00500292"/>
    <w:rsid w:val="0050571A"/>
    <w:rsid w:val="00514621"/>
    <w:rsid w:val="0052014C"/>
    <w:rsid w:val="0052168C"/>
    <w:rsid w:val="00531CD4"/>
    <w:rsid w:val="0053201B"/>
    <w:rsid w:val="00532A3D"/>
    <w:rsid w:val="00533E60"/>
    <w:rsid w:val="00535C33"/>
    <w:rsid w:val="00536ED3"/>
    <w:rsid w:val="00545A44"/>
    <w:rsid w:val="00550B40"/>
    <w:rsid w:val="005600B4"/>
    <w:rsid w:val="00564C76"/>
    <w:rsid w:val="00572365"/>
    <w:rsid w:val="00586822"/>
    <w:rsid w:val="005920BA"/>
    <w:rsid w:val="005943B5"/>
    <w:rsid w:val="005B0EC2"/>
    <w:rsid w:val="005C6004"/>
    <w:rsid w:val="005D2AB8"/>
    <w:rsid w:val="005D423B"/>
    <w:rsid w:val="005E21FC"/>
    <w:rsid w:val="00603411"/>
    <w:rsid w:val="00612C33"/>
    <w:rsid w:val="00636929"/>
    <w:rsid w:val="00644CE8"/>
    <w:rsid w:val="00653AFE"/>
    <w:rsid w:val="006578E5"/>
    <w:rsid w:val="00671803"/>
    <w:rsid w:val="00673F2A"/>
    <w:rsid w:val="00677A1E"/>
    <w:rsid w:val="00681212"/>
    <w:rsid w:val="00683144"/>
    <w:rsid w:val="00685FC2"/>
    <w:rsid w:val="0068759C"/>
    <w:rsid w:val="0069612A"/>
    <w:rsid w:val="006A1E2D"/>
    <w:rsid w:val="006A1FCA"/>
    <w:rsid w:val="006C7443"/>
    <w:rsid w:val="006D2B36"/>
    <w:rsid w:val="00700D0C"/>
    <w:rsid w:val="00702891"/>
    <w:rsid w:val="007244FD"/>
    <w:rsid w:val="007439DD"/>
    <w:rsid w:val="007554F8"/>
    <w:rsid w:val="00757373"/>
    <w:rsid w:val="007620AE"/>
    <w:rsid w:val="00764D84"/>
    <w:rsid w:val="00791ED6"/>
    <w:rsid w:val="00792F4A"/>
    <w:rsid w:val="00795172"/>
    <w:rsid w:val="007A0DD2"/>
    <w:rsid w:val="007A1B59"/>
    <w:rsid w:val="007C21DA"/>
    <w:rsid w:val="007D7E7F"/>
    <w:rsid w:val="007F1347"/>
    <w:rsid w:val="007F1D4C"/>
    <w:rsid w:val="00812977"/>
    <w:rsid w:val="0082196A"/>
    <w:rsid w:val="008518EF"/>
    <w:rsid w:val="00853C50"/>
    <w:rsid w:val="008549CF"/>
    <w:rsid w:val="00877824"/>
    <w:rsid w:val="008A533C"/>
    <w:rsid w:val="008B21C3"/>
    <w:rsid w:val="008B2758"/>
    <w:rsid w:val="008B29AC"/>
    <w:rsid w:val="008B7BC7"/>
    <w:rsid w:val="008C5709"/>
    <w:rsid w:val="008D0BA9"/>
    <w:rsid w:val="008D6CF0"/>
    <w:rsid w:val="008F2881"/>
    <w:rsid w:val="00905234"/>
    <w:rsid w:val="00914608"/>
    <w:rsid w:val="009157D8"/>
    <w:rsid w:val="009174B9"/>
    <w:rsid w:val="00924518"/>
    <w:rsid w:val="0093300C"/>
    <w:rsid w:val="009360B1"/>
    <w:rsid w:val="00937381"/>
    <w:rsid w:val="00937E34"/>
    <w:rsid w:val="00940D5D"/>
    <w:rsid w:val="00942375"/>
    <w:rsid w:val="009434FC"/>
    <w:rsid w:val="009521E1"/>
    <w:rsid w:val="009537A3"/>
    <w:rsid w:val="00954552"/>
    <w:rsid w:val="00967079"/>
    <w:rsid w:val="00991608"/>
    <w:rsid w:val="00996B3B"/>
    <w:rsid w:val="009A40EB"/>
    <w:rsid w:val="009A76DF"/>
    <w:rsid w:val="009B2359"/>
    <w:rsid w:val="009B6450"/>
    <w:rsid w:val="009B6494"/>
    <w:rsid w:val="009C3C3A"/>
    <w:rsid w:val="009C7012"/>
    <w:rsid w:val="009D2997"/>
    <w:rsid w:val="009D7F55"/>
    <w:rsid w:val="009E7981"/>
    <w:rsid w:val="009F4205"/>
    <w:rsid w:val="009F745D"/>
    <w:rsid w:val="00A0293E"/>
    <w:rsid w:val="00A02ED9"/>
    <w:rsid w:val="00A12F89"/>
    <w:rsid w:val="00A139B9"/>
    <w:rsid w:val="00A2005D"/>
    <w:rsid w:val="00A20AB3"/>
    <w:rsid w:val="00A409A0"/>
    <w:rsid w:val="00A40DCC"/>
    <w:rsid w:val="00A4406D"/>
    <w:rsid w:val="00A45116"/>
    <w:rsid w:val="00A5661F"/>
    <w:rsid w:val="00A613D5"/>
    <w:rsid w:val="00A62063"/>
    <w:rsid w:val="00A63A26"/>
    <w:rsid w:val="00A73C15"/>
    <w:rsid w:val="00A76C35"/>
    <w:rsid w:val="00A777E3"/>
    <w:rsid w:val="00A80786"/>
    <w:rsid w:val="00A92610"/>
    <w:rsid w:val="00A93853"/>
    <w:rsid w:val="00A97117"/>
    <w:rsid w:val="00AA3EF2"/>
    <w:rsid w:val="00AA4C4B"/>
    <w:rsid w:val="00AB25D2"/>
    <w:rsid w:val="00AB4440"/>
    <w:rsid w:val="00AB65F6"/>
    <w:rsid w:val="00AB6685"/>
    <w:rsid w:val="00AC1EF7"/>
    <w:rsid w:val="00AE713F"/>
    <w:rsid w:val="00AF5E4D"/>
    <w:rsid w:val="00B04B81"/>
    <w:rsid w:val="00B04C19"/>
    <w:rsid w:val="00B059CB"/>
    <w:rsid w:val="00B216E6"/>
    <w:rsid w:val="00B4159F"/>
    <w:rsid w:val="00B463FF"/>
    <w:rsid w:val="00B47917"/>
    <w:rsid w:val="00B50C49"/>
    <w:rsid w:val="00B61F86"/>
    <w:rsid w:val="00B62FCE"/>
    <w:rsid w:val="00B70F3D"/>
    <w:rsid w:val="00B7701F"/>
    <w:rsid w:val="00B83E1C"/>
    <w:rsid w:val="00B929BC"/>
    <w:rsid w:val="00B979AC"/>
    <w:rsid w:val="00BA00B9"/>
    <w:rsid w:val="00BB3CDA"/>
    <w:rsid w:val="00BB70AA"/>
    <w:rsid w:val="00BC64E9"/>
    <w:rsid w:val="00BD0D5C"/>
    <w:rsid w:val="00BD4D9A"/>
    <w:rsid w:val="00BE148B"/>
    <w:rsid w:val="00BF02DC"/>
    <w:rsid w:val="00BF0B83"/>
    <w:rsid w:val="00C1099C"/>
    <w:rsid w:val="00C12461"/>
    <w:rsid w:val="00C141EF"/>
    <w:rsid w:val="00C16183"/>
    <w:rsid w:val="00C20C94"/>
    <w:rsid w:val="00C2145F"/>
    <w:rsid w:val="00C241C2"/>
    <w:rsid w:val="00C25D53"/>
    <w:rsid w:val="00C303A2"/>
    <w:rsid w:val="00C41F54"/>
    <w:rsid w:val="00C45CC9"/>
    <w:rsid w:val="00C509EF"/>
    <w:rsid w:val="00C560D8"/>
    <w:rsid w:val="00C56A09"/>
    <w:rsid w:val="00C64BCC"/>
    <w:rsid w:val="00C7286C"/>
    <w:rsid w:val="00C72EDD"/>
    <w:rsid w:val="00C769D5"/>
    <w:rsid w:val="00C778AA"/>
    <w:rsid w:val="00C91FE5"/>
    <w:rsid w:val="00C9456E"/>
    <w:rsid w:val="00C9500C"/>
    <w:rsid w:val="00C96E56"/>
    <w:rsid w:val="00CA098A"/>
    <w:rsid w:val="00CA16BC"/>
    <w:rsid w:val="00CA5499"/>
    <w:rsid w:val="00CA7762"/>
    <w:rsid w:val="00CB32E0"/>
    <w:rsid w:val="00CB3923"/>
    <w:rsid w:val="00CB3DD9"/>
    <w:rsid w:val="00CC0296"/>
    <w:rsid w:val="00CC15D5"/>
    <w:rsid w:val="00CC56FB"/>
    <w:rsid w:val="00CD0195"/>
    <w:rsid w:val="00CD5F29"/>
    <w:rsid w:val="00CD751B"/>
    <w:rsid w:val="00CE124D"/>
    <w:rsid w:val="00CE662F"/>
    <w:rsid w:val="00CE7D39"/>
    <w:rsid w:val="00D01D84"/>
    <w:rsid w:val="00D04794"/>
    <w:rsid w:val="00D04A1D"/>
    <w:rsid w:val="00D1496F"/>
    <w:rsid w:val="00D16403"/>
    <w:rsid w:val="00D174DE"/>
    <w:rsid w:val="00D42B0D"/>
    <w:rsid w:val="00D464B4"/>
    <w:rsid w:val="00D60557"/>
    <w:rsid w:val="00D65CB5"/>
    <w:rsid w:val="00D85862"/>
    <w:rsid w:val="00D94CCA"/>
    <w:rsid w:val="00D95224"/>
    <w:rsid w:val="00D96C4B"/>
    <w:rsid w:val="00DA2A3A"/>
    <w:rsid w:val="00DA57CA"/>
    <w:rsid w:val="00DB3A21"/>
    <w:rsid w:val="00DC126F"/>
    <w:rsid w:val="00DD4D8B"/>
    <w:rsid w:val="00DE3AD1"/>
    <w:rsid w:val="00DE3CC4"/>
    <w:rsid w:val="00DE7BD1"/>
    <w:rsid w:val="00E0036A"/>
    <w:rsid w:val="00E027B9"/>
    <w:rsid w:val="00E03355"/>
    <w:rsid w:val="00E07641"/>
    <w:rsid w:val="00E112D0"/>
    <w:rsid w:val="00E120B2"/>
    <w:rsid w:val="00E13118"/>
    <w:rsid w:val="00E134E8"/>
    <w:rsid w:val="00E15225"/>
    <w:rsid w:val="00E20CAE"/>
    <w:rsid w:val="00E25B5B"/>
    <w:rsid w:val="00E5030F"/>
    <w:rsid w:val="00E50BC5"/>
    <w:rsid w:val="00E526C0"/>
    <w:rsid w:val="00E52ED4"/>
    <w:rsid w:val="00E54835"/>
    <w:rsid w:val="00E5511A"/>
    <w:rsid w:val="00E65BCC"/>
    <w:rsid w:val="00E76878"/>
    <w:rsid w:val="00E866BA"/>
    <w:rsid w:val="00E9027D"/>
    <w:rsid w:val="00E954C2"/>
    <w:rsid w:val="00E97F45"/>
    <w:rsid w:val="00EA5C51"/>
    <w:rsid w:val="00EC3667"/>
    <w:rsid w:val="00EC710B"/>
    <w:rsid w:val="00ED2476"/>
    <w:rsid w:val="00ED4ADE"/>
    <w:rsid w:val="00EE560A"/>
    <w:rsid w:val="00EF094B"/>
    <w:rsid w:val="00EF09E0"/>
    <w:rsid w:val="00EF1621"/>
    <w:rsid w:val="00F05D3C"/>
    <w:rsid w:val="00F13128"/>
    <w:rsid w:val="00F25619"/>
    <w:rsid w:val="00F27978"/>
    <w:rsid w:val="00F32F10"/>
    <w:rsid w:val="00F36924"/>
    <w:rsid w:val="00F56064"/>
    <w:rsid w:val="00F63521"/>
    <w:rsid w:val="00F65334"/>
    <w:rsid w:val="00F747CB"/>
    <w:rsid w:val="00F74CC5"/>
    <w:rsid w:val="00F8645A"/>
    <w:rsid w:val="00F921C1"/>
    <w:rsid w:val="00F95264"/>
    <w:rsid w:val="00F96AB6"/>
    <w:rsid w:val="00FA0D3C"/>
    <w:rsid w:val="00FA1E39"/>
    <w:rsid w:val="00FB0340"/>
    <w:rsid w:val="00FB2D3B"/>
    <w:rsid w:val="00FB5FA5"/>
    <w:rsid w:val="00FC0B25"/>
    <w:rsid w:val="00FC3730"/>
    <w:rsid w:val="00FC497C"/>
    <w:rsid w:val="00FF57C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21EB"/>
  <w15:docId w15:val="{F3B76AD4-74D7-4459-B778-9D51A16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 w:type="character" w:styleId="CommentReference">
    <w:name w:val="annotation reference"/>
    <w:basedOn w:val="DefaultParagraphFont"/>
    <w:uiPriority w:val="99"/>
    <w:semiHidden/>
    <w:unhideWhenUsed/>
    <w:rsid w:val="0068759C"/>
    <w:rPr>
      <w:sz w:val="16"/>
      <w:szCs w:val="16"/>
    </w:rPr>
  </w:style>
  <w:style w:type="paragraph" w:styleId="CommentText">
    <w:name w:val="annotation text"/>
    <w:basedOn w:val="Normal"/>
    <w:link w:val="CommentTextChar"/>
    <w:uiPriority w:val="99"/>
    <w:semiHidden/>
    <w:unhideWhenUsed/>
    <w:rsid w:val="0068759C"/>
    <w:pPr>
      <w:spacing w:line="240" w:lineRule="auto"/>
    </w:pPr>
    <w:rPr>
      <w:sz w:val="20"/>
      <w:szCs w:val="20"/>
    </w:rPr>
  </w:style>
  <w:style w:type="character" w:customStyle="1" w:styleId="CommentTextChar">
    <w:name w:val="Comment Text Char"/>
    <w:basedOn w:val="DefaultParagraphFont"/>
    <w:link w:val="CommentText"/>
    <w:uiPriority w:val="99"/>
    <w:semiHidden/>
    <w:rsid w:val="006875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8759C"/>
    <w:rPr>
      <w:b/>
      <w:bCs/>
    </w:rPr>
  </w:style>
  <w:style w:type="character" w:customStyle="1" w:styleId="CommentSubjectChar">
    <w:name w:val="Comment Subject Char"/>
    <w:basedOn w:val="CommentTextChar"/>
    <w:link w:val="CommentSubject"/>
    <w:uiPriority w:val="99"/>
    <w:semiHidden/>
    <w:rsid w:val="0068759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78908156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0516-DA0B-4B94-A568-F6F9B91F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C:\Users\139276\Downloads\Letterhead_Template_B_Accessible (1).dotx</Template>
  <TotalTime>2</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Company>Toronto District School Board</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creator>Lewis, Stacey</dc:creator>
  <cp:lastModifiedBy>EC</cp:lastModifiedBy>
  <cp:revision>6</cp:revision>
  <dcterms:created xsi:type="dcterms:W3CDTF">2021-02-08T20:15:00Z</dcterms:created>
  <dcterms:modified xsi:type="dcterms:W3CDTF">2021-02-08T20:17:00Z</dcterms:modified>
</cp:coreProperties>
</file>