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C9882" w14:textId="58D4E636" w:rsidR="003202FD" w:rsidRP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TW"/>
        </w:rPr>
      </w:pPr>
      <w:r>
        <w:rPr>
          <w:rFonts w:ascii="Arial" w:hAnsi="Arial"/>
          <w:b/>
          <w:bCs/>
          <w:color w:val="333333"/>
          <w:bdr w:val="none" w:sz="0" w:space="0" w:color="auto" w:frame="1"/>
          <w:shd w:val="clear" w:color="auto" w:fill="FFFFFF"/>
          <w:lang w:eastAsia="zh-TW"/>
        </w:rPr>
        <w:t>2022-23</w:t>
      </w:r>
      <w:r>
        <w:rPr>
          <w:rFonts w:ascii="Arial" w:hAnsi="Arial" w:hint="eastAsia"/>
          <w:b/>
          <w:bCs/>
          <w:color w:val="333333"/>
          <w:bdr w:val="none" w:sz="0" w:space="0" w:color="auto" w:frame="1"/>
          <w:shd w:val="clear" w:color="auto" w:fill="FFFFFF"/>
          <w:lang w:eastAsia="zh-TW"/>
        </w:rPr>
        <w:t>學年網</w:t>
      </w:r>
      <w:r w:rsidR="00D512AF">
        <w:rPr>
          <w:rFonts w:ascii="PMingLiU" w:eastAsia="PMingLiU" w:hAnsi="PMingLiU" w:hint="eastAsia"/>
          <w:color w:val="333333"/>
          <w:bdr w:val="none" w:sz="0" w:space="0" w:color="auto" w:frame="1"/>
          <w:shd w:val="clear" w:color="auto" w:fill="FFFFFF"/>
          <w:lang w:eastAsia="zh-TW"/>
        </w:rPr>
        <w:t>上</w:t>
      </w:r>
      <w:r>
        <w:rPr>
          <w:rFonts w:ascii="Arial" w:hAnsi="Arial" w:hint="eastAsia"/>
          <w:b/>
          <w:bCs/>
          <w:color w:val="333333"/>
          <w:bdr w:val="none" w:sz="0" w:space="0" w:color="auto" w:frame="1"/>
          <w:shd w:val="clear" w:color="auto" w:fill="FFFFFF"/>
          <w:lang w:eastAsia="zh-TW"/>
        </w:rPr>
        <w:t>教學登記表</w:t>
      </w:r>
    </w:p>
    <w:p w14:paraId="6189FA56" w14:textId="6D930A93" w:rsid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eastAsia="zh-TW"/>
        </w:rPr>
      </w:pP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br/>
      </w:r>
    </w:p>
    <w:p w14:paraId="78BF3155" w14:textId="2DB9C380" w:rsidR="003202FD" w:rsidRPr="003202FD" w:rsidRDefault="00C90738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lang w:eastAsia="zh-TW"/>
        </w:rPr>
      </w:pPr>
      <w:r>
        <w:rPr>
          <w:rFonts w:ascii="PMingLiU" w:eastAsia="PMingLiU" w:hAnsi="PMingLiU" w:hint="eastAsia"/>
          <w:color w:val="333333"/>
          <w:bdr w:val="none" w:sz="0" w:space="0" w:color="auto" w:frame="1"/>
          <w:shd w:val="clear" w:color="auto" w:fill="FFFFFF"/>
          <w:lang w:eastAsia="zh-TW"/>
        </w:rPr>
        <w:t>致</w:t>
      </w:r>
      <w:r w:rsidR="00A53AD7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多倫多教育局（</w:t>
      </w:r>
      <w:r w:rsidR="00A53AD7"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TDSB</w:t>
      </w:r>
      <w:r w:rsidR="00A53AD7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）所屬學校學生家長</w:t>
      </w:r>
      <w:r w:rsidR="00121C68">
        <w:rPr>
          <w:rFonts w:ascii="Arial" w:eastAsia="PMingLiU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／</w:t>
      </w:r>
      <w:r w:rsidR="005D201D">
        <w:rPr>
          <w:rFonts w:asciiTheme="minorEastAsia" w:eastAsiaTheme="minorEastAsia" w:hAnsiTheme="minorEastAsia" w:hint="eastAsia"/>
          <w:color w:val="333333"/>
          <w:bdr w:val="none" w:sz="0" w:space="0" w:color="auto" w:frame="1"/>
          <w:shd w:val="clear" w:color="auto" w:fill="FFFFFF"/>
          <w:lang w:eastAsia="zh-TW"/>
        </w:rPr>
        <w:t>看護人員</w:t>
      </w:r>
      <w:r w:rsidR="00121C68">
        <w:rPr>
          <w:rFonts w:ascii="Arial" w:eastAsia="PMingLiU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／</w:t>
      </w:r>
      <w:r w:rsidR="00A53AD7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監護人：</w:t>
      </w:r>
      <w:r w:rsidR="003202FD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br/>
      </w:r>
    </w:p>
    <w:p w14:paraId="59D48B21" w14:textId="52E29025" w:rsidR="003202FD" w:rsidRP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lang w:eastAsia="zh-TW"/>
        </w:rPr>
      </w:pP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各位可能已經</w:t>
      </w:r>
      <w:r w:rsidR="00D42004">
        <w:rPr>
          <w:rFonts w:ascii="PMingLiU" w:eastAsia="PMingLiU" w:hAnsi="PMingLiU" w:hint="eastAsia"/>
          <w:color w:val="333333"/>
          <w:bdr w:val="none" w:sz="0" w:space="0" w:color="auto" w:frame="1"/>
          <w:shd w:val="clear" w:color="auto" w:fill="FFFFFF"/>
          <w:lang w:eastAsia="zh-TW"/>
        </w:rPr>
        <w:t>得知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，安省政府最近宣佈：各教育局在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2022-23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學年必須為小學和中學學生提供網</w:t>
      </w:r>
      <w:r w:rsidR="00D42004">
        <w:rPr>
          <w:rFonts w:ascii="PMingLiU" w:eastAsia="PMingLiU" w:hAnsi="PMingLiU" w:hint="eastAsia"/>
          <w:color w:val="333333"/>
          <w:bdr w:val="none" w:sz="0" w:space="0" w:color="auto" w:frame="1"/>
          <w:shd w:val="clear" w:color="auto" w:fill="FFFFFF"/>
          <w:lang w:eastAsia="zh-TW"/>
        </w:rPr>
        <w:t>上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教學選項。</w:t>
      </w:r>
      <w:r w:rsidR="003202FD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br/>
      </w:r>
    </w:p>
    <w:p w14:paraId="49EA5791" w14:textId="4CA1BBA7" w:rsidR="003202FD" w:rsidRP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lang w:eastAsia="zh-TW"/>
        </w:rPr>
      </w:pPr>
      <w:r>
        <w:rPr>
          <w:rFonts w:ascii="Arial" w:hAnsi="Arial" w:hint="eastAsia"/>
          <w:color w:val="333333"/>
          <w:lang w:eastAsia="zh-TW"/>
        </w:rPr>
        <w:t>我們期待下一學年會有更多學</w:t>
      </w:r>
      <w:r w:rsidR="00D42004">
        <w:rPr>
          <w:rFonts w:ascii="PMingLiU" w:eastAsia="PMingLiU" w:hAnsi="PMingLiU" w:hint="eastAsia"/>
          <w:color w:val="333333"/>
          <w:lang w:eastAsia="zh-TW"/>
        </w:rPr>
        <w:t>生回校上課</w:t>
      </w:r>
      <w:r>
        <w:rPr>
          <w:rFonts w:ascii="Arial" w:hAnsi="Arial" w:hint="eastAsia"/>
          <w:color w:val="333333"/>
          <w:lang w:eastAsia="zh-TW"/>
        </w:rPr>
        <w:t>。同時，我們也理解</w:t>
      </w:r>
      <w:r>
        <w:rPr>
          <w:rFonts w:ascii="PMingLiU" w:eastAsia="PMingLiU" w:hAnsi="PMingLiU" w:hint="eastAsia"/>
          <w:color w:val="333333"/>
          <w:lang w:eastAsia="zh-TW"/>
        </w:rPr>
        <w:t>：</w:t>
      </w:r>
      <w:r>
        <w:rPr>
          <w:rFonts w:ascii="Arial" w:hAnsi="Arial" w:hint="eastAsia"/>
          <w:color w:val="333333"/>
          <w:lang w:eastAsia="zh-TW"/>
        </w:rPr>
        <w:t>部分家長、監護人</w:t>
      </w:r>
      <w:r w:rsidR="00D42004">
        <w:rPr>
          <w:rFonts w:ascii="PMingLiU" w:eastAsia="PMingLiU" w:hAnsi="PMingLiU" w:hint="eastAsia"/>
          <w:color w:val="333333"/>
          <w:lang w:eastAsia="zh-TW"/>
        </w:rPr>
        <w:t>及</w:t>
      </w:r>
      <w:r>
        <w:rPr>
          <w:rFonts w:ascii="Arial" w:hAnsi="Arial" w:hint="eastAsia"/>
          <w:color w:val="333333"/>
          <w:lang w:eastAsia="zh-TW"/>
        </w:rPr>
        <w:t>學生因為自身需要，會選擇網</w:t>
      </w:r>
      <w:r w:rsidR="00D42004">
        <w:rPr>
          <w:rFonts w:ascii="PMingLiU" w:eastAsia="PMingLiU" w:hAnsi="PMingLiU" w:hint="eastAsia"/>
          <w:color w:val="333333"/>
          <w:lang w:eastAsia="zh-TW"/>
        </w:rPr>
        <w:t>上</w:t>
      </w:r>
      <w:r>
        <w:rPr>
          <w:rFonts w:ascii="Arial" w:hAnsi="Arial" w:hint="eastAsia"/>
          <w:color w:val="333333"/>
          <w:lang w:eastAsia="zh-TW"/>
        </w:rPr>
        <w:t>教學。</w:t>
      </w:r>
      <w:r w:rsidR="003202FD">
        <w:rPr>
          <w:rFonts w:ascii="Arial" w:hAnsi="Arial" w:hint="eastAsia"/>
          <w:color w:val="333333"/>
          <w:lang w:eastAsia="zh-TW"/>
        </w:rPr>
        <w:br/>
      </w:r>
    </w:p>
    <w:p w14:paraId="3E2E22B4" w14:textId="128182E0" w:rsid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</w:pP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TDSB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已經開始為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9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月份開學的新學年安排規劃，準備師資。我們希望計</w:t>
      </w:r>
      <w:r w:rsidR="0087205E">
        <w:rPr>
          <w:rFonts w:ascii="PMingLiU" w:eastAsia="PMingLiU" w:hAnsi="PMingLiU" w:hint="eastAsia"/>
          <w:color w:val="333333"/>
          <w:bdr w:val="none" w:sz="0" w:space="0" w:color="auto" w:frame="1"/>
          <w:shd w:val="clear" w:color="auto" w:fill="FFFFFF"/>
          <w:lang w:eastAsia="zh-TW"/>
        </w:rPr>
        <w:t>劃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在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2022-23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學年參加網</w:t>
      </w:r>
      <w:r w:rsidR="0087205E">
        <w:rPr>
          <w:rFonts w:ascii="PMingLiU" w:eastAsia="PMingLiU" w:hAnsi="PMingLiU" w:hint="eastAsia"/>
          <w:color w:val="333333"/>
          <w:bdr w:val="none" w:sz="0" w:space="0" w:color="auto" w:frame="1"/>
          <w:shd w:val="clear" w:color="auto" w:fill="FFFFFF"/>
          <w:lang w:eastAsia="zh-TW"/>
        </w:rPr>
        <w:t>上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教學的家庭填妥</w:t>
      </w:r>
      <w:hyperlink r:id="rId4" w:history="1">
        <w:r>
          <w:rPr>
            <w:rStyle w:val="Hyperlink"/>
            <w:rFonts w:ascii="Arial" w:hAnsi="Arial" w:hint="eastAsia"/>
            <w:color w:val="0033CC"/>
            <w:bdr w:val="none" w:sz="0" w:space="0" w:color="auto" w:frame="1"/>
            <w:shd w:val="clear" w:color="auto" w:fill="FFFFFF"/>
            <w:lang w:eastAsia="zh-TW"/>
          </w:rPr>
          <w:t>網</w:t>
        </w:r>
        <w:r w:rsidR="0087205E">
          <w:rPr>
            <w:rStyle w:val="Hyperlink"/>
            <w:rFonts w:ascii="Arial" w:eastAsia="PMingLiU" w:hAnsi="Arial" w:hint="eastAsia"/>
            <w:color w:val="0033CC"/>
            <w:bdr w:val="none" w:sz="0" w:space="0" w:color="auto" w:frame="1"/>
            <w:shd w:val="clear" w:color="auto" w:fill="FFFFFF"/>
            <w:lang w:eastAsia="zh-TW"/>
          </w:rPr>
          <w:t>上</w:t>
        </w:r>
        <w:r>
          <w:rPr>
            <w:rStyle w:val="Hyperlink"/>
            <w:rFonts w:ascii="Arial" w:hAnsi="Arial" w:hint="eastAsia"/>
            <w:color w:val="0033CC"/>
            <w:bdr w:val="none" w:sz="0" w:space="0" w:color="auto" w:frame="1"/>
            <w:shd w:val="clear" w:color="auto" w:fill="FFFFFF"/>
            <w:lang w:eastAsia="zh-TW"/>
          </w:rPr>
          <w:t>教學登記表</w:t>
        </w:r>
      </w:hyperlink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。</w:t>
      </w:r>
      <w:r w:rsidR="003202FD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br/>
      </w:r>
      <w:r w:rsidR="003202FD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br/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如果學生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9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月份</w:t>
      </w:r>
      <w:r w:rsidR="0087205E">
        <w:rPr>
          <w:rFonts w:ascii="PMingLiU" w:eastAsia="PMingLiU" w:hAnsi="PMingLiU" w:hint="eastAsia"/>
          <w:color w:val="333333"/>
          <w:bdr w:val="none" w:sz="0" w:space="0" w:color="auto" w:frame="1"/>
          <w:shd w:val="clear" w:color="auto" w:fill="FFFFFF"/>
          <w:lang w:eastAsia="zh-TW"/>
        </w:rPr>
        <w:t>回校上課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，</w:t>
      </w:r>
      <w:r w:rsidRPr="00D512AF">
        <w:rPr>
          <w:rFonts w:ascii="Arial" w:hAnsi="Arial" w:hint="eastAsia"/>
          <w:b/>
          <w:bCs/>
          <w:color w:val="333333"/>
          <w:bdr w:val="none" w:sz="0" w:space="0" w:color="auto" w:frame="1"/>
          <w:shd w:val="clear" w:color="auto" w:fill="FFFFFF"/>
          <w:lang w:eastAsia="zh-TW"/>
        </w:rPr>
        <w:t>則無須報名登記。</w:t>
      </w:r>
    </w:p>
    <w:p w14:paraId="03B3CE85" w14:textId="77777777" w:rsidR="00A53AD7" w:rsidRP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lang w:eastAsia="zh-TW"/>
        </w:rPr>
      </w:pPr>
    </w:p>
    <w:p w14:paraId="0AF622BE" w14:textId="2AF090B1" w:rsidR="003202FD" w:rsidRPr="00D512AF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eastAsia="PMingLiU" w:hAnsi="Arial"/>
          <w:b/>
          <w:bCs/>
          <w:color w:val="333333"/>
          <w:lang w:eastAsia="zh-TW"/>
        </w:rPr>
      </w:pPr>
      <w:r>
        <w:rPr>
          <w:rFonts w:hint="eastAsia"/>
          <w:lang w:eastAsia="zh-TW"/>
        </w:rPr>
        <w:t>我們已在網上發佈了</w:t>
      </w:r>
      <w:hyperlink r:id="rId5" w:history="1">
        <w:r>
          <w:rPr>
            <w:rStyle w:val="Hyperlink"/>
            <w:rFonts w:ascii="Arial" w:hAnsi="Arial" w:hint="eastAsia"/>
            <w:color w:val="0033CC"/>
            <w:bdr w:val="none" w:sz="0" w:space="0" w:color="auto" w:frame="1"/>
            <w:shd w:val="clear" w:color="auto" w:fill="FFFFFF"/>
            <w:lang w:eastAsia="zh-TW"/>
          </w:rPr>
          <w:t>網</w:t>
        </w:r>
        <w:r w:rsidR="0087205E">
          <w:rPr>
            <w:rStyle w:val="Hyperlink"/>
            <w:rFonts w:ascii="PMingLiU" w:eastAsia="PMingLiU" w:hAnsi="PMingLiU" w:hint="eastAsia"/>
            <w:color w:val="0033CC"/>
            <w:bdr w:val="none" w:sz="0" w:space="0" w:color="auto" w:frame="1"/>
            <w:shd w:val="clear" w:color="auto" w:fill="FFFFFF"/>
            <w:lang w:eastAsia="zh-TW"/>
          </w:rPr>
          <w:t>上</w:t>
        </w:r>
        <w:r>
          <w:rPr>
            <w:rStyle w:val="Hyperlink"/>
            <w:rFonts w:ascii="Arial" w:hAnsi="Arial" w:hint="eastAsia"/>
            <w:color w:val="0033CC"/>
            <w:bdr w:val="none" w:sz="0" w:space="0" w:color="auto" w:frame="1"/>
            <w:shd w:val="clear" w:color="auto" w:fill="FFFFFF"/>
            <w:lang w:eastAsia="zh-TW"/>
          </w:rPr>
          <w:t>教學登記表</w:t>
        </w:r>
      </w:hyperlink>
      <w:r>
        <w:rPr>
          <w:rFonts w:ascii="Arial" w:hAnsi="Arial" w:hint="eastAsia"/>
          <w:color w:val="333333"/>
          <w:lang w:eastAsia="zh-TW"/>
        </w:rPr>
        <w:t>，登記的截止日期為</w:t>
      </w:r>
      <w:r w:rsidRPr="00D512AF">
        <w:rPr>
          <w:rFonts w:ascii="Arial" w:hAnsi="Arial"/>
          <w:b/>
          <w:bCs/>
          <w:color w:val="333333"/>
          <w:lang w:eastAsia="zh-TW"/>
        </w:rPr>
        <w:t>3</w:t>
      </w:r>
      <w:r w:rsidRPr="00D512AF">
        <w:rPr>
          <w:rFonts w:ascii="Arial" w:hAnsi="Arial" w:hint="eastAsia"/>
          <w:b/>
          <w:bCs/>
          <w:color w:val="333333"/>
          <w:lang w:eastAsia="zh-TW"/>
        </w:rPr>
        <w:t>月</w:t>
      </w:r>
      <w:r w:rsidRPr="00D512AF">
        <w:rPr>
          <w:rFonts w:ascii="Arial" w:hAnsi="Arial"/>
          <w:b/>
          <w:bCs/>
          <w:color w:val="333333"/>
          <w:lang w:eastAsia="zh-TW"/>
        </w:rPr>
        <w:t>21</w:t>
      </w:r>
      <w:r w:rsidRPr="00D512AF">
        <w:rPr>
          <w:rFonts w:ascii="Arial" w:hAnsi="Arial" w:hint="eastAsia"/>
          <w:b/>
          <w:bCs/>
          <w:color w:val="333333"/>
          <w:lang w:eastAsia="zh-TW"/>
        </w:rPr>
        <w:t>日（星期一）晚</w:t>
      </w:r>
      <w:r w:rsidRPr="00D512AF">
        <w:rPr>
          <w:rFonts w:ascii="Arial" w:hAnsi="Arial"/>
          <w:b/>
          <w:bCs/>
          <w:color w:val="333333"/>
          <w:lang w:eastAsia="zh-TW"/>
        </w:rPr>
        <w:t>11:59</w:t>
      </w:r>
      <w:r>
        <w:rPr>
          <w:rFonts w:ascii="Arial" w:hAnsi="Arial" w:hint="eastAsia"/>
          <w:color w:val="333333"/>
          <w:lang w:eastAsia="zh-TW"/>
        </w:rPr>
        <w:t>。請注意：登記截止後，我們不再接受在網路教學和</w:t>
      </w:r>
      <w:r w:rsidR="0069207E">
        <w:rPr>
          <w:rFonts w:ascii="PMingLiU" w:eastAsia="PMingLiU" w:hAnsi="PMingLiU" w:hint="eastAsia"/>
          <w:color w:val="333333"/>
          <w:lang w:eastAsia="zh-TW"/>
        </w:rPr>
        <w:t>面授上課</w:t>
      </w:r>
      <w:r>
        <w:rPr>
          <w:rFonts w:ascii="Arial" w:hAnsi="Arial" w:hint="eastAsia"/>
          <w:color w:val="333333"/>
          <w:lang w:eastAsia="zh-TW"/>
        </w:rPr>
        <w:t>之間的轉換申請。</w:t>
      </w:r>
      <w:r w:rsidR="003202FD">
        <w:rPr>
          <w:rFonts w:ascii="Arial" w:hAnsi="Arial" w:hint="eastAsia"/>
          <w:color w:val="333333"/>
          <w:lang w:eastAsia="zh-TW"/>
        </w:rPr>
        <w:br/>
      </w:r>
    </w:p>
    <w:p w14:paraId="1F9F9437" w14:textId="35DA5AFE" w:rsidR="003202FD" w:rsidRP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hint="eastAsia"/>
          <w:lang w:eastAsia="zh-TW"/>
        </w:rPr>
        <w:t>如需瞭解</w:t>
      </w:r>
      <w:r>
        <w:rPr>
          <w:lang w:eastAsia="zh-TW"/>
        </w:rPr>
        <w:t>2022-23</w:t>
      </w:r>
      <w:r>
        <w:rPr>
          <w:rFonts w:hint="eastAsia"/>
          <w:lang w:eastAsia="zh-TW"/>
        </w:rPr>
        <w:t>學年網路教學的更多資訊，包括課程細節、技術、課外活動等，請</w:t>
      </w:r>
      <w:r w:rsidR="0069207E">
        <w:rPr>
          <w:rFonts w:ascii="SimSun-ExtB" w:eastAsia="PMingLiU" w:hAnsi="SimSun-ExtB" w:cs="SimSun-ExtB" w:hint="eastAsia"/>
          <w:lang w:eastAsia="zh-TW"/>
        </w:rPr>
        <w:t>瀏覽</w:t>
      </w:r>
      <w:r>
        <w:rPr>
          <w:rFonts w:hint="eastAsia"/>
          <w:lang w:eastAsia="zh-TW"/>
        </w:rPr>
        <w:t>：</w:t>
      </w:r>
      <w:hyperlink r:id="rId6" w:history="1">
        <w:r>
          <w:rPr>
            <w:rStyle w:val="Hyperlink"/>
            <w:rFonts w:ascii="Arial" w:hAnsi="Arial"/>
            <w:color w:val="0033CC"/>
            <w:bdr w:val="none" w:sz="0" w:space="0" w:color="auto" w:frame="1"/>
            <w:lang w:eastAsia="zh-TW"/>
          </w:rPr>
          <w:t>www.tdsb.on.ca/VirtualLearning</w:t>
        </w:r>
      </w:hyperlink>
      <w:r>
        <w:rPr>
          <w:rFonts w:hint="eastAsia"/>
          <w:lang w:eastAsia="zh-TW"/>
        </w:rPr>
        <w:t>。</w:t>
      </w:r>
      <w:r w:rsidR="003202FD">
        <w:rPr>
          <w:rFonts w:ascii="Arial" w:hAnsi="Arial" w:hint="eastAsia"/>
          <w:color w:val="333333"/>
        </w:rPr>
        <w:br/>
      </w:r>
    </w:p>
    <w:p w14:paraId="4805B681" w14:textId="1EC1B1B7" w:rsidR="003202FD" w:rsidRP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lang w:eastAsia="zh-TW"/>
        </w:rPr>
      </w:pP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如果您家裡在多倫多教育局所屬學校上課的孩子（幼稚園小班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JK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至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12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年級）不止一位，請用相同連結，為每位同學填寫一份網</w:t>
      </w:r>
      <w:r w:rsidR="005D201D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上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教學登記表。</w:t>
      </w:r>
      <w:r w:rsidR="003202FD"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br/>
      </w:r>
    </w:p>
    <w:p w14:paraId="1E37595E" w14:textId="7299F955" w:rsidR="003202FD" w:rsidRP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lang w:eastAsia="zh-TW"/>
        </w:rPr>
      </w:pP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有關在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TDSB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新註冊、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2022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年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9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月開始上學的學生選擇網</w:t>
      </w:r>
      <w:r w:rsidR="00D16F83">
        <w:rPr>
          <w:rFonts w:ascii="PMingLiU" w:eastAsia="PMingLiU" w:hAnsi="PMingLiU" w:hint="eastAsia"/>
          <w:color w:val="333333"/>
          <w:bdr w:val="none" w:sz="0" w:space="0" w:color="auto" w:frame="1"/>
          <w:shd w:val="clear" w:color="auto" w:fill="FFFFFF"/>
          <w:lang w:eastAsia="zh-TW"/>
        </w:rPr>
        <w:t>上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教學的程式資訊將在稍後公佈。</w:t>
      </w:r>
      <w:r w:rsidR="003202FD">
        <w:rPr>
          <w:rFonts w:ascii="Arial" w:hAnsi="Arial" w:hint="eastAsia"/>
          <w:color w:val="333333"/>
          <w:lang w:eastAsia="zh-TW"/>
        </w:rPr>
        <w:br/>
      </w:r>
      <w:r>
        <w:rPr>
          <w:rFonts w:ascii="Arial" w:hAnsi="Arial"/>
          <w:color w:val="333333"/>
          <w:lang w:eastAsia="zh-TW"/>
        </w:rPr>
        <w:t> </w:t>
      </w:r>
    </w:p>
    <w:p w14:paraId="4C6C3135" w14:textId="55464D90" w:rsidR="003202FD" w:rsidRPr="003202FD" w:rsidRDefault="00A53AD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lang w:eastAsia="zh-TW"/>
        </w:rPr>
      </w:pP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感謝您配合我們做好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  <w:lang w:eastAsia="zh-TW"/>
        </w:rPr>
        <w:t>2022-23</w:t>
      </w:r>
      <w:r>
        <w:rPr>
          <w:rFonts w:ascii="Arial" w:hAnsi="Arial" w:hint="eastAsia"/>
          <w:color w:val="333333"/>
          <w:bdr w:val="none" w:sz="0" w:space="0" w:color="auto" w:frame="1"/>
          <w:shd w:val="clear" w:color="auto" w:fill="FFFFFF"/>
          <w:lang w:eastAsia="zh-TW"/>
        </w:rPr>
        <w:t>學年的準備工作。</w:t>
      </w:r>
    </w:p>
    <w:p w14:paraId="4282C048" w14:textId="77777777" w:rsidR="00176DE0" w:rsidRDefault="00070E85">
      <w:pPr>
        <w:rPr>
          <w:lang w:eastAsia="zh-TW"/>
        </w:rPr>
      </w:pPr>
    </w:p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trackRevision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FD"/>
    <w:rsid w:val="00070E85"/>
    <w:rsid w:val="00121C68"/>
    <w:rsid w:val="003202FD"/>
    <w:rsid w:val="004A1E8F"/>
    <w:rsid w:val="005C2582"/>
    <w:rsid w:val="005D201D"/>
    <w:rsid w:val="0069207E"/>
    <w:rsid w:val="00757A7B"/>
    <w:rsid w:val="0087205E"/>
    <w:rsid w:val="008D44ED"/>
    <w:rsid w:val="00A53AD7"/>
    <w:rsid w:val="00C90738"/>
    <w:rsid w:val="00D16F83"/>
    <w:rsid w:val="00D42004"/>
    <w:rsid w:val="00D512AF"/>
    <w:rsid w:val="00DA5A7F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2FD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  <w:style w:type="paragraph" w:styleId="Revision">
    <w:name w:val="Revision"/>
    <w:hidden/>
    <w:uiPriority w:val="99"/>
    <w:semiHidden/>
    <w:rsid w:val="00D42004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D16F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16F8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16F8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6F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6F8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sb.on.ca/VirtualLearning" TargetMode="Externa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SimSun"/>
        <a:cs typeface=""/>
      </a:majorFont>
      <a:minorFont>
        <a:latin typeface="Calibri" panose="020F0502020204030204"/>
        <a:ea typeface="SimSun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gaowenhaiwilliam@gmail.com</cp:lastModifiedBy>
  <cp:revision>2</cp:revision>
  <dcterms:created xsi:type="dcterms:W3CDTF">2022-03-09T01:27:00Z</dcterms:created>
  <dcterms:modified xsi:type="dcterms:W3CDTF">2022-03-09T01:27:00Z</dcterms:modified>
</cp:coreProperties>
</file>