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40" w:rsidRDefault="00C67040" w:rsidP="00C67040">
      <w:pPr>
        <w:pStyle w:val="Heading1"/>
      </w:pPr>
      <w:bookmarkStart w:id="0" w:name="_Toc532538462"/>
      <w:bookmarkStart w:id="1" w:name="_Toc532911618"/>
      <w:bookmarkStart w:id="2" w:name="_Toc532976597"/>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67040" w:rsidRDefault="00C67040" w:rsidP="00C67040">
      <w:pPr>
        <w:pStyle w:val="Heading1"/>
      </w:pPr>
    </w:p>
    <w:p w:rsidR="00CF3D1C" w:rsidRPr="00C67040" w:rsidRDefault="00966E16" w:rsidP="00C67040">
      <w:pPr>
        <w:pStyle w:val="Heading1"/>
      </w:pPr>
      <w:bookmarkStart w:id="3" w:name="_Toc24718841"/>
      <w:r w:rsidRPr="00C67040">
        <w:t>201</w:t>
      </w:r>
      <w:r w:rsidR="00955A32" w:rsidRPr="00C67040">
        <w:t>9</w:t>
      </w:r>
      <w:r w:rsidRPr="00C67040">
        <w:t>-20</w:t>
      </w:r>
      <w:r w:rsidR="00955A32" w:rsidRPr="00C67040">
        <w:t>20</w:t>
      </w:r>
      <w:r w:rsidRPr="00C67040">
        <w:t xml:space="preserve"> </w:t>
      </w:r>
      <w:r w:rsidR="00CF3D1C" w:rsidRPr="00C67040">
        <w:t>Approved Fundraising and Fun Fair Vendors</w:t>
      </w:r>
      <w:bookmarkEnd w:id="0"/>
      <w:bookmarkEnd w:id="1"/>
      <w:bookmarkEnd w:id="2"/>
      <w:bookmarkEnd w:id="3"/>
    </w:p>
    <w:p w:rsidR="00CB2869" w:rsidRPr="00C808AF" w:rsidRDefault="00CF3D1C" w:rsidP="00C67040">
      <w:pPr>
        <w:ind w:firstLine="720"/>
        <w:rPr>
          <w:rFonts w:cs="Arial"/>
        </w:rPr>
      </w:pPr>
      <w:r w:rsidRPr="00C808AF">
        <w:rPr>
          <w:rFonts w:cs="Arial"/>
        </w:rPr>
        <w:t xml:space="preserve">Last Updated: </w:t>
      </w:r>
      <w:r w:rsidR="000743FE">
        <w:rPr>
          <w:rFonts w:cs="Arial"/>
        </w:rPr>
        <w:t>Oc</w:t>
      </w:r>
      <w:r w:rsidR="00955A32" w:rsidRPr="00C808AF">
        <w:rPr>
          <w:rFonts w:cs="Arial"/>
        </w:rPr>
        <w:t>t</w:t>
      </w:r>
      <w:r w:rsidR="000743FE">
        <w:rPr>
          <w:rFonts w:cs="Arial"/>
        </w:rPr>
        <w:t>o</w:t>
      </w:r>
      <w:r w:rsidR="00955A32" w:rsidRPr="00C808AF">
        <w:rPr>
          <w:rFonts w:cs="Arial"/>
        </w:rPr>
        <w:t>ber 3</w:t>
      </w:r>
      <w:r w:rsidR="000743FE">
        <w:rPr>
          <w:rFonts w:cs="Arial"/>
        </w:rPr>
        <w:t>1st</w:t>
      </w:r>
      <w:r w:rsidR="00166859" w:rsidRPr="00C808AF">
        <w:rPr>
          <w:rFonts w:cs="Arial"/>
        </w:rPr>
        <w:t>, 201</w:t>
      </w:r>
      <w:r w:rsidR="003551E0" w:rsidRPr="00C808AF">
        <w:rPr>
          <w:rFonts w:cs="Arial"/>
        </w:rPr>
        <w:t>9</w:t>
      </w:r>
    </w:p>
    <w:p w:rsidR="00CB2869" w:rsidRPr="00BD2496" w:rsidRDefault="00CB2869" w:rsidP="00CB2869">
      <w:r w:rsidRPr="00BD2496">
        <w:br w:type="page"/>
      </w:r>
    </w:p>
    <w:p w:rsidR="000743FE" w:rsidRDefault="0039029A" w:rsidP="006B2A90">
      <w:pPr>
        <w:pStyle w:val="Heading3"/>
        <w:rPr>
          <w:noProof/>
        </w:rPr>
      </w:pPr>
      <w:bookmarkStart w:id="4" w:name="_Toc532911626"/>
      <w:bookmarkStart w:id="5" w:name="_Toc532976605"/>
      <w:bookmarkStart w:id="6" w:name="_Toc24718842"/>
      <w:r w:rsidRPr="003A66FD">
        <w:rPr>
          <w:rStyle w:val="Hyperlink"/>
          <w:color w:val="000000" w:themeColor="text1"/>
          <w:u w:val="none"/>
        </w:rPr>
        <w:lastRenderedPageBreak/>
        <w:t>Table of Contents</w:t>
      </w:r>
      <w:bookmarkEnd w:id="4"/>
      <w:bookmarkEnd w:id="5"/>
      <w:bookmarkEnd w:id="6"/>
      <w:r w:rsidR="00130EB0" w:rsidRPr="003A66FD">
        <w:rPr>
          <w:color w:val="FF0000"/>
        </w:rPr>
        <w:fldChar w:fldCharType="begin"/>
      </w:r>
      <w:r w:rsidR="00130EB0" w:rsidRPr="003A66FD">
        <w:instrText xml:space="preserve"> TOC \o "1-3" \h \z \u </w:instrText>
      </w:r>
      <w:r w:rsidR="00130EB0" w:rsidRPr="003A66FD">
        <w:rPr>
          <w:color w:val="FF0000"/>
        </w:rPr>
        <w:fldChar w:fldCharType="separate"/>
      </w:r>
    </w:p>
    <w:p w:rsidR="000743FE" w:rsidRDefault="000743FE">
      <w:pPr>
        <w:pStyle w:val="TOC1"/>
        <w:tabs>
          <w:tab w:val="right" w:leader="dot" w:pos="10790"/>
        </w:tabs>
        <w:rPr>
          <w:rFonts w:asciiTheme="minorHAnsi" w:eastAsiaTheme="minorEastAsia" w:hAnsiTheme="minorHAnsi"/>
          <w:noProof/>
          <w:sz w:val="22"/>
          <w:lang w:eastAsia="en-CA"/>
        </w:rPr>
      </w:pPr>
      <w:hyperlink w:anchor="_Toc24718841" w:history="1">
        <w:r w:rsidRPr="00A94495">
          <w:rPr>
            <w:rStyle w:val="Hyperlink"/>
            <w:noProof/>
          </w:rPr>
          <w:t>2019-2020 Approved Fundraising and Fun Fair Vendors</w:t>
        </w:r>
        <w:r>
          <w:rPr>
            <w:noProof/>
            <w:webHidden/>
          </w:rPr>
          <w:tab/>
        </w:r>
        <w:r>
          <w:rPr>
            <w:noProof/>
            <w:webHidden/>
          </w:rPr>
          <w:fldChar w:fldCharType="begin"/>
        </w:r>
        <w:r>
          <w:rPr>
            <w:noProof/>
            <w:webHidden/>
          </w:rPr>
          <w:instrText xml:space="preserve"> PAGEREF _Toc24718841 \h </w:instrText>
        </w:r>
        <w:r>
          <w:rPr>
            <w:noProof/>
            <w:webHidden/>
          </w:rPr>
        </w:r>
        <w:r>
          <w:rPr>
            <w:noProof/>
            <w:webHidden/>
          </w:rPr>
          <w:fldChar w:fldCharType="separate"/>
        </w:r>
        <w:r>
          <w:rPr>
            <w:noProof/>
            <w:webHidden/>
          </w:rPr>
          <w:t>1</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42" w:history="1">
        <w:r w:rsidRPr="00A94495">
          <w:rPr>
            <w:rStyle w:val="Hyperlink"/>
            <w:noProof/>
          </w:rPr>
          <w:t>Table of Contents</w:t>
        </w:r>
        <w:r>
          <w:rPr>
            <w:noProof/>
            <w:webHidden/>
          </w:rPr>
          <w:tab/>
        </w:r>
        <w:r>
          <w:rPr>
            <w:noProof/>
            <w:webHidden/>
          </w:rPr>
          <w:fldChar w:fldCharType="begin"/>
        </w:r>
        <w:r>
          <w:rPr>
            <w:noProof/>
            <w:webHidden/>
          </w:rPr>
          <w:instrText xml:space="preserve"> PAGEREF _Toc24718842 \h </w:instrText>
        </w:r>
        <w:r>
          <w:rPr>
            <w:noProof/>
            <w:webHidden/>
          </w:rPr>
        </w:r>
        <w:r>
          <w:rPr>
            <w:noProof/>
            <w:webHidden/>
          </w:rPr>
          <w:fldChar w:fldCharType="separate"/>
        </w:r>
        <w:r>
          <w:rPr>
            <w:noProof/>
            <w:webHidden/>
          </w:rPr>
          <w:t>2</w:t>
        </w:r>
        <w:r>
          <w:rPr>
            <w:noProof/>
            <w:webHidden/>
          </w:rPr>
          <w:fldChar w:fldCharType="end"/>
        </w:r>
      </w:hyperlink>
    </w:p>
    <w:p w:rsidR="000743FE" w:rsidRDefault="000743FE">
      <w:pPr>
        <w:pStyle w:val="TOC2"/>
        <w:tabs>
          <w:tab w:val="right" w:leader="dot" w:pos="10790"/>
        </w:tabs>
        <w:rPr>
          <w:rFonts w:asciiTheme="minorHAnsi" w:eastAsiaTheme="minorEastAsia" w:hAnsiTheme="minorHAnsi"/>
          <w:noProof/>
          <w:sz w:val="22"/>
          <w:lang w:eastAsia="en-CA"/>
        </w:rPr>
      </w:pPr>
      <w:hyperlink w:anchor="_Toc24718843" w:history="1">
        <w:r w:rsidRPr="00A94495">
          <w:rPr>
            <w:rStyle w:val="Hyperlink"/>
            <w:noProof/>
          </w:rPr>
          <w:t>Our Mission</w:t>
        </w:r>
        <w:r>
          <w:rPr>
            <w:noProof/>
            <w:webHidden/>
          </w:rPr>
          <w:tab/>
        </w:r>
        <w:r>
          <w:rPr>
            <w:noProof/>
            <w:webHidden/>
          </w:rPr>
          <w:fldChar w:fldCharType="begin"/>
        </w:r>
        <w:r>
          <w:rPr>
            <w:noProof/>
            <w:webHidden/>
          </w:rPr>
          <w:instrText xml:space="preserve"> PAGEREF _Toc24718843 \h </w:instrText>
        </w:r>
        <w:r>
          <w:rPr>
            <w:noProof/>
            <w:webHidden/>
          </w:rPr>
        </w:r>
        <w:r>
          <w:rPr>
            <w:noProof/>
            <w:webHidden/>
          </w:rPr>
          <w:fldChar w:fldCharType="separate"/>
        </w:r>
        <w:r>
          <w:rPr>
            <w:noProof/>
            <w:webHidden/>
          </w:rPr>
          <w:t>4</w:t>
        </w:r>
        <w:r>
          <w:rPr>
            <w:noProof/>
            <w:webHidden/>
          </w:rPr>
          <w:fldChar w:fldCharType="end"/>
        </w:r>
      </w:hyperlink>
    </w:p>
    <w:p w:rsidR="000743FE" w:rsidRDefault="000743FE">
      <w:pPr>
        <w:pStyle w:val="TOC2"/>
        <w:tabs>
          <w:tab w:val="right" w:leader="dot" w:pos="10790"/>
        </w:tabs>
        <w:rPr>
          <w:rFonts w:asciiTheme="minorHAnsi" w:eastAsiaTheme="minorEastAsia" w:hAnsiTheme="minorHAnsi"/>
          <w:noProof/>
          <w:sz w:val="22"/>
          <w:lang w:eastAsia="en-CA"/>
        </w:rPr>
      </w:pPr>
      <w:hyperlink w:anchor="_Toc24718844" w:history="1">
        <w:r w:rsidRPr="00A94495">
          <w:rPr>
            <w:rStyle w:val="Hyperlink"/>
            <w:noProof/>
          </w:rPr>
          <w:t>We Value</w:t>
        </w:r>
        <w:r>
          <w:rPr>
            <w:noProof/>
            <w:webHidden/>
          </w:rPr>
          <w:tab/>
        </w:r>
        <w:r>
          <w:rPr>
            <w:noProof/>
            <w:webHidden/>
          </w:rPr>
          <w:fldChar w:fldCharType="begin"/>
        </w:r>
        <w:r>
          <w:rPr>
            <w:noProof/>
            <w:webHidden/>
          </w:rPr>
          <w:instrText xml:space="preserve"> PAGEREF _Toc24718844 \h </w:instrText>
        </w:r>
        <w:r>
          <w:rPr>
            <w:noProof/>
            <w:webHidden/>
          </w:rPr>
        </w:r>
        <w:r>
          <w:rPr>
            <w:noProof/>
            <w:webHidden/>
          </w:rPr>
          <w:fldChar w:fldCharType="separate"/>
        </w:r>
        <w:r>
          <w:rPr>
            <w:noProof/>
            <w:webHidden/>
          </w:rPr>
          <w:t>4</w:t>
        </w:r>
        <w:r>
          <w:rPr>
            <w:noProof/>
            <w:webHidden/>
          </w:rPr>
          <w:fldChar w:fldCharType="end"/>
        </w:r>
      </w:hyperlink>
    </w:p>
    <w:p w:rsidR="000743FE" w:rsidRDefault="000743FE">
      <w:pPr>
        <w:pStyle w:val="TOC2"/>
        <w:tabs>
          <w:tab w:val="right" w:leader="dot" w:pos="10790"/>
        </w:tabs>
        <w:rPr>
          <w:rFonts w:asciiTheme="minorHAnsi" w:eastAsiaTheme="minorEastAsia" w:hAnsiTheme="minorHAnsi"/>
          <w:noProof/>
          <w:sz w:val="22"/>
          <w:lang w:eastAsia="en-CA"/>
        </w:rPr>
      </w:pPr>
      <w:hyperlink w:anchor="_Toc24718845" w:history="1">
        <w:r w:rsidRPr="00A94495">
          <w:rPr>
            <w:rStyle w:val="Hyperlink"/>
            <w:noProof/>
          </w:rPr>
          <w:t>Our Goals</w:t>
        </w:r>
        <w:r>
          <w:rPr>
            <w:noProof/>
            <w:webHidden/>
          </w:rPr>
          <w:tab/>
        </w:r>
        <w:r>
          <w:rPr>
            <w:noProof/>
            <w:webHidden/>
          </w:rPr>
          <w:fldChar w:fldCharType="begin"/>
        </w:r>
        <w:r>
          <w:rPr>
            <w:noProof/>
            <w:webHidden/>
          </w:rPr>
          <w:instrText xml:space="preserve"> PAGEREF _Toc24718845 \h </w:instrText>
        </w:r>
        <w:r>
          <w:rPr>
            <w:noProof/>
            <w:webHidden/>
          </w:rPr>
        </w:r>
        <w:r>
          <w:rPr>
            <w:noProof/>
            <w:webHidden/>
          </w:rPr>
          <w:fldChar w:fldCharType="separate"/>
        </w:r>
        <w:r>
          <w:rPr>
            <w:noProof/>
            <w:webHidden/>
          </w:rPr>
          <w:t>4</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46" w:history="1">
        <w:r w:rsidRPr="00A94495">
          <w:rPr>
            <w:rStyle w:val="Hyperlink"/>
            <w:noProof/>
          </w:rPr>
          <w:t>Transform Student Learning</w:t>
        </w:r>
        <w:r>
          <w:rPr>
            <w:noProof/>
            <w:webHidden/>
          </w:rPr>
          <w:tab/>
        </w:r>
        <w:r>
          <w:rPr>
            <w:noProof/>
            <w:webHidden/>
          </w:rPr>
          <w:fldChar w:fldCharType="begin"/>
        </w:r>
        <w:r>
          <w:rPr>
            <w:noProof/>
            <w:webHidden/>
          </w:rPr>
          <w:instrText xml:space="preserve"> PAGEREF _Toc24718846 \h </w:instrText>
        </w:r>
        <w:r>
          <w:rPr>
            <w:noProof/>
            <w:webHidden/>
          </w:rPr>
        </w:r>
        <w:r>
          <w:rPr>
            <w:noProof/>
            <w:webHidden/>
          </w:rPr>
          <w:fldChar w:fldCharType="separate"/>
        </w:r>
        <w:r>
          <w:rPr>
            <w:noProof/>
            <w:webHidden/>
          </w:rPr>
          <w:t>4</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47" w:history="1">
        <w:r w:rsidRPr="00A94495">
          <w:rPr>
            <w:rStyle w:val="Hyperlink"/>
            <w:noProof/>
          </w:rPr>
          <w:t>Create a Culture for Student and Staff Well-Being</w:t>
        </w:r>
        <w:r>
          <w:rPr>
            <w:noProof/>
            <w:webHidden/>
          </w:rPr>
          <w:tab/>
        </w:r>
        <w:r>
          <w:rPr>
            <w:noProof/>
            <w:webHidden/>
          </w:rPr>
          <w:fldChar w:fldCharType="begin"/>
        </w:r>
        <w:r>
          <w:rPr>
            <w:noProof/>
            <w:webHidden/>
          </w:rPr>
          <w:instrText xml:space="preserve"> PAGEREF _Toc24718847 \h </w:instrText>
        </w:r>
        <w:r>
          <w:rPr>
            <w:noProof/>
            <w:webHidden/>
          </w:rPr>
        </w:r>
        <w:r>
          <w:rPr>
            <w:noProof/>
            <w:webHidden/>
          </w:rPr>
          <w:fldChar w:fldCharType="separate"/>
        </w:r>
        <w:r>
          <w:rPr>
            <w:noProof/>
            <w:webHidden/>
          </w:rPr>
          <w:t>4</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48" w:history="1">
        <w:r w:rsidRPr="00A94495">
          <w:rPr>
            <w:rStyle w:val="Hyperlink"/>
            <w:noProof/>
          </w:rPr>
          <w:t>Provide Equity of Access to Learning Opportunities for All Students</w:t>
        </w:r>
        <w:r>
          <w:rPr>
            <w:noProof/>
            <w:webHidden/>
          </w:rPr>
          <w:tab/>
        </w:r>
        <w:r>
          <w:rPr>
            <w:noProof/>
            <w:webHidden/>
          </w:rPr>
          <w:fldChar w:fldCharType="begin"/>
        </w:r>
        <w:r>
          <w:rPr>
            <w:noProof/>
            <w:webHidden/>
          </w:rPr>
          <w:instrText xml:space="preserve"> PAGEREF _Toc24718848 \h </w:instrText>
        </w:r>
        <w:r>
          <w:rPr>
            <w:noProof/>
            <w:webHidden/>
          </w:rPr>
        </w:r>
        <w:r>
          <w:rPr>
            <w:noProof/>
            <w:webHidden/>
          </w:rPr>
          <w:fldChar w:fldCharType="separate"/>
        </w:r>
        <w:r>
          <w:rPr>
            <w:noProof/>
            <w:webHidden/>
          </w:rPr>
          <w:t>4</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49" w:history="1">
        <w:r w:rsidRPr="00A94495">
          <w:rPr>
            <w:rStyle w:val="Hyperlink"/>
            <w:noProof/>
          </w:rPr>
          <w:t>Allocate Human and Financial Resources Strategically to Support Student Needs</w:t>
        </w:r>
        <w:r>
          <w:rPr>
            <w:noProof/>
            <w:webHidden/>
          </w:rPr>
          <w:tab/>
        </w:r>
        <w:r>
          <w:rPr>
            <w:noProof/>
            <w:webHidden/>
          </w:rPr>
          <w:fldChar w:fldCharType="begin"/>
        </w:r>
        <w:r>
          <w:rPr>
            <w:noProof/>
            <w:webHidden/>
          </w:rPr>
          <w:instrText xml:space="preserve"> PAGEREF _Toc24718849 \h </w:instrText>
        </w:r>
        <w:r>
          <w:rPr>
            <w:noProof/>
            <w:webHidden/>
          </w:rPr>
        </w:r>
        <w:r>
          <w:rPr>
            <w:noProof/>
            <w:webHidden/>
          </w:rPr>
          <w:fldChar w:fldCharType="separate"/>
        </w:r>
        <w:r>
          <w:rPr>
            <w:noProof/>
            <w:webHidden/>
          </w:rPr>
          <w:t>4</w:t>
        </w:r>
        <w:r>
          <w:rPr>
            <w:noProof/>
            <w:webHidden/>
          </w:rPr>
          <w:fldChar w:fldCharType="end"/>
        </w:r>
      </w:hyperlink>
    </w:p>
    <w:p w:rsidR="000743FE" w:rsidRDefault="000743FE">
      <w:pPr>
        <w:pStyle w:val="TOC2"/>
        <w:tabs>
          <w:tab w:val="right" w:leader="dot" w:pos="10790"/>
        </w:tabs>
        <w:rPr>
          <w:rFonts w:asciiTheme="minorHAnsi" w:eastAsiaTheme="minorEastAsia" w:hAnsiTheme="minorHAnsi"/>
          <w:noProof/>
          <w:sz w:val="22"/>
          <w:lang w:eastAsia="en-CA"/>
        </w:rPr>
      </w:pPr>
      <w:hyperlink w:anchor="_Toc24718850" w:history="1">
        <w:r w:rsidRPr="00A94495">
          <w:rPr>
            <w:rStyle w:val="Hyperlink"/>
            <w:noProof/>
          </w:rPr>
          <w:t>Visit our website at www.tdsbfundraisin.ca.</w:t>
        </w:r>
        <w:r>
          <w:rPr>
            <w:noProof/>
            <w:webHidden/>
          </w:rPr>
          <w:tab/>
        </w:r>
        <w:r>
          <w:rPr>
            <w:noProof/>
            <w:webHidden/>
          </w:rPr>
          <w:fldChar w:fldCharType="begin"/>
        </w:r>
        <w:r>
          <w:rPr>
            <w:noProof/>
            <w:webHidden/>
          </w:rPr>
          <w:instrText xml:space="preserve"> PAGEREF _Toc24718850 \h </w:instrText>
        </w:r>
        <w:r>
          <w:rPr>
            <w:noProof/>
            <w:webHidden/>
          </w:rPr>
        </w:r>
        <w:r>
          <w:rPr>
            <w:noProof/>
            <w:webHidden/>
          </w:rPr>
          <w:fldChar w:fldCharType="separate"/>
        </w:r>
        <w:r>
          <w:rPr>
            <w:noProof/>
            <w:webHidden/>
          </w:rPr>
          <w:t>4</w:t>
        </w:r>
        <w:r>
          <w:rPr>
            <w:noProof/>
            <w:webHidden/>
          </w:rPr>
          <w:fldChar w:fldCharType="end"/>
        </w:r>
      </w:hyperlink>
    </w:p>
    <w:p w:rsidR="000743FE" w:rsidRDefault="000743FE">
      <w:pPr>
        <w:pStyle w:val="TOC2"/>
        <w:tabs>
          <w:tab w:val="right" w:leader="dot" w:pos="10790"/>
        </w:tabs>
        <w:rPr>
          <w:rFonts w:asciiTheme="minorHAnsi" w:eastAsiaTheme="minorEastAsia" w:hAnsiTheme="minorHAnsi"/>
          <w:noProof/>
          <w:sz w:val="22"/>
          <w:lang w:eastAsia="en-CA"/>
        </w:rPr>
      </w:pPr>
      <w:hyperlink w:anchor="_Toc24718851" w:history="1">
        <w:r w:rsidRPr="00A94495">
          <w:rPr>
            <w:rStyle w:val="Hyperlink"/>
            <w:noProof/>
          </w:rPr>
          <w:t>Introduction</w:t>
        </w:r>
        <w:r>
          <w:rPr>
            <w:noProof/>
            <w:webHidden/>
          </w:rPr>
          <w:tab/>
        </w:r>
        <w:r>
          <w:rPr>
            <w:noProof/>
            <w:webHidden/>
          </w:rPr>
          <w:fldChar w:fldCharType="begin"/>
        </w:r>
        <w:r>
          <w:rPr>
            <w:noProof/>
            <w:webHidden/>
          </w:rPr>
          <w:instrText xml:space="preserve"> PAGEREF _Toc24718851 \h </w:instrText>
        </w:r>
        <w:r>
          <w:rPr>
            <w:noProof/>
            <w:webHidden/>
          </w:rPr>
        </w:r>
        <w:r>
          <w:rPr>
            <w:noProof/>
            <w:webHidden/>
          </w:rPr>
          <w:fldChar w:fldCharType="separate"/>
        </w:r>
        <w:r>
          <w:rPr>
            <w:noProof/>
            <w:webHidden/>
          </w:rPr>
          <w:t>5</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52" w:history="1">
        <w:r w:rsidRPr="00A94495">
          <w:rPr>
            <w:rStyle w:val="Hyperlink"/>
            <w:noProof/>
          </w:rPr>
          <w:t>Supporting our Schools and Communities with their Fundraising Initiatives</w:t>
        </w:r>
        <w:r>
          <w:rPr>
            <w:noProof/>
            <w:webHidden/>
          </w:rPr>
          <w:tab/>
        </w:r>
        <w:r>
          <w:rPr>
            <w:noProof/>
            <w:webHidden/>
          </w:rPr>
          <w:fldChar w:fldCharType="begin"/>
        </w:r>
        <w:r>
          <w:rPr>
            <w:noProof/>
            <w:webHidden/>
          </w:rPr>
          <w:instrText xml:space="preserve"> PAGEREF _Toc24718852 \h </w:instrText>
        </w:r>
        <w:r>
          <w:rPr>
            <w:noProof/>
            <w:webHidden/>
          </w:rPr>
        </w:r>
        <w:r>
          <w:rPr>
            <w:noProof/>
            <w:webHidden/>
          </w:rPr>
          <w:fldChar w:fldCharType="separate"/>
        </w:r>
        <w:r>
          <w:rPr>
            <w:noProof/>
            <w:webHidden/>
          </w:rPr>
          <w:t>5</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53" w:history="1">
        <w:r w:rsidRPr="00A94495">
          <w:rPr>
            <w:rStyle w:val="Hyperlink"/>
            <w:noProof/>
          </w:rPr>
          <w:t>Spending Fundraising Dollars</w:t>
        </w:r>
        <w:r>
          <w:rPr>
            <w:noProof/>
            <w:webHidden/>
          </w:rPr>
          <w:tab/>
        </w:r>
        <w:r>
          <w:rPr>
            <w:noProof/>
            <w:webHidden/>
          </w:rPr>
          <w:fldChar w:fldCharType="begin"/>
        </w:r>
        <w:r>
          <w:rPr>
            <w:noProof/>
            <w:webHidden/>
          </w:rPr>
          <w:instrText xml:space="preserve"> PAGEREF _Toc24718853 \h </w:instrText>
        </w:r>
        <w:r>
          <w:rPr>
            <w:noProof/>
            <w:webHidden/>
          </w:rPr>
        </w:r>
        <w:r>
          <w:rPr>
            <w:noProof/>
            <w:webHidden/>
          </w:rPr>
          <w:fldChar w:fldCharType="separate"/>
        </w:r>
        <w:r>
          <w:rPr>
            <w:noProof/>
            <w:webHidden/>
          </w:rPr>
          <w:t>5</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54" w:history="1">
        <w:r w:rsidRPr="00A94495">
          <w:rPr>
            <w:rStyle w:val="Hyperlink"/>
            <w:noProof/>
          </w:rPr>
          <w:t>Fundraising Vendors</w:t>
        </w:r>
        <w:r>
          <w:rPr>
            <w:noProof/>
            <w:webHidden/>
          </w:rPr>
          <w:tab/>
        </w:r>
        <w:r>
          <w:rPr>
            <w:noProof/>
            <w:webHidden/>
          </w:rPr>
          <w:fldChar w:fldCharType="begin"/>
        </w:r>
        <w:r>
          <w:rPr>
            <w:noProof/>
            <w:webHidden/>
          </w:rPr>
          <w:instrText xml:space="preserve"> PAGEREF _Toc24718854 \h </w:instrText>
        </w:r>
        <w:r>
          <w:rPr>
            <w:noProof/>
            <w:webHidden/>
          </w:rPr>
        </w:r>
        <w:r>
          <w:rPr>
            <w:noProof/>
            <w:webHidden/>
          </w:rPr>
          <w:fldChar w:fldCharType="separate"/>
        </w:r>
        <w:r>
          <w:rPr>
            <w:noProof/>
            <w:webHidden/>
          </w:rPr>
          <w:t>6</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55" w:history="1">
        <w:r w:rsidRPr="00A94495">
          <w:rPr>
            <w:rStyle w:val="Hyperlink"/>
            <w:noProof/>
          </w:rPr>
          <w:t>Fund</w:t>
        </w:r>
        <w:r w:rsidRPr="00A94495">
          <w:rPr>
            <w:rStyle w:val="Hyperlink"/>
            <w:noProof/>
            <w:spacing w:val="-5"/>
          </w:rPr>
          <w:t>r</w:t>
        </w:r>
        <w:r w:rsidRPr="00A94495">
          <w:rPr>
            <w:rStyle w:val="Hyperlink"/>
            <w:noProof/>
          </w:rPr>
          <w:t>aising</w:t>
        </w:r>
        <w:r>
          <w:rPr>
            <w:noProof/>
            <w:webHidden/>
          </w:rPr>
          <w:tab/>
        </w:r>
        <w:r>
          <w:rPr>
            <w:noProof/>
            <w:webHidden/>
          </w:rPr>
          <w:fldChar w:fldCharType="begin"/>
        </w:r>
        <w:r>
          <w:rPr>
            <w:noProof/>
            <w:webHidden/>
          </w:rPr>
          <w:instrText xml:space="preserve"> PAGEREF _Toc24718855 \h </w:instrText>
        </w:r>
        <w:r>
          <w:rPr>
            <w:noProof/>
            <w:webHidden/>
          </w:rPr>
        </w:r>
        <w:r>
          <w:rPr>
            <w:noProof/>
            <w:webHidden/>
          </w:rPr>
          <w:fldChar w:fldCharType="separate"/>
        </w:r>
        <w:r>
          <w:rPr>
            <w:noProof/>
            <w:webHidden/>
          </w:rPr>
          <w:t>7</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56" w:history="1">
        <w:r w:rsidRPr="00A94495">
          <w:rPr>
            <w:rStyle w:val="Hyperlink"/>
            <w:noProof/>
          </w:rPr>
          <w:t>Lottery License</w:t>
        </w:r>
        <w:r>
          <w:rPr>
            <w:noProof/>
            <w:webHidden/>
          </w:rPr>
          <w:tab/>
        </w:r>
        <w:r>
          <w:rPr>
            <w:noProof/>
            <w:webHidden/>
          </w:rPr>
          <w:fldChar w:fldCharType="begin"/>
        </w:r>
        <w:r>
          <w:rPr>
            <w:noProof/>
            <w:webHidden/>
          </w:rPr>
          <w:instrText xml:space="preserve"> PAGEREF _Toc24718856 \h </w:instrText>
        </w:r>
        <w:r>
          <w:rPr>
            <w:noProof/>
            <w:webHidden/>
          </w:rPr>
        </w:r>
        <w:r>
          <w:rPr>
            <w:noProof/>
            <w:webHidden/>
          </w:rPr>
          <w:fldChar w:fldCharType="separate"/>
        </w:r>
        <w:r>
          <w:rPr>
            <w:noProof/>
            <w:webHidden/>
          </w:rPr>
          <w:t>8</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57" w:history="1">
        <w:r w:rsidRPr="00A94495">
          <w:rPr>
            <w:rStyle w:val="Hyperlink"/>
            <w:noProof/>
          </w:rPr>
          <w:t>R</w:t>
        </w:r>
        <w:r w:rsidRPr="00A94495">
          <w:rPr>
            <w:rStyle w:val="Hyperlink"/>
            <w:noProof/>
            <w:spacing w:val="-2"/>
          </w:rPr>
          <w:t>e</w:t>
        </w:r>
        <w:r w:rsidRPr="00A94495">
          <w:rPr>
            <w:rStyle w:val="Hyperlink"/>
            <w:noProof/>
          </w:rPr>
          <w:t>qu</w:t>
        </w:r>
        <w:r w:rsidRPr="00A94495">
          <w:rPr>
            <w:rStyle w:val="Hyperlink"/>
            <w:noProof/>
            <w:spacing w:val="-3"/>
          </w:rPr>
          <w:t>es</w:t>
        </w:r>
        <w:r w:rsidRPr="00A94495">
          <w:rPr>
            <w:rStyle w:val="Hyperlink"/>
            <w:noProof/>
            <w:spacing w:val="-2"/>
          </w:rPr>
          <w:t>t</w:t>
        </w:r>
        <w:r w:rsidRPr="00A94495">
          <w:rPr>
            <w:rStyle w:val="Hyperlink"/>
            <w:noProof/>
          </w:rPr>
          <w:t>ing</w:t>
        </w:r>
        <w:r w:rsidRPr="00A94495">
          <w:rPr>
            <w:rStyle w:val="Hyperlink"/>
            <w:noProof/>
            <w:spacing w:val="-5"/>
          </w:rPr>
          <w:t xml:space="preserve"> </w:t>
        </w:r>
        <w:r w:rsidRPr="00A94495">
          <w:rPr>
            <w:rStyle w:val="Hyperlink"/>
            <w:noProof/>
            <w:spacing w:val="-10"/>
          </w:rPr>
          <w:t>W</w:t>
        </w:r>
        <w:r w:rsidRPr="00A94495">
          <w:rPr>
            <w:rStyle w:val="Hyperlink"/>
            <w:noProof/>
          </w:rPr>
          <w:t>o</w:t>
        </w:r>
        <w:r w:rsidRPr="00A94495">
          <w:rPr>
            <w:rStyle w:val="Hyperlink"/>
            <w:noProof/>
            <w:spacing w:val="-5"/>
          </w:rPr>
          <w:t>r</w:t>
        </w:r>
        <w:r w:rsidRPr="00A94495">
          <w:rPr>
            <w:rStyle w:val="Hyperlink"/>
            <w:noProof/>
          </w:rPr>
          <w:t>k</w:t>
        </w:r>
        <w:r w:rsidRPr="00A94495">
          <w:rPr>
            <w:rStyle w:val="Hyperlink"/>
            <w:noProof/>
            <w:spacing w:val="-5"/>
          </w:rPr>
          <w:t xml:space="preserve"> </w:t>
        </w:r>
        <w:r w:rsidRPr="00A94495">
          <w:rPr>
            <w:rStyle w:val="Hyperlink"/>
            <w:noProof/>
            <w:spacing w:val="-3"/>
          </w:rPr>
          <w:t>f</w:t>
        </w:r>
        <w:r w:rsidRPr="00A94495">
          <w:rPr>
            <w:rStyle w:val="Hyperlink"/>
            <w:noProof/>
          </w:rPr>
          <w:t>or</w:t>
        </w:r>
        <w:r w:rsidRPr="00A94495">
          <w:rPr>
            <w:rStyle w:val="Hyperlink"/>
            <w:noProof/>
            <w:spacing w:val="-5"/>
          </w:rPr>
          <w:t xml:space="preserve"> </w:t>
        </w:r>
        <w:r w:rsidRPr="00A94495">
          <w:rPr>
            <w:rStyle w:val="Hyperlink"/>
            <w:noProof/>
            <w:spacing w:val="-3"/>
          </w:rPr>
          <w:t>Sc</w:t>
        </w:r>
        <w:r w:rsidRPr="00A94495">
          <w:rPr>
            <w:rStyle w:val="Hyperlink"/>
            <w:noProof/>
          </w:rPr>
          <w:t>h</w:t>
        </w:r>
        <w:r w:rsidRPr="00A94495">
          <w:rPr>
            <w:rStyle w:val="Hyperlink"/>
            <w:noProof/>
            <w:spacing w:val="-3"/>
          </w:rPr>
          <w:t>oo</w:t>
        </w:r>
        <w:r w:rsidRPr="00A94495">
          <w:rPr>
            <w:rStyle w:val="Hyperlink"/>
            <w:noProof/>
            <w:spacing w:val="-1"/>
          </w:rPr>
          <w:t>l</w:t>
        </w:r>
        <w:r w:rsidRPr="00A94495">
          <w:rPr>
            <w:rStyle w:val="Hyperlink"/>
            <w:noProof/>
            <w:spacing w:val="1"/>
          </w:rPr>
          <w:t>-</w:t>
        </w:r>
        <w:r w:rsidRPr="00A94495">
          <w:rPr>
            <w:rStyle w:val="Hyperlink"/>
            <w:noProof/>
            <w:spacing w:val="-10"/>
          </w:rPr>
          <w:t>F</w:t>
        </w:r>
        <w:r w:rsidRPr="00A94495">
          <w:rPr>
            <w:rStyle w:val="Hyperlink"/>
            <w:noProof/>
          </w:rPr>
          <w:t>und</w:t>
        </w:r>
        <w:r w:rsidRPr="00A94495">
          <w:rPr>
            <w:rStyle w:val="Hyperlink"/>
            <w:noProof/>
            <w:spacing w:val="-2"/>
          </w:rPr>
          <w:t>e</w:t>
        </w:r>
        <w:r w:rsidRPr="00A94495">
          <w:rPr>
            <w:rStyle w:val="Hyperlink"/>
            <w:noProof/>
          </w:rPr>
          <w:t>d</w:t>
        </w:r>
        <w:r w:rsidRPr="00A94495">
          <w:rPr>
            <w:rStyle w:val="Hyperlink"/>
            <w:noProof/>
            <w:spacing w:val="-5"/>
          </w:rPr>
          <w:t xml:space="preserve"> P</w:t>
        </w:r>
        <w:r w:rsidRPr="00A94495">
          <w:rPr>
            <w:rStyle w:val="Hyperlink"/>
            <w:noProof/>
            <w:spacing w:val="-3"/>
          </w:rPr>
          <w:t>r</w:t>
        </w:r>
        <w:r w:rsidRPr="00A94495">
          <w:rPr>
            <w:rStyle w:val="Hyperlink"/>
            <w:noProof/>
            <w:spacing w:val="-7"/>
          </w:rPr>
          <w:t>o</w:t>
        </w:r>
        <w:r w:rsidRPr="00A94495">
          <w:rPr>
            <w:rStyle w:val="Hyperlink"/>
            <w:noProof/>
          </w:rPr>
          <w:t>j</w:t>
        </w:r>
        <w:r w:rsidRPr="00A94495">
          <w:rPr>
            <w:rStyle w:val="Hyperlink"/>
            <w:noProof/>
            <w:spacing w:val="-3"/>
          </w:rPr>
          <w:t>e</w:t>
        </w:r>
        <w:r w:rsidRPr="00A94495">
          <w:rPr>
            <w:rStyle w:val="Hyperlink"/>
            <w:noProof/>
          </w:rPr>
          <w:t>c</w:t>
        </w:r>
        <w:r w:rsidRPr="00A94495">
          <w:rPr>
            <w:rStyle w:val="Hyperlink"/>
            <w:noProof/>
            <w:spacing w:val="-3"/>
          </w:rPr>
          <w:t>t</w:t>
        </w:r>
        <w:r w:rsidRPr="00A94495">
          <w:rPr>
            <w:rStyle w:val="Hyperlink"/>
            <w:noProof/>
          </w:rPr>
          <w:t>s</w:t>
        </w:r>
        <w:r w:rsidRPr="00A94495">
          <w:rPr>
            <w:rStyle w:val="Hyperlink"/>
            <w:noProof/>
            <w:spacing w:val="-5"/>
          </w:rPr>
          <w:t xml:space="preserve"> </w:t>
        </w:r>
        <w:r w:rsidRPr="00A94495">
          <w:rPr>
            <w:rStyle w:val="Hyperlink"/>
            <w:noProof/>
            <w:spacing w:val="-8"/>
          </w:rPr>
          <w:t>(</w:t>
        </w:r>
        <w:r w:rsidRPr="00A94495">
          <w:rPr>
            <w:rStyle w:val="Hyperlink"/>
            <w:noProof/>
          </w:rPr>
          <w:t>in</w:t>
        </w:r>
        <w:r w:rsidRPr="00A94495">
          <w:rPr>
            <w:rStyle w:val="Hyperlink"/>
            <w:noProof/>
            <w:spacing w:val="-3"/>
          </w:rPr>
          <w:t>c</w:t>
        </w:r>
        <w:r w:rsidRPr="00A94495">
          <w:rPr>
            <w:rStyle w:val="Hyperlink"/>
            <w:noProof/>
          </w:rPr>
          <w:t>l</w:t>
        </w:r>
        <w:r w:rsidRPr="00A94495">
          <w:rPr>
            <w:rStyle w:val="Hyperlink"/>
            <w:noProof/>
            <w:spacing w:val="-3"/>
          </w:rPr>
          <w:t>u</w:t>
        </w:r>
        <w:r w:rsidRPr="00A94495">
          <w:rPr>
            <w:rStyle w:val="Hyperlink"/>
            <w:noProof/>
          </w:rPr>
          <w:t>d</w:t>
        </w:r>
        <w:r w:rsidRPr="00A94495">
          <w:rPr>
            <w:rStyle w:val="Hyperlink"/>
            <w:noProof/>
            <w:spacing w:val="-3"/>
          </w:rPr>
          <w:t>e</w:t>
        </w:r>
        <w:r w:rsidRPr="00A94495">
          <w:rPr>
            <w:rStyle w:val="Hyperlink"/>
            <w:noProof/>
          </w:rPr>
          <w:t>s</w:t>
        </w:r>
        <w:r w:rsidRPr="00A94495">
          <w:rPr>
            <w:rStyle w:val="Hyperlink"/>
            <w:noProof/>
            <w:spacing w:val="-5"/>
          </w:rPr>
          <w:t xml:space="preserve"> </w:t>
        </w:r>
        <w:r w:rsidRPr="00A94495">
          <w:rPr>
            <w:rStyle w:val="Hyperlink"/>
            <w:noProof/>
          </w:rPr>
          <w:t>fund</w:t>
        </w:r>
        <w:r w:rsidRPr="00A94495">
          <w:rPr>
            <w:rStyle w:val="Hyperlink"/>
            <w:noProof/>
            <w:spacing w:val="-5"/>
          </w:rPr>
          <w:t>r</w:t>
        </w:r>
        <w:r w:rsidRPr="00A94495">
          <w:rPr>
            <w:rStyle w:val="Hyperlink"/>
            <w:noProof/>
          </w:rPr>
          <w:t>aising</w:t>
        </w:r>
        <w:r w:rsidRPr="00A94495">
          <w:rPr>
            <w:rStyle w:val="Hyperlink"/>
            <w:noProof/>
            <w:spacing w:val="-5"/>
          </w:rPr>
          <w:t xml:space="preserve"> </w:t>
        </w:r>
        <w:r w:rsidRPr="00A94495">
          <w:rPr>
            <w:rStyle w:val="Hyperlink"/>
            <w:noProof/>
          </w:rPr>
          <w:t>fun</w:t>
        </w:r>
        <w:r w:rsidRPr="00A94495">
          <w:rPr>
            <w:rStyle w:val="Hyperlink"/>
            <w:noProof/>
            <w:spacing w:val="-3"/>
          </w:rPr>
          <w:t>d</w:t>
        </w:r>
        <w:r w:rsidRPr="00A94495">
          <w:rPr>
            <w:rStyle w:val="Hyperlink"/>
            <w:noProof/>
            <w:spacing w:val="-11"/>
          </w:rPr>
          <w:t>s</w:t>
        </w:r>
        <w:r w:rsidRPr="00A94495">
          <w:rPr>
            <w:rStyle w:val="Hyperlink"/>
            <w:noProof/>
          </w:rPr>
          <w:t>)</w:t>
        </w:r>
        <w:r>
          <w:rPr>
            <w:noProof/>
            <w:webHidden/>
          </w:rPr>
          <w:tab/>
        </w:r>
        <w:r>
          <w:rPr>
            <w:noProof/>
            <w:webHidden/>
          </w:rPr>
          <w:fldChar w:fldCharType="begin"/>
        </w:r>
        <w:r>
          <w:rPr>
            <w:noProof/>
            <w:webHidden/>
          </w:rPr>
          <w:instrText xml:space="preserve"> PAGEREF _Toc24718857 \h </w:instrText>
        </w:r>
        <w:r>
          <w:rPr>
            <w:noProof/>
            <w:webHidden/>
          </w:rPr>
        </w:r>
        <w:r>
          <w:rPr>
            <w:noProof/>
            <w:webHidden/>
          </w:rPr>
          <w:fldChar w:fldCharType="separate"/>
        </w:r>
        <w:r>
          <w:rPr>
            <w:noProof/>
            <w:webHidden/>
          </w:rPr>
          <w:t>9</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58" w:history="1">
        <w:r w:rsidRPr="00A94495">
          <w:rPr>
            <w:rStyle w:val="Hyperlink"/>
            <w:noProof/>
          </w:rPr>
          <w:t>Purchasing Procedure for Schools or School Councils</w:t>
        </w:r>
        <w:r>
          <w:rPr>
            <w:noProof/>
            <w:webHidden/>
          </w:rPr>
          <w:tab/>
        </w:r>
        <w:r>
          <w:rPr>
            <w:noProof/>
            <w:webHidden/>
          </w:rPr>
          <w:fldChar w:fldCharType="begin"/>
        </w:r>
        <w:r>
          <w:rPr>
            <w:noProof/>
            <w:webHidden/>
          </w:rPr>
          <w:instrText xml:space="preserve"> PAGEREF _Toc24718858 \h </w:instrText>
        </w:r>
        <w:r>
          <w:rPr>
            <w:noProof/>
            <w:webHidden/>
          </w:rPr>
        </w:r>
        <w:r>
          <w:rPr>
            <w:noProof/>
            <w:webHidden/>
          </w:rPr>
          <w:fldChar w:fldCharType="separate"/>
        </w:r>
        <w:r>
          <w:rPr>
            <w:noProof/>
            <w:webHidden/>
          </w:rPr>
          <w:t>9</w:t>
        </w:r>
        <w:r>
          <w:rPr>
            <w:noProof/>
            <w:webHidden/>
          </w:rPr>
          <w:fldChar w:fldCharType="end"/>
        </w:r>
      </w:hyperlink>
    </w:p>
    <w:p w:rsidR="000743FE" w:rsidRDefault="000743FE">
      <w:pPr>
        <w:pStyle w:val="TOC2"/>
        <w:tabs>
          <w:tab w:val="right" w:leader="dot" w:pos="10790"/>
        </w:tabs>
        <w:rPr>
          <w:rFonts w:asciiTheme="minorHAnsi" w:eastAsiaTheme="minorEastAsia" w:hAnsiTheme="minorHAnsi"/>
          <w:noProof/>
          <w:sz w:val="22"/>
          <w:lang w:eastAsia="en-CA"/>
        </w:rPr>
      </w:pPr>
      <w:hyperlink w:anchor="_Toc24718859" w:history="1">
        <w:r w:rsidRPr="00A94495">
          <w:rPr>
            <w:rStyle w:val="Hyperlink"/>
            <w:noProof/>
          </w:rPr>
          <w:t>Approved Fundraising and Fun Fair Vendors</w:t>
        </w:r>
        <w:r>
          <w:rPr>
            <w:noProof/>
            <w:webHidden/>
          </w:rPr>
          <w:tab/>
        </w:r>
        <w:r>
          <w:rPr>
            <w:noProof/>
            <w:webHidden/>
          </w:rPr>
          <w:fldChar w:fldCharType="begin"/>
        </w:r>
        <w:r>
          <w:rPr>
            <w:noProof/>
            <w:webHidden/>
          </w:rPr>
          <w:instrText xml:space="preserve"> PAGEREF _Toc24718859 \h </w:instrText>
        </w:r>
        <w:r>
          <w:rPr>
            <w:noProof/>
            <w:webHidden/>
          </w:rPr>
        </w:r>
        <w:r>
          <w:rPr>
            <w:noProof/>
            <w:webHidden/>
          </w:rPr>
          <w:fldChar w:fldCharType="separate"/>
        </w:r>
        <w:r>
          <w:rPr>
            <w:noProof/>
            <w:webHidden/>
          </w:rPr>
          <w:t>10</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60" w:history="1">
        <w:r w:rsidRPr="00A94495">
          <w:rPr>
            <w:rStyle w:val="Hyperlink"/>
            <w:noProof/>
          </w:rPr>
          <w:t>DJ Services</w:t>
        </w:r>
        <w:r>
          <w:rPr>
            <w:noProof/>
            <w:webHidden/>
          </w:rPr>
          <w:tab/>
        </w:r>
        <w:r>
          <w:rPr>
            <w:noProof/>
            <w:webHidden/>
          </w:rPr>
          <w:fldChar w:fldCharType="begin"/>
        </w:r>
        <w:r>
          <w:rPr>
            <w:noProof/>
            <w:webHidden/>
          </w:rPr>
          <w:instrText xml:space="preserve"> PAGEREF _Toc24718860 \h </w:instrText>
        </w:r>
        <w:r>
          <w:rPr>
            <w:noProof/>
            <w:webHidden/>
          </w:rPr>
        </w:r>
        <w:r>
          <w:rPr>
            <w:noProof/>
            <w:webHidden/>
          </w:rPr>
          <w:fldChar w:fldCharType="separate"/>
        </w:r>
        <w:r>
          <w:rPr>
            <w:noProof/>
            <w:webHidden/>
          </w:rPr>
          <w:t>10</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61" w:history="1">
        <w:r w:rsidRPr="00A94495">
          <w:rPr>
            <w:rStyle w:val="Hyperlink"/>
            <w:noProof/>
          </w:rPr>
          <w:t>ECO/ Environmental</w:t>
        </w:r>
        <w:r>
          <w:rPr>
            <w:noProof/>
            <w:webHidden/>
          </w:rPr>
          <w:tab/>
        </w:r>
        <w:r>
          <w:rPr>
            <w:noProof/>
            <w:webHidden/>
          </w:rPr>
          <w:fldChar w:fldCharType="begin"/>
        </w:r>
        <w:r>
          <w:rPr>
            <w:noProof/>
            <w:webHidden/>
          </w:rPr>
          <w:instrText xml:space="preserve"> PAGEREF _Toc24718861 \h </w:instrText>
        </w:r>
        <w:r>
          <w:rPr>
            <w:noProof/>
            <w:webHidden/>
          </w:rPr>
        </w:r>
        <w:r>
          <w:rPr>
            <w:noProof/>
            <w:webHidden/>
          </w:rPr>
          <w:fldChar w:fldCharType="separate"/>
        </w:r>
        <w:r>
          <w:rPr>
            <w:noProof/>
            <w:webHidden/>
          </w:rPr>
          <w:t>17</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62" w:history="1">
        <w:r w:rsidRPr="00A94495">
          <w:rPr>
            <w:rStyle w:val="Hyperlink"/>
            <w:noProof/>
          </w:rPr>
          <w:t>Events</w:t>
        </w:r>
        <w:r>
          <w:rPr>
            <w:noProof/>
            <w:webHidden/>
          </w:rPr>
          <w:tab/>
        </w:r>
        <w:r>
          <w:rPr>
            <w:noProof/>
            <w:webHidden/>
          </w:rPr>
          <w:fldChar w:fldCharType="begin"/>
        </w:r>
        <w:r>
          <w:rPr>
            <w:noProof/>
            <w:webHidden/>
          </w:rPr>
          <w:instrText xml:space="preserve"> PAGEREF _Toc24718862 \h </w:instrText>
        </w:r>
        <w:r>
          <w:rPr>
            <w:noProof/>
            <w:webHidden/>
          </w:rPr>
        </w:r>
        <w:r>
          <w:rPr>
            <w:noProof/>
            <w:webHidden/>
          </w:rPr>
          <w:fldChar w:fldCharType="separate"/>
        </w:r>
        <w:r>
          <w:rPr>
            <w:noProof/>
            <w:webHidden/>
          </w:rPr>
          <w:t>19</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63" w:history="1">
        <w:r w:rsidRPr="00A94495">
          <w:rPr>
            <w:rStyle w:val="Hyperlink"/>
            <w:noProof/>
          </w:rPr>
          <w:t>Food Products</w:t>
        </w:r>
        <w:r>
          <w:rPr>
            <w:noProof/>
            <w:webHidden/>
          </w:rPr>
          <w:tab/>
        </w:r>
        <w:r>
          <w:rPr>
            <w:noProof/>
            <w:webHidden/>
          </w:rPr>
          <w:fldChar w:fldCharType="begin"/>
        </w:r>
        <w:r>
          <w:rPr>
            <w:noProof/>
            <w:webHidden/>
          </w:rPr>
          <w:instrText xml:space="preserve"> PAGEREF _Toc24718863 \h </w:instrText>
        </w:r>
        <w:r>
          <w:rPr>
            <w:noProof/>
            <w:webHidden/>
          </w:rPr>
        </w:r>
        <w:r>
          <w:rPr>
            <w:noProof/>
            <w:webHidden/>
          </w:rPr>
          <w:fldChar w:fldCharType="separate"/>
        </w:r>
        <w:r>
          <w:rPr>
            <w:noProof/>
            <w:webHidden/>
          </w:rPr>
          <w:t>29</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64" w:history="1">
        <w:r w:rsidRPr="00A94495">
          <w:rPr>
            <w:rStyle w:val="Hyperlink"/>
            <w:noProof/>
          </w:rPr>
          <w:t>Fun Fair Equipment Rental</w:t>
        </w:r>
        <w:r>
          <w:rPr>
            <w:noProof/>
            <w:webHidden/>
          </w:rPr>
          <w:tab/>
        </w:r>
        <w:r>
          <w:rPr>
            <w:noProof/>
            <w:webHidden/>
          </w:rPr>
          <w:fldChar w:fldCharType="begin"/>
        </w:r>
        <w:r>
          <w:rPr>
            <w:noProof/>
            <w:webHidden/>
          </w:rPr>
          <w:instrText xml:space="preserve"> PAGEREF _Toc24718864 \h </w:instrText>
        </w:r>
        <w:r>
          <w:rPr>
            <w:noProof/>
            <w:webHidden/>
          </w:rPr>
        </w:r>
        <w:r>
          <w:rPr>
            <w:noProof/>
            <w:webHidden/>
          </w:rPr>
          <w:fldChar w:fldCharType="separate"/>
        </w:r>
        <w:r>
          <w:rPr>
            <w:noProof/>
            <w:webHidden/>
          </w:rPr>
          <w:t>4</w:t>
        </w:r>
        <w:r>
          <w:rPr>
            <w:noProof/>
            <w:webHidden/>
          </w:rPr>
          <w:t>7</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68" w:history="1">
        <w:r w:rsidRPr="00A94495">
          <w:rPr>
            <w:rStyle w:val="Hyperlink"/>
            <w:noProof/>
          </w:rPr>
          <w:t>Gift Card Fundraising</w:t>
        </w:r>
        <w:r>
          <w:rPr>
            <w:noProof/>
            <w:webHidden/>
          </w:rPr>
          <w:tab/>
        </w:r>
        <w:r>
          <w:rPr>
            <w:noProof/>
            <w:webHidden/>
          </w:rPr>
          <w:fldChar w:fldCharType="begin"/>
        </w:r>
        <w:r>
          <w:rPr>
            <w:noProof/>
            <w:webHidden/>
          </w:rPr>
          <w:instrText xml:space="preserve"> PAGEREF _Toc24718868 \h </w:instrText>
        </w:r>
        <w:r>
          <w:rPr>
            <w:noProof/>
            <w:webHidden/>
          </w:rPr>
        </w:r>
        <w:r>
          <w:rPr>
            <w:noProof/>
            <w:webHidden/>
          </w:rPr>
          <w:fldChar w:fldCharType="separate"/>
        </w:r>
        <w:r>
          <w:rPr>
            <w:noProof/>
            <w:webHidden/>
          </w:rPr>
          <w:t>62</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69" w:history="1">
        <w:r w:rsidRPr="00A94495">
          <w:rPr>
            <w:rStyle w:val="Hyperlink"/>
            <w:noProof/>
          </w:rPr>
          <w:t>Photography</w:t>
        </w:r>
        <w:r>
          <w:rPr>
            <w:noProof/>
            <w:webHidden/>
          </w:rPr>
          <w:tab/>
        </w:r>
        <w:r>
          <w:rPr>
            <w:noProof/>
            <w:webHidden/>
          </w:rPr>
          <w:fldChar w:fldCharType="begin"/>
        </w:r>
        <w:r>
          <w:rPr>
            <w:noProof/>
            <w:webHidden/>
          </w:rPr>
          <w:instrText xml:space="preserve"> PAGEREF _Toc24718869 \h </w:instrText>
        </w:r>
        <w:r>
          <w:rPr>
            <w:noProof/>
            <w:webHidden/>
          </w:rPr>
        </w:r>
        <w:r>
          <w:rPr>
            <w:noProof/>
            <w:webHidden/>
          </w:rPr>
          <w:fldChar w:fldCharType="separate"/>
        </w:r>
        <w:r>
          <w:rPr>
            <w:noProof/>
            <w:webHidden/>
          </w:rPr>
          <w:t>66</w:t>
        </w:r>
        <w:r>
          <w:rPr>
            <w:noProof/>
            <w:webHidden/>
          </w:rPr>
          <w:fldChar w:fldCharType="end"/>
        </w:r>
      </w:hyperlink>
    </w:p>
    <w:p w:rsidR="000743FE" w:rsidRDefault="000743FE">
      <w:pPr>
        <w:pStyle w:val="TOC3"/>
        <w:tabs>
          <w:tab w:val="right" w:leader="dot" w:pos="10790"/>
        </w:tabs>
        <w:rPr>
          <w:rFonts w:asciiTheme="minorHAnsi" w:eastAsiaTheme="minorEastAsia" w:hAnsiTheme="minorHAnsi"/>
          <w:noProof/>
          <w:sz w:val="22"/>
          <w:lang w:eastAsia="en-CA"/>
        </w:rPr>
      </w:pPr>
      <w:hyperlink w:anchor="_Toc24718870" w:history="1">
        <w:r w:rsidRPr="00A94495">
          <w:rPr>
            <w:rStyle w:val="Hyperlink"/>
            <w:noProof/>
          </w:rPr>
          <w:t>Products</w:t>
        </w:r>
        <w:r>
          <w:rPr>
            <w:noProof/>
            <w:webHidden/>
          </w:rPr>
          <w:tab/>
        </w:r>
        <w:r>
          <w:rPr>
            <w:noProof/>
            <w:webHidden/>
          </w:rPr>
          <w:fldChar w:fldCharType="begin"/>
        </w:r>
        <w:r>
          <w:rPr>
            <w:noProof/>
            <w:webHidden/>
          </w:rPr>
          <w:instrText xml:space="preserve"> PAGEREF _Toc24718870 \h </w:instrText>
        </w:r>
        <w:r>
          <w:rPr>
            <w:noProof/>
            <w:webHidden/>
          </w:rPr>
        </w:r>
        <w:r>
          <w:rPr>
            <w:noProof/>
            <w:webHidden/>
          </w:rPr>
          <w:fldChar w:fldCharType="separate"/>
        </w:r>
        <w:r>
          <w:rPr>
            <w:noProof/>
            <w:webHidden/>
          </w:rPr>
          <w:t>67</w:t>
        </w:r>
        <w:r>
          <w:rPr>
            <w:noProof/>
            <w:webHidden/>
          </w:rPr>
          <w:fldChar w:fldCharType="end"/>
        </w:r>
      </w:hyperlink>
    </w:p>
    <w:p w:rsidR="000743FE" w:rsidRDefault="00130EB0" w:rsidP="00195BC2">
      <w:pPr>
        <w:rPr>
          <w:rFonts w:ascii="Arial" w:hAnsi="Arial" w:cs="Arial"/>
          <w:szCs w:val="24"/>
        </w:rPr>
      </w:pPr>
      <w:r w:rsidRPr="003A66FD">
        <w:rPr>
          <w:rFonts w:ascii="Arial" w:hAnsi="Arial" w:cs="Arial"/>
          <w:szCs w:val="24"/>
        </w:rPr>
        <w:fldChar w:fldCharType="end"/>
      </w:r>
    </w:p>
    <w:p w:rsidR="007B4809" w:rsidRPr="003A66FD" w:rsidRDefault="007B4809" w:rsidP="00195BC2">
      <w:pPr>
        <w:rPr>
          <w:rFonts w:ascii="Arial" w:hAnsi="Arial" w:cs="Arial"/>
        </w:rPr>
      </w:pPr>
      <w:r w:rsidRPr="003A66FD">
        <w:rPr>
          <w:rFonts w:ascii="Arial" w:hAnsi="Arial" w:cs="Arial"/>
        </w:rPr>
        <w:t>Produced by Business Development</w:t>
      </w:r>
      <w:r w:rsidRPr="003A66FD">
        <w:rPr>
          <w:rFonts w:ascii="Arial" w:hAnsi="Arial" w:cs="Arial"/>
        </w:rPr>
        <w:br/>
        <w:t>5050 Yonge Street, 3rd Floor</w:t>
      </w:r>
      <w:r w:rsidRPr="003A66FD">
        <w:rPr>
          <w:rFonts w:ascii="Arial" w:hAnsi="Arial" w:cs="Arial"/>
        </w:rPr>
        <w:br/>
        <w:t>Toronto, ON M2N 5N8</w:t>
      </w:r>
      <w:r w:rsidRPr="003A66FD">
        <w:rPr>
          <w:rFonts w:ascii="Arial" w:hAnsi="Arial" w:cs="Arial"/>
        </w:rPr>
        <w:br/>
        <w:t>416-397-3510</w:t>
      </w:r>
    </w:p>
    <w:p w:rsidR="007B4809" w:rsidRPr="003A66FD" w:rsidRDefault="007B4809" w:rsidP="007B4809">
      <w:pPr>
        <w:spacing w:before="0" w:after="200"/>
        <w:rPr>
          <w:rFonts w:ascii="Arial" w:hAnsi="Arial" w:cs="Arial"/>
        </w:rPr>
      </w:pPr>
      <w:r w:rsidRPr="003A66FD">
        <w:rPr>
          <w:rFonts w:ascii="Arial" w:hAnsi="Arial" w:cs="Arial"/>
        </w:rPr>
        <w:t xml:space="preserve">businessdevelopment@tdsb.on.ca </w:t>
      </w:r>
    </w:p>
    <w:p w:rsidR="00B57C8B" w:rsidRPr="003A66FD" w:rsidRDefault="007B4809" w:rsidP="007B4809">
      <w:pPr>
        <w:spacing w:before="0" w:after="200"/>
        <w:rPr>
          <w:rFonts w:ascii="Arial" w:hAnsi="Arial" w:cs="Arial"/>
        </w:rPr>
      </w:pPr>
      <w:r w:rsidRPr="003A66FD">
        <w:rPr>
          <w:rFonts w:ascii="Arial" w:hAnsi="Arial" w:cs="Arial"/>
        </w:rPr>
        <w:lastRenderedPageBreak/>
        <w:t xml:space="preserve">Not to be reproduced without prior permission from TDSB – Business Development Department. Inquiries: Susanna Siou, Business Development Manager, 416.395.8237 </w:t>
      </w:r>
      <w:r w:rsidR="00B57C8B" w:rsidRPr="003A66FD">
        <w:rPr>
          <w:rFonts w:ascii="Arial" w:hAnsi="Arial" w:cs="Arial"/>
        </w:rPr>
        <w:br w:type="page"/>
      </w:r>
    </w:p>
    <w:p w:rsidR="00C808AF" w:rsidRPr="003A66FD" w:rsidRDefault="00C808AF" w:rsidP="00C808AF">
      <w:pPr>
        <w:pStyle w:val="Heading2"/>
      </w:pPr>
      <w:bookmarkStart w:id="7" w:name="_Toc532538463"/>
      <w:bookmarkStart w:id="8" w:name="_Toc532911619"/>
      <w:bookmarkStart w:id="9" w:name="_Toc532976598"/>
      <w:bookmarkStart w:id="10" w:name="_Toc24718843"/>
      <w:r w:rsidRPr="003A66FD">
        <w:lastRenderedPageBreak/>
        <w:t>Our Mission</w:t>
      </w:r>
      <w:bookmarkEnd w:id="7"/>
      <w:bookmarkEnd w:id="8"/>
      <w:bookmarkEnd w:id="9"/>
      <w:bookmarkEnd w:id="10"/>
    </w:p>
    <w:p w:rsidR="00C808AF" w:rsidRPr="003A66FD" w:rsidRDefault="00C808AF" w:rsidP="00C808AF">
      <w:pPr>
        <w:rPr>
          <w:rFonts w:ascii="Arial" w:hAnsi="Arial" w:cs="Arial"/>
        </w:rPr>
      </w:pPr>
      <w:r w:rsidRPr="003A66FD">
        <w:rPr>
          <w:rFonts w:ascii="Arial" w:hAnsi="Arial" w:cs="Arial"/>
        </w:rPr>
        <w:t>To enable all students to reach high levels of achievement and well-being and to acquire the knowledge, skills and values they need to become responsible, contributing members of a democratic and sustainable society.</w:t>
      </w:r>
    </w:p>
    <w:p w:rsidR="00C808AF" w:rsidRPr="003A66FD" w:rsidRDefault="00C808AF" w:rsidP="00C808AF">
      <w:pPr>
        <w:pStyle w:val="Heading2"/>
      </w:pPr>
      <w:bookmarkStart w:id="11" w:name="_Toc532538464"/>
      <w:bookmarkStart w:id="12" w:name="_Toc532911620"/>
      <w:bookmarkStart w:id="13" w:name="_Toc532976599"/>
      <w:bookmarkStart w:id="14" w:name="_Toc24718844"/>
      <w:r w:rsidRPr="003A66FD">
        <w:t>We Value</w:t>
      </w:r>
      <w:bookmarkEnd w:id="11"/>
      <w:bookmarkEnd w:id="12"/>
      <w:bookmarkEnd w:id="13"/>
      <w:bookmarkEnd w:id="14"/>
    </w:p>
    <w:p w:rsidR="00C808AF" w:rsidRPr="00C808AF" w:rsidRDefault="00C808AF" w:rsidP="00C808AF">
      <w:pPr>
        <w:pStyle w:val="ListParagraph"/>
        <w:rPr>
          <w:rFonts w:ascii="Arial" w:hAnsi="Arial" w:cs="Arial"/>
          <w:sz w:val="24"/>
        </w:rPr>
      </w:pPr>
      <w:r w:rsidRPr="00C808AF">
        <w:rPr>
          <w:rFonts w:ascii="Arial" w:hAnsi="Arial" w:cs="Arial"/>
          <w:sz w:val="24"/>
        </w:rPr>
        <w:t>Each and every student’s interests, strengths, passions, identities and needs</w:t>
      </w:r>
    </w:p>
    <w:p w:rsidR="00C808AF" w:rsidRPr="00C808AF" w:rsidRDefault="00C808AF" w:rsidP="00C808AF">
      <w:pPr>
        <w:pStyle w:val="ListParagraph"/>
        <w:rPr>
          <w:rFonts w:ascii="Arial" w:hAnsi="Arial" w:cs="Arial"/>
          <w:sz w:val="24"/>
        </w:rPr>
      </w:pPr>
      <w:r w:rsidRPr="00C808AF">
        <w:rPr>
          <w:rFonts w:ascii="Arial" w:hAnsi="Arial" w:cs="Arial"/>
          <w:sz w:val="24"/>
        </w:rPr>
        <w:t>A strong public education system</w:t>
      </w:r>
    </w:p>
    <w:p w:rsidR="00C808AF" w:rsidRPr="00C808AF" w:rsidRDefault="00C808AF" w:rsidP="00C808AF">
      <w:pPr>
        <w:pStyle w:val="ListParagraph"/>
        <w:rPr>
          <w:rFonts w:ascii="Arial" w:hAnsi="Arial" w:cs="Arial"/>
          <w:sz w:val="24"/>
        </w:rPr>
      </w:pPr>
      <w:r w:rsidRPr="00C808AF">
        <w:rPr>
          <w:rFonts w:ascii="Arial" w:hAnsi="Arial" w:cs="Arial"/>
          <w:sz w:val="24"/>
        </w:rPr>
        <w:t>A partnership of students, staff, family and community</w:t>
      </w:r>
    </w:p>
    <w:p w:rsidR="00C808AF" w:rsidRPr="00C808AF" w:rsidRDefault="00C808AF" w:rsidP="00C808AF">
      <w:pPr>
        <w:pStyle w:val="ListParagraph"/>
        <w:rPr>
          <w:rFonts w:ascii="Arial" w:hAnsi="Arial" w:cs="Arial"/>
          <w:sz w:val="24"/>
        </w:rPr>
      </w:pPr>
      <w:r w:rsidRPr="00C808AF">
        <w:rPr>
          <w:rFonts w:ascii="Arial" w:hAnsi="Arial" w:cs="Arial"/>
          <w:sz w:val="24"/>
        </w:rPr>
        <w:t>Shared leadership that builds trust, supports effective practices and enhances high expectations</w:t>
      </w:r>
    </w:p>
    <w:p w:rsidR="00C808AF" w:rsidRPr="00C808AF" w:rsidRDefault="00C808AF" w:rsidP="00C808AF">
      <w:pPr>
        <w:pStyle w:val="ListParagraph"/>
        <w:rPr>
          <w:rFonts w:ascii="Arial" w:hAnsi="Arial" w:cs="Arial"/>
          <w:sz w:val="24"/>
        </w:rPr>
      </w:pPr>
      <w:r w:rsidRPr="00C808AF">
        <w:rPr>
          <w:rFonts w:ascii="Arial" w:hAnsi="Arial" w:cs="Arial"/>
          <w:sz w:val="24"/>
        </w:rPr>
        <w:t>The diversity of our students, staff and our community</w:t>
      </w:r>
    </w:p>
    <w:p w:rsidR="00C808AF" w:rsidRPr="00C808AF" w:rsidRDefault="00C808AF" w:rsidP="00C808AF">
      <w:pPr>
        <w:pStyle w:val="ListParagraph"/>
        <w:rPr>
          <w:rFonts w:ascii="Arial" w:hAnsi="Arial" w:cs="Arial"/>
          <w:sz w:val="24"/>
        </w:rPr>
      </w:pPr>
      <w:r w:rsidRPr="00C808AF">
        <w:rPr>
          <w:rFonts w:ascii="Arial" w:hAnsi="Arial" w:cs="Arial"/>
          <w:sz w:val="24"/>
        </w:rPr>
        <w:t>The commitment and skills of our staff</w:t>
      </w:r>
    </w:p>
    <w:p w:rsidR="00C808AF" w:rsidRPr="00C808AF" w:rsidRDefault="00C808AF" w:rsidP="00C808AF">
      <w:pPr>
        <w:pStyle w:val="ListParagraph"/>
        <w:rPr>
          <w:rFonts w:ascii="Arial" w:hAnsi="Arial" w:cs="Arial"/>
          <w:sz w:val="24"/>
        </w:rPr>
      </w:pPr>
      <w:r w:rsidRPr="00C808AF">
        <w:rPr>
          <w:rFonts w:ascii="Arial" w:hAnsi="Arial" w:cs="Arial"/>
          <w:sz w:val="24"/>
        </w:rPr>
        <w:t>Equity, innovation, accountability and accessibility</w:t>
      </w:r>
    </w:p>
    <w:p w:rsidR="00C808AF" w:rsidRPr="00C808AF" w:rsidRDefault="00C808AF" w:rsidP="00C808AF">
      <w:pPr>
        <w:pStyle w:val="ListParagraph"/>
        <w:rPr>
          <w:rFonts w:ascii="Arial" w:hAnsi="Arial" w:cs="Arial"/>
          <w:sz w:val="24"/>
        </w:rPr>
      </w:pPr>
      <w:r w:rsidRPr="00C808AF">
        <w:rPr>
          <w:rFonts w:ascii="Arial" w:hAnsi="Arial" w:cs="Arial"/>
          <w:sz w:val="24"/>
        </w:rPr>
        <w:t>Learning and working spaces that are inclusive, caring, safe, respectful and environmentally sustainable</w:t>
      </w:r>
    </w:p>
    <w:p w:rsidR="00C808AF" w:rsidRDefault="00C808AF" w:rsidP="00C808AF">
      <w:pPr>
        <w:pStyle w:val="Heading2"/>
      </w:pPr>
      <w:bookmarkStart w:id="15" w:name="_Toc532538465"/>
      <w:bookmarkStart w:id="16" w:name="_Toc532911621"/>
      <w:bookmarkStart w:id="17" w:name="_Toc532976600"/>
    </w:p>
    <w:p w:rsidR="00C808AF" w:rsidRPr="003A66FD" w:rsidRDefault="00C808AF" w:rsidP="00C808AF">
      <w:pPr>
        <w:pStyle w:val="Heading2"/>
      </w:pPr>
      <w:bookmarkStart w:id="18" w:name="_Toc24718845"/>
      <w:r w:rsidRPr="003A66FD">
        <w:t>Our Goals</w:t>
      </w:r>
      <w:bookmarkEnd w:id="15"/>
      <w:bookmarkEnd w:id="16"/>
      <w:bookmarkEnd w:id="17"/>
      <w:bookmarkEnd w:id="18"/>
    </w:p>
    <w:p w:rsidR="00C808AF" w:rsidRPr="00C808AF" w:rsidRDefault="00C808AF" w:rsidP="006B2A90">
      <w:pPr>
        <w:pStyle w:val="Heading3"/>
      </w:pPr>
      <w:bookmarkStart w:id="19" w:name="_Toc532538466"/>
      <w:bookmarkStart w:id="20" w:name="_Toc532911622"/>
      <w:bookmarkStart w:id="21" w:name="_Toc532976601"/>
      <w:bookmarkStart w:id="22" w:name="_Toc24718846"/>
      <w:r w:rsidRPr="00C808AF">
        <w:t>Transform Student Learning</w:t>
      </w:r>
      <w:bookmarkEnd w:id="19"/>
      <w:bookmarkEnd w:id="20"/>
      <w:bookmarkEnd w:id="21"/>
      <w:bookmarkEnd w:id="22"/>
    </w:p>
    <w:p w:rsidR="00C808AF" w:rsidRPr="00C808AF" w:rsidRDefault="00C808AF" w:rsidP="00C808AF">
      <w:pPr>
        <w:rPr>
          <w:rFonts w:ascii="Arial" w:hAnsi="Arial" w:cs="Arial"/>
          <w:sz w:val="22"/>
        </w:rPr>
      </w:pPr>
      <w:r w:rsidRPr="00C808AF">
        <w:rPr>
          <w:rFonts w:ascii="Arial" w:hAnsi="Arial" w:cs="Arial"/>
          <w:sz w:val="22"/>
        </w:rPr>
        <w:t>We will have high expectations for all students and provide positive, supportive learning environments. On a foundation of literacy and math, students will deal with issues such as environmental sustainability, poverty and social justice to develop compassion, empathy and problem solving skills. Students will develop an understanding of technology and the ability to build healthy relationships.</w:t>
      </w:r>
    </w:p>
    <w:p w:rsidR="00C808AF" w:rsidRPr="00C808AF" w:rsidRDefault="00C808AF" w:rsidP="006B2A90">
      <w:pPr>
        <w:pStyle w:val="Heading3"/>
      </w:pPr>
      <w:bookmarkStart w:id="23" w:name="_Toc532538467"/>
      <w:bookmarkStart w:id="24" w:name="_Toc532911623"/>
      <w:bookmarkStart w:id="25" w:name="_Toc532976602"/>
      <w:bookmarkStart w:id="26" w:name="_Toc24718847"/>
      <w:r w:rsidRPr="00C808AF">
        <w:t>Create a Culture for Student and Staff Well-Being</w:t>
      </w:r>
      <w:bookmarkEnd w:id="23"/>
      <w:bookmarkEnd w:id="24"/>
      <w:bookmarkEnd w:id="25"/>
      <w:bookmarkEnd w:id="26"/>
    </w:p>
    <w:p w:rsidR="00C808AF" w:rsidRPr="00C808AF" w:rsidRDefault="00C808AF" w:rsidP="00C808AF">
      <w:pPr>
        <w:rPr>
          <w:rFonts w:ascii="Arial" w:hAnsi="Arial" w:cs="Arial"/>
          <w:sz w:val="22"/>
        </w:rPr>
      </w:pPr>
      <w:r w:rsidRPr="00C808AF">
        <w:rPr>
          <w:rFonts w:ascii="Arial" w:hAnsi="Arial" w:cs="Arial"/>
          <w:sz w:val="22"/>
        </w:rPr>
        <w:t>We will build positive school cultures and workplaces where mental health and well-being is a priority for all staff and students. Teachers will be provided with professional learning opportunities and the tools necessary to effectively support students, schools and communities.</w:t>
      </w:r>
    </w:p>
    <w:p w:rsidR="00C808AF" w:rsidRPr="00C808AF" w:rsidRDefault="00C808AF" w:rsidP="006B2A90">
      <w:pPr>
        <w:pStyle w:val="Heading3"/>
      </w:pPr>
      <w:bookmarkStart w:id="27" w:name="_Toc532538468"/>
      <w:bookmarkStart w:id="28" w:name="_Toc532911624"/>
      <w:bookmarkStart w:id="29" w:name="_Toc532976603"/>
      <w:bookmarkStart w:id="30" w:name="_Toc24718848"/>
      <w:r w:rsidRPr="00C808AF">
        <w:t>Provide Equity of Access to Learning Opportunities for All Students</w:t>
      </w:r>
      <w:bookmarkEnd w:id="27"/>
      <w:bookmarkEnd w:id="28"/>
      <w:bookmarkEnd w:id="29"/>
      <w:bookmarkEnd w:id="30"/>
    </w:p>
    <w:p w:rsidR="00C808AF" w:rsidRPr="00C808AF" w:rsidRDefault="00C808AF" w:rsidP="00C808AF">
      <w:pPr>
        <w:rPr>
          <w:rFonts w:ascii="Arial" w:hAnsi="Arial" w:cs="Arial"/>
          <w:sz w:val="22"/>
        </w:rPr>
      </w:pPr>
      <w:r w:rsidRPr="00C808AF">
        <w:rPr>
          <w:rFonts w:ascii="Arial" w:hAnsi="Arial" w:cs="Arial"/>
          <w:sz w:val="22"/>
        </w:rPr>
        <w:t>We will ensure that all schools offer a wide range of programming that reflects the voices, choices, abilities, identities and experiences of students. We will continually review policies, procedures and practices to ensure that they promote equity, inclusion and human rights practices and enhance learning opportunities for all students.</w:t>
      </w:r>
    </w:p>
    <w:p w:rsidR="00C808AF" w:rsidRPr="00C808AF" w:rsidRDefault="00C808AF" w:rsidP="006B2A90">
      <w:pPr>
        <w:pStyle w:val="Heading3"/>
      </w:pPr>
      <w:bookmarkStart w:id="31" w:name="_Toc532538469"/>
      <w:bookmarkStart w:id="32" w:name="_Toc532911625"/>
      <w:bookmarkStart w:id="33" w:name="_Toc532976604"/>
      <w:bookmarkStart w:id="34" w:name="_Toc24718849"/>
      <w:r w:rsidRPr="00C808AF">
        <w:t>Allocate Human and Financial Resources Strategically to Support Student Needs</w:t>
      </w:r>
      <w:bookmarkEnd w:id="31"/>
      <w:bookmarkEnd w:id="32"/>
      <w:bookmarkEnd w:id="33"/>
      <w:bookmarkEnd w:id="34"/>
    </w:p>
    <w:p w:rsidR="00C808AF" w:rsidRPr="00C808AF" w:rsidRDefault="00C808AF" w:rsidP="00C808AF">
      <w:pPr>
        <w:rPr>
          <w:rFonts w:ascii="Arial" w:hAnsi="Arial" w:cs="Arial"/>
          <w:sz w:val="22"/>
        </w:rPr>
      </w:pPr>
      <w:r w:rsidRPr="00C808AF">
        <w:rPr>
          <w:rFonts w:ascii="Arial" w:hAnsi="Arial" w:cs="Arial"/>
          <w:sz w:val="22"/>
        </w:rPr>
        <w:t>We will allocate resources, renew schools, improve services and remove barriers and biases to support student achievement and accommodate the different needs of students, staff and the community.</w:t>
      </w:r>
    </w:p>
    <w:p w:rsidR="00C808AF" w:rsidRPr="00C808AF" w:rsidRDefault="00C808AF" w:rsidP="00C808AF">
      <w:pPr>
        <w:rPr>
          <w:rFonts w:ascii="Arial" w:hAnsi="Arial" w:cs="Arial"/>
          <w:b/>
          <w:sz w:val="22"/>
        </w:rPr>
      </w:pPr>
      <w:bookmarkStart w:id="35" w:name="_Toc532538470"/>
      <w:r w:rsidRPr="00C808AF">
        <w:rPr>
          <w:rFonts w:ascii="Arial" w:hAnsi="Arial" w:cs="Arial"/>
          <w:b/>
          <w:sz w:val="22"/>
        </w:rPr>
        <w:t>Build Strong Relationships and Partnerships within School Communities to Support Student Learning and Well-Being</w:t>
      </w:r>
      <w:bookmarkEnd w:id="35"/>
    </w:p>
    <w:p w:rsidR="00C808AF" w:rsidRPr="00C808AF" w:rsidRDefault="00C808AF" w:rsidP="00C808AF">
      <w:pPr>
        <w:rPr>
          <w:rFonts w:ascii="Arial" w:hAnsi="Arial" w:cs="Arial"/>
          <w:sz w:val="22"/>
        </w:rPr>
      </w:pPr>
      <w:r w:rsidRPr="00C808AF">
        <w:rPr>
          <w:rFonts w:ascii="Arial" w:hAnsi="Arial" w:cs="Arial"/>
          <w:sz w:val="22"/>
        </w:rPr>
        <w:t>We will strengthen relationships and continue to build partnerships among students, staff, families and communities that support student needs and improve learning and well-being. We will continue to create an environment where every voice is welcomed and has influence.</w:t>
      </w:r>
    </w:p>
    <w:p w:rsidR="00C808AF" w:rsidRPr="00C808AF" w:rsidRDefault="00C808AF" w:rsidP="00C808AF">
      <w:pPr>
        <w:rPr>
          <w:rFonts w:ascii="Arial" w:hAnsi="Arial" w:cs="Arial"/>
          <w:sz w:val="22"/>
        </w:rPr>
      </w:pPr>
      <w:r w:rsidRPr="00C808AF">
        <w:rPr>
          <w:rFonts w:ascii="Arial" w:hAnsi="Arial" w:cs="Arial"/>
          <w:sz w:val="22"/>
        </w:rPr>
        <w:t>To read the full Multi-Year Strategic Plan</w:t>
      </w:r>
      <w:r>
        <w:rPr>
          <w:rFonts w:ascii="Arial" w:hAnsi="Arial" w:cs="Arial"/>
          <w:sz w:val="22"/>
        </w:rPr>
        <w:t xml:space="preserve"> visit www.tdsb.on.ca.</w:t>
      </w:r>
    </w:p>
    <w:p w:rsidR="00C808AF" w:rsidRPr="00C808AF" w:rsidRDefault="00C808AF" w:rsidP="00C808AF">
      <w:pPr>
        <w:pStyle w:val="Heading2"/>
      </w:pPr>
      <w:bookmarkStart w:id="36" w:name="_Toc24718850"/>
      <w:r w:rsidRPr="00C808AF">
        <w:t xml:space="preserve">Visit our website at </w:t>
      </w:r>
      <w:r>
        <w:t>www.tdsbfundraisin.ca.</w:t>
      </w:r>
      <w:bookmarkEnd w:id="36"/>
    </w:p>
    <w:p w:rsidR="00C808AF" w:rsidRDefault="00C808AF" w:rsidP="00C808AF">
      <w:pPr>
        <w:rPr>
          <w:rFonts w:ascii="Arial" w:eastAsiaTheme="majorEastAsia" w:hAnsi="Arial" w:cs="Arial"/>
          <w:spacing w:val="20"/>
          <w:sz w:val="28"/>
          <w:szCs w:val="28"/>
        </w:rPr>
      </w:pPr>
      <w:r>
        <w:br w:type="page"/>
      </w:r>
    </w:p>
    <w:p w:rsidR="00CF3D1C" w:rsidRPr="003A66FD" w:rsidRDefault="00CF3D1C" w:rsidP="00C808AF">
      <w:pPr>
        <w:pStyle w:val="Heading2"/>
      </w:pPr>
      <w:bookmarkStart w:id="37" w:name="_Toc24718851"/>
      <w:r w:rsidRPr="003A66FD">
        <w:lastRenderedPageBreak/>
        <w:t>Introduction</w:t>
      </w:r>
      <w:bookmarkEnd w:id="37"/>
    </w:p>
    <w:p w:rsidR="00FB52B5" w:rsidRDefault="00FB52B5" w:rsidP="00FB52B5">
      <w:pPr>
        <w:spacing w:before="0" w:after="0" w:line="240" w:lineRule="auto"/>
        <w:rPr>
          <w:rFonts w:ascii="Arial" w:hAnsi="Arial" w:cs="Arial"/>
        </w:rPr>
      </w:pPr>
    </w:p>
    <w:p w:rsidR="00FB52B5" w:rsidRDefault="00CF3D1C" w:rsidP="00FB52B5">
      <w:pPr>
        <w:spacing w:before="0" w:after="0" w:line="240" w:lineRule="auto"/>
        <w:rPr>
          <w:rFonts w:ascii="Arial" w:hAnsi="Arial" w:cs="Arial"/>
        </w:rPr>
      </w:pPr>
      <w:r w:rsidRPr="003A66FD">
        <w:rPr>
          <w:rFonts w:ascii="Arial" w:hAnsi="Arial" w:cs="Arial"/>
        </w:rPr>
        <w:t>B</w:t>
      </w:r>
      <w:r w:rsidR="00C808AF">
        <w:rPr>
          <w:rFonts w:ascii="Arial" w:hAnsi="Arial" w:cs="Arial"/>
        </w:rPr>
        <w:t xml:space="preserve">usiness Development (BD) is pleased to provide you with the following information to support and guide you as you begin your fundraising and fun fair initiative for this school year. </w:t>
      </w:r>
    </w:p>
    <w:p w:rsidR="00C808AF" w:rsidRDefault="00C808AF" w:rsidP="00FB52B5">
      <w:pPr>
        <w:spacing w:before="0" w:after="0" w:line="240" w:lineRule="auto"/>
        <w:rPr>
          <w:rFonts w:ascii="Arial" w:hAnsi="Arial" w:cs="Arial"/>
        </w:rPr>
      </w:pPr>
    </w:p>
    <w:p w:rsidR="00CF3D1C" w:rsidRPr="00FB52B5" w:rsidRDefault="00CF3D1C" w:rsidP="00FB52B5">
      <w:pPr>
        <w:spacing w:before="0" w:after="0" w:line="240" w:lineRule="auto"/>
        <w:rPr>
          <w:rFonts w:ascii="Arial" w:hAnsi="Arial" w:cs="Arial"/>
          <w:b/>
        </w:rPr>
      </w:pPr>
      <w:r w:rsidRPr="00FB52B5">
        <w:rPr>
          <w:rFonts w:ascii="Arial" w:hAnsi="Arial" w:cs="Arial"/>
          <w:b/>
        </w:rPr>
        <w:t>Why use TDSB Approved Fundraising and Fun Fair Vendors?</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It is advised that schools/school councils use approved fundraising vendors as they are vetted to ensure:</w:t>
      </w:r>
    </w:p>
    <w:p w:rsidR="00966E16" w:rsidRPr="00C808AF" w:rsidRDefault="00CF3D1C" w:rsidP="00976178">
      <w:pPr>
        <w:pStyle w:val="ListParagraph"/>
        <w:rPr>
          <w:rFonts w:ascii="Arial" w:hAnsi="Arial" w:cs="Arial"/>
          <w:sz w:val="24"/>
        </w:rPr>
      </w:pPr>
      <w:r w:rsidRPr="00C808AF">
        <w:rPr>
          <w:rFonts w:ascii="Arial" w:hAnsi="Arial" w:cs="Arial"/>
          <w:sz w:val="24"/>
        </w:rPr>
        <w:t>the company and its products are of good quality and are produced by reputable companies as defined by the Board’s purchasing guidelines,</w:t>
      </w:r>
    </w:p>
    <w:p w:rsidR="00966E16" w:rsidRPr="00C808AF" w:rsidRDefault="00CF3D1C" w:rsidP="00976178">
      <w:pPr>
        <w:pStyle w:val="ListParagraph"/>
        <w:rPr>
          <w:rFonts w:ascii="Arial" w:hAnsi="Arial" w:cs="Arial"/>
          <w:sz w:val="24"/>
        </w:rPr>
      </w:pPr>
      <w:r w:rsidRPr="00C808AF">
        <w:rPr>
          <w:rFonts w:ascii="Arial" w:hAnsi="Arial" w:cs="Arial"/>
          <w:sz w:val="24"/>
        </w:rPr>
        <w:t>their products/services are appropriate for student consumption or  use,</w:t>
      </w:r>
    </w:p>
    <w:p w:rsidR="00966E16" w:rsidRPr="00C808AF" w:rsidRDefault="00CF3D1C" w:rsidP="00976178">
      <w:pPr>
        <w:pStyle w:val="ListParagraph"/>
        <w:rPr>
          <w:rFonts w:ascii="Arial" w:hAnsi="Arial" w:cs="Arial"/>
          <w:sz w:val="24"/>
        </w:rPr>
      </w:pPr>
      <w:r w:rsidRPr="00C808AF">
        <w:rPr>
          <w:rFonts w:ascii="Arial" w:hAnsi="Arial" w:cs="Arial"/>
          <w:sz w:val="24"/>
        </w:rPr>
        <w:t>they meet school community standards of propriety and are reflective of the Board’s values,</w:t>
      </w:r>
    </w:p>
    <w:p w:rsidR="00966E16" w:rsidRPr="00C808AF" w:rsidRDefault="00CF3D1C" w:rsidP="00976178">
      <w:pPr>
        <w:pStyle w:val="ListParagraph"/>
        <w:rPr>
          <w:rFonts w:ascii="Arial" w:hAnsi="Arial" w:cs="Arial"/>
          <w:sz w:val="24"/>
        </w:rPr>
      </w:pPr>
      <w:r w:rsidRPr="00C808AF">
        <w:rPr>
          <w:rFonts w:ascii="Arial" w:hAnsi="Arial" w:cs="Arial"/>
          <w:sz w:val="24"/>
        </w:rPr>
        <w:t>the company has at least $5 million in liability  insurance,</w:t>
      </w:r>
    </w:p>
    <w:p w:rsidR="00966E16" w:rsidRPr="00C808AF" w:rsidRDefault="00CF3D1C" w:rsidP="00976178">
      <w:pPr>
        <w:pStyle w:val="ListParagraph"/>
        <w:rPr>
          <w:rFonts w:ascii="Arial" w:hAnsi="Arial" w:cs="Arial"/>
          <w:sz w:val="24"/>
        </w:rPr>
      </w:pPr>
      <w:r w:rsidRPr="00C808AF">
        <w:rPr>
          <w:rFonts w:ascii="Arial" w:hAnsi="Arial" w:cs="Arial"/>
          <w:sz w:val="24"/>
        </w:rPr>
        <w:t>Canadian Police Information Centre (CPIC) and current Vulnerable Sector Police Checks (VSPC) are in place, where necessary,</w:t>
      </w:r>
    </w:p>
    <w:p w:rsidR="00966E16" w:rsidRPr="00C808AF" w:rsidRDefault="00CF3D1C" w:rsidP="00976178">
      <w:pPr>
        <w:pStyle w:val="ListParagraph"/>
        <w:rPr>
          <w:rFonts w:ascii="Arial" w:hAnsi="Arial" w:cs="Arial"/>
          <w:sz w:val="24"/>
        </w:rPr>
      </w:pPr>
      <w:r w:rsidRPr="00C808AF">
        <w:rPr>
          <w:rFonts w:ascii="Arial" w:hAnsi="Arial" w:cs="Arial"/>
          <w:sz w:val="24"/>
        </w:rPr>
        <w:t>they meet all TDSB and Ministry policies, procedures and guidelines, and</w:t>
      </w:r>
    </w:p>
    <w:p w:rsidR="00CF3D1C" w:rsidRPr="00C808AF" w:rsidRDefault="00CF3D1C" w:rsidP="00976178">
      <w:pPr>
        <w:pStyle w:val="ListParagraph"/>
        <w:rPr>
          <w:rFonts w:ascii="Arial" w:hAnsi="Arial" w:cs="Arial"/>
          <w:sz w:val="24"/>
        </w:rPr>
      </w:pPr>
      <w:r w:rsidRPr="00C808AF">
        <w:rPr>
          <w:rFonts w:ascii="Arial" w:hAnsi="Arial" w:cs="Arial"/>
          <w:sz w:val="24"/>
        </w:rPr>
        <w:t>Certifications for equip</w:t>
      </w:r>
      <w:r w:rsidR="00A20BBB" w:rsidRPr="00C808AF">
        <w:rPr>
          <w:rFonts w:ascii="Arial" w:hAnsi="Arial" w:cs="Arial"/>
          <w:sz w:val="24"/>
        </w:rPr>
        <w:t xml:space="preserve">ment and/or onsite staff are in </w:t>
      </w:r>
      <w:r w:rsidRPr="00C808AF">
        <w:rPr>
          <w:rFonts w:ascii="Arial" w:hAnsi="Arial" w:cs="Arial"/>
          <w:sz w:val="24"/>
        </w:rPr>
        <w:t>place.</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In the event of a dispute or problem with a vendor, a BD team member will act as an agent to support your school and/or your </w:t>
      </w:r>
      <w:r w:rsidR="005903A4" w:rsidRPr="003A66FD">
        <w:rPr>
          <w:rFonts w:ascii="Arial" w:hAnsi="Arial" w:cs="Arial"/>
        </w:rPr>
        <w:t>school council</w:t>
      </w:r>
      <w:r w:rsidRPr="003A66FD">
        <w:rPr>
          <w:rFonts w:ascii="Arial" w:hAnsi="Arial" w:cs="Arial"/>
        </w:rPr>
        <w:t>.</w:t>
      </w:r>
    </w:p>
    <w:p w:rsidR="00FB52B5" w:rsidRDefault="00FB52B5" w:rsidP="00FB52B5">
      <w:pPr>
        <w:spacing w:before="0" w:after="0" w:line="240" w:lineRule="auto"/>
        <w:rPr>
          <w:rFonts w:ascii="Arial" w:hAnsi="Arial" w:cs="Arial"/>
        </w:rPr>
      </w:pPr>
    </w:p>
    <w:p w:rsidR="005903A4" w:rsidRPr="003A66FD" w:rsidRDefault="00CF3D1C" w:rsidP="00FB52B5">
      <w:pPr>
        <w:spacing w:before="0" w:after="0" w:line="240" w:lineRule="auto"/>
        <w:rPr>
          <w:rFonts w:ascii="Arial" w:hAnsi="Arial" w:cs="Arial"/>
        </w:rPr>
      </w:pPr>
      <w:r w:rsidRPr="003A66FD">
        <w:rPr>
          <w:rFonts w:ascii="Arial" w:hAnsi="Arial" w:cs="Arial"/>
        </w:rPr>
        <w:t xml:space="preserve">If your school is interested in using a vendor that is not yet an Approved Fundraising Vendor, please contact Business Development at 416-397-3510 </w:t>
      </w:r>
      <w:r w:rsidR="005903A4" w:rsidRPr="003A66FD">
        <w:rPr>
          <w:rFonts w:ascii="Arial" w:hAnsi="Arial" w:cs="Arial"/>
        </w:rPr>
        <w:t xml:space="preserve">or </w:t>
      </w:r>
      <w:r w:rsidR="005903A4" w:rsidRPr="00C808AF">
        <w:rPr>
          <w:rFonts w:ascii="Arial" w:hAnsi="Arial" w:cs="Arial"/>
        </w:rPr>
        <w:t>businessdevelopment@tdsb.on.ca</w:t>
      </w:r>
      <w:r w:rsidRPr="003A66FD">
        <w:rPr>
          <w:rFonts w:ascii="Arial" w:hAnsi="Arial" w:cs="Arial"/>
        </w:rPr>
        <w:t>.</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If you have any questions, please call the fundraising hotline at 416.395.3710 and leave a message.  We will respond to your message within two </w:t>
      </w:r>
      <w:r w:rsidR="005903A4" w:rsidRPr="003A66FD">
        <w:rPr>
          <w:rFonts w:ascii="Arial" w:hAnsi="Arial" w:cs="Arial"/>
        </w:rPr>
        <w:t>business days</w:t>
      </w:r>
      <w:r w:rsidRPr="003A66FD">
        <w:rPr>
          <w:rFonts w:ascii="Arial" w:hAnsi="Arial" w:cs="Arial"/>
        </w:rPr>
        <w:t>.</w:t>
      </w:r>
    </w:p>
    <w:p w:rsidR="00FB52B5" w:rsidRDefault="00FB52B5" w:rsidP="006B2A90">
      <w:pPr>
        <w:pStyle w:val="Heading3"/>
      </w:pPr>
      <w:bookmarkStart w:id="38" w:name="_Toc532538472"/>
      <w:bookmarkStart w:id="39" w:name="_Toc532911628"/>
      <w:bookmarkStart w:id="40" w:name="_Toc532976607"/>
    </w:p>
    <w:p w:rsidR="00CF3D1C" w:rsidRPr="003A66FD" w:rsidRDefault="00CF3D1C" w:rsidP="006B2A90">
      <w:pPr>
        <w:pStyle w:val="Heading3"/>
      </w:pPr>
      <w:bookmarkStart w:id="41" w:name="_Toc24718852"/>
      <w:r w:rsidRPr="003A66FD">
        <w:t>Supporting our Schools and Communities with their Fundraising Initiatives</w:t>
      </w:r>
      <w:bookmarkEnd w:id="38"/>
      <w:bookmarkEnd w:id="39"/>
      <w:bookmarkEnd w:id="40"/>
      <w:bookmarkEnd w:id="41"/>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Visit the BD SharePoint site to access the </w:t>
      </w:r>
      <w:r w:rsidRPr="00C808AF">
        <w:rPr>
          <w:rFonts w:ascii="Arial" w:hAnsi="Arial" w:cs="Arial"/>
        </w:rPr>
        <w:t xml:space="preserve">Approved Fundraising and Fun Fair </w:t>
      </w:r>
      <w:r w:rsidR="007602BF" w:rsidRPr="00C808AF">
        <w:rPr>
          <w:rFonts w:ascii="Arial" w:hAnsi="Arial" w:cs="Arial"/>
        </w:rPr>
        <w:t>Vendors</w:t>
      </w:r>
      <w:r w:rsidR="007602BF" w:rsidRPr="003A66FD">
        <w:rPr>
          <w:rFonts w:ascii="Arial" w:hAnsi="Arial" w:cs="Arial"/>
        </w:rPr>
        <w:t xml:space="preserve"> list</w:t>
      </w:r>
      <w:r w:rsidRPr="003A66FD">
        <w:rPr>
          <w:rFonts w:ascii="Arial" w:hAnsi="Arial" w:cs="Arial"/>
        </w:rPr>
        <w:t>. Vi</w:t>
      </w:r>
      <w:r w:rsidR="005903A4" w:rsidRPr="003A66FD">
        <w:rPr>
          <w:rFonts w:ascii="Arial" w:hAnsi="Arial" w:cs="Arial"/>
        </w:rPr>
        <w:t xml:space="preserve">sit the TDSB intranet site at </w:t>
      </w:r>
      <w:r w:rsidR="00C808AF">
        <w:rPr>
          <w:rFonts w:ascii="Arial" w:hAnsi="Arial" w:cs="Arial"/>
        </w:rPr>
        <w:t>www.</w:t>
      </w:r>
      <w:r w:rsidR="005903A4" w:rsidRPr="003A66FD">
        <w:rPr>
          <w:rFonts w:ascii="Arial" w:hAnsi="Arial" w:cs="Arial"/>
        </w:rPr>
        <w:t>tdsbweb/BusinessDevelopment</w:t>
      </w:r>
      <w:r w:rsidR="00C808AF">
        <w:rPr>
          <w:rFonts w:ascii="Arial" w:hAnsi="Arial" w:cs="Arial"/>
        </w:rPr>
        <w:t>.</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It is BD's mission to support student success, inspire staff and increase TDSB's community involvement by providing resources and advisory support to TDSB schools, staff, students, school councils, parents and </w:t>
      </w:r>
      <w:r w:rsidR="005903A4" w:rsidRPr="003A66FD">
        <w:rPr>
          <w:rFonts w:ascii="Arial" w:hAnsi="Arial" w:cs="Arial"/>
        </w:rPr>
        <w:t>the community</w:t>
      </w:r>
      <w:r w:rsidRPr="003A66FD">
        <w:rPr>
          <w:rFonts w:ascii="Arial" w:hAnsi="Arial" w:cs="Arial"/>
        </w:rPr>
        <w:t>.</w:t>
      </w:r>
    </w:p>
    <w:p w:rsidR="00FB52B5" w:rsidRDefault="00FB52B5" w:rsidP="00C808AF">
      <w:pPr>
        <w:pStyle w:val="Heading2"/>
      </w:pPr>
    </w:p>
    <w:p w:rsidR="00347E34" w:rsidRDefault="00347E34" w:rsidP="006B2A90">
      <w:pPr>
        <w:pStyle w:val="Heading3"/>
      </w:pPr>
      <w:bookmarkStart w:id="42" w:name="_Toc24718853"/>
      <w:r w:rsidRPr="003A66FD">
        <w:t>Spending Fundraising Dollars</w:t>
      </w:r>
      <w:bookmarkEnd w:id="42"/>
    </w:p>
    <w:p w:rsidR="00347E34" w:rsidRPr="00347E34" w:rsidRDefault="00347E34" w:rsidP="00347E34">
      <w:pPr>
        <w:spacing w:before="0" w:after="0" w:line="240" w:lineRule="auto"/>
      </w:pPr>
    </w:p>
    <w:p w:rsidR="00347E34" w:rsidRPr="00C808AF" w:rsidRDefault="00347E34" w:rsidP="00976178">
      <w:pPr>
        <w:pStyle w:val="ListParagraph"/>
        <w:rPr>
          <w:rFonts w:ascii="Arial" w:hAnsi="Arial" w:cs="Arial"/>
          <w:sz w:val="24"/>
        </w:rPr>
      </w:pPr>
      <w:r w:rsidRPr="00C808AF">
        <w:rPr>
          <w:rFonts w:ascii="Arial" w:hAnsi="Arial" w:cs="Arial"/>
          <w:sz w:val="24"/>
        </w:rPr>
        <w:t>All school council disbursements must be approved by the school principal and school council in advance of incurring the expense.</w:t>
      </w:r>
    </w:p>
    <w:p w:rsidR="00347E34" w:rsidRPr="00C808AF" w:rsidRDefault="00347E34" w:rsidP="00976178">
      <w:pPr>
        <w:pStyle w:val="ListParagraph"/>
        <w:rPr>
          <w:rFonts w:ascii="Arial" w:hAnsi="Arial" w:cs="Arial"/>
          <w:sz w:val="24"/>
        </w:rPr>
      </w:pPr>
      <w:r w:rsidRPr="00C808AF">
        <w:rPr>
          <w:rFonts w:ascii="Arial" w:hAnsi="Arial" w:cs="Arial"/>
          <w:sz w:val="24"/>
        </w:rPr>
        <w:t>All school and school council disbursements must comply with the Board’s Purchasing Policy P017.</w:t>
      </w:r>
    </w:p>
    <w:p w:rsidR="00347E34" w:rsidRPr="00C808AF" w:rsidRDefault="00347E34" w:rsidP="00976178">
      <w:pPr>
        <w:pStyle w:val="ListParagraph"/>
        <w:rPr>
          <w:rFonts w:ascii="Arial" w:hAnsi="Arial" w:cs="Arial"/>
          <w:sz w:val="24"/>
        </w:rPr>
      </w:pPr>
      <w:r w:rsidRPr="00C808AF">
        <w:rPr>
          <w:rFonts w:ascii="Arial" w:hAnsi="Arial" w:cs="Arial"/>
          <w:sz w:val="24"/>
        </w:rPr>
        <w:t>Schools and school councils are required to use Board approved vendors. This includes vendors for fundraising initiatives and fun fairs.</w:t>
      </w:r>
    </w:p>
    <w:p w:rsidR="00CF3D1C" w:rsidRPr="00602726" w:rsidRDefault="00347E34" w:rsidP="006B2A90">
      <w:pPr>
        <w:pStyle w:val="Heading3"/>
      </w:pPr>
      <w:r>
        <w:br w:type="page"/>
      </w:r>
      <w:bookmarkStart w:id="43" w:name="_Toc24718854"/>
      <w:r w:rsidR="00CF3D1C" w:rsidRPr="00602726">
        <w:lastRenderedPageBreak/>
        <w:t>Fundraising Vendors</w:t>
      </w:r>
      <w:bookmarkEnd w:id="43"/>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The TDSB's first and foremost responsibility is the safety of our students and we take this responsibility very seriously. For this reason, all fundraising vendors and their initiatives go </w:t>
      </w:r>
      <w:r w:rsidR="005903A4" w:rsidRPr="003A66FD">
        <w:rPr>
          <w:rFonts w:ascii="Arial" w:hAnsi="Arial" w:cs="Arial"/>
        </w:rPr>
        <w:t>through a</w:t>
      </w:r>
      <w:r w:rsidRPr="003A66FD">
        <w:rPr>
          <w:rFonts w:ascii="Arial" w:hAnsi="Arial" w:cs="Arial"/>
        </w:rPr>
        <w:t xml:space="preserve"> </w:t>
      </w:r>
      <w:r w:rsidR="007C210B" w:rsidRPr="003A66FD">
        <w:rPr>
          <w:rFonts w:ascii="Arial" w:hAnsi="Arial" w:cs="Arial"/>
        </w:rPr>
        <w:t>thorough review</w:t>
      </w:r>
      <w:r w:rsidRPr="003A66FD">
        <w:rPr>
          <w:rFonts w:ascii="Arial" w:hAnsi="Arial" w:cs="Arial"/>
        </w:rPr>
        <w:t xml:space="preserve"> process.</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 xml:space="preserve">The BD department working with the Purchasing, Legal, Government, Public and Community Relations and Risk Management departments, continuously evaluates companies to be Approved Fundraising and Fun </w:t>
      </w:r>
      <w:r w:rsidR="005903A4" w:rsidRPr="003A66FD">
        <w:rPr>
          <w:rFonts w:ascii="Arial" w:hAnsi="Arial" w:cs="Arial"/>
        </w:rPr>
        <w:t>Fair Vendors</w:t>
      </w:r>
      <w:r w:rsidRPr="003A66FD">
        <w:rPr>
          <w:rFonts w:ascii="Arial" w:hAnsi="Arial" w:cs="Arial"/>
        </w:rPr>
        <w:t>.</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A CPIC and VSPC is a mandatory requirement when the vendor and staff representing the vendor will have direct contact with students. All approved vendors must provide the TDSB with this required documentation prior to providing service at a school.</w:t>
      </w:r>
    </w:p>
    <w:p w:rsidR="00FB52B5" w:rsidRDefault="00FB52B5" w:rsidP="00FB52B5">
      <w:pPr>
        <w:spacing w:before="0" w:after="0" w:line="240" w:lineRule="auto"/>
        <w:rPr>
          <w:rFonts w:ascii="Arial" w:hAnsi="Arial" w:cs="Arial"/>
        </w:rPr>
      </w:pPr>
    </w:p>
    <w:p w:rsidR="00CF3D1C" w:rsidRPr="003A66FD" w:rsidRDefault="00CF3D1C" w:rsidP="00FB52B5">
      <w:pPr>
        <w:spacing w:before="0" w:after="0" w:line="240" w:lineRule="auto"/>
        <w:rPr>
          <w:rFonts w:ascii="Arial" w:hAnsi="Arial" w:cs="Arial"/>
        </w:rPr>
      </w:pPr>
      <w:r w:rsidRPr="003A66FD">
        <w:rPr>
          <w:rFonts w:ascii="Arial" w:hAnsi="Arial" w:cs="Arial"/>
        </w:rPr>
        <w:t>As per the Board's guidelines, insurance coverage of each vendor is reviewed to ensure that the necessary insurance is in place to cover students, staff and schools. The approved Fundraising and Fun Fair Vendors have also named the TDSB as an "additional insured" on the Certificate of Insurance.</w:t>
      </w:r>
    </w:p>
    <w:p w:rsidR="00FB52B5" w:rsidRDefault="00FB52B5" w:rsidP="00FB52B5">
      <w:pPr>
        <w:spacing w:before="0" w:after="0" w:line="240" w:lineRule="auto"/>
        <w:rPr>
          <w:rFonts w:ascii="Arial" w:hAnsi="Arial" w:cs="Arial"/>
        </w:rPr>
      </w:pPr>
    </w:p>
    <w:p w:rsidR="00CF3D1C" w:rsidRDefault="00CF3D1C" w:rsidP="00FB52B5">
      <w:pPr>
        <w:spacing w:before="0" w:after="0" w:line="240" w:lineRule="auto"/>
        <w:rPr>
          <w:rFonts w:ascii="Arial" w:hAnsi="Arial" w:cs="Arial"/>
        </w:rPr>
      </w:pPr>
      <w:r w:rsidRPr="003A66FD">
        <w:rPr>
          <w:rFonts w:ascii="Arial" w:hAnsi="Arial" w:cs="Arial"/>
        </w:rPr>
        <w:t>For fundraising/fun fair equipment rentals, the risk assessment of equipment is included in the evaluation process</w:t>
      </w:r>
      <w:r w:rsidRPr="003A66FD">
        <w:rPr>
          <w:rFonts w:ascii="Arial" w:hAnsi="Arial" w:cs="Arial"/>
          <w:b/>
        </w:rPr>
        <w:t>. As per the new Fundraising Vendor Agreement, the company will provide a qualified ride attendant to attend to each equipment rental</w:t>
      </w:r>
      <w:r w:rsidRPr="003A66FD">
        <w:rPr>
          <w:rFonts w:ascii="Arial" w:hAnsi="Arial" w:cs="Arial"/>
        </w:rPr>
        <w:t>.</w:t>
      </w:r>
    </w:p>
    <w:p w:rsidR="00347E34" w:rsidRPr="003A66FD" w:rsidRDefault="00347E34" w:rsidP="00FB52B5">
      <w:pPr>
        <w:spacing w:before="0" w:after="0" w:line="240" w:lineRule="auto"/>
        <w:rPr>
          <w:rFonts w:ascii="Arial" w:hAnsi="Arial" w:cs="Arial"/>
        </w:rPr>
      </w:pPr>
    </w:p>
    <w:p w:rsidR="005903A4" w:rsidRPr="003A66FD" w:rsidRDefault="00CF3D1C" w:rsidP="00976178">
      <w:pPr>
        <w:pStyle w:val="ListParagraph"/>
      </w:pPr>
      <w:r w:rsidRPr="003A66FD">
        <w:t>Mechanical equipment rentals, operated by a machine or machinery, such as inflatables (e.g. bouncy castles, slides, obstacle courses, etc. must have a qualified attendant on-site for each piece of equipment rented, with the cost being incorporated into the rental  price.</w:t>
      </w:r>
    </w:p>
    <w:p w:rsidR="005903A4" w:rsidRPr="003A66FD" w:rsidRDefault="00CF3D1C" w:rsidP="00976178">
      <w:pPr>
        <w:pStyle w:val="ListParagraph"/>
      </w:pPr>
      <w:r w:rsidRPr="003A66FD">
        <w:t xml:space="preserve">Candy floss, popcorn, and </w:t>
      </w:r>
      <w:proofErr w:type="spellStart"/>
      <w:r w:rsidRPr="003A66FD">
        <w:t>sno</w:t>
      </w:r>
      <w:proofErr w:type="spellEnd"/>
      <w:r w:rsidRPr="003A66FD">
        <w:t xml:space="preserve">-cone machines do not require a qualified attendant to remain on-site once the equipment is setup. It is required that an adult (18 years-of-age and over) operates </w:t>
      </w:r>
      <w:r w:rsidR="005903A4" w:rsidRPr="003A66FD">
        <w:t>this equipment</w:t>
      </w:r>
      <w:r w:rsidRPr="003A66FD">
        <w:t>.</w:t>
      </w:r>
    </w:p>
    <w:p w:rsidR="00347E34" w:rsidRDefault="00347E34" w:rsidP="00347E34">
      <w:pPr>
        <w:spacing w:after="0"/>
        <w:rPr>
          <w:rFonts w:ascii="Arial" w:hAnsi="Arial" w:cs="Arial"/>
        </w:rPr>
      </w:pPr>
    </w:p>
    <w:p w:rsidR="00CF3D1C" w:rsidRPr="00347E34" w:rsidRDefault="00CF3D1C" w:rsidP="00347E34">
      <w:pPr>
        <w:spacing w:after="0"/>
        <w:jc w:val="center"/>
        <w:rPr>
          <w:rFonts w:ascii="Arial" w:hAnsi="Arial" w:cs="Arial"/>
          <w:b/>
          <w:sz w:val="28"/>
          <w:szCs w:val="28"/>
        </w:rPr>
      </w:pPr>
      <w:r w:rsidRPr="00347E34">
        <w:rPr>
          <w:rFonts w:ascii="Arial" w:hAnsi="Arial" w:cs="Arial"/>
          <w:b/>
          <w:sz w:val="28"/>
          <w:szCs w:val="28"/>
        </w:rPr>
        <w:t>IMPORTANT NOTE: Dunking tanks and mechanical bulls are prohibited.</w:t>
      </w:r>
    </w:p>
    <w:p w:rsidR="00FB52B5" w:rsidRDefault="00FB52B5" w:rsidP="006B2A90">
      <w:pPr>
        <w:pStyle w:val="Heading3"/>
      </w:pPr>
      <w:bookmarkStart w:id="44" w:name="_Toc532538474"/>
      <w:bookmarkStart w:id="45" w:name="_Toc532911630"/>
      <w:bookmarkStart w:id="46" w:name="_Toc532976609"/>
    </w:p>
    <w:p w:rsidR="00347E34" w:rsidRDefault="00347E34">
      <w:pPr>
        <w:spacing w:before="0" w:after="200"/>
        <w:rPr>
          <w:rFonts w:ascii="Arial" w:eastAsiaTheme="majorEastAsia" w:hAnsi="Arial" w:cs="Arial"/>
          <w:b/>
          <w:bCs/>
          <w:color w:val="FF0000"/>
          <w:sz w:val="28"/>
          <w:szCs w:val="28"/>
        </w:rPr>
      </w:pPr>
      <w:bookmarkStart w:id="47" w:name="_TOC_250009"/>
      <w:bookmarkEnd w:id="44"/>
      <w:bookmarkEnd w:id="45"/>
      <w:bookmarkEnd w:id="46"/>
      <w:r>
        <w:rPr>
          <w:color w:val="FF0000"/>
        </w:rPr>
        <w:br w:type="page"/>
      </w:r>
    </w:p>
    <w:p w:rsidR="00602726" w:rsidRPr="00C46EA6" w:rsidRDefault="00602726" w:rsidP="006B2A90">
      <w:pPr>
        <w:pStyle w:val="Heading3"/>
      </w:pPr>
      <w:bookmarkStart w:id="48" w:name="_Toc24718855"/>
      <w:r w:rsidRPr="00C46EA6">
        <w:lastRenderedPageBreak/>
        <w:t>Fund</w:t>
      </w:r>
      <w:r w:rsidRPr="00C46EA6">
        <w:rPr>
          <w:spacing w:val="-5"/>
        </w:rPr>
        <w:t>r</w:t>
      </w:r>
      <w:r w:rsidRPr="00C46EA6">
        <w:t>aising</w:t>
      </w:r>
      <w:bookmarkEnd w:id="47"/>
      <w:bookmarkEnd w:id="48"/>
    </w:p>
    <w:p w:rsidR="00347E34" w:rsidRPr="00C46EA6" w:rsidRDefault="00347E34" w:rsidP="00FB52B5">
      <w:pPr>
        <w:pStyle w:val="BodyText"/>
        <w:spacing w:after="0"/>
        <w:ind w:left="720" w:right="993"/>
        <w:rPr>
          <w:rFonts w:ascii="Arial" w:hAnsi="Arial" w:cs="Arial"/>
          <w:color w:val="auto"/>
          <w:spacing w:val="-13"/>
          <w:w w:val="95"/>
          <w:sz w:val="24"/>
          <w:szCs w:val="24"/>
        </w:rPr>
      </w:pPr>
    </w:p>
    <w:p w:rsidR="00602726" w:rsidRPr="00C46EA6" w:rsidRDefault="00602726" w:rsidP="00FB52B5">
      <w:pPr>
        <w:pStyle w:val="BodyText"/>
        <w:spacing w:after="0"/>
        <w:ind w:left="720" w:right="993"/>
        <w:rPr>
          <w:rFonts w:ascii="Arial" w:hAnsi="Arial" w:cs="Arial"/>
          <w:color w:val="auto"/>
          <w:sz w:val="24"/>
          <w:szCs w:val="24"/>
        </w:rPr>
      </w:pPr>
      <w:r w:rsidRPr="00C46EA6">
        <w:rPr>
          <w:rFonts w:ascii="Arial" w:hAnsi="Arial" w:cs="Arial"/>
          <w:color w:val="auto"/>
          <w:spacing w:val="-13"/>
          <w:w w:val="95"/>
          <w:sz w:val="24"/>
          <w:szCs w:val="24"/>
        </w:rPr>
        <w:t>F</w:t>
      </w:r>
      <w:r w:rsidRPr="00C46EA6">
        <w:rPr>
          <w:rFonts w:ascii="Arial" w:hAnsi="Arial" w:cs="Arial"/>
          <w:color w:val="auto"/>
          <w:spacing w:val="-6"/>
          <w:w w:val="95"/>
          <w:sz w:val="24"/>
          <w:szCs w:val="24"/>
        </w:rPr>
        <w:t>und</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aisin</w:t>
      </w:r>
      <w:r w:rsidRPr="00C46EA6">
        <w:rPr>
          <w:rFonts w:ascii="Arial" w:hAnsi="Arial" w:cs="Arial"/>
          <w:color w:val="auto"/>
          <w:w w:val="95"/>
          <w:sz w:val="24"/>
          <w:szCs w:val="24"/>
        </w:rPr>
        <w:t>g</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w w:val="95"/>
          <w:sz w:val="24"/>
          <w:szCs w:val="24"/>
        </w:rPr>
        <w:t>a</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p</w:t>
      </w:r>
      <w:r w:rsidRPr="00C46EA6">
        <w:rPr>
          <w:rFonts w:ascii="Arial" w:hAnsi="Arial" w:cs="Arial"/>
          <w:color w:val="auto"/>
          <w:spacing w:val="-5"/>
          <w:w w:val="95"/>
          <w:sz w:val="24"/>
          <w:szCs w:val="24"/>
        </w:rPr>
        <w:t>r</w:t>
      </w:r>
      <w:r w:rsidRPr="00C46EA6">
        <w:rPr>
          <w:rFonts w:ascii="Arial" w:hAnsi="Arial" w:cs="Arial"/>
          <w:color w:val="auto"/>
          <w:spacing w:val="-6"/>
          <w:w w:val="95"/>
          <w:sz w:val="24"/>
          <w:szCs w:val="24"/>
        </w:rPr>
        <w:t>incipa</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proofErr w:type="gramStart"/>
      <w:r w:rsidRPr="00C46EA6">
        <w:rPr>
          <w:rFonts w:ascii="Arial" w:hAnsi="Arial" w:cs="Arial"/>
          <w:color w:val="auto"/>
          <w:spacing w:val="-6"/>
          <w:w w:val="95"/>
          <w:sz w:val="24"/>
          <w:szCs w:val="24"/>
        </w:rPr>
        <w:t>app</w:t>
      </w:r>
      <w:r w:rsidRPr="00C46EA6">
        <w:rPr>
          <w:rFonts w:ascii="Arial" w:hAnsi="Arial" w:cs="Arial"/>
          <w:color w:val="auto"/>
          <w:spacing w:val="-8"/>
          <w:w w:val="95"/>
          <w:sz w:val="24"/>
          <w:szCs w:val="24"/>
        </w:rPr>
        <w:t>r</w:t>
      </w:r>
      <w:r w:rsidRPr="00C46EA6">
        <w:rPr>
          <w:rFonts w:ascii="Arial" w:hAnsi="Arial" w:cs="Arial"/>
          <w:color w:val="auto"/>
          <w:spacing w:val="-7"/>
          <w:w w:val="95"/>
          <w:sz w:val="24"/>
          <w:szCs w:val="24"/>
        </w:rPr>
        <w:t>o</w:t>
      </w:r>
      <w:r w:rsidRPr="00C46EA6">
        <w:rPr>
          <w:rFonts w:ascii="Arial" w:hAnsi="Arial" w:cs="Arial"/>
          <w:color w:val="auto"/>
          <w:spacing w:val="-8"/>
          <w:w w:val="95"/>
          <w:sz w:val="24"/>
          <w:szCs w:val="24"/>
        </w:rPr>
        <w:t>v</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d</w:t>
      </w:r>
      <w:r w:rsidRPr="00C46EA6">
        <w:rPr>
          <w:rFonts w:ascii="Arial" w:hAnsi="Arial" w:cs="Arial"/>
          <w:color w:val="auto"/>
          <w:w w:val="95"/>
          <w:sz w:val="24"/>
          <w:szCs w:val="24"/>
        </w:rPr>
        <w:t>,</w:t>
      </w:r>
      <w:proofErr w:type="gramEnd"/>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loca</w:t>
      </w:r>
      <w:r w:rsidRPr="00C46EA6">
        <w:rPr>
          <w:rFonts w:ascii="Arial" w:hAnsi="Arial" w:cs="Arial"/>
          <w:color w:val="auto"/>
          <w:w w:val="95"/>
          <w:sz w:val="24"/>
          <w:szCs w:val="24"/>
        </w:rPr>
        <w:t>l</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spacing w:val="-3"/>
          <w:w w:val="95"/>
          <w:sz w:val="24"/>
          <w:szCs w:val="24"/>
        </w:rPr>
        <w:t>c</w:t>
      </w:r>
      <w:r w:rsidRPr="00C46EA6">
        <w:rPr>
          <w:rFonts w:ascii="Arial" w:hAnsi="Arial" w:cs="Arial"/>
          <w:color w:val="auto"/>
          <w:spacing w:val="-6"/>
          <w:w w:val="95"/>
          <w:sz w:val="24"/>
          <w:szCs w:val="24"/>
        </w:rPr>
        <w:t>tivi</w:t>
      </w:r>
      <w:r w:rsidRPr="00C46EA6">
        <w:rPr>
          <w:rFonts w:ascii="Arial" w:hAnsi="Arial" w:cs="Arial"/>
          <w:color w:val="auto"/>
          <w:spacing w:val="-4"/>
          <w:w w:val="95"/>
          <w:sz w:val="24"/>
          <w:szCs w:val="24"/>
        </w:rPr>
        <w:t>t</w:t>
      </w:r>
      <w:r w:rsidRPr="00C46EA6">
        <w:rPr>
          <w:rFonts w:ascii="Arial" w:hAnsi="Arial" w:cs="Arial"/>
          <w:color w:val="auto"/>
          <w:spacing w:val="-14"/>
          <w:w w:val="95"/>
          <w:sz w:val="24"/>
          <w:szCs w:val="24"/>
        </w:rPr>
        <w:t>y</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0"/>
          <w:w w:val="95"/>
          <w:sz w:val="24"/>
          <w:szCs w:val="24"/>
        </w:rPr>
        <w:t xml:space="preserve"> </w:t>
      </w:r>
      <w:r w:rsidRPr="00C46EA6">
        <w:rPr>
          <w:rFonts w:ascii="Arial" w:hAnsi="Arial" w:cs="Arial"/>
          <w:color w:val="auto"/>
          <w:w w:val="95"/>
          <w:sz w:val="24"/>
          <w:szCs w:val="24"/>
        </w:rPr>
        <w:t>a</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ollabo</w:t>
      </w:r>
      <w:r w:rsidRPr="00C46EA6">
        <w:rPr>
          <w:rFonts w:ascii="Arial" w:hAnsi="Arial" w:cs="Arial"/>
          <w:color w:val="auto"/>
          <w:spacing w:val="-7"/>
          <w:w w:val="95"/>
          <w:sz w:val="24"/>
          <w:szCs w:val="24"/>
        </w:rPr>
        <w:t>ra</w:t>
      </w:r>
      <w:r w:rsidRPr="00C46EA6">
        <w:rPr>
          <w:rFonts w:ascii="Arial" w:hAnsi="Arial" w:cs="Arial"/>
          <w:color w:val="auto"/>
          <w:spacing w:val="-6"/>
          <w:w w:val="95"/>
          <w:sz w:val="24"/>
          <w:szCs w:val="24"/>
        </w:rPr>
        <w:t>ti</w:t>
      </w:r>
      <w:r w:rsidRPr="00C46EA6">
        <w:rPr>
          <w:rFonts w:ascii="Arial" w:hAnsi="Arial" w:cs="Arial"/>
          <w:color w:val="auto"/>
          <w:spacing w:val="-8"/>
          <w:w w:val="95"/>
          <w:sz w:val="24"/>
          <w:szCs w:val="24"/>
        </w:rPr>
        <w:t>v</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ef</w:t>
      </w:r>
      <w:r w:rsidRPr="00C46EA6">
        <w:rPr>
          <w:rFonts w:ascii="Arial" w:hAnsi="Arial" w:cs="Arial"/>
          <w:color w:val="auto"/>
          <w:spacing w:val="-8"/>
          <w:w w:val="95"/>
          <w:sz w:val="24"/>
          <w:szCs w:val="24"/>
        </w:rPr>
        <w:t>f</w:t>
      </w:r>
      <w:r w:rsidRPr="00C46EA6">
        <w:rPr>
          <w:rFonts w:ascii="Arial" w:hAnsi="Arial" w:cs="Arial"/>
          <w:color w:val="auto"/>
          <w:spacing w:val="-6"/>
          <w:w w:val="95"/>
          <w:sz w:val="24"/>
          <w:szCs w:val="24"/>
        </w:rPr>
        <w:t>o</w:t>
      </w:r>
      <w:r w:rsidRPr="00C46EA6">
        <w:rPr>
          <w:rFonts w:ascii="Arial" w:hAnsi="Arial" w:cs="Arial"/>
          <w:color w:val="auto"/>
          <w:spacing w:val="-1"/>
          <w:w w:val="95"/>
          <w:sz w:val="24"/>
          <w:szCs w:val="24"/>
        </w:rPr>
        <w:t>r</w:t>
      </w:r>
      <w:r w:rsidRPr="00C46EA6">
        <w:rPr>
          <w:rFonts w:ascii="Arial" w:hAnsi="Arial" w:cs="Arial"/>
          <w:color w:val="auto"/>
          <w:w w:val="95"/>
          <w:sz w:val="24"/>
          <w:szCs w:val="24"/>
        </w:rPr>
        <w:t>t</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amon</w:t>
      </w:r>
      <w:r w:rsidRPr="00C46EA6">
        <w:rPr>
          <w:rFonts w:ascii="Arial" w:hAnsi="Arial" w:cs="Arial"/>
          <w:color w:val="auto"/>
          <w:w w:val="95"/>
          <w:sz w:val="24"/>
          <w:szCs w:val="24"/>
        </w:rPr>
        <w:t>g</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ouncils/pa</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spacing w:val="-7"/>
          <w:w w:val="95"/>
          <w:sz w:val="24"/>
          <w:szCs w:val="24"/>
        </w:rPr>
        <w:t>n</w:t>
      </w:r>
      <w:r w:rsidRPr="00C46EA6">
        <w:rPr>
          <w:rFonts w:ascii="Arial" w:hAnsi="Arial" w:cs="Arial"/>
          <w:color w:val="auto"/>
          <w:spacing w:val="-6"/>
          <w:w w:val="95"/>
          <w:sz w:val="24"/>
          <w:szCs w:val="24"/>
        </w:rPr>
        <w:t>t</w:t>
      </w:r>
      <w:r w:rsidRPr="00C46EA6">
        <w:rPr>
          <w:rFonts w:ascii="Arial" w:hAnsi="Arial" w:cs="Arial"/>
          <w:color w:val="auto"/>
          <w:spacing w:val="-8"/>
          <w:w w:val="95"/>
          <w:sz w:val="24"/>
          <w:szCs w:val="24"/>
        </w:rPr>
        <w:t>s</w:t>
      </w:r>
      <w:r w:rsidRPr="00C46EA6">
        <w:rPr>
          <w:rFonts w:ascii="Arial" w:hAnsi="Arial" w:cs="Arial"/>
          <w:color w:val="auto"/>
          <w:w w:val="95"/>
          <w:sz w:val="24"/>
          <w:szCs w:val="24"/>
        </w:rPr>
        <w:t>,</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stude</w:t>
      </w:r>
      <w:r w:rsidRPr="00C46EA6">
        <w:rPr>
          <w:rFonts w:ascii="Arial" w:hAnsi="Arial" w:cs="Arial"/>
          <w:color w:val="auto"/>
          <w:spacing w:val="-7"/>
          <w:w w:val="95"/>
          <w:sz w:val="24"/>
          <w:szCs w:val="24"/>
        </w:rPr>
        <w:t>n</w:t>
      </w:r>
      <w:r w:rsidRPr="00C46EA6">
        <w:rPr>
          <w:rFonts w:ascii="Arial" w:hAnsi="Arial" w:cs="Arial"/>
          <w:color w:val="auto"/>
          <w:spacing w:val="-6"/>
          <w:w w:val="95"/>
          <w:sz w:val="24"/>
          <w:szCs w:val="24"/>
        </w:rPr>
        <w:t>t</w:t>
      </w:r>
      <w:r w:rsidRPr="00C46EA6">
        <w:rPr>
          <w:rFonts w:ascii="Arial" w:hAnsi="Arial" w:cs="Arial"/>
          <w:color w:val="auto"/>
          <w:spacing w:val="-8"/>
          <w:w w:val="95"/>
          <w:sz w:val="24"/>
          <w:szCs w:val="24"/>
        </w:rPr>
        <w:t>s</w:t>
      </w:r>
      <w:r w:rsidRPr="00C46EA6">
        <w:rPr>
          <w:rFonts w:ascii="Arial" w:hAnsi="Arial" w:cs="Arial"/>
          <w:color w:val="auto"/>
          <w:w w:val="95"/>
          <w:sz w:val="24"/>
          <w:szCs w:val="24"/>
        </w:rPr>
        <w:t xml:space="preserve">, </w:t>
      </w:r>
      <w:r w:rsidRPr="00C46EA6">
        <w:rPr>
          <w:rFonts w:ascii="Arial" w:hAnsi="Arial" w:cs="Arial"/>
          <w:color w:val="auto"/>
          <w:spacing w:val="-6"/>
          <w:w w:val="95"/>
          <w:sz w:val="24"/>
          <w:szCs w:val="24"/>
        </w:rPr>
        <w:t>staf</w:t>
      </w:r>
      <w:r w:rsidRPr="00C46EA6">
        <w:rPr>
          <w:rFonts w:ascii="Arial" w:hAnsi="Arial" w:cs="Arial"/>
          <w:color w:val="auto"/>
          <w:w w:val="95"/>
          <w:sz w:val="24"/>
          <w:szCs w:val="24"/>
        </w:rPr>
        <w:t>f</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ommuni</w:t>
      </w:r>
      <w:r w:rsidRPr="00C46EA6">
        <w:rPr>
          <w:rFonts w:ascii="Arial" w:hAnsi="Arial" w:cs="Arial"/>
          <w:color w:val="auto"/>
          <w:spacing w:val="-4"/>
          <w:w w:val="95"/>
          <w:sz w:val="24"/>
          <w:szCs w:val="24"/>
        </w:rPr>
        <w:t>t</w:t>
      </w:r>
      <w:r w:rsidRPr="00C46EA6">
        <w:rPr>
          <w:rFonts w:ascii="Arial" w:hAnsi="Arial" w:cs="Arial"/>
          <w:color w:val="auto"/>
          <w:w w:val="95"/>
          <w:sz w:val="24"/>
          <w:szCs w:val="24"/>
        </w:rPr>
        <w:t>y</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w w:val="95"/>
          <w:sz w:val="24"/>
          <w:szCs w:val="24"/>
        </w:rPr>
        <w:t>o</w:t>
      </w:r>
      <w:r w:rsidRPr="00C46EA6">
        <w:rPr>
          <w:rFonts w:ascii="Arial" w:hAnsi="Arial" w:cs="Arial"/>
          <w:color w:val="auto"/>
          <w:spacing w:val="-10"/>
          <w:w w:val="95"/>
          <w:sz w:val="24"/>
          <w:szCs w:val="24"/>
        </w:rPr>
        <w:t xml:space="preserve"> </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fund</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w w:val="95"/>
          <w:sz w:val="24"/>
          <w:szCs w:val="24"/>
        </w:rPr>
        <w:t>o</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enhan</w:t>
      </w:r>
      <w:r w:rsidRPr="00C46EA6">
        <w:rPr>
          <w:rFonts w:ascii="Arial" w:hAnsi="Arial" w:cs="Arial"/>
          <w:color w:val="auto"/>
          <w:spacing w:val="-7"/>
          <w:w w:val="95"/>
          <w:sz w:val="24"/>
          <w:szCs w:val="24"/>
        </w:rPr>
        <w:t>c</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p</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o</w:t>
      </w:r>
      <w:r w:rsidRPr="00C46EA6">
        <w:rPr>
          <w:rFonts w:ascii="Arial" w:hAnsi="Arial" w:cs="Arial"/>
          <w:color w:val="auto"/>
          <w:spacing w:val="-7"/>
          <w:w w:val="95"/>
          <w:sz w:val="24"/>
          <w:szCs w:val="24"/>
        </w:rPr>
        <w:t>gr</w:t>
      </w:r>
      <w:r w:rsidRPr="00C46EA6">
        <w:rPr>
          <w:rFonts w:ascii="Arial" w:hAnsi="Arial" w:cs="Arial"/>
          <w:color w:val="auto"/>
          <w:spacing w:val="-6"/>
          <w:w w:val="95"/>
          <w:sz w:val="24"/>
          <w:szCs w:val="24"/>
        </w:rPr>
        <w:t>am</w:t>
      </w:r>
      <w:r w:rsidRPr="00C46EA6">
        <w:rPr>
          <w:rFonts w:ascii="Arial" w:hAnsi="Arial" w:cs="Arial"/>
          <w:color w:val="auto"/>
          <w:w w:val="95"/>
          <w:sz w:val="24"/>
          <w:szCs w:val="24"/>
        </w:rPr>
        <w:t>s</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suppo</w:t>
      </w:r>
      <w:r w:rsidRPr="00C46EA6">
        <w:rPr>
          <w:rFonts w:ascii="Arial" w:hAnsi="Arial" w:cs="Arial"/>
          <w:color w:val="auto"/>
          <w:spacing w:val="-1"/>
          <w:w w:val="95"/>
          <w:sz w:val="24"/>
          <w:szCs w:val="24"/>
        </w:rPr>
        <w:t>r</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initi</w:t>
      </w:r>
      <w:r w:rsidRPr="00C46EA6">
        <w:rPr>
          <w:rFonts w:ascii="Arial" w:hAnsi="Arial" w:cs="Arial"/>
          <w:color w:val="auto"/>
          <w:spacing w:val="-7"/>
          <w:w w:val="95"/>
          <w:sz w:val="24"/>
          <w:szCs w:val="24"/>
        </w:rPr>
        <w:t>a</w:t>
      </w:r>
      <w:r w:rsidRPr="00C46EA6">
        <w:rPr>
          <w:rFonts w:ascii="Arial" w:hAnsi="Arial" w:cs="Arial"/>
          <w:color w:val="auto"/>
          <w:spacing w:val="-6"/>
          <w:w w:val="95"/>
          <w:sz w:val="24"/>
          <w:szCs w:val="24"/>
        </w:rPr>
        <w:t>ti</w:t>
      </w:r>
      <w:r w:rsidRPr="00C46EA6">
        <w:rPr>
          <w:rFonts w:ascii="Arial" w:hAnsi="Arial" w:cs="Arial"/>
          <w:color w:val="auto"/>
          <w:spacing w:val="-8"/>
          <w:w w:val="95"/>
          <w:sz w:val="24"/>
          <w:szCs w:val="24"/>
        </w:rPr>
        <w:t>v</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s</w:t>
      </w:r>
      <w:r w:rsidRPr="00C46EA6">
        <w:rPr>
          <w:rFonts w:ascii="Arial" w:hAnsi="Arial" w:cs="Arial"/>
          <w:color w:val="auto"/>
          <w:w w:val="95"/>
          <w:sz w:val="24"/>
          <w:szCs w:val="24"/>
        </w:rPr>
        <w:t>.</w:t>
      </w:r>
    </w:p>
    <w:p w:rsidR="00347E34" w:rsidRPr="00C46EA6" w:rsidRDefault="00347E34" w:rsidP="00FB52B5">
      <w:pPr>
        <w:pStyle w:val="BodyText"/>
        <w:spacing w:after="0"/>
        <w:ind w:left="720"/>
        <w:rPr>
          <w:rFonts w:ascii="Arial" w:hAnsi="Arial" w:cs="Arial"/>
          <w:color w:val="auto"/>
          <w:spacing w:val="-13"/>
          <w:w w:val="95"/>
          <w:sz w:val="24"/>
          <w:szCs w:val="24"/>
        </w:rPr>
      </w:pPr>
    </w:p>
    <w:p w:rsidR="00602726" w:rsidRPr="00C46EA6" w:rsidRDefault="00602726" w:rsidP="00FB52B5">
      <w:pPr>
        <w:pStyle w:val="BodyText"/>
        <w:spacing w:after="0"/>
        <w:ind w:left="720"/>
        <w:rPr>
          <w:rFonts w:ascii="Arial" w:hAnsi="Arial" w:cs="Arial"/>
          <w:color w:val="auto"/>
          <w:sz w:val="24"/>
          <w:szCs w:val="24"/>
        </w:rPr>
      </w:pPr>
      <w:r w:rsidRPr="00C46EA6">
        <w:rPr>
          <w:rFonts w:ascii="Arial" w:hAnsi="Arial" w:cs="Arial"/>
          <w:color w:val="auto"/>
          <w:spacing w:val="-13"/>
          <w:w w:val="95"/>
          <w:sz w:val="24"/>
          <w:szCs w:val="24"/>
        </w:rPr>
        <w:t>F</w:t>
      </w:r>
      <w:r w:rsidRPr="00C46EA6">
        <w:rPr>
          <w:rFonts w:ascii="Arial" w:hAnsi="Arial" w:cs="Arial"/>
          <w:color w:val="auto"/>
          <w:spacing w:val="-6"/>
          <w:w w:val="95"/>
          <w:sz w:val="24"/>
          <w:szCs w:val="24"/>
        </w:rPr>
        <w:t>und</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aisin</w:t>
      </w:r>
      <w:r w:rsidRPr="00C46EA6">
        <w:rPr>
          <w:rFonts w:ascii="Arial" w:hAnsi="Arial" w:cs="Arial"/>
          <w:color w:val="auto"/>
          <w:w w:val="95"/>
          <w:sz w:val="24"/>
          <w:szCs w:val="24"/>
        </w:rPr>
        <w:t>g</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spacing w:val="-3"/>
          <w:w w:val="95"/>
          <w:sz w:val="24"/>
          <w:szCs w:val="24"/>
        </w:rPr>
        <w:t>c</w:t>
      </w:r>
      <w:r w:rsidRPr="00C46EA6">
        <w:rPr>
          <w:rFonts w:ascii="Arial" w:hAnsi="Arial" w:cs="Arial"/>
          <w:color w:val="auto"/>
          <w:spacing w:val="-6"/>
          <w:w w:val="95"/>
          <w:sz w:val="24"/>
          <w:szCs w:val="24"/>
        </w:rPr>
        <w:t>tivitie</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m</w:t>
      </w:r>
      <w:r w:rsidRPr="00C46EA6">
        <w:rPr>
          <w:rFonts w:ascii="Arial" w:hAnsi="Arial" w:cs="Arial"/>
          <w:color w:val="auto"/>
          <w:spacing w:val="-7"/>
          <w:w w:val="95"/>
          <w:sz w:val="24"/>
          <w:szCs w:val="24"/>
        </w:rPr>
        <w:t>a</w:t>
      </w:r>
      <w:r w:rsidRPr="00C46EA6">
        <w:rPr>
          <w:rFonts w:ascii="Arial" w:hAnsi="Arial" w:cs="Arial"/>
          <w:color w:val="auto"/>
          <w:w w:val="95"/>
          <w:sz w:val="24"/>
          <w:szCs w:val="24"/>
        </w:rPr>
        <w:t>y</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includ</w:t>
      </w:r>
      <w:r w:rsidRPr="00C46EA6">
        <w:rPr>
          <w:rFonts w:ascii="Arial" w:hAnsi="Arial" w:cs="Arial"/>
          <w:color w:val="auto"/>
          <w:spacing w:val="-8"/>
          <w:w w:val="95"/>
          <w:sz w:val="24"/>
          <w:szCs w:val="24"/>
        </w:rPr>
        <w:t>e</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bu</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spacing w:val="-8"/>
          <w:w w:val="95"/>
          <w:sz w:val="24"/>
          <w:szCs w:val="24"/>
        </w:rPr>
        <w:t>r</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no</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limi</w:t>
      </w:r>
      <w:r w:rsidRPr="00C46EA6">
        <w:rPr>
          <w:rFonts w:ascii="Arial" w:hAnsi="Arial" w:cs="Arial"/>
          <w:color w:val="auto"/>
          <w:spacing w:val="-7"/>
          <w:w w:val="95"/>
          <w:sz w:val="24"/>
          <w:szCs w:val="24"/>
        </w:rPr>
        <w:t>t</w:t>
      </w:r>
      <w:r w:rsidRPr="00C46EA6">
        <w:rPr>
          <w:rFonts w:ascii="Arial" w:hAnsi="Arial" w:cs="Arial"/>
          <w:color w:val="auto"/>
          <w:spacing w:val="-6"/>
          <w:w w:val="95"/>
          <w:sz w:val="24"/>
          <w:szCs w:val="24"/>
        </w:rPr>
        <w:t>e</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spacing w:val="-11"/>
          <w:w w:val="95"/>
          <w:sz w:val="24"/>
          <w:szCs w:val="24"/>
        </w:rPr>
        <w:t>o</w:t>
      </w:r>
      <w:r w:rsidRPr="00C46EA6">
        <w:rPr>
          <w:rFonts w:ascii="Arial" w:hAnsi="Arial" w:cs="Arial"/>
          <w:color w:val="auto"/>
          <w:w w:val="95"/>
          <w:sz w:val="24"/>
          <w:szCs w:val="24"/>
        </w:rPr>
        <w:t>,</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fu</w:t>
      </w:r>
      <w:r w:rsidRPr="00C46EA6">
        <w:rPr>
          <w:rFonts w:ascii="Arial" w:hAnsi="Arial" w:cs="Arial"/>
          <w:color w:val="auto"/>
          <w:w w:val="95"/>
          <w:sz w:val="24"/>
          <w:szCs w:val="24"/>
        </w:rPr>
        <w:t>n</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fai</w:t>
      </w:r>
      <w:r w:rsidRPr="00C46EA6">
        <w:rPr>
          <w:rFonts w:ascii="Arial" w:hAnsi="Arial" w:cs="Arial"/>
          <w:color w:val="auto"/>
          <w:w w:val="95"/>
          <w:sz w:val="24"/>
          <w:szCs w:val="24"/>
        </w:rPr>
        <w:t>r</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v</w:t>
      </w:r>
      <w:r w:rsidRPr="00C46EA6">
        <w:rPr>
          <w:rFonts w:ascii="Arial" w:hAnsi="Arial" w:cs="Arial"/>
          <w:color w:val="auto"/>
          <w:spacing w:val="-6"/>
          <w:w w:val="95"/>
          <w:sz w:val="24"/>
          <w:szCs w:val="24"/>
        </w:rPr>
        <w:t>e</w:t>
      </w:r>
      <w:r w:rsidRPr="00C46EA6">
        <w:rPr>
          <w:rFonts w:ascii="Arial" w:hAnsi="Arial" w:cs="Arial"/>
          <w:color w:val="auto"/>
          <w:spacing w:val="-7"/>
          <w:w w:val="95"/>
          <w:sz w:val="24"/>
          <w:szCs w:val="24"/>
        </w:rPr>
        <w:t>n</w:t>
      </w:r>
      <w:r w:rsidRPr="00C46EA6">
        <w:rPr>
          <w:rFonts w:ascii="Arial" w:hAnsi="Arial" w:cs="Arial"/>
          <w:color w:val="auto"/>
          <w:spacing w:val="-6"/>
          <w:w w:val="95"/>
          <w:sz w:val="24"/>
          <w:szCs w:val="24"/>
        </w:rPr>
        <w:t>ts</w:t>
      </w:r>
      <w:r w:rsidRPr="00C46EA6">
        <w:rPr>
          <w:rFonts w:ascii="Arial" w:hAnsi="Arial" w:cs="Arial"/>
          <w:color w:val="auto"/>
          <w:w w:val="95"/>
          <w:sz w:val="24"/>
          <w:szCs w:val="24"/>
        </w:rPr>
        <w:t>;</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p</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odu</w:t>
      </w:r>
      <w:r w:rsidRPr="00C46EA6">
        <w:rPr>
          <w:rFonts w:ascii="Arial" w:hAnsi="Arial" w:cs="Arial"/>
          <w:color w:val="auto"/>
          <w:spacing w:val="-3"/>
          <w:w w:val="95"/>
          <w:sz w:val="24"/>
          <w:szCs w:val="24"/>
        </w:rPr>
        <w:t>c</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sales</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equest</w:t>
      </w:r>
      <w:r w:rsidRPr="00C46EA6">
        <w:rPr>
          <w:rFonts w:ascii="Arial" w:hAnsi="Arial" w:cs="Arial"/>
          <w:color w:val="auto"/>
          <w:w w:val="95"/>
          <w:sz w:val="24"/>
          <w:szCs w:val="24"/>
        </w:rPr>
        <w:t>s</w:t>
      </w:r>
      <w:r w:rsidRPr="00C46EA6">
        <w:rPr>
          <w:rFonts w:ascii="Arial" w:hAnsi="Arial" w:cs="Arial"/>
          <w:color w:val="auto"/>
          <w:spacing w:val="-10"/>
          <w:w w:val="95"/>
          <w:sz w:val="24"/>
          <w:szCs w:val="24"/>
        </w:rPr>
        <w:t xml:space="preserve"> </w:t>
      </w:r>
      <w:r w:rsidRPr="00C46EA6">
        <w:rPr>
          <w:rFonts w:ascii="Arial" w:hAnsi="Arial" w:cs="Arial"/>
          <w:color w:val="auto"/>
          <w:spacing w:val="-8"/>
          <w:w w:val="95"/>
          <w:sz w:val="24"/>
          <w:szCs w:val="24"/>
        </w:rPr>
        <w:t>f</w:t>
      </w:r>
      <w:r w:rsidRPr="00C46EA6">
        <w:rPr>
          <w:rFonts w:ascii="Arial" w:hAnsi="Arial" w:cs="Arial"/>
          <w:color w:val="auto"/>
          <w:spacing w:val="-6"/>
          <w:w w:val="95"/>
          <w:sz w:val="24"/>
          <w:szCs w:val="24"/>
        </w:rPr>
        <w:t>o</w:t>
      </w:r>
      <w:r w:rsidRPr="00C46EA6">
        <w:rPr>
          <w:rFonts w:ascii="Arial" w:hAnsi="Arial" w:cs="Arial"/>
          <w:color w:val="auto"/>
          <w:w w:val="95"/>
          <w:sz w:val="24"/>
          <w:szCs w:val="24"/>
        </w:rPr>
        <w:t>r</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w w:val="95"/>
          <w:sz w:val="24"/>
          <w:szCs w:val="24"/>
        </w:rPr>
        <w:t>n</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annua</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don</w:t>
      </w:r>
      <w:r w:rsidRPr="00C46EA6">
        <w:rPr>
          <w:rFonts w:ascii="Arial" w:hAnsi="Arial" w:cs="Arial"/>
          <w:color w:val="auto"/>
          <w:spacing w:val="-7"/>
          <w:w w:val="95"/>
          <w:sz w:val="24"/>
          <w:szCs w:val="24"/>
        </w:rPr>
        <w:t>a</w:t>
      </w:r>
      <w:r w:rsidRPr="00C46EA6">
        <w:rPr>
          <w:rFonts w:ascii="Arial" w:hAnsi="Arial" w:cs="Arial"/>
          <w:color w:val="auto"/>
          <w:spacing w:val="-6"/>
          <w:w w:val="95"/>
          <w:sz w:val="24"/>
          <w:szCs w:val="24"/>
        </w:rPr>
        <w:t>tio</w:t>
      </w:r>
      <w:r w:rsidRPr="00C46EA6">
        <w:rPr>
          <w:rFonts w:ascii="Arial" w:hAnsi="Arial" w:cs="Arial"/>
          <w:color w:val="auto"/>
          <w:w w:val="95"/>
          <w:sz w:val="24"/>
          <w:szCs w:val="24"/>
        </w:rPr>
        <w:t>n</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f</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om pa</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spacing w:val="-7"/>
          <w:w w:val="95"/>
          <w:sz w:val="24"/>
          <w:szCs w:val="24"/>
        </w:rPr>
        <w:t>n</w:t>
      </w:r>
      <w:r w:rsidRPr="00C46EA6">
        <w:rPr>
          <w:rFonts w:ascii="Arial" w:hAnsi="Arial" w:cs="Arial"/>
          <w:color w:val="auto"/>
          <w:spacing w:val="-6"/>
          <w:w w:val="95"/>
          <w:sz w:val="24"/>
          <w:szCs w:val="24"/>
        </w:rPr>
        <w:t>ts/gua</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dians</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gr</w:t>
      </w:r>
      <w:r w:rsidRPr="00C46EA6">
        <w:rPr>
          <w:rFonts w:ascii="Arial" w:hAnsi="Arial" w:cs="Arial"/>
          <w:color w:val="auto"/>
          <w:spacing w:val="-6"/>
          <w:w w:val="95"/>
          <w:sz w:val="24"/>
          <w:szCs w:val="24"/>
        </w:rPr>
        <w:t>a</w:t>
      </w:r>
      <w:r w:rsidRPr="00C46EA6">
        <w:rPr>
          <w:rFonts w:ascii="Arial" w:hAnsi="Arial" w:cs="Arial"/>
          <w:color w:val="auto"/>
          <w:spacing w:val="-7"/>
          <w:w w:val="95"/>
          <w:sz w:val="24"/>
          <w:szCs w:val="24"/>
        </w:rPr>
        <w:t>n</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applic</w:t>
      </w:r>
      <w:r w:rsidRPr="00C46EA6">
        <w:rPr>
          <w:rFonts w:ascii="Arial" w:hAnsi="Arial" w:cs="Arial"/>
          <w:color w:val="auto"/>
          <w:spacing w:val="-7"/>
          <w:w w:val="95"/>
          <w:sz w:val="24"/>
          <w:szCs w:val="24"/>
        </w:rPr>
        <w:t>a</w:t>
      </w:r>
      <w:r w:rsidRPr="00C46EA6">
        <w:rPr>
          <w:rFonts w:ascii="Arial" w:hAnsi="Arial" w:cs="Arial"/>
          <w:color w:val="auto"/>
          <w:spacing w:val="-6"/>
          <w:w w:val="95"/>
          <w:sz w:val="24"/>
          <w:szCs w:val="24"/>
        </w:rPr>
        <w:t>tions</w:t>
      </w:r>
      <w:r w:rsidRPr="00C46EA6">
        <w:rPr>
          <w:rFonts w:ascii="Arial" w:hAnsi="Arial" w:cs="Arial"/>
          <w:color w:val="auto"/>
          <w:w w:val="95"/>
          <w:sz w:val="24"/>
          <w:szCs w:val="24"/>
        </w:rPr>
        <w:t>;</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don</w:t>
      </w:r>
      <w:r w:rsidRPr="00C46EA6">
        <w:rPr>
          <w:rFonts w:ascii="Arial" w:hAnsi="Arial" w:cs="Arial"/>
          <w:color w:val="auto"/>
          <w:spacing w:val="-7"/>
          <w:w w:val="95"/>
          <w:sz w:val="24"/>
          <w:szCs w:val="24"/>
        </w:rPr>
        <w:t>a</w:t>
      </w:r>
      <w:r w:rsidRPr="00C46EA6">
        <w:rPr>
          <w:rFonts w:ascii="Arial" w:hAnsi="Arial" w:cs="Arial"/>
          <w:color w:val="auto"/>
          <w:spacing w:val="-6"/>
          <w:w w:val="95"/>
          <w:sz w:val="24"/>
          <w:szCs w:val="24"/>
        </w:rPr>
        <w:t>tion</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(in-</w:t>
      </w:r>
      <w:r w:rsidRPr="00C46EA6">
        <w:rPr>
          <w:rFonts w:ascii="Arial" w:hAnsi="Arial" w:cs="Arial"/>
          <w:color w:val="auto"/>
          <w:spacing w:val="-2"/>
          <w:w w:val="95"/>
          <w:sz w:val="24"/>
          <w:szCs w:val="24"/>
        </w:rPr>
        <w:t>k</w:t>
      </w:r>
      <w:r w:rsidRPr="00C46EA6">
        <w:rPr>
          <w:rFonts w:ascii="Arial" w:hAnsi="Arial" w:cs="Arial"/>
          <w:color w:val="auto"/>
          <w:spacing w:val="-6"/>
          <w:w w:val="95"/>
          <w:sz w:val="24"/>
          <w:szCs w:val="24"/>
        </w:rPr>
        <w:t>in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o</w:t>
      </w:r>
      <w:r w:rsidRPr="00C46EA6">
        <w:rPr>
          <w:rFonts w:ascii="Arial" w:hAnsi="Arial" w:cs="Arial"/>
          <w:color w:val="auto"/>
          <w:w w:val="95"/>
          <w:sz w:val="24"/>
          <w:szCs w:val="24"/>
        </w:rPr>
        <w:t>r</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moneta</w:t>
      </w:r>
      <w:r w:rsidRPr="00C46EA6">
        <w:rPr>
          <w:rFonts w:ascii="Arial" w:hAnsi="Arial" w:cs="Arial"/>
          <w:color w:val="auto"/>
          <w:w w:val="95"/>
          <w:sz w:val="24"/>
          <w:szCs w:val="24"/>
        </w:rPr>
        <w:t>r</w:t>
      </w:r>
      <w:r w:rsidRPr="00C46EA6">
        <w:rPr>
          <w:rFonts w:ascii="Arial" w:hAnsi="Arial" w:cs="Arial"/>
          <w:color w:val="auto"/>
          <w:spacing w:val="-6"/>
          <w:w w:val="95"/>
          <w:sz w:val="24"/>
          <w:szCs w:val="24"/>
        </w:rPr>
        <w:t>y)</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sponsorship</w:t>
      </w:r>
      <w:r w:rsidRPr="00C46EA6">
        <w:rPr>
          <w:rFonts w:ascii="Arial" w:hAnsi="Arial" w:cs="Arial"/>
          <w:color w:val="auto"/>
          <w:spacing w:val="-8"/>
          <w:w w:val="95"/>
          <w:sz w:val="24"/>
          <w:szCs w:val="24"/>
        </w:rPr>
        <w:t>s</w:t>
      </w:r>
      <w:r w:rsidRPr="00C46EA6">
        <w:rPr>
          <w:rFonts w:ascii="Arial" w:hAnsi="Arial" w:cs="Arial"/>
          <w:color w:val="auto"/>
          <w:w w:val="95"/>
          <w:sz w:val="24"/>
          <w:szCs w:val="24"/>
        </w:rPr>
        <w:t>.</w:t>
      </w:r>
    </w:p>
    <w:p w:rsidR="00347E34" w:rsidRPr="00C46EA6" w:rsidRDefault="00347E34" w:rsidP="00FB52B5">
      <w:pPr>
        <w:pStyle w:val="BodyText"/>
        <w:spacing w:after="0"/>
        <w:ind w:left="720" w:right="1111"/>
        <w:rPr>
          <w:rFonts w:ascii="Arial" w:hAnsi="Arial" w:cs="Arial"/>
          <w:color w:val="auto"/>
          <w:spacing w:val="-4"/>
          <w:w w:val="95"/>
          <w:sz w:val="24"/>
          <w:szCs w:val="24"/>
        </w:rPr>
      </w:pPr>
    </w:p>
    <w:p w:rsidR="00602726" w:rsidRPr="00C46EA6" w:rsidRDefault="00602726" w:rsidP="00FB52B5">
      <w:pPr>
        <w:pStyle w:val="BodyText"/>
        <w:spacing w:after="0"/>
        <w:ind w:left="720" w:right="1111"/>
        <w:rPr>
          <w:rFonts w:ascii="Arial" w:hAnsi="Arial" w:cs="Arial"/>
          <w:color w:val="auto"/>
          <w:sz w:val="24"/>
          <w:szCs w:val="24"/>
        </w:rPr>
      </w:pPr>
      <w:r w:rsidRPr="00C46EA6">
        <w:rPr>
          <w:rFonts w:ascii="Arial" w:hAnsi="Arial" w:cs="Arial"/>
          <w:color w:val="auto"/>
          <w:spacing w:val="-4"/>
          <w:w w:val="95"/>
          <w:sz w:val="24"/>
          <w:szCs w:val="24"/>
        </w:rPr>
        <w:t>I</w:t>
      </w:r>
      <w:r w:rsidRPr="00C46EA6">
        <w:rPr>
          <w:rFonts w:ascii="Arial" w:hAnsi="Arial" w:cs="Arial"/>
          <w:color w:val="auto"/>
          <w:w w:val="95"/>
          <w:sz w:val="24"/>
          <w:szCs w:val="24"/>
        </w:rPr>
        <w:t>n</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essen</w:t>
      </w:r>
      <w:r w:rsidRPr="00C46EA6">
        <w:rPr>
          <w:rFonts w:ascii="Arial" w:hAnsi="Arial" w:cs="Arial"/>
          <w:color w:val="auto"/>
          <w:spacing w:val="-7"/>
          <w:w w:val="95"/>
          <w:sz w:val="24"/>
          <w:szCs w:val="24"/>
        </w:rPr>
        <w:t>c</w:t>
      </w:r>
      <w:r w:rsidRPr="00C46EA6">
        <w:rPr>
          <w:rFonts w:ascii="Arial" w:hAnsi="Arial" w:cs="Arial"/>
          <w:color w:val="auto"/>
          <w:spacing w:val="-8"/>
          <w:w w:val="95"/>
          <w:sz w:val="24"/>
          <w:szCs w:val="24"/>
        </w:rPr>
        <w:t>e</w:t>
      </w:r>
      <w:r w:rsidRPr="00C46EA6">
        <w:rPr>
          <w:rFonts w:ascii="Arial" w:hAnsi="Arial" w:cs="Arial"/>
          <w:color w:val="auto"/>
          <w:w w:val="95"/>
          <w:sz w:val="24"/>
          <w:szCs w:val="24"/>
        </w:rPr>
        <w: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spacing w:val="-6"/>
          <w:w w:val="95"/>
          <w:sz w:val="24"/>
          <w:szCs w:val="24"/>
        </w:rPr>
        <w:t>e</w:t>
      </w:r>
      <w:r w:rsidRPr="00C46EA6">
        <w:rPr>
          <w:rFonts w:ascii="Arial" w:hAnsi="Arial" w:cs="Arial"/>
          <w:color w:val="auto"/>
          <w:spacing w:val="-5"/>
          <w:w w:val="95"/>
          <w:sz w:val="24"/>
          <w:szCs w:val="24"/>
        </w:rPr>
        <w:t>r</w:t>
      </w:r>
      <w:r w:rsidRPr="00C46EA6">
        <w:rPr>
          <w:rFonts w:ascii="Arial" w:hAnsi="Arial" w:cs="Arial"/>
          <w:color w:val="auto"/>
          <w:w w:val="95"/>
          <w:sz w:val="24"/>
          <w:szCs w:val="24"/>
        </w:rPr>
        <w:t>m</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fund</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aisin</w:t>
      </w:r>
      <w:r w:rsidRPr="00C46EA6">
        <w:rPr>
          <w:rFonts w:ascii="Arial" w:hAnsi="Arial" w:cs="Arial"/>
          <w:color w:val="auto"/>
          <w:w w:val="95"/>
          <w:sz w:val="24"/>
          <w:szCs w:val="24"/>
        </w:rPr>
        <w:t>g</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w:t>
      </w:r>
      <w:r w:rsidRPr="00C46EA6">
        <w:rPr>
          <w:rFonts w:ascii="Arial" w:hAnsi="Arial" w:cs="Arial"/>
          <w:color w:val="auto"/>
          <w:w w:val="95"/>
          <w:sz w:val="24"/>
          <w:szCs w:val="24"/>
        </w:rPr>
        <w:t>s</w:t>
      </w:r>
      <w:r w:rsidRPr="00C46EA6">
        <w:rPr>
          <w:rFonts w:ascii="Arial" w:hAnsi="Arial" w:cs="Arial"/>
          <w:color w:val="auto"/>
          <w:spacing w:val="-10"/>
          <w:w w:val="95"/>
          <w:sz w:val="24"/>
          <w:szCs w:val="24"/>
        </w:rPr>
        <w:t xml:space="preserve"> </w:t>
      </w:r>
      <w:r w:rsidRPr="00C46EA6">
        <w:rPr>
          <w:rFonts w:ascii="Arial" w:hAnsi="Arial" w:cs="Arial"/>
          <w:color w:val="auto"/>
          <w:w w:val="95"/>
          <w:sz w:val="24"/>
          <w:szCs w:val="24"/>
        </w:rPr>
        <w:t>a</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c</w:t>
      </w:r>
      <w:r w:rsidRPr="00C46EA6">
        <w:rPr>
          <w:rFonts w:ascii="Arial" w:hAnsi="Arial" w:cs="Arial"/>
          <w:color w:val="auto"/>
          <w:spacing w:val="-7"/>
          <w:w w:val="95"/>
          <w:sz w:val="24"/>
          <w:szCs w:val="24"/>
        </w:rPr>
        <w:t>at</w:t>
      </w:r>
      <w:r w:rsidRPr="00C46EA6">
        <w:rPr>
          <w:rFonts w:ascii="Arial" w:hAnsi="Arial" w:cs="Arial"/>
          <w:color w:val="auto"/>
          <w:spacing w:val="-6"/>
          <w:w w:val="95"/>
          <w:sz w:val="24"/>
          <w:szCs w:val="24"/>
        </w:rPr>
        <w:t>ch-al</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ph</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as</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8"/>
          <w:w w:val="95"/>
          <w:sz w:val="24"/>
          <w:szCs w:val="24"/>
        </w:rPr>
        <w:t>f</w:t>
      </w:r>
      <w:r w:rsidRPr="00C46EA6">
        <w:rPr>
          <w:rFonts w:ascii="Arial" w:hAnsi="Arial" w:cs="Arial"/>
          <w:color w:val="auto"/>
          <w:spacing w:val="-6"/>
          <w:w w:val="95"/>
          <w:sz w:val="24"/>
          <w:szCs w:val="24"/>
        </w:rPr>
        <w:t>o</w:t>
      </w:r>
      <w:r w:rsidRPr="00C46EA6">
        <w:rPr>
          <w:rFonts w:ascii="Arial" w:hAnsi="Arial" w:cs="Arial"/>
          <w:color w:val="auto"/>
          <w:w w:val="95"/>
          <w:sz w:val="24"/>
          <w:szCs w:val="24"/>
        </w:rPr>
        <w:t>r</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al</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loca</w:t>
      </w:r>
      <w:r w:rsidRPr="00C46EA6">
        <w:rPr>
          <w:rFonts w:ascii="Arial" w:hAnsi="Arial" w:cs="Arial"/>
          <w:color w:val="auto"/>
          <w:w w:val="95"/>
          <w:sz w:val="24"/>
          <w:szCs w:val="24"/>
        </w:rPr>
        <w:t>l</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schoo</w:t>
      </w:r>
      <w:r w:rsidRPr="00C46EA6">
        <w:rPr>
          <w:rFonts w:ascii="Arial" w:hAnsi="Arial" w:cs="Arial"/>
          <w:color w:val="auto"/>
          <w:w w:val="95"/>
          <w:sz w:val="24"/>
          <w:szCs w:val="24"/>
        </w:rPr>
        <w:t>l</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spacing w:val="-3"/>
          <w:w w:val="95"/>
          <w:sz w:val="24"/>
          <w:szCs w:val="24"/>
        </w:rPr>
        <w:t>c</w:t>
      </w:r>
      <w:r w:rsidRPr="00C46EA6">
        <w:rPr>
          <w:rFonts w:ascii="Arial" w:hAnsi="Arial" w:cs="Arial"/>
          <w:color w:val="auto"/>
          <w:spacing w:val="-6"/>
          <w:w w:val="95"/>
          <w:sz w:val="24"/>
          <w:szCs w:val="24"/>
        </w:rPr>
        <w:t>tivitie</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spacing w:val="-7"/>
          <w:w w:val="95"/>
          <w:sz w:val="24"/>
          <w:szCs w:val="24"/>
        </w:rPr>
        <w:t>a</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gene</w:t>
      </w:r>
      <w:r w:rsidRPr="00C46EA6">
        <w:rPr>
          <w:rFonts w:ascii="Arial" w:hAnsi="Arial" w:cs="Arial"/>
          <w:color w:val="auto"/>
          <w:spacing w:val="-7"/>
          <w:w w:val="95"/>
          <w:sz w:val="24"/>
          <w:szCs w:val="24"/>
        </w:rPr>
        <w:t>rat</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v</w:t>
      </w:r>
      <w:r w:rsidRPr="00C46EA6">
        <w:rPr>
          <w:rFonts w:ascii="Arial" w:hAnsi="Arial" w:cs="Arial"/>
          <w:color w:val="auto"/>
          <w:spacing w:val="-6"/>
          <w:w w:val="95"/>
          <w:sz w:val="24"/>
          <w:szCs w:val="24"/>
        </w:rPr>
        <w:t>enu</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in-</w:t>
      </w:r>
      <w:r w:rsidRPr="00C46EA6">
        <w:rPr>
          <w:rFonts w:ascii="Arial" w:hAnsi="Arial" w:cs="Arial"/>
          <w:color w:val="auto"/>
          <w:spacing w:val="-2"/>
          <w:w w:val="95"/>
          <w:sz w:val="24"/>
          <w:szCs w:val="24"/>
        </w:rPr>
        <w:t>k</w:t>
      </w:r>
      <w:r w:rsidRPr="00C46EA6">
        <w:rPr>
          <w:rFonts w:ascii="Arial" w:hAnsi="Arial" w:cs="Arial"/>
          <w:color w:val="auto"/>
          <w:spacing w:val="-6"/>
          <w:w w:val="95"/>
          <w:sz w:val="24"/>
          <w:szCs w:val="24"/>
        </w:rPr>
        <w:t>in</w:t>
      </w:r>
      <w:r w:rsidRPr="00C46EA6">
        <w:rPr>
          <w:rFonts w:ascii="Arial" w:hAnsi="Arial" w:cs="Arial"/>
          <w:color w:val="auto"/>
          <w:w w:val="95"/>
          <w:sz w:val="24"/>
          <w:szCs w:val="24"/>
        </w:rPr>
        <w:t>d</w:t>
      </w:r>
      <w:r w:rsidRPr="00C46EA6">
        <w:rPr>
          <w:rFonts w:ascii="Arial" w:hAnsi="Arial" w:cs="Arial"/>
          <w:color w:val="auto"/>
          <w:spacing w:val="-10"/>
          <w:w w:val="95"/>
          <w:sz w:val="24"/>
          <w:szCs w:val="24"/>
        </w:rPr>
        <w:t xml:space="preserve"> </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esou</w:t>
      </w:r>
      <w:r w:rsidRPr="00C46EA6">
        <w:rPr>
          <w:rFonts w:ascii="Arial" w:hAnsi="Arial" w:cs="Arial"/>
          <w:color w:val="auto"/>
          <w:spacing w:val="-8"/>
          <w:w w:val="95"/>
          <w:sz w:val="24"/>
          <w:szCs w:val="24"/>
        </w:rPr>
        <w:t>r</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s</w:t>
      </w:r>
      <w:r w:rsidRPr="00C46EA6">
        <w:rPr>
          <w:rFonts w:ascii="Arial" w:hAnsi="Arial" w:cs="Arial"/>
          <w:color w:val="auto"/>
          <w:w w:val="95"/>
          <w:sz w:val="24"/>
          <w:szCs w:val="24"/>
        </w:rPr>
        <w:t xml:space="preserve">. </w:t>
      </w:r>
      <w:r w:rsidRPr="00C46EA6">
        <w:rPr>
          <w:rFonts w:ascii="Arial" w:hAnsi="Arial" w:cs="Arial"/>
          <w:color w:val="auto"/>
          <w:spacing w:val="-2"/>
          <w:w w:val="95"/>
          <w:sz w:val="24"/>
          <w:szCs w:val="24"/>
        </w:rPr>
        <w:t>I</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impo</w:t>
      </w:r>
      <w:r w:rsidRPr="00C46EA6">
        <w:rPr>
          <w:rFonts w:ascii="Arial" w:hAnsi="Arial" w:cs="Arial"/>
          <w:color w:val="auto"/>
          <w:spacing w:val="-1"/>
          <w:w w:val="95"/>
          <w:sz w:val="24"/>
          <w:szCs w:val="24"/>
        </w:rPr>
        <w:t>r</w:t>
      </w:r>
      <w:r w:rsidRPr="00C46EA6">
        <w:rPr>
          <w:rFonts w:ascii="Arial" w:hAnsi="Arial" w:cs="Arial"/>
          <w:color w:val="auto"/>
          <w:spacing w:val="-6"/>
          <w:w w:val="95"/>
          <w:sz w:val="24"/>
          <w:szCs w:val="24"/>
        </w:rPr>
        <w:t>ta</w:t>
      </w:r>
      <w:r w:rsidRPr="00C46EA6">
        <w:rPr>
          <w:rFonts w:ascii="Arial" w:hAnsi="Arial" w:cs="Arial"/>
          <w:color w:val="auto"/>
          <w:spacing w:val="-7"/>
          <w:w w:val="95"/>
          <w:sz w:val="24"/>
          <w:szCs w:val="24"/>
        </w:rPr>
        <w:t>n</w:t>
      </w:r>
      <w:r w:rsidRPr="00C46EA6">
        <w:rPr>
          <w:rFonts w:ascii="Arial" w:hAnsi="Arial" w:cs="Arial"/>
          <w:color w:val="auto"/>
          <w:w w:val="95"/>
          <w:sz w:val="24"/>
          <w:szCs w:val="24"/>
        </w:rPr>
        <w:t>t</w:t>
      </w:r>
      <w:r w:rsidRPr="00C46EA6">
        <w:rPr>
          <w:rFonts w:ascii="Arial" w:hAnsi="Arial" w:cs="Arial"/>
          <w:color w:val="auto"/>
          <w:spacing w:val="-10"/>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w w:val="95"/>
          <w:sz w:val="24"/>
          <w:szCs w:val="24"/>
        </w:rPr>
        <w:t>o</w:t>
      </w:r>
      <w:r w:rsidRPr="00C46EA6">
        <w:rPr>
          <w:rFonts w:ascii="Arial" w:hAnsi="Arial" w:cs="Arial"/>
          <w:color w:val="auto"/>
          <w:spacing w:val="-11"/>
          <w:w w:val="95"/>
          <w:sz w:val="24"/>
          <w:szCs w:val="24"/>
        </w:rPr>
        <w:t xml:space="preserve"> </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o</w:t>
      </w:r>
      <w:r w:rsidRPr="00C46EA6">
        <w:rPr>
          <w:rFonts w:ascii="Arial" w:hAnsi="Arial" w:cs="Arial"/>
          <w:color w:val="auto"/>
          <w:spacing w:val="-7"/>
          <w:w w:val="95"/>
          <w:sz w:val="24"/>
          <w:szCs w:val="24"/>
        </w:rPr>
        <w:t>g</w:t>
      </w:r>
      <w:r w:rsidRPr="00C46EA6">
        <w:rPr>
          <w:rFonts w:ascii="Arial" w:hAnsi="Arial" w:cs="Arial"/>
          <w:color w:val="auto"/>
          <w:spacing w:val="-6"/>
          <w:w w:val="95"/>
          <w:sz w:val="24"/>
          <w:szCs w:val="24"/>
        </w:rPr>
        <w:t>ni</w:t>
      </w:r>
      <w:r w:rsidRPr="00C46EA6">
        <w:rPr>
          <w:rFonts w:ascii="Arial" w:hAnsi="Arial" w:cs="Arial"/>
          <w:color w:val="auto"/>
          <w:spacing w:val="-7"/>
          <w:w w:val="95"/>
          <w:sz w:val="24"/>
          <w:szCs w:val="24"/>
        </w:rPr>
        <w:t>z</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w w:val="95"/>
          <w:sz w:val="24"/>
          <w:szCs w:val="24"/>
        </w:rPr>
        <w:t>e</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dif</w:t>
      </w:r>
      <w:r w:rsidRPr="00C46EA6">
        <w:rPr>
          <w:rFonts w:ascii="Arial" w:hAnsi="Arial" w:cs="Arial"/>
          <w:color w:val="auto"/>
          <w:spacing w:val="-9"/>
          <w:w w:val="95"/>
          <w:sz w:val="24"/>
          <w:szCs w:val="24"/>
        </w:rPr>
        <w:t>f</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spacing w:val="-7"/>
          <w:w w:val="95"/>
          <w:sz w:val="24"/>
          <w:szCs w:val="24"/>
        </w:rPr>
        <w:t>n</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2"/>
          <w:w w:val="95"/>
          <w:sz w:val="24"/>
          <w:szCs w:val="24"/>
        </w:rPr>
        <w:t>k</w:t>
      </w:r>
      <w:r w:rsidRPr="00C46EA6">
        <w:rPr>
          <w:rFonts w:ascii="Arial" w:hAnsi="Arial" w:cs="Arial"/>
          <w:color w:val="auto"/>
          <w:spacing w:val="-6"/>
          <w:w w:val="95"/>
          <w:sz w:val="24"/>
          <w:szCs w:val="24"/>
        </w:rPr>
        <w:t>ind</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o</w:t>
      </w:r>
      <w:r w:rsidRPr="00C46EA6">
        <w:rPr>
          <w:rFonts w:ascii="Arial" w:hAnsi="Arial" w:cs="Arial"/>
          <w:color w:val="auto"/>
          <w:w w:val="95"/>
          <w:sz w:val="24"/>
          <w:szCs w:val="24"/>
        </w:rPr>
        <w:t>f</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a</w:t>
      </w:r>
      <w:r w:rsidRPr="00C46EA6">
        <w:rPr>
          <w:rFonts w:ascii="Arial" w:hAnsi="Arial" w:cs="Arial"/>
          <w:color w:val="auto"/>
          <w:spacing w:val="-3"/>
          <w:w w:val="95"/>
          <w:sz w:val="24"/>
          <w:szCs w:val="24"/>
        </w:rPr>
        <w:t>c</w:t>
      </w:r>
      <w:r w:rsidRPr="00C46EA6">
        <w:rPr>
          <w:rFonts w:ascii="Arial" w:hAnsi="Arial" w:cs="Arial"/>
          <w:color w:val="auto"/>
          <w:spacing w:val="-6"/>
          <w:w w:val="95"/>
          <w:sz w:val="24"/>
          <w:szCs w:val="24"/>
        </w:rPr>
        <w:t>tivitie</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spacing w:val="-7"/>
          <w:w w:val="95"/>
          <w:sz w:val="24"/>
          <w:szCs w:val="24"/>
        </w:rPr>
        <w:t>a</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fal</w:t>
      </w:r>
      <w:r w:rsidRPr="00C46EA6">
        <w:rPr>
          <w:rFonts w:ascii="Arial" w:hAnsi="Arial" w:cs="Arial"/>
          <w:color w:val="auto"/>
          <w:w w:val="95"/>
          <w:sz w:val="24"/>
          <w:szCs w:val="24"/>
        </w:rPr>
        <w:t>l</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unde</w:t>
      </w:r>
      <w:r w:rsidRPr="00C46EA6">
        <w:rPr>
          <w:rFonts w:ascii="Arial" w:hAnsi="Arial" w:cs="Arial"/>
          <w:color w:val="auto"/>
          <w:w w:val="95"/>
          <w:sz w:val="24"/>
          <w:szCs w:val="24"/>
        </w:rPr>
        <w:t>r</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w:t>
      </w:r>
      <w:r w:rsidRPr="00C46EA6">
        <w:rPr>
          <w:rFonts w:ascii="Arial" w:hAnsi="Arial" w:cs="Arial"/>
          <w:color w:val="auto"/>
          <w:w w:val="95"/>
          <w:sz w:val="24"/>
          <w:szCs w:val="24"/>
        </w:rPr>
        <w:t>e</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fund</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aisin</w:t>
      </w:r>
      <w:r w:rsidRPr="00C46EA6">
        <w:rPr>
          <w:rFonts w:ascii="Arial" w:hAnsi="Arial" w:cs="Arial"/>
          <w:color w:val="auto"/>
          <w:w w:val="95"/>
          <w:sz w:val="24"/>
          <w:szCs w:val="24"/>
        </w:rPr>
        <w:t>g</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umb</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ell</w:t>
      </w:r>
      <w:r w:rsidRPr="00C46EA6">
        <w:rPr>
          <w:rFonts w:ascii="Arial" w:hAnsi="Arial" w:cs="Arial"/>
          <w:color w:val="auto"/>
          <w:w w:val="95"/>
          <w:sz w:val="24"/>
          <w:szCs w:val="24"/>
        </w:rPr>
        <w:t>a</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1"/>
          <w:w w:val="95"/>
          <w:sz w:val="24"/>
          <w:szCs w:val="24"/>
        </w:rPr>
        <w:t xml:space="preserve"> </w:t>
      </w:r>
      <w:r w:rsidRPr="00C46EA6">
        <w:rPr>
          <w:rFonts w:ascii="Arial" w:hAnsi="Arial" w:cs="Arial"/>
          <w:color w:val="auto"/>
          <w:spacing w:val="-7"/>
          <w:w w:val="95"/>
          <w:sz w:val="24"/>
          <w:szCs w:val="24"/>
        </w:rPr>
        <w:t>t</w:t>
      </w:r>
      <w:r w:rsidRPr="00C46EA6">
        <w:rPr>
          <w:rFonts w:ascii="Arial" w:hAnsi="Arial" w:cs="Arial"/>
          <w:color w:val="auto"/>
          <w:w w:val="95"/>
          <w:sz w:val="24"/>
          <w:szCs w:val="24"/>
        </w:rPr>
        <w:t>o</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understan</w:t>
      </w:r>
      <w:r w:rsidRPr="00C46EA6">
        <w:rPr>
          <w:rFonts w:ascii="Arial" w:hAnsi="Arial" w:cs="Arial"/>
          <w:color w:val="auto"/>
          <w:w w:val="95"/>
          <w:sz w:val="24"/>
          <w:szCs w:val="24"/>
        </w:rPr>
        <w:t>d</w:t>
      </w:r>
      <w:r w:rsidRPr="00C46EA6">
        <w:rPr>
          <w:rFonts w:ascii="Arial" w:hAnsi="Arial" w:cs="Arial"/>
          <w:color w:val="auto"/>
          <w:spacing w:val="-10"/>
          <w:w w:val="95"/>
          <w:sz w:val="24"/>
          <w:szCs w:val="24"/>
        </w:rPr>
        <w:t xml:space="preserve"> </w:t>
      </w:r>
      <w:r w:rsidRPr="00C46EA6">
        <w:rPr>
          <w:rFonts w:ascii="Arial" w:hAnsi="Arial" w:cs="Arial"/>
          <w:color w:val="auto"/>
          <w:spacing w:val="-6"/>
          <w:w w:val="95"/>
          <w:sz w:val="24"/>
          <w:szCs w:val="24"/>
        </w:rPr>
        <w:t>the dif</w:t>
      </w:r>
      <w:r w:rsidRPr="00C46EA6">
        <w:rPr>
          <w:rFonts w:ascii="Arial" w:hAnsi="Arial" w:cs="Arial"/>
          <w:color w:val="auto"/>
          <w:spacing w:val="-8"/>
          <w:w w:val="95"/>
          <w:sz w:val="24"/>
          <w:szCs w:val="24"/>
        </w:rPr>
        <w:t>f</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en</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e</w:t>
      </w:r>
      <w:r w:rsidRPr="00C46EA6">
        <w:rPr>
          <w:rFonts w:ascii="Arial" w:hAnsi="Arial" w:cs="Arial"/>
          <w:color w:val="auto"/>
          <w:w w:val="95"/>
          <w:sz w:val="24"/>
          <w:szCs w:val="24"/>
        </w:rPr>
        <w:t>s</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amongs</w:t>
      </w:r>
      <w:r w:rsidRPr="00C46EA6">
        <w:rPr>
          <w:rFonts w:ascii="Arial" w:hAnsi="Arial" w:cs="Arial"/>
          <w:color w:val="auto"/>
          <w:w w:val="95"/>
          <w:sz w:val="24"/>
          <w:szCs w:val="24"/>
        </w:rPr>
        <w:t>t</w:t>
      </w:r>
      <w:r w:rsidRPr="00C46EA6">
        <w:rPr>
          <w:rFonts w:ascii="Arial" w:hAnsi="Arial" w:cs="Arial"/>
          <w:color w:val="auto"/>
          <w:spacing w:val="-11"/>
          <w:w w:val="95"/>
          <w:sz w:val="24"/>
          <w:szCs w:val="24"/>
        </w:rPr>
        <w:t xml:space="preserve"> </w:t>
      </w:r>
      <w:r w:rsidRPr="00C46EA6">
        <w:rPr>
          <w:rFonts w:ascii="Arial" w:hAnsi="Arial" w:cs="Arial"/>
          <w:color w:val="auto"/>
          <w:spacing w:val="-6"/>
          <w:w w:val="95"/>
          <w:sz w:val="24"/>
          <w:szCs w:val="24"/>
        </w:rPr>
        <w:t>them.</w:t>
      </w:r>
    </w:p>
    <w:p w:rsidR="00602726" w:rsidRPr="00C46EA6" w:rsidRDefault="00602726" w:rsidP="00FB52B5">
      <w:pPr>
        <w:pStyle w:val="BodyText"/>
        <w:spacing w:after="0"/>
        <w:ind w:left="720"/>
        <w:rPr>
          <w:rFonts w:ascii="Arial" w:hAnsi="Arial" w:cs="Arial"/>
          <w:color w:val="auto"/>
          <w:sz w:val="24"/>
          <w:szCs w:val="24"/>
        </w:rPr>
      </w:pPr>
      <w:r w:rsidRPr="00C46EA6">
        <w:rPr>
          <w:rFonts w:ascii="Arial" w:hAnsi="Arial" w:cs="Arial"/>
          <w:color w:val="auto"/>
          <w:spacing w:val="-5"/>
          <w:w w:val="95"/>
          <w:sz w:val="24"/>
          <w:szCs w:val="24"/>
        </w:rPr>
        <w:t>B</w:t>
      </w:r>
      <w:r w:rsidRPr="00C46EA6">
        <w:rPr>
          <w:rFonts w:ascii="Arial" w:hAnsi="Arial" w:cs="Arial"/>
          <w:color w:val="auto"/>
          <w:spacing w:val="-6"/>
          <w:w w:val="95"/>
          <w:sz w:val="24"/>
          <w:szCs w:val="24"/>
        </w:rPr>
        <w:t>e</w:t>
      </w:r>
      <w:r w:rsidRPr="00C46EA6">
        <w:rPr>
          <w:rFonts w:ascii="Arial" w:hAnsi="Arial" w:cs="Arial"/>
          <w:color w:val="auto"/>
          <w:spacing w:val="-8"/>
          <w:w w:val="95"/>
          <w:sz w:val="24"/>
          <w:szCs w:val="24"/>
        </w:rPr>
        <w:t>f</w:t>
      </w:r>
      <w:r w:rsidRPr="00C46EA6">
        <w:rPr>
          <w:rFonts w:ascii="Arial" w:hAnsi="Arial" w:cs="Arial"/>
          <w:color w:val="auto"/>
          <w:spacing w:val="-6"/>
          <w:w w:val="95"/>
          <w:sz w:val="24"/>
          <w:szCs w:val="24"/>
        </w:rPr>
        <w:t>o</w:t>
      </w:r>
      <w:r w:rsidRPr="00C46EA6">
        <w:rPr>
          <w:rFonts w:ascii="Arial" w:hAnsi="Arial" w:cs="Arial"/>
          <w:color w:val="auto"/>
          <w:spacing w:val="-8"/>
          <w:w w:val="95"/>
          <w:sz w:val="24"/>
          <w:szCs w:val="24"/>
        </w:rPr>
        <w:t>r</w:t>
      </w:r>
      <w:r w:rsidRPr="00C46EA6">
        <w:rPr>
          <w:rFonts w:ascii="Arial" w:hAnsi="Arial" w:cs="Arial"/>
          <w:color w:val="auto"/>
          <w:w w:val="95"/>
          <w:sz w:val="24"/>
          <w:szCs w:val="24"/>
        </w:rPr>
        <w:t>e</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sta</w:t>
      </w:r>
      <w:r w:rsidRPr="00C46EA6">
        <w:rPr>
          <w:rFonts w:ascii="Arial" w:hAnsi="Arial" w:cs="Arial"/>
          <w:color w:val="auto"/>
          <w:w w:val="95"/>
          <w:sz w:val="24"/>
          <w:szCs w:val="24"/>
        </w:rPr>
        <w:t>r</w:t>
      </w:r>
      <w:r w:rsidRPr="00C46EA6">
        <w:rPr>
          <w:rFonts w:ascii="Arial" w:hAnsi="Arial" w:cs="Arial"/>
          <w:color w:val="auto"/>
          <w:spacing w:val="-6"/>
          <w:w w:val="95"/>
          <w:sz w:val="24"/>
          <w:szCs w:val="24"/>
        </w:rPr>
        <w:t>tin</w:t>
      </w:r>
      <w:r w:rsidRPr="00C46EA6">
        <w:rPr>
          <w:rFonts w:ascii="Arial" w:hAnsi="Arial" w:cs="Arial"/>
          <w:color w:val="auto"/>
          <w:w w:val="95"/>
          <w:sz w:val="24"/>
          <w:szCs w:val="24"/>
        </w:rPr>
        <w:t>g</w:t>
      </w:r>
      <w:r w:rsidRPr="00C46EA6">
        <w:rPr>
          <w:rFonts w:ascii="Arial" w:hAnsi="Arial" w:cs="Arial"/>
          <w:color w:val="auto"/>
          <w:spacing w:val="-17"/>
          <w:w w:val="95"/>
          <w:sz w:val="24"/>
          <w:szCs w:val="24"/>
        </w:rPr>
        <w:t xml:space="preserve"> </w:t>
      </w:r>
      <w:r w:rsidRPr="00C46EA6">
        <w:rPr>
          <w:rFonts w:ascii="Arial" w:hAnsi="Arial" w:cs="Arial"/>
          <w:color w:val="auto"/>
          <w:w w:val="95"/>
          <w:sz w:val="24"/>
          <w:szCs w:val="24"/>
        </w:rPr>
        <w:t>a</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fund</w:t>
      </w:r>
      <w:r w:rsidRPr="00C46EA6">
        <w:rPr>
          <w:rFonts w:ascii="Arial" w:hAnsi="Arial" w:cs="Arial"/>
          <w:color w:val="auto"/>
          <w:spacing w:val="-7"/>
          <w:w w:val="95"/>
          <w:sz w:val="24"/>
          <w:szCs w:val="24"/>
        </w:rPr>
        <w:t>r</w:t>
      </w:r>
      <w:r w:rsidRPr="00C46EA6">
        <w:rPr>
          <w:rFonts w:ascii="Arial" w:hAnsi="Arial" w:cs="Arial"/>
          <w:color w:val="auto"/>
          <w:spacing w:val="-6"/>
          <w:w w:val="95"/>
          <w:sz w:val="24"/>
          <w:szCs w:val="24"/>
        </w:rPr>
        <w:t>aisin</w:t>
      </w:r>
      <w:r w:rsidRPr="00C46EA6">
        <w:rPr>
          <w:rFonts w:ascii="Arial" w:hAnsi="Arial" w:cs="Arial"/>
          <w:color w:val="auto"/>
          <w:w w:val="95"/>
          <w:sz w:val="24"/>
          <w:szCs w:val="24"/>
        </w:rPr>
        <w:t>g</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initiati</w:t>
      </w:r>
      <w:r w:rsidRPr="00C46EA6">
        <w:rPr>
          <w:rFonts w:ascii="Arial" w:hAnsi="Arial" w:cs="Arial"/>
          <w:color w:val="auto"/>
          <w:spacing w:val="-8"/>
          <w:w w:val="95"/>
          <w:sz w:val="24"/>
          <w:szCs w:val="24"/>
        </w:rPr>
        <w:t>ve</w:t>
      </w:r>
      <w:r w:rsidRPr="00C46EA6">
        <w:rPr>
          <w:rFonts w:ascii="Arial" w:hAnsi="Arial" w:cs="Arial"/>
          <w:color w:val="auto"/>
          <w:w w:val="95"/>
          <w:sz w:val="24"/>
          <w:szCs w:val="24"/>
        </w:rPr>
        <w:t>,</w:t>
      </w:r>
      <w:r w:rsidRPr="00C46EA6">
        <w:rPr>
          <w:rFonts w:ascii="Arial" w:hAnsi="Arial" w:cs="Arial"/>
          <w:color w:val="auto"/>
          <w:spacing w:val="-16"/>
          <w:w w:val="95"/>
          <w:sz w:val="24"/>
          <w:szCs w:val="24"/>
        </w:rPr>
        <w:t xml:space="preserve"> </w:t>
      </w:r>
      <w:r w:rsidRPr="00C46EA6">
        <w:rPr>
          <w:rFonts w:ascii="Arial" w:hAnsi="Arial" w:cs="Arial"/>
          <w:color w:val="auto"/>
          <w:spacing w:val="-6"/>
          <w:w w:val="95"/>
          <w:sz w:val="24"/>
          <w:szCs w:val="24"/>
        </w:rPr>
        <w:t>b</w:t>
      </w:r>
      <w:r w:rsidRPr="00C46EA6">
        <w:rPr>
          <w:rFonts w:ascii="Arial" w:hAnsi="Arial" w:cs="Arial"/>
          <w:color w:val="auto"/>
          <w:w w:val="95"/>
          <w:sz w:val="24"/>
          <w:szCs w:val="24"/>
        </w:rPr>
        <w:t>e</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su</w:t>
      </w:r>
      <w:r w:rsidRPr="00C46EA6">
        <w:rPr>
          <w:rFonts w:ascii="Arial" w:hAnsi="Arial" w:cs="Arial"/>
          <w:color w:val="auto"/>
          <w:spacing w:val="-8"/>
          <w:w w:val="95"/>
          <w:sz w:val="24"/>
          <w:szCs w:val="24"/>
        </w:rPr>
        <w:t>r</w:t>
      </w:r>
      <w:r w:rsidRPr="00C46EA6">
        <w:rPr>
          <w:rFonts w:ascii="Arial" w:hAnsi="Arial" w:cs="Arial"/>
          <w:color w:val="auto"/>
          <w:w w:val="95"/>
          <w:sz w:val="24"/>
          <w:szCs w:val="24"/>
        </w:rPr>
        <w:t>e</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tha</w:t>
      </w:r>
      <w:r w:rsidRPr="00C46EA6">
        <w:rPr>
          <w:rFonts w:ascii="Arial" w:hAnsi="Arial" w:cs="Arial"/>
          <w:color w:val="auto"/>
          <w:w w:val="95"/>
          <w:sz w:val="24"/>
          <w:szCs w:val="24"/>
        </w:rPr>
        <w:t>t</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it</w:t>
      </w:r>
      <w:r w:rsidRPr="00C46EA6">
        <w:rPr>
          <w:rFonts w:ascii="Arial" w:hAnsi="Arial" w:cs="Arial"/>
          <w:color w:val="auto"/>
          <w:w w:val="95"/>
          <w:sz w:val="24"/>
          <w:szCs w:val="24"/>
        </w:rPr>
        <w:t>s</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pu</w:t>
      </w:r>
      <w:r w:rsidRPr="00C46EA6">
        <w:rPr>
          <w:rFonts w:ascii="Arial" w:hAnsi="Arial" w:cs="Arial"/>
          <w:color w:val="auto"/>
          <w:spacing w:val="-5"/>
          <w:w w:val="95"/>
          <w:sz w:val="24"/>
          <w:szCs w:val="24"/>
        </w:rPr>
        <w:t>r</w:t>
      </w:r>
      <w:r w:rsidRPr="00C46EA6">
        <w:rPr>
          <w:rFonts w:ascii="Arial" w:hAnsi="Arial" w:cs="Arial"/>
          <w:color w:val="auto"/>
          <w:spacing w:val="-6"/>
          <w:w w:val="95"/>
          <w:sz w:val="24"/>
          <w:szCs w:val="24"/>
        </w:rPr>
        <w:t>pos</w:t>
      </w:r>
      <w:r w:rsidRPr="00C46EA6">
        <w:rPr>
          <w:rFonts w:ascii="Arial" w:hAnsi="Arial" w:cs="Arial"/>
          <w:color w:val="auto"/>
          <w:w w:val="95"/>
          <w:sz w:val="24"/>
          <w:szCs w:val="24"/>
        </w:rPr>
        <w:t>e</w:t>
      </w:r>
      <w:r w:rsidRPr="00C46EA6">
        <w:rPr>
          <w:rFonts w:ascii="Arial" w:hAnsi="Arial" w:cs="Arial"/>
          <w:color w:val="auto"/>
          <w:spacing w:val="-16"/>
          <w:w w:val="95"/>
          <w:sz w:val="24"/>
          <w:szCs w:val="24"/>
        </w:rPr>
        <w:t xml:space="preserve"> </w:t>
      </w:r>
      <w:r w:rsidRPr="00C46EA6">
        <w:rPr>
          <w:rFonts w:ascii="Arial" w:hAnsi="Arial" w:cs="Arial"/>
          <w:color w:val="auto"/>
          <w:spacing w:val="-6"/>
          <w:w w:val="95"/>
          <w:sz w:val="24"/>
          <w:szCs w:val="24"/>
        </w:rPr>
        <w:t>meet</w:t>
      </w:r>
      <w:r w:rsidRPr="00C46EA6">
        <w:rPr>
          <w:rFonts w:ascii="Arial" w:hAnsi="Arial" w:cs="Arial"/>
          <w:color w:val="auto"/>
          <w:w w:val="95"/>
          <w:sz w:val="24"/>
          <w:szCs w:val="24"/>
        </w:rPr>
        <w:t>s</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wit</w:t>
      </w:r>
      <w:r w:rsidRPr="00C46EA6">
        <w:rPr>
          <w:rFonts w:ascii="Arial" w:hAnsi="Arial" w:cs="Arial"/>
          <w:color w:val="auto"/>
          <w:w w:val="95"/>
          <w:sz w:val="24"/>
          <w:szCs w:val="24"/>
        </w:rPr>
        <w:t>h</w:t>
      </w:r>
      <w:r w:rsidRPr="00C46EA6">
        <w:rPr>
          <w:rFonts w:ascii="Arial" w:hAnsi="Arial" w:cs="Arial"/>
          <w:color w:val="auto"/>
          <w:spacing w:val="-23"/>
          <w:w w:val="95"/>
          <w:sz w:val="24"/>
          <w:szCs w:val="24"/>
        </w:rPr>
        <w:t xml:space="preserve"> </w:t>
      </w:r>
      <w:r w:rsidRPr="00C46EA6">
        <w:rPr>
          <w:rFonts w:ascii="Arial" w:hAnsi="Arial" w:cs="Arial"/>
          <w:color w:val="auto"/>
          <w:spacing w:val="-6"/>
          <w:w w:val="95"/>
          <w:sz w:val="24"/>
          <w:szCs w:val="24"/>
        </w:rPr>
        <w:t>TDS</w:t>
      </w:r>
      <w:r w:rsidRPr="00C46EA6">
        <w:rPr>
          <w:rFonts w:ascii="Arial" w:hAnsi="Arial" w:cs="Arial"/>
          <w:color w:val="auto"/>
          <w:w w:val="95"/>
          <w:sz w:val="24"/>
          <w:szCs w:val="24"/>
        </w:rPr>
        <w:t>B</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policie</w:t>
      </w:r>
      <w:r w:rsidRPr="00C46EA6">
        <w:rPr>
          <w:rFonts w:ascii="Arial" w:hAnsi="Arial" w:cs="Arial"/>
          <w:color w:val="auto"/>
          <w:w w:val="95"/>
          <w:sz w:val="24"/>
          <w:szCs w:val="24"/>
        </w:rPr>
        <w:t>s</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p</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o</w:t>
      </w:r>
      <w:r w:rsidRPr="00C46EA6">
        <w:rPr>
          <w:rFonts w:ascii="Arial" w:hAnsi="Arial" w:cs="Arial"/>
          <w:color w:val="auto"/>
          <w:spacing w:val="-7"/>
          <w:w w:val="95"/>
          <w:sz w:val="24"/>
          <w:szCs w:val="24"/>
        </w:rPr>
        <w:t>c</w:t>
      </w:r>
      <w:r w:rsidRPr="00C46EA6">
        <w:rPr>
          <w:rFonts w:ascii="Arial" w:hAnsi="Arial" w:cs="Arial"/>
          <w:color w:val="auto"/>
          <w:spacing w:val="-6"/>
          <w:w w:val="95"/>
          <w:sz w:val="24"/>
          <w:szCs w:val="24"/>
        </w:rPr>
        <w:t>edu</w:t>
      </w:r>
      <w:r w:rsidRPr="00C46EA6">
        <w:rPr>
          <w:rFonts w:ascii="Arial" w:hAnsi="Arial" w:cs="Arial"/>
          <w:color w:val="auto"/>
          <w:spacing w:val="-8"/>
          <w:w w:val="95"/>
          <w:sz w:val="24"/>
          <w:szCs w:val="24"/>
        </w:rPr>
        <w:t>r</w:t>
      </w:r>
      <w:r w:rsidRPr="00C46EA6">
        <w:rPr>
          <w:rFonts w:ascii="Arial" w:hAnsi="Arial" w:cs="Arial"/>
          <w:color w:val="auto"/>
          <w:spacing w:val="-6"/>
          <w:w w:val="95"/>
          <w:sz w:val="24"/>
          <w:szCs w:val="24"/>
        </w:rPr>
        <w:t>e</w:t>
      </w:r>
      <w:r w:rsidRPr="00C46EA6">
        <w:rPr>
          <w:rFonts w:ascii="Arial" w:hAnsi="Arial" w:cs="Arial"/>
          <w:color w:val="auto"/>
          <w:w w:val="95"/>
          <w:sz w:val="24"/>
          <w:szCs w:val="24"/>
        </w:rPr>
        <w:t>s</w:t>
      </w:r>
      <w:r w:rsidRPr="00C46EA6">
        <w:rPr>
          <w:rFonts w:ascii="Arial" w:hAnsi="Arial" w:cs="Arial"/>
          <w:color w:val="auto"/>
          <w:spacing w:val="-16"/>
          <w:w w:val="95"/>
          <w:sz w:val="24"/>
          <w:szCs w:val="24"/>
        </w:rPr>
        <w:t xml:space="preserve"> </w:t>
      </w:r>
      <w:r w:rsidRPr="00C46EA6">
        <w:rPr>
          <w:rFonts w:ascii="Arial" w:hAnsi="Arial" w:cs="Arial"/>
          <w:color w:val="auto"/>
          <w:spacing w:val="-6"/>
          <w:w w:val="95"/>
          <w:sz w:val="24"/>
          <w:szCs w:val="24"/>
        </w:rPr>
        <w:t>an</w:t>
      </w:r>
      <w:r w:rsidRPr="00C46EA6">
        <w:rPr>
          <w:rFonts w:ascii="Arial" w:hAnsi="Arial" w:cs="Arial"/>
          <w:color w:val="auto"/>
          <w:w w:val="95"/>
          <w:sz w:val="24"/>
          <w:szCs w:val="24"/>
        </w:rPr>
        <w:t>d</w:t>
      </w:r>
      <w:r w:rsidRPr="00C46EA6">
        <w:rPr>
          <w:rFonts w:ascii="Arial" w:hAnsi="Arial" w:cs="Arial"/>
          <w:color w:val="auto"/>
          <w:spacing w:val="-17"/>
          <w:w w:val="95"/>
          <w:sz w:val="24"/>
          <w:szCs w:val="24"/>
        </w:rPr>
        <w:t xml:space="preserve"> </w:t>
      </w:r>
      <w:r w:rsidRPr="00C46EA6">
        <w:rPr>
          <w:rFonts w:ascii="Arial" w:hAnsi="Arial" w:cs="Arial"/>
          <w:color w:val="auto"/>
          <w:spacing w:val="-3"/>
          <w:w w:val="95"/>
          <w:sz w:val="24"/>
          <w:szCs w:val="24"/>
        </w:rPr>
        <w:t>M</w:t>
      </w:r>
      <w:r w:rsidRPr="00C46EA6">
        <w:rPr>
          <w:rFonts w:ascii="Arial" w:hAnsi="Arial" w:cs="Arial"/>
          <w:color w:val="auto"/>
          <w:spacing w:val="-6"/>
          <w:w w:val="95"/>
          <w:sz w:val="24"/>
          <w:szCs w:val="24"/>
        </w:rPr>
        <w:t>inist</w:t>
      </w:r>
      <w:r w:rsidRPr="00C46EA6">
        <w:rPr>
          <w:rFonts w:ascii="Arial" w:hAnsi="Arial" w:cs="Arial"/>
          <w:color w:val="auto"/>
          <w:spacing w:val="1"/>
          <w:w w:val="95"/>
          <w:sz w:val="24"/>
          <w:szCs w:val="24"/>
        </w:rPr>
        <w:t>r</w:t>
      </w:r>
      <w:r w:rsidRPr="00C46EA6">
        <w:rPr>
          <w:rFonts w:ascii="Arial" w:hAnsi="Arial" w:cs="Arial"/>
          <w:color w:val="auto"/>
          <w:w w:val="95"/>
          <w:sz w:val="24"/>
          <w:szCs w:val="24"/>
        </w:rPr>
        <w:t>y</w:t>
      </w:r>
      <w:r w:rsidRPr="00C46EA6">
        <w:rPr>
          <w:rFonts w:ascii="Arial" w:hAnsi="Arial" w:cs="Arial"/>
          <w:color w:val="auto"/>
          <w:spacing w:val="-17"/>
          <w:w w:val="95"/>
          <w:sz w:val="24"/>
          <w:szCs w:val="24"/>
        </w:rPr>
        <w:t xml:space="preserve"> </w:t>
      </w:r>
      <w:r w:rsidRPr="00C46EA6">
        <w:rPr>
          <w:rFonts w:ascii="Arial" w:hAnsi="Arial" w:cs="Arial"/>
          <w:color w:val="auto"/>
          <w:spacing w:val="-6"/>
          <w:w w:val="95"/>
          <w:sz w:val="24"/>
          <w:szCs w:val="24"/>
        </w:rPr>
        <w:t>Guideline</w:t>
      </w:r>
      <w:r w:rsidRPr="00C46EA6">
        <w:rPr>
          <w:rFonts w:ascii="Arial" w:hAnsi="Arial" w:cs="Arial"/>
          <w:color w:val="auto"/>
          <w:spacing w:val="-8"/>
          <w:w w:val="95"/>
          <w:sz w:val="24"/>
          <w:szCs w:val="24"/>
        </w:rPr>
        <w:t>s</w:t>
      </w:r>
      <w:r w:rsidRPr="00C46EA6">
        <w:rPr>
          <w:rFonts w:ascii="Arial" w:hAnsi="Arial" w:cs="Arial"/>
          <w:color w:val="auto"/>
          <w:w w:val="95"/>
          <w:sz w:val="24"/>
          <w:szCs w:val="24"/>
        </w:rPr>
        <w:t>.</w:t>
      </w:r>
    </w:p>
    <w:p w:rsidR="00347E34" w:rsidRPr="00C46EA6" w:rsidRDefault="00347E34" w:rsidP="00FB52B5">
      <w:pPr>
        <w:pStyle w:val="Heading6"/>
        <w:spacing w:before="0" w:line="240" w:lineRule="auto"/>
        <w:ind w:firstLine="720"/>
        <w:rPr>
          <w:rFonts w:ascii="Arial" w:hAnsi="Arial" w:cs="Arial"/>
          <w:b/>
          <w:i w:val="0"/>
          <w:color w:val="auto"/>
          <w:spacing w:val="-3"/>
          <w:szCs w:val="24"/>
        </w:rPr>
      </w:pPr>
    </w:p>
    <w:p w:rsidR="00602726" w:rsidRPr="00C46EA6" w:rsidRDefault="00602726" w:rsidP="00FB52B5">
      <w:pPr>
        <w:pStyle w:val="Heading6"/>
        <w:spacing w:before="0" w:line="240" w:lineRule="auto"/>
        <w:ind w:firstLine="720"/>
        <w:rPr>
          <w:rFonts w:ascii="Arial" w:hAnsi="Arial" w:cs="Arial"/>
          <w:b/>
          <w:i w:val="0"/>
          <w:color w:val="auto"/>
          <w:sz w:val="28"/>
          <w:szCs w:val="28"/>
        </w:rPr>
      </w:pPr>
      <w:r w:rsidRPr="00C46EA6">
        <w:rPr>
          <w:rFonts w:ascii="Arial" w:hAnsi="Arial" w:cs="Arial"/>
          <w:b/>
          <w:i w:val="0"/>
          <w:color w:val="auto"/>
          <w:spacing w:val="-3"/>
          <w:sz w:val="28"/>
          <w:szCs w:val="28"/>
        </w:rPr>
        <w:t>Acc</w:t>
      </w:r>
      <w:r w:rsidRPr="00C46EA6">
        <w:rPr>
          <w:rFonts w:ascii="Arial" w:hAnsi="Arial" w:cs="Arial"/>
          <w:b/>
          <w:i w:val="0"/>
          <w:color w:val="auto"/>
          <w:sz w:val="28"/>
          <w:szCs w:val="28"/>
        </w:rPr>
        <w:t xml:space="preserve">eptable </w:t>
      </w:r>
      <w:r w:rsidRPr="00C46EA6">
        <w:rPr>
          <w:rFonts w:ascii="Arial" w:hAnsi="Arial" w:cs="Arial"/>
          <w:b/>
          <w:i w:val="0"/>
          <w:color w:val="auto"/>
          <w:spacing w:val="-4"/>
          <w:sz w:val="28"/>
          <w:szCs w:val="28"/>
        </w:rPr>
        <w:t>U</w:t>
      </w:r>
      <w:r w:rsidRPr="00C46EA6">
        <w:rPr>
          <w:rFonts w:ascii="Arial" w:hAnsi="Arial" w:cs="Arial"/>
          <w:b/>
          <w:i w:val="0"/>
          <w:color w:val="auto"/>
          <w:sz w:val="28"/>
          <w:szCs w:val="28"/>
        </w:rPr>
        <w:t xml:space="preserve">ses of </w:t>
      </w:r>
      <w:r w:rsidRPr="00C46EA6">
        <w:rPr>
          <w:rFonts w:ascii="Arial" w:hAnsi="Arial" w:cs="Arial"/>
          <w:b/>
          <w:i w:val="0"/>
          <w:color w:val="auto"/>
          <w:spacing w:val="-7"/>
          <w:sz w:val="28"/>
          <w:szCs w:val="28"/>
        </w:rPr>
        <w:t>F</w:t>
      </w:r>
      <w:r w:rsidRPr="00C46EA6">
        <w:rPr>
          <w:rFonts w:ascii="Arial" w:hAnsi="Arial" w:cs="Arial"/>
          <w:b/>
          <w:i w:val="0"/>
          <w:color w:val="auto"/>
          <w:sz w:val="28"/>
          <w:szCs w:val="28"/>
        </w:rPr>
        <w:t>und</w:t>
      </w:r>
      <w:r w:rsidRPr="00C46EA6">
        <w:rPr>
          <w:rFonts w:ascii="Arial" w:hAnsi="Arial" w:cs="Arial"/>
          <w:b/>
          <w:i w:val="0"/>
          <w:color w:val="auto"/>
          <w:spacing w:val="-3"/>
          <w:sz w:val="28"/>
          <w:szCs w:val="28"/>
        </w:rPr>
        <w:t>r</w:t>
      </w:r>
      <w:r w:rsidRPr="00C46EA6">
        <w:rPr>
          <w:rFonts w:ascii="Arial" w:hAnsi="Arial" w:cs="Arial"/>
          <w:b/>
          <w:i w:val="0"/>
          <w:color w:val="auto"/>
          <w:sz w:val="28"/>
          <w:szCs w:val="28"/>
        </w:rPr>
        <w:t xml:space="preserve">aising </w:t>
      </w:r>
      <w:r w:rsidRPr="00C46EA6">
        <w:rPr>
          <w:rFonts w:ascii="Arial" w:hAnsi="Arial" w:cs="Arial"/>
          <w:b/>
          <w:i w:val="0"/>
          <w:color w:val="auto"/>
          <w:spacing w:val="-3"/>
          <w:sz w:val="28"/>
          <w:szCs w:val="28"/>
        </w:rPr>
        <w:t>P</w:t>
      </w:r>
      <w:r w:rsidRPr="00C46EA6">
        <w:rPr>
          <w:rFonts w:ascii="Arial" w:hAnsi="Arial" w:cs="Arial"/>
          <w:b/>
          <w:i w:val="0"/>
          <w:color w:val="auto"/>
          <w:spacing w:val="-2"/>
          <w:sz w:val="28"/>
          <w:szCs w:val="28"/>
        </w:rPr>
        <w:t>r</w:t>
      </w:r>
      <w:r w:rsidRPr="00C46EA6">
        <w:rPr>
          <w:rFonts w:ascii="Arial" w:hAnsi="Arial" w:cs="Arial"/>
          <w:b/>
          <w:i w:val="0"/>
          <w:color w:val="auto"/>
          <w:sz w:val="28"/>
          <w:szCs w:val="28"/>
        </w:rPr>
        <w:t>o</w:t>
      </w:r>
      <w:r w:rsidRPr="00C46EA6">
        <w:rPr>
          <w:rFonts w:ascii="Arial" w:hAnsi="Arial" w:cs="Arial"/>
          <w:b/>
          <w:i w:val="0"/>
          <w:color w:val="auto"/>
          <w:spacing w:val="-3"/>
          <w:sz w:val="28"/>
          <w:szCs w:val="28"/>
        </w:rPr>
        <w:t>c</w:t>
      </w:r>
      <w:r w:rsidRPr="00C46EA6">
        <w:rPr>
          <w:rFonts w:ascii="Arial" w:hAnsi="Arial" w:cs="Arial"/>
          <w:b/>
          <w:i w:val="0"/>
          <w:color w:val="auto"/>
          <w:sz w:val="28"/>
          <w:szCs w:val="28"/>
        </w:rPr>
        <w:t>eeds</w:t>
      </w:r>
    </w:p>
    <w:p w:rsidR="00347E34" w:rsidRPr="00C46EA6" w:rsidRDefault="00347E34" w:rsidP="00347E34">
      <w:pPr>
        <w:spacing w:before="0" w:after="0" w:line="240" w:lineRule="auto"/>
      </w:pPr>
    </w:p>
    <w:p w:rsidR="00602726" w:rsidRPr="00C46EA6" w:rsidRDefault="00602726" w:rsidP="00C46EA6">
      <w:pPr>
        <w:pStyle w:val="BodyText"/>
        <w:widowControl w:val="0"/>
        <w:numPr>
          <w:ilvl w:val="0"/>
          <w:numId w:val="42"/>
        </w:numPr>
        <w:tabs>
          <w:tab w:val="left" w:pos="1134"/>
        </w:tabs>
        <w:spacing w:after="0"/>
        <w:ind w:left="1080" w:right="1129"/>
        <w:rPr>
          <w:rFonts w:ascii="Arial" w:hAnsi="Arial" w:cs="Arial"/>
          <w:color w:val="auto"/>
          <w:sz w:val="24"/>
          <w:szCs w:val="24"/>
        </w:rPr>
      </w:pPr>
      <w:r w:rsidRPr="00C46EA6">
        <w:rPr>
          <w:rFonts w:ascii="Arial" w:hAnsi="Arial" w:cs="Arial"/>
          <w:color w:val="auto"/>
          <w:spacing w:val="-8"/>
          <w:position w:val="1"/>
          <w:sz w:val="24"/>
          <w:szCs w:val="24"/>
        </w:rPr>
        <w:t>F</w:t>
      </w:r>
      <w:r w:rsidRPr="00C46EA6">
        <w:rPr>
          <w:rFonts w:ascii="Arial" w:hAnsi="Arial" w:cs="Arial"/>
          <w:color w:val="auto"/>
          <w:position w:val="1"/>
          <w:sz w:val="24"/>
          <w:szCs w:val="24"/>
        </w:rPr>
        <w:t>und</w:t>
      </w:r>
      <w:r w:rsidRPr="00C46EA6">
        <w:rPr>
          <w:rFonts w:ascii="Arial" w:hAnsi="Arial" w:cs="Arial"/>
          <w:color w:val="auto"/>
          <w:spacing w:val="-2"/>
          <w:position w:val="1"/>
          <w:sz w:val="24"/>
          <w:szCs w:val="24"/>
        </w:rPr>
        <w:t>r</w:t>
      </w:r>
      <w:r w:rsidRPr="00C46EA6">
        <w:rPr>
          <w:rFonts w:ascii="Arial" w:hAnsi="Arial" w:cs="Arial"/>
          <w:color w:val="auto"/>
          <w:position w:val="1"/>
          <w:sz w:val="24"/>
          <w:szCs w:val="24"/>
        </w:rPr>
        <w:t>aising</w:t>
      </w:r>
      <w:r w:rsidRPr="00C46EA6">
        <w:rPr>
          <w:rFonts w:ascii="Arial" w:hAnsi="Arial" w:cs="Arial"/>
          <w:color w:val="auto"/>
          <w:spacing w:val="-1"/>
          <w:position w:val="1"/>
          <w:sz w:val="24"/>
          <w:szCs w:val="24"/>
        </w:rPr>
        <w:t xml:space="preserve"> </w:t>
      </w:r>
      <w:r w:rsidRPr="00C46EA6">
        <w:rPr>
          <w:rFonts w:ascii="Arial" w:hAnsi="Arial" w:cs="Arial"/>
          <w:color w:val="auto"/>
          <w:spacing w:val="-2"/>
          <w:position w:val="1"/>
          <w:sz w:val="24"/>
          <w:szCs w:val="24"/>
        </w:rPr>
        <w:t>t</w:t>
      </w:r>
      <w:r w:rsidRPr="00C46EA6">
        <w:rPr>
          <w:rFonts w:ascii="Arial" w:hAnsi="Arial" w:cs="Arial"/>
          <w:color w:val="auto"/>
          <w:position w:val="1"/>
          <w:sz w:val="24"/>
          <w:szCs w:val="24"/>
        </w:rPr>
        <w:t>o</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benefit stude</w:t>
      </w:r>
      <w:r w:rsidRPr="00C46EA6">
        <w:rPr>
          <w:rFonts w:ascii="Arial" w:hAnsi="Arial" w:cs="Arial"/>
          <w:color w:val="auto"/>
          <w:spacing w:val="-1"/>
          <w:position w:val="1"/>
          <w:sz w:val="24"/>
          <w:szCs w:val="24"/>
        </w:rPr>
        <w:t>n</w:t>
      </w:r>
      <w:r w:rsidRPr="00C46EA6">
        <w:rPr>
          <w:rFonts w:ascii="Arial" w:hAnsi="Arial" w:cs="Arial"/>
          <w:color w:val="auto"/>
          <w:position w:val="1"/>
          <w:sz w:val="24"/>
          <w:szCs w:val="24"/>
        </w:rPr>
        <w:t>t</w:t>
      </w:r>
      <w:r w:rsidRPr="00C46EA6">
        <w:rPr>
          <w:rFonts w:ascii="Arial" w:hAnsi="Arial" w:cs="Arial"/>
          <w:color w:val="auto"/>
          <w:spacing w:val="-3"/>
          <w:position w:val="1"/>
          <w:sz w:val="24"/>
          <w:szCs w:val="24"/>
        </w:rPr>
        <w:t>s</w:t>
      </w:r>
      <w:r w:rsidRPr="00C46EA6">
        <w:rPr>
          <w:rFonts w:ascii="Arial" w:hAnsi="Arial" w:cs="Arial"/>
          <w:color w:val="auto"/>
          <w:position w:val="1"/>
          <w:sz w:val="24"/>
          <w:szCs w:val="24"/>
        </w:rPr>
        <w:t>,</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such as</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p</w:t>
      </w:r>
      <w:r w:rsidRPr="00C46EA6">
        <w:rPr>
          <w:rFonts w:ascii="Arial" w:hAnsi="Arial" w:cs="Arial"/>
          <w:color w:val="auto"/>
          <w:spacing w:val="-3"/>
          <w:position w:val="1"/>
          <w:sz w:val="24"/>
          <w:szCs w:val="24"/>
        </w:rPr>
        <w:t>r</w:t>
      </w:r>
      <w:r w:rsidRPr="00C46EA6">
        <w:rPr>
          <w:rFonts w:ascii="Arial" w:hAnsi="Arial" w:cs="Arial"/>
          <w:color w:val="auto"/>
          <w:spacing w:val="-2"/>
          <w:position w:val="1"/>
          <w:sz w:val="24"/>
          <w:szCs w:val="24"/>
        </w:rPr>
        <w:t>o</w:t>
      </w:r>
      <w:r w:rsidRPr="00C46EA6">
        <w:rPr>
          <w:rFonts w:ascii="Arial" w:hAnsi="Arial" w:cs="Arial"/>
          <w:color w:val="auto"/>
          <w:position w:val="1"/>
          <w:sz w:val="24"/>
          <w:szCs w:val="24"/>
        </w:rPr>
        <w:t>viding</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p</w:t>
      </w:r>
      <w:r w:rsidRPr="00C46EA6">
        <w:rPr>
          <w:rFonts w:ascii="Arial" w:hAnsi="Arial" w:cs="Arial"/>
          <w:color w:val="auto"/>
          <w:spacing w:val="-2"/>
          <w:position w:val="1"/>
          <w:sz w:val="24"/>
          <w:szCs w:val="24"/>
        </w:rPr>
        <w:t>a</w:t>
      </w:r>
      <w:r w:rsidRPr="00C46EA6">
        <w:rPr>
          <w:rFonts w:ascii="Arial" w:hAnsi="Arial" w:cs="Arial"/>
          <w:color w:val="auto"/>
          <w:position w:val="1"/>
          <w:sz w:val="24"/>
          <w:szCs w:val="24"/>
        </w:rPr>
        <w:t>yme</w:t>
      </w:r>
      <w:r w:rsidRPr="00C46EA6">
        <w:rPr>
          <w:rFonts w:ascii="Arial" w:hAnsi="Arial" w:cs="Arial"/>
          <w:color w:val="auto"/>
          <w:spacing w:val="-1"/>
          <w:position w:val="1"/>
          <w:sz w:val="24"/>
          <w:szCs w:val="24"/>
        </w:rPr>
        <w:t>n</w:t>
      </w:r>
      <w:r w:rsidRPr="00C46EA6">
        <w:rPr>
          <w:rFonts w:ascii="Arial" w:hAnsi="Arial" w:cs="Arial"/>
          <w:color w:val="auto"/>
          <w:position w:val="1"/>
          <w:sz w:val="24"/>
          <w:szCs w:val="24"/>
        </w:rPr>
        <w:t xml:space="preserve">t </w:t>
      </w:r>
      <w:r w:rsidRPr="00C46EA6">
        <w:rPr>
          <w:rFonts w:ascii="Arial" w:hAnsi="Arial" w:cs="Arial"/>
          <w:color w:val="auto"/>
          <w:spacing w:val="-3"/>
          <w:position w:val="1"/>
          <w:sz w:val="24"/>
          <w:szCs w:val="24"/>
        </w:rPr>
        <w:t>f</w:t>
      </w:r>
      <w:r w:rsidRPr="00C46EA6">
        <w:rPr>
          <w:rFonts w:ascii="Arial" w:hAnsi="Arial" w:cs="Arial"/>
          <w:color w:val="auto"/>
          <w:position w:val="1"/>
          <w:sz w:val="24"/>
          <w:szCs w:val="24"/>
        </w:rPr>
        <w:t>or</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 xml:space="preserve">the </w:t>
      </w:r>
      <w:r w:rsidRPr="00C46EA6">
        <w:rPr>
          <w:rFonts w:ascii="Arial" w:hAnsi="Arial" w:cs="Arial"/>
          <w:color w:val="auto"/>
          <w:spacing w:val="-2"/>
          <w:position w:val="1"/>
          <w:sz w:val="24"/>
          <w:szCs w:val="24"/>
        </w:rPr>
        <w:t>c</w:t>
      </w:r>
      <w:r w:rsidRPr="00C46EA6">
        <w:rPr>
          <w:rFonts w:ascii="Arial" w:hAnsi="Arial" w:cs="Arial"/>
          <w:color w:val="auto"/>
          <w:position w:val="1"/>
          <w:sz w:val="24"/>
          <w:szCs w:val="24"/>
        </w:rPr>
        <w:t>ost</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of</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a field</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 xml:space="preserve">trip </w:t>
      </w:r>
      <w:r w:rsidRPr="00C46EA6">
        <w:rPr>
          <w:rFonts w:ascii="Arial" w:hAnsi="Arial" w:cs="Arial"/>
          <w:color w:val="auto"/>
          <w:spacing w:val="-3"/>
          <w:position w:val="1"/>
          <w:sz w:val="24"/>
          <w:szCs w:val="24"/>
        </w:rPr>
        <w:t>f</w:t>
      </w:r>
      <w:r w:rsidRPr="00C46EA6">
        <w:rPr>
          <w:rFonts w:ascii="Arial" w:hAnsi="Arial" w:cs="Arial"/>
          <w:color w:val="auto"/>
          <w:position w:val="1"/>
          <w:sz w:val="24"/>
          <w:szCs w:val="24"/>
        </w:rPr>
        <w:t>or</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stude</w:t>
      </w:r>
      <w:r w:rsidRPr="00C46EA6">
        <w:rPr>
          <w:rFonts w:ascii="Arial" w:hAnsi="Arial" w:cs="Arial"/>
          <w:color w:val="auto"/>
          <w:spacing w:val="-1"/>
          <w:position w:val="1"/>
          <w:sz w:val="24"/>
          <w:szCs w:val="24"/>
        </w:rPr>
        <w:t>n</w:t>
      </w:r>
      <w:r w:rsidRPr="00C46EA6">
        <w:rPr>
          <w:rFonts w:ascii="Arial" w:hAnsi="Arial" w:cs="Arial"/>
          <w:color w:val="auto"/>
          <w:position w:val="1"/>
          <w:sz w:val="24"/>
          <w:szCs w:val="24"/>
        </w:rPr>
        <w:t>ts who</w:t>
      </w:r>
      <w:r w:rsidRPr="00C46EA6">
        <w:rPr>
          <w:rFonts w:ascii="Arial" w:hAnsi="Arial" w:cs="Arial"/>
          <w:color w:val="auto"/>
          <w:spacing w:val="-1"/>
          <w:position w:val="1"/>
          <w:sz w:val="24"/>
          <w:szCs w:val="24"/>
        </w:rPr>
        <w:t xml:space="preserve"> </w:t>
      </w:r>
      <w:r w:rsidRPr="00C46EA6">
        <w:rPr>
          <w:rFonts w:ascii="Arial" w:hAnsi="Arial" w:cs="Arial"/>
          <w:color w:val="auto"/>
          <w:spacing w:val="-2"/>
          <w:position w:val="1"/>
          <w:sz w:val="24"/>
          <w:szCs w:val="24"/>
        </w:rPr>
        <w:t>c</w:t>
      </w:r>
      <w:r w:rsidRPr="00C46EA6">
        <w:rPr>
          <w:rFonts w:ascii="Arial" w:hAnsi="Arial" w:cs="Arial"/>
          <w:color w:val="auto"/>
          <w:position w:val="1"/>
          <w:sz w:val="24"/>
          <w:szCs w:val="24"/>
        </w:rPr>
        <w:t xml:space="preserve">ould </w:t>
      </w:r>
      <w:r w:rsidRPr="00C46EA6">
        <w:rPr>
          <w:rFonts w:ascii="Arial" w:hAnsi="Arial" w:cs="Arial"/>
          <w:color w:val="auto"/>
          <w:sz w:val="24"/>
          <w:szCs w:val="24"/>
        </w:rPr>
        <w:t>not</w:t>
      </w:r>
      <w:r w:rsidRPr="00C46EA6">
        <w:rPr>
          <w:rFonts w:ascii="Arial" w:hAnsi="Arial" w:cs="Arial"/>
          <w:color w:val="auto"/>
          <w:spacing w:val="-1"/>
          <w:sz w:val="24"/>
          <w:szCs w:val="24"/>
        </w:rPr>
        <w:t xml:space="preserve"> </w:t>
      </w:r>
      <w:r w:rsidRPr="00C46EA6">
        <w:rPr>
          <w:rFonts w:ascii="Arial" w:hAnsi="Arial" w:cs="Arial"/>
          <w:color w:val="auto"/>
          <w:sz w:val="24"/>
          <w:szCs w:val="24"/>
        </w:rPr>
        <w:t>othe</w:t>
      </w:r>
      <w:r w:rsidRPr="00C46EA6">
        <w:rPr>
          <w:rFonts w:ascii="Arial" w:hAnsi="Arial" w:cs="Arial"/>
          <w:color w:val="auto"/>
          <w:spacing w:val="5"/>
          <w:sz w:val="24"/>
          <w:szCs w:val="24"/>
        </w:rPr>
        <w:t>r</w:t>
      </w:r>
      <w:r w:rsidRPr="00C46EA6">
        <w:rPr>
          <w:rFonts w:ascii="Arial" w:hAnsi="Arial" w:cs="Arial"/>
          <w:color w:val="auto"/>
          <w:sz w:val="24"/>
          <w:szCs w:val="24"/>
        </w:rPr>
        <w:t>wise</w:t>
      </w:r>
      <w:r w:rsidRPr="00C46EA6">
        <w:rPr>
          <w:rFonts w:ascii="Arial" w:hAnsi="Arial" w:cs="Arial"/>
          <w:color w:val="auto"/>
          <w:spacing w:val="-1"/>
          <w:sz w:val="24"/>
          <w:szCs w:val="24"/>
        </w:rPr>
        <w:t xml:space="preserve"> </w:t>
      </w:r>
      <w:r w:rsidRPr="00C46EA6">
        <w:rPr>
          <w:rFonts w:ascii="Arial" w:hAnsi="Arial" w:cs="Arial"/>
          <w:color w:val="auto"/>
          <w:sz w:val="24"/>
          <w:szCs w:val="24"/>
        </w:rPr>
        <w:t>af</w:t>
      </w:r>
      <w:r w:rsidRPr="00C46EA6">
        <w:rPr>
          <w:rFonts w:ascii="Arial" w:hAnsi="Arial" w:cs="Arial"/>
          <w:color w:val="auto"/>
          <w:spacing w:val="-3"/>
          <w:sz w:val="24"/>
          <w:szCs w:val="24"/>
        </w:rPr>
        <w:t>f</w:t>
      </w:r>
      <w:r w:rsidRPr="00C46EA6">
        <w:rPr>
          <w:rFonts w:ascii="Arial" w:hAnsi="Arial" w:cs="Arial"/>
          <w:color w:val="auto"/>
          <w:sz w:val="24"/>
          <w:szCs w:val="24"/>
        </w:rPr>
        <w:t>o</w:t>
      </w:r>
      <w:r w:rsidRPr="00C46EA6">
        <w:rPr>
          <w:rFonts w:ascii="Arial" w:hAnsi="Arial" w:cs="Arial"/>
          <w:color w:val="auto"/>
          <w:spacing w:val="-3"/>
          <w:sz w:val="24"/>
          <w:szCs w:val="24"/>
        </w:rPr>
        <w:t>r</w:t>
      </w:r>
      <w:r w:rsidRPr="00C46EA6">
        <w:rPr>
          <w:rFonts w:ascii="Arial" w:hAnsi="Arial" w:cs="Arial"/>
          <w:color w:val="auto"/>
          <w:sz w:val="24"/>
          <w:szCs w:val="24"/>
        </w:rPr>
        <w:t>d</w:t>
      </w:r>
      <w:r w:rsidRPr="00C46EA6">
        <w:rPr>
          <w:rFonts w:ascii="Arial" w:hAnsi="Arial" w:cs="Arial"/>
          <w:color w:val="auto"/>
          <w:spacing w:val="-1"/>
          <w:sz w:val="24"/>
          <w:szCs w:val="24"/>
        </w:rPr>
        <w:t xml:space="preserve"> </w:t>
      </w:r>
      <w:r w:rsidRPr="00C46EA6">
        <w:rPr>
          <w:rFonts w:ascii="Arial" w:hAnsi="Arial" w:cs="Arial"/>
          <w:color w:val="auto"/>
          <w:sz w:val="24"/>
          <w:szCs w:val="24"/>
        </w:rPr>
        <w:t>i</w:t>
      </w:r>
      <w:r w:rsidRPr="00C46EA6">
        <w:rPr>
          <w:rFonts w:ascii="Arial" w:hAnsi="Arial" w:cs="Arial"/>
          <w:color w:val="auto"/>
          <w:spacing w:val="-1"/>
          <w:sz w:val="24"/>
          <w:szCs w:val="24"/>
        </w:rPr>
        <w:t>t</w:t>
      </w:r>
      <w:r w:rsidRPr="00C46EA6">
        <w:rPr>
          <w:rFonts w:ascii="Arial" w:hAnsi="Arial" w:cs="Arial"/>
          <w:color w:val="auto"/>
          <w:sz w:val="24"/>
          <w:szCs w:val="24"/>
        </w:rPr>
        <w:t>.</w:t>
      </w:r>
    </w:p>
    <w:p w:rsidR="00602726" w:rsidRPr="00C46EA6" w:rsidRDefault="00602726" w:rsidP="00C46EA6">
      <w:pPr>
        <w:pStyle w:val="BodyText"/>
        <w:widowControl w:val="0"/>
        <w:numPr>
          <w:ilvl w:val="0"/>
          <w:numId w:val="42"/>
        </w:numPr>
        <w:tabs>
          <w:tab w:val="left" w:pos="1134"/>
        </w:tabs>
        <w:spacing w:after="0"/>
        <w:ind w:left="1080" w:right="966"/>
        <w:rPr>
          <w:rFonts w:ascii="Arial" w:hAnsi="Arial" w:cs="Arial"/>
          <w:color w:val="auto"/>
          <w:sz w:val="24"/>
          <w:szCs w:val="24"/>
        </w:rPr>
      </w:pPr>
      <w:r w:rsidRPr="00C46EA6">
        <w:rPr>
          <w:rFonts w:ascii="Arial" w:hAnsi="Arial" w:cs="Arial"/>
          <w:color w:val="auto"/>
          <w:spacing w:val="-6"/>
          <w:sz w:val="24"/>
          <w:szCs w:val="24"/>
        </w:rPr>
        <w:t>P</w:t>
      </w:r>
      <w:r w:rsidRPr="00C46EA6">
        <w:rPr>
          <w:rFonts w:ascii="Arial" w:hAnsi="Arial" w:cs="Arial"/>
          <w:color w:val="auto"/>
          <w:spacing w:val="-3"/>
          <w:sz w:val="24"/>
          <w:szCs w:val="24"/>
        </w:rPr>
        <w:t>u</w:t>
      </w:r>
      <w:r w:rsidRPr="00C46EA6">
        <w:rPr>
          <w:rFonts w:ascii="Arial" w:hAnsi="Arial" w:cs="Arial"/>
          <w:color w:val="auto"/>
          <w:spacing w:val="-5"/>
          <w:sz w:val="24"/>
          <w:szCs w:val="24"/>
        </w:rPr>
        <w:t>r</w:t>
      </w:r>
      <w:r w:rsidRPr="00C46EA6">
        <w:rPr>
          <w:rFonts w:ascii="Arial" w:hAnsi="Arial" w:cs="Arial"/>
          <w:color w:val="auto"/>
          <w:spacing w:val="-3"/>
          <w:sz w:val="24"/>
          <w:szCs w:val="24"/>
        </w:rPr>
        <w:t>chas</w:t>
      </w:r>
      <w:r w:rsidRPr="00C46EA6">
        <w:rPr>
          <w:rFonts w:ascii="Arial" w:hAnsi="Arial" w:cs="Arial"/>
          <w:color w:val="auto"/>
          <w:sz w:val="24"/>
          <w:szCs w:val="24"/>
        </w:rPr>
        <w:t>e</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o</w:t>
      </w:r>
      <w:r w:rsidRPr="00C46EA6">
        <w:rPr>
          <w:rFonts w:ascii="Arial" w:hAnsi="Arial" w:cs="Arial"/>
          <w:color w:val="auto"/>
          <w:sz w:val="24"/>
          <w:szCs w:val="24"/>
        </w:rPr>
        <w:t>f</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additiona</w:t>
      </w:r>
      <w:r w:rsidRPr="00C46EA6">
        <w:rPr>
          <w:rFonts w:ascii="Arial" w:hAnsi="Arial" w:cs="Arial"/>
          <w:color w:val="auto"/>
          <w:sz w:val="24"/>
          <w:szCs w:val="24"/>
        </w:rPr>
        <w:t>l</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supplie</w:t>
      </w:r>
      <w:r w:rsidRPr="00C46EA6">
        <w:rPr>
          <w:rFonts w:ascii="Arial" w:hAnsi="Arial" w:cs="Arial"/>
          <w:color w:val="auto"/>
          <w:spacing w:val="-5"/>
          <w:sz w:val="24"/>
          <w:szCs w:val="24"/>
        </w:rPr>
        <w:t>s</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equipme</w:t>
      </w:r>
      <w:r w:rsidRPr="00C46EA6">
        <w:rPr>
          <w:rFonts w:ascii="Arial" w:hAnsi="Arial" w:cs="Arial"/>
          <w:color w:val="auto"/>
          <w:spacing w:val="-4"/>
          <w:sz w:val="24"/>
          <w:szCs w:val="24"/>
        </w:rPr>
        <w:t>n</w:t>
      </w:r>
      <w:r w:rsidRPr="00C46EA6">
        <w:rPr>
          <w:rFonts w:ascii="Arial" w:hAnsi="Arial" w:cs="Arial"/>
          <w:color w:val="auto"/>
          <w:sz w:val="24"/>
          <w:szCs w:val="24"/>
        </w:rPr>
        <w:t>t</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o</w:t>
      </w:r>
      <w:r w:rsidRPr="00C46EA6">
        <w:rPr>
          <w:rFonts w:ascii="Arial" w:hAnsi="Arial" w:cs="Arial"/>
          <w:color w:val="auto"/>
          <w:sz w:val="24"/>
          <w:szCs w:val="24"/>
        </w:rPr>
        <w:t>r</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se</w:t>
      </w:r>
      <w:r w:rsidRPr="00C46EA6">
        <w:rPr>
          <w:rFonts w:ascii="Arial" w:hAnsi="Arial" w:cs="Arial"/>
          <w:color w:val="auto"/>
          <w:spacing w:val="3"/>
          <w:sz w:val="24"/>
          <w:szCs w:val="24"/>
        </w:rPr>
        <w:t>r</w:t>
      </w:r>
      <w:r w:rsidRPr="00C46EA6">
        <w:rPr>
          <w:rFonts w:ascii="Arial" w:hAnsi="Arial" w:cs="Arial"/>
          <w:color w:val="auto"/>
          <w:spacing w:val="-3"/>
          <w:sz w:val="24"/>
          <w:szCs w:val="24"/>
        </w:rPr>
        <w:t>vi</w:t>
      </w:r>
      <w:r w:rsidRPr="00C46EA6">
        <w:rPr>
          <w:rFonts w:ascii="Arial" w:hAnsi="Arial" w:cs="Arial"/>
          <w:color w:val="auto"/>
          <w:spacing w:val="-4"/>
          <w:sz w:val="24"/>
          <w:szCs w:val="24"/>
        </w:rPr>
        <w:t>c</w:t>
      </w:r>
      <w:r w:rsidRPr="00C46EA6">
        <w:rPr>
          <w:rFonts w:ascii="Arial" w:hAnsi="Arial" w:cs="Arial"/>
          <w:color w:val="auto"/>
          <w:spacing w:val="-3"/>
          <w:sz w:val="24"/>
          <w:szCs w:val="24"/>
        </w:rPr>
        <w:t>e</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no</w:t>
      </w:r>
      <w:r w:rsidRPr="00C46EA6">
        <w:rPr>
          <w:rFonts w:ascii="Arial" w:hAnsi="Arial" w:cs="Arial"/>
          <w:color w:val="auto"/>
          <w:sz w:val="24"/>
          <w:szCs w:val="24"/>
        </w:rPr>
        <w:t>t</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funde</w:t>
      </w:r>
      <w:r w:rsidRPr="00C46EA6">
        <w:rPr>
          <w:rFonts w:ascii="Arial" w:hAnsi="Arial" w:cs="Arial"/>
          <w:color w:val="auto"/>
          <w:sz w:val="24"/>
          <w:szCs w:val="24"/>
        </w:rPr>
        <w:t>d</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specificall</w:t>
      </w:r>
      <w:r w:rsidRPr="00C46EA6">
        <w:rPr>
          <w:rFonts w:ascii="Arial" w:hAnsi="Arial" w:cs="Arial"/>
          <w:color w:val="auto"/>
          <w:sz w:val="24"/>
          <w:szCs w:val="24"/>
        </w:rPr>
        <w:t>y</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th</w:t>
      </w:r>
      <w:r w:rsidRPr="00C46EA6">
        <w:rPr>
          <w:rFonts w:ascii="Arial" w:hAnsi="Arial" w:cs="Arial"/>
          <w:color w:val="auto"/>
          <w:spacing w:val="-5"/>
          <w:sz w:val="24"/>
          <w:szCs w:val="24"/>
        </w:rPr>
        <w:t>r</w:t>
      </w:r>
      <w:r w:rsidRPr="00C46EA6">
        <w:rPr>
          <w:rFonts w:ascii="Arial" w:hAnsi="Arial" w:cs="Arial"/>
          <w:color w:val="auto"/>
          <w:spacing w:val="-3"/>
          <w:sz w:val="24"/>
          <w:szCs w:val="24"/>
        </w:rPr>
        <w:t>oug</w:t>
      </w:r>
      <w:r w:rsidRPr="00C46EA6">
        <w:rPr>
          <w:rFonts w:ascii="Arial" w:hAnsi="Arial" w:cs="Arial"/>
          <w:color w:val="auto"/>
          <w:sz w:val="24"/>
          <w:szCs w:val="24"/>
        </w:rPr>
        <w:t>h</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th</w:t>
      </w:r>
      <w:r w:rsidRPr="00C46EA6">
        <w:rPr>
          <w:rFonts w:ascii="Arial" w:hAnsi="Arial" w:cs="Arial"/>
          <w:color w:val="auto"/>
          <w:sz w:val="24"/>
          <w:szCs w:val="24"/>
        </w:rPr>
        <w:t>e</w:t>
      </w:r>
      <w:r w:rsidRPr="00C46EA6">
        <w:rPr>
          <w:rFonts w:ascii="Arial" w:hAnsi="Arial" w:cs="Arial"/>
          <w:color w:val="auto"/>
          <w:spacing w:val="-6"/>
          <w:sz w:val="24"/>
          <w:szCs w:val="24"/>
        </w:rPr>
        <w:t xml:space="preserve"> </w:t>
      </w:r>
      <w:r w:rsidRPr="00C46EA6">
        <w:rPr>
          <w:rFonts w:ascii="Arial" w:hAnsi="Arial" w:cs="Arial"/>
          <w:color w:val="auto"/>
          <w:spacing w:val="-2"/>
          <w:sz w:val="24"/>
          <w:szCs w:val="24"/>
        </w:rPr>
        <w:t>B</w:t>
      </w:r>
      <w:r w:rsidRPr="00C46EA6">
        <w:rPr>
          <w:rFonts w:ascii="Arial" w:hAnsi="Arial" w:cs="Arial"/>
          <w:color w:val="auto"/>
          <w:spacing w:val="-3"/>
          <w:sz w:val="24"/>
          <w:szCs w:val="24"/>
        </w:rPr>
        <w:t>oa</w:t>
      </w:r>
      <w:r w:rsidRPr="00C46EA6">
        <w:rPr>
          <w:rFonts w:ascii="Arial" w:hAnsi="Arial" w:cs="Arial"/>
          <w:color w:val="auto"/>
          <w:spacing w:val="-5"/>
          <w:sz w:val="24"/>
          <w:szCs w:val="24"/>
        </w:rPr>
        <w:t>r</w:t>
      </w:r>
      <w:r w:rsidRPr="00C46EA6">
        <w:rPr>
          <w:rFonts w:ascii="Arial" w:hAnsi="Arial" w:cs="Arial"/>
          <w:color w:val="auto"/>
          <w:spacing w:val="-1"/>
          <w:sz w:val="24"/>
          <w:szCs w:val="24"/>
        </w:rPr>
        <w:t>d</w:t>
      </w:r>
      <w:r w:rsidRPr="00C46EA6">
        <w:rPr>
          <w:rFonts w:ascii="Arial" w:hAnsi="Arial" w:cs="Arial"/>
          <w:color w:val="auto"/>
          <w:spacing w:val="-19"/>
          <w:sz w:val="24"/>
          <w:szCs w:val="24"/>
        </w:rPr>
        <w:t>’</w:t>
      </w:r>
      <w:r w:rsidRPr="00C46EA6">
        <w:rPr>
          <w:rFonts w:ascii="Arial" w:hAnsi="Arial" w:cs="Arial"/>
          <w:color w:val="auto"/>
          <w:sz w:val="24"/>
          <w:szCs w:val="24"/>
        </w:rPr>
        <w:t>s</w:t>
      </w:r>
      <w:r w:rsidRPr="00C46EA6">
        <w:rPr>
          <w:rFonts w:ascii="Arial" w:hAnsi="Arial" w:cs="Arial"/>
          <w:color w:val="auto"/>
          <w:spacing w:val="-6"/>
          <w:sz w:val="24"/>
          <w:szCs w:val="24"/>
        </w:rPr>
        <w:t xml:space="preserve"> </w:t>
      </w:r>
      <w:r w:rsidRPr="00C46EA6">
        <w:rPr>
          <w:rFonts w:ascii="Arial" w:hAnsi="Arial" w:cs="Arial"/>
          <w:color w:val="auto"/>
          <w:spacing w:val="-3"/>
          <w:sz w:val="24"/>
          <w:szCs w:val="24"/>
        </w:rPr>
        <w:t>budget</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such a</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speciali</w:t>
      </w:r>
      <w:r w:rsidRPr="00C46EA6">
        <w:rPr>
          <w:rFonts w:ascii="Arial" w:hAnsi="Arial" w:cs="Arial"/>
          <w:color w:val="auto"/>
          <w:spacing w:val="-4"/>
          <w:sz w:val="24"/>
          <w:szCs w:val="24"/>
        </w:rPr>
        <w:t>z</w:t>
      </w:r>
      <w:r w:rsidRPr="00C46EA6">
        <w:rPr>
          <w:rFonts w:ascii="Arial" w:hAnsi="Arial" w:cs="Arial"/>
          <w:color w:val="auto"/>
          <w:spacing w:val="-3"/>
          <w:sz w:val="24"/>
          <w:szCs w:val="24"/>
        </w:rPr>
        <w:t>e</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3"/>
          <w:sz w:val="24"/>
          <w:szCs w:val="24"/>
        </w:rPr>
        <w:t>thleti</w:t>
      </w:r>
      <w:r w:rsidRPr="00C46EA6">
        <w:rPr>
          <w:rFonts w:ascii="Arial" w:hAnsi="Arial" w:cs="Arial"/>
          <w:color w:val="auto"/>
          <w:sz w:val="24"/>
          <w:szCs w:val="24"/>
        </w:rPr>
        <w:t>c</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equipme</w:t>
      </w:r>
      <w:r w:rsidRPr="00C46EA6">
        <w:rPr>
          <w:rFonts w:ascii="Arial" w:hAnsi="Arial" w:cs="Arial"/>
          <w:color w:val="auto"/>
          <w:spacing w:val="-4"/>
          <w:sz w:val="24"/>
          <w:szCs w:val="24"/>
        </w:rPr>
        <w:t>n</w:t>
      </w:r>
      <w:r w:rsidRPr="00C46EA6">
        <w:rPr>
          <w:rFonts w:ascii="Arial" w:hAnsi="Arial" w:cs="Arial"/>
          <w:color w:val="auto"/>
          <w:spacing w:val="-3"/>
          <w:sz w:val="24"/>
          <w:szCs w:val="24"/>
        </w:rPr>
        <w:t>t</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pot</w:t>
      </w:r>
      <w:r w:rsidRPr="00C46EA6">
        <w:rPr>
          <w:rFonts w:ascii="Arial" w:hAnsi="Arial" w:cs="Arial"/>
          <w:color w:val="auto"/>
          <w:spacing w:val="-4"/>
          <w:sz w:val="24"/>
          <w:szCs w:val="24"/>
        </w:rPr>
        <w:t>t</w:t>
      </w:r>
      <w:r w:rsidRPr="00C46EA6">
        <w:rPr>
          <w:rFonts w:ascii="Arial" w:hAnsi="Arial" w:cs="Arial"/>
          <w:color w:val="auto"/>
          <w:spacing w:val="-3"/>
          <w:sz w:val="24"/>
          <w:szCs w:val="24"/>
        </w:rPr>
        <w:t>e</w:t>
      </w:r>
      <w:r w:rsidRPr="00C46EA6">
        <w:rPr>
          <w:rFonts w:ascii="Arial" w:hAnsi="Arial" w:cs="Arial"/>
          <w:color w:val="auto"/>
          <w:sz w:val="24"/>
          <w:szCs w:val="24"/>
        </w:rPr>
        <w:t>r</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equipme</w:t>
      </w:r>
      <w:r w:rsidRPr="00C46EA6">
        <w:rPr>
          <w:rFonts w:ascii="Arial" w:hAnsi="Arial" w:cs="Arial"/>
          <w:color w:val="auto"/>
          <w:spacing w:val="-4"/>
          <w:sz w:val="24"/>
          <w:szCs w:val="24"/>
        </w:rPr>
        <w:t>n</w:t>
      </w:r>
      <w:r w:rsidRPr="00C46EA6">
        <w:rPr>
          <w:rFonts w:ascii="Arial" w:hAnsi="Arial" w:cs="Arial"/>
          <w:color w:val="auto"/>
          <w:spacing w:val="-3"/>
          <w:sz w:val="24"/>
          <w:szCs w:val="24"/>
        </w:rPr>
        <w:t>t</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lunch</w:t>
      </w:r>
      <w:r w:rsidRPr="00C46EA6">
        <w:rPr>
          <w:rFonts w:ascii="Arial" w:hAnsi="Arial" w:cs="Arial"/>
          <w:color w:val="auto"/>
          <w:spacing w:val="-5"/>
          <w:sz w:val="24"/>
          <w:szCs w:val="24"/>
        </w:rPr>
        <w:t>r</w:t>
      </w:r>
      <w:r w:rsidRPr="00C46EA6">
        <w:rPr>
          <w:rFonts w:ascii="Arial" w:hAnsi="Arial" w:cs="Arial"/>
          <w:color w:val="auto"/>
          <w:spacing w:val="-3"/>
          <w:sz w:val="24"/>
          <w:szCs w:val="24"/>
        </w:rPr>
        <w:t>oo</w:t>
      </w:r>
      <w:r w:rsidRPr="00C46EA6">
        <w:rPr>
          <w:rFonts w:ascii="Arial" w:hAnsi="Arial" w:cs="Arial"/>
          <w:color w:val="auto"/>
          <w:sz w:val="24"/>
          <w:szCs w:val="24"/>
        </w:rPr>
        <w:t>m</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table</w:t>
      </w:r>
      <w:r w:rsidRPr="00C46EA6">
        <w:rPr>
          <w:rFonts w:ascii="Arial" w:hAnsi="Arial" w:cs="Arial"/>
          <w:color w:val="auto"/>
          <w:spacing w:val="-5"/>
          <w:sz w:val="24"/>
          <w:szCs w:val="24"/>
        </w:rPr>
        <w:t>s</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ou</w:t>
      </w:r>
      <w:r w:rsidRPr="00C46EA6">
        <w:rPr>
          <w:rFonts w:ascii="Arial" w:hAnsi="Arial" w:cs="Arial"/>
          <w:color w:val="auto"/>
          <w:spacing w:val="-4"/>
          <w:sz w:val="24"/>
          <w:szCs w:val="24"/>
        </w:rPr>
        <w:t>t</w:t>
      </w:r>
      <w:r w:rsidRPr="00C46EA6">
        <w:rPr>
          <w:rFonts w:ascii="Arial" w:hAnsi="Arial" w:cs="Arial"/>
          <w:color w:val="auto"/>
          <w:spacing w:val="-3"/>
          <w:sz w:val="24"/>
          <w:szCs w:val="24"/>
        </w:rPr>
        <w:t>doo</w:t>
      </w:r>
      <w:r w:rsidRPr="00C46EA6">
        <w:rPr>
          <w:rFonts w:ascii="Arial" w:hAnsi="Arial" w:cs="Arial"/>
          <w:color w:val="auto"/>
          <w:sz w:val="24"/>
          <w:szCs w:val="24"/>
        </w:rPr>
        <w:t>r</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se</w:t>
      </w:r>
      <w:r w:rsidRPr="00C46EA6">
        <w:rPr>
          <w:rFonts w:ascii="Arial" w:hAnsi="Arial" w:cs="Arial"/>
          <w:color w:val="auto"/>
          <w:spacing w:val="-4"/>
          <w:sz w:val="24"/>
          <w:szCs w:val="24"/>
        </w:rPr>
        <w:t>a</w:t>
      </w:r>
      <w:r w:rsidRPr="00C46EA6">
        <w:rPr>
          <w:rFonts w:ascii="Arial" w:hAnsi="Arial" w:cs="Arial"/>
          <w:color w:val="auto"/>
          <w:spacing w:val="-3"/>
          <w:sz w:val="24"/>
          <w:szCs w:val="24"/>
        </w:rPr>
        <w:t>tin</w:t>
      </w:r>
      <w:r w:rsidRPr="00C46EA6">
        <w:rPr>
          <w:rFonts w:ascii="Arial" w:hAnsi="Arial" w:cs="Arial"/>
          <w:color w:val="auto"/>
          <w:spacing w:val="-6"/>
          <w:sz w:val="24"/>
          <w:szCs w:val="24"/>
        </w:rPr>
        <w:t>g</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s</w:t>
      </w:r>
      <w:r w:rsidRPr="00C46EA6">
        <w:rPr>
          <w:rFonts w:ascii="Arial" w:hAnsi="Arial" w:cs="Arial"/>
          <w:color w:val="auto"/>
          <w:spacing w:val="-4"/>
          <w:sz w:val="24"/>
          <w:szCs w:val="24"/>
        </w:rPr>
        <w:t>c</w:t>
      </w:r>
      <w:r w:rsidRPr="00C46EA6">
        <w:rPr>
          <w:rFonts w:ascii="Arial" w:hAnsi="Arial" w:cs="Arial"/>
          <w:color w:val="auto"/>
          <w:spacing w:val="-3"/>
          <w:sz w:val="24"/>
          <w:szCs w:val="24"/>
        </w:rPr>
        <w:t>o</w:t>
      </w:r>
      <w:r w:rsidRPr="00C46EA6">
        <w:rPr>
          <w:rFonts w:ascii="Arial" w:hAnsi="Arial" w:cs="Arial"/>
          <w:color w:val="auto"/>
          <w:spacing w:val="-5"/>
          <w:sz w:val="24"/>
          <w:szCs w:val="24"/>
        </w:rPr>
        <w:t>r</w:t>
      </w:r>
      <w:r w:rsidRPr="00C46EA6">
        <w:rPr>
          <w:rFonts w:ascii="Arial" w:hAnsi="Arial" w:cs="Arial"/>
          <w:color w:val="auto"/>
          <w:spacing w:val="-3"/>
          <w:sz w:val="24"/>
          <w:szCs w:val="24"/>
        </w:rPr>
        <w:t>eboa</w:t>
      </w:r>
      <w:r w:rsidRPr="00C46EA6">
        <w:rPr>
          <w:rFonts w:ascii="Arial" w:hAnsi="Arial" w:cs="Arial"/>
          <w:color w:val="auto"/>
          <w:spacing w:val="-5"/>
          <w:sz w:val="24"/>
          <w:szCs w:val="24"/>
        </w:rPr>
        <w:t>r</w:t>
      </w:r>
      <w:r w:rsidRPr="00C46EA6">
        <w:rPr>
          <w:rFonts w:ascii="Arial" w:hAnsi="Arial" w:cs="Arial"/>
          <w:color w:val="auto"/>
          <w:spacing w:val="-3"/>
          <w:sz w:val="24"/>
          <w:szCs w:val="24"/>
        </w:rPr>
        <w:t>ds</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an</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othe</w:t>
      </w:r>
      <w:r w:rsidRPr="00C46EA6">
        <w:rPr>
          <w:rFonts w:ascii="Arial" w:hAnsi="Arial" w:cs="Arial"/>
          <w:color w:val="auto"/>
          <w:spacing w:val="-14"/>
          <w:sz w:val="24"/>
          <w:szCs w:val="24"/>
        </w:rPr>
        <w:t>r</w:t>
      </w:r>
      <w:r w:rsidRPr="00C46EA6">
        <w:rPr>
          <w:rFonts w:ascii="Arial" w:hAnsi="Arial" w:cs="Arial"/>
          <w:color w:val="auto"/>
          <w:sz w:val="24"/>
          <w:szCs w:val="24"/>
        </w:rPr>
        <w:t>.</w:t>
      </w:r>
    </w:p>
    <w:p w:rsidR="00602726" w:rsidRPr="00C46EA6" w:rsidRDefault="00602726" w:rsidP="00C46EA6">
      <w:pPr>
        <w:pStyle w:val="BodyText"/>
        <w:widowControl w:val="0"/>
        <w:numPr>
          <w:ilvl w:val="0"/>
          <w:numId w:val="42"/>
        </w:numPr>
        <w:tabs>
          <w:tab w:val="left" w:pos="1134"/>
        </w:tabs>
        <w:spacing w:after="0"/>
        <w:ind w:left="1080"/>
        <w:rPr>
          <w:rFonts w:ascii="Arial" w:hAnsi="Arial" w:cs="Arial"/>
          <w:color w:val="auto"/>
          <w:sz w:val="24"/>
          <w:szCs w:val="24"/>
        </w:rPr>
      </w:pPr>
      <w:r w:rsidRPr="00C46EA6">
        <w:rPr>
          <w:rFonts w:ascii="Arial" w:hAnsi="Arial" w:cs="Arial"/>
          <w:color w:val="auto"/>
          <w:spacing w:val="2"/>
          <w:position w:val="1"/>
          <w:sz w:val="24"/>
          <w:szCs w:val="24"/>
        </w:rPr>
        <w:t>I</w:t>
      </w:r>
      <w:r w:rsidRPr="00C46EA6">
        <w:rPr>
          <w:rFonts w:ascii="Arial" w:hAnsi="Arial" w:cs="Arial"/>
          <w:color w:val="auto"/>
          <w:position w:val="1"/>
          <w:sz w:val="24"/>
          <w:szCs w:val="24"/>
        </w:rPr>
        <w:t>n-p</w:t>
      </w:r>
      <w:r w:rsidRPr="00C46EA6">
        <w:rPr>
          <w:rFonts w:ascii="Arial" w:hAnsi="Arial" w:cs="Arial"/>
          <w:color w:val="auto"/>
          <w:spacing w:val="-3"/>
          <w:position w:val="1"/>
          <w:sz w:val="24"/>
          <w:szCs w:val="24"/>
        </w:rPr>
        <w:t>r</w:t>
      </w:r>
      <w:r w:rsidRPr="00C46EA6">
        <w:rPr>
          <w:rFonts w:ascii="Arial" w:hAnsi="Arial" w:cs="Arial"/>
          <w:color w:val="auto"/>
          <w:spacing w:val="-2"/>
          <w:position w:val="1"/>
          <w:sz w:val="24"/>
          <w:szCs w:val="24"/>
        </w:rPr>
        <w:t>o</w:t>
      </w:r>
      <w:r w:rsidRPr="00C46EA6">
        <w:rPr>
          <w:rFonts w:ascii="Arial" w:hAnsi="Arial" w:cs="Arial"/>
          <w:color w:val="auto"/>
          <w:position w:val="1"/>
          <w:sz w:val="24"/>
          <w:szCs w:val="24"/>
        </w:rPr>
        <w:t>vin</w:t>
      </w:r>
      <w:r w:rsidRPr="00C46EA6">
        <w:rPr>
          <w:rFonts w:ascii="Arial" w:hAnsi="Arial" w:cs="Arial"/>
          <w:color w:val="auto"/>
          <w:spacing w:val="-2"/>
          <w:position w:val="1"/>
          <w:sz w:val="24"/>
          <w:szCs w:val="24"/>
        </w:rPr>
        <w:t>c</w:t>
      </w:r>
      <w:r w:rsidRPr="00C46EA6">
        <w:rPr>
          <w:rFonts w:ascii="Arial" w:hAnsi="Arial" w:cs="Arial"/>
          <w:color w:val="auto"/>
          <w:position w:val="1"/>
          <w:sz w:val="24"/>
          <w:szCs w:val="24"/>
        </w:rPr>
        <w:t>e</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and ou</w:t>
      </w:r>
      <w:r w:rsidRPr="00C46EA6">
        <w:rPr>
          <w:rFonts w:ascii="Arial" w:hAnsi="Arial" w:cs="Arial"/>
          <w:color w:val="auto"/>
          <w:spacing w:val="-2"/>
          <w:position w:val="1"/>
          <w:sz w:val="24"/>
          <w:szCs w:val="24"/>
        </w:rPr>
        <w:t>t</w:t>
      </w:r>
      <w:r w:rsidRPr="00C46EA6">
        <w:rPr>
          <w:rFonts w:ascii="Arial" w:hAnsi="Arial" w:cs="Arial"/>
          <w:color w:val="auto"/>
          <w:spacing w:val="3"/>
          <w:position w:val="1"/>
          <w:sz w:val="24"/>
          <w:szCs w:val="24"/>
        </w:rPr>
        <w:t>-</w:t>
      </w:r>
      <w:r w:rsidRPr="00C46EA6">
        <w:rPr>
          <w:rFonts w:ascii="Arial" w:hAnsi="Arial" w:cs="Arial"/>
          <w:color w:val="auto"/>
          <w:position w:val="1"/>
          <w:sz w:val="24"/>
          <w:szCs w:val="24"/>
        </w:rPr>
        <w:t>of-p</w:t>
      </w:r>
      <w:r w:rsidRPr="00C46EA6">
        <w:rPr>
          <w:rFonts w:ascii="Arial" w:hAnsi="Arial" w:cs="Arial"/>
          <w:color w:val="auto"/>
          <w:spacing w:val="-3"/>
          <w:position w:val="1"/>
          <w:sz w:val="24"/>
          <w:szCs w:val="24"/>
        </w:rPr>
        <w:t>r</w:t>
      </w:r>
      <w:r w:rsidRPr="00C46EA6">
        <w:rPr>
          <w:rFonts w:ascii="Arial" w:hAnsi="Arial" w:cs="Arial"/>
          <w:color w:val="auto"/>
          <w:spacing w:val="-2"/>
          <w:position w:val="1"/>
          <w:sz w:val="24"/>
          <w:szCs w:val="24"/>
        </w:rPr>
        <w:t>o</w:t>
      </w:r>
      <w:r w:rsidRPr="00C46EA6">
        <w:rPr>
          <w:rFonts w:ascii="Arial" w:hAnsi="Arial" w:cs="Arial"/>
          <w:color w:val="auto"/>
          <w:position w:val="1"/>
          <w:sz w:val="24"/>
          <w:szCs w:val="24"/>
        </w:rPr>
        <w:t>vin</w:t>
      </w:r>
      <w:r w:rsidRPr="00C46EA6">
        <w:rPr>
          <w:rFonts w:ascii="Arial" w:hAnsi="Arial" w:cs="Arial"/>
          <w:color w:val="auto"/>
          <w:spacing w:val="-2"/>
          <w:position w:val="1"/>
          <w:sz w:val="24"/>
          <w:szCs w:val="24"/>
        </w:rPr>
        <w:t>c</w:t>
      </w:r>
      <w:r w:rsidRPr="00C46EA6">
        <w:rPr>
          <w:rFonts w:ascii="Arial" w:hAnsi="Arial" w:cs="Arial"/>
          <w:color w:val="auto"/>
          <w:position w:val="1"/>
          <w:sz w:val="24"/>
          <w:szCs w:val="24"/>
        </w:rPr>
        <w:t>e</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field trip</w:t>
      </w:r>
      <w:r w:rsidRPr="00C46EA6">
        <w:rPr>
          <w:rFonts w:ascii="Arial" w:hAnsi="Arial" w:cs="Arial"/>
          <w:color w:val="auto"/>
          <w:spacing w:val="-3"/>
          <w:position w:val="1"/>
          <w:sz w:val="24"/>
          <w:szCs w:val="24"/>
        </w:rPr>
        <w:t>s</w:t>
      </w:r>
      <w:r w:rsidRPr="00C46EA6">
        <w:rPr>
          <w:rFonts w:ascii="Arial" w:hAnsi="Arial" w:cs="Arial"/>
          <w:color w:val="auto"/>
          <w:position w:val="1"/>
          <w:sz w:val="24"/>
          <w:szCs w:val="24"/>
        </w:rPr>
        <w:t>,</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trips ab</w:t>
      </w:r>
      <w:r w:rsidRPr="00C46EA6">
        <w:rPr>
          <w:rFonts w:ascii="Arial" w:hAnsi="Arial" w:cs="Arial"/>
          <w:color w:val="auto"/>
          <w:spacing w:val="-3"/>
          <w:position w:val="1"/>
          <w:sz w:val="24"/>
          <w:szCs w:val="24"/>
        </w:rPr>
        <w:t>r</w:t>
      </w:r>
      <w:r w:rsidRPr="00C46EA6">
        <w:rPr>
          <w:rFonts w:ascii="Arial" w:hAnsi="Arial" w:cs="Arial"/>
          <w:color w:val="auto"/>
          <w:position w:val="1"/>
          <w:sz w:val="24"/>
          <w:szCs w:val="24"/>
        </w:rPr>
        <w:t>oa</w:t>
      </w:r>
      <w:r w:rsidRPr="00C46EA6">
        <w:rPr>
          <w:rFonts w:ascii="Arial" w:hAnsi="Arial" w:cs="Arial"/>
          <w:color w:val="auto"/>
          <w:spacing w:val="-3"/>
          <w:position w:val="1"/>
          <w:sz w:val="24"/>
          <w:szCs w:val="24"/>
        </w:rPr>
        <w:t>d</w:t>
      </w:r>
      <w:r w:rsidRPr="00C46EA6">
        <w:rPr>
          <w:rFonts w:ascii="Arial" w:hAnsi="Arial" w:cs="Arial"/>
          <w:color w:val="auto"/>
          <w:position w:val="1"/>
          <w:sz w:val="24"/>
          <w:szCs w:val="24"/>
        </w:rPr>
        <w:t>,</w:t>
      </w:r>
      <w:r w:rsidRPr="00C46EA6">
        <w:rPr>
          <w:rFonts w:ascii="Arial" w:hAnsi="Arial" w:cs="Arial"/>
          <w:color w:val="auto"/>
          <w:spacing w:val="-1"/>
          <w:position w:val="1"/>
          <w:sz w:val="24"/>
          <w:szCs w:val="24"/>
        </w:rPr>
        <w:t xml:space="preserve"> </w:t>
      </w:r>
      <w:r w:rsidRPr="00C46EA6">
        <w:rPr>
          <w:rFonts w:ascii="Arial" w:hAnsi="Arial" w:cs="Arial"/>
          <w:color w:val="auto"/>
          <w:position w:val="1"/>
          <w:sz w:val="24"/>
          <w:szCs w:val="24"/>
        </w:rPr>
        <w:t xml:space="preserve">or other </w:t>
      </w:r>
      <w:r w:rsidRPr="00C46EA6">
        <w:rPr>
          <w:rFonts w:ascii="Arial" w:hAnsi="Arial" w:cs="Arial"/>
          <w:color w:val="auto"/>
          <w:spacing w:val="-1"/>
          <w:position w:val="1"/>
          <w:sz w:val="24"/>
          <w:szCs w:val="24"/>
        </w:rPr>
        <w:t>e</w:t>
      </w:r>
      <w:r w:rsidRPr="00C46EA6">
        <w:rPr>
          <w:rFonts w:ascii="Arial" w:hAnsi="Arial" w:cs="Arial"/>
          <w:color w:val="auto"/>
          <w:spacing w:val="-4"/>
          <w:position w:val="1"/>
          <w:sz w:val="24"/>
          <w:szCs w:val="24"/>
        </w:rPr>
        <w:t>x</w:t>
      </w:r>
      <w:r w:rsidRPr="00C46EA6">
        <w:rPr>
          <w:rFonts w:ascii="Arial" w:hAnsi="Arial" w:cs="Arial"/>
          <w:color w:val="auto"/>
          <w:position w:val="1"/>
          <w:sz w:val="24"/>
          <w:szCs w:val="24"/>
        </w:rPr>
        <w:t>cursion</w:t>
      </w:r>
      <w:r w:rsidRPr="00C46EA6">
        <w:rPr>
          <w:rFonts w:ascii="Arial" w:hAnsi="Arial" w:cs="Arial"/>
          <w:color w:val="auto"/>
          <w:spacing w:val="-3"/>
          <w:position w:val="1"/>
          <w:sz w:val="24"/>
          <w:szCs w:val="24"/>
        </w:rPr>
        <w:t>s</w:t>
      </w:r>
      <w:r w:rsidRPr="00C46EA6">
        <w:rPr>
          <w:rFonts w:ascii="Arial" w:hAnsi="Arial" w:cs="Arial"/>
          <w:color w:val="auto"/>
          <w:position w:val="1"/>
          <w:sz w:val="24"/>
          <w:szCs w:val="24"/>
        </w:rPr>
        <w:t>.</w:t>
      </w:r>
    </w:p>
    <w:p w:rsidR="00602726" w:rsidRPr="00C46EA6" w:rsidRDefault="00602726" w:rsidP="00C46EA6">
      <w:pPr>
        <w:pStyle w:val="BodyText"/>
        <w:widowControl w:val="0"/>
        <w:numPr>
          <w:ilvl w:val="0"/>
          <w:numId w:val="42"/>
        </w:numPr>
        <w:tabs>
          <w:tab w:val="left" w:pos="1134"/>
        </w:tabs>
        <w:spacing w:after="0"/>
        <w:ind w:left="1080"/>
        <w:rPr>
          <w:rFonts w:ascii="Arial" w:hAnsi="Arial" w:cs="Arial"/>
          <w:color w:val="auto"/>
          <w:sz w:val="24"/>
          <w:szCs w:val="24"/>
        </w:rPr>
      </w:pPr>
      <w:r w:rsidRPr="00C46EA6">
        <w:rPr>
          <w:rFonts w:ascii="Arial" w:hAnsi="Arial" w:cs="Arial"/>
          <w:color w:val="auto"/>
          <w:sz w:val="24"/>
          <w:szCs w:val="24"/>
        </w:rPr>
        <w:t>Guest speakers or p</w:t>
      </w:r>
      <w:r w:rsidRPr="00C46EA6">
        <w:rPr>
          <w:rFonts w:ascii="Arial" w:hAnsi="Arial" w:cs="Arial"/>
          <w:color w:val="auto"/>
          <w:spacing w:val="-3"/>
          <w:sz w:val="24"/>
          <w:szCs w:val="24"/>
        </w:rPr>
        <w:t>r</w:t>
      </w:r>
      <w:r w:rsidRPr="00C46EA6">
        <w:rPr>
          <w:rFonts w:ascii="Arial" w:hAnsi="Arial" w:cs="Arial"/>
          <w:color w:val="auto"/>
          <w:sz w:val="24"/>
          <w:szCs w:val="24"/>
        </w:rPr>
        <w:t>ese</w:t>
      </w:r>
      <w:r w:rsidRPr="00C46EA6">
        <w:rPr>
          <w:rFonts w:ascii="Arial" w:hAnsi="Arial" w:cs="Arial"/>
          <w:color w:val="auto"/>
          <w:spacing w:val="-1"/>
          <w:sz w:val="24"/>
          <w:szCs w:val="24"/>
        </w:rPr>
        <w:t>n</w:t>
      </w:r>
      <w:r w:rsidRPr="00C46EA6">
        <w:rPr>
          <w:rFonts w:ascii="Arial" w:hAnsi="Arial" w:cs="Arial"/>
          <w:color w:val="auto"/>
          <w:sz w:val="24"/>
          <w:szCs w:val="24"/>
        </w:rPr>
        <w:t>t</w:t>
      </w:r>
      <w:r w:rsidRPr="00C46EA6">
        <w:rPr>
          <w:rFonts w:ascii="Arial" w:hAnsi="Arial" w:cs="Arial"/>
          <w:color w:val="auto"/>
          <w:spacing w:val="-1"/>
          <w:sz w:val="24"/>
          <w:szCs w:val="24"/>
        </w:rPr>
        <w:t>a</w:t>
      </w:r>
      <w:r w:rsidRPr="00C46EA6">
        <w:rPr>
          <w:rFonts w:ascii="Arial" w:hAnsi="Arial" w:cs="Arial"/>
          <w:color w:val="auto"/>
          <w:sz w:val="24"/>
          <w:szCs w:val="24"/>
        </w:rPr>
        <w:t>tion</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C46EA6">
      <w:pPr>
        <w:pStyle w:val="BodyText"/>
        <w:widowControl w:val="0"/>
        <w:numPr>
          <w:ilvl w:val="0"/>
          <w:numId w:val="42"/>
        </w:numPr>
        <w:tabs>
          <w:tab w:val="left" w:pos="1134"/>
        </w:tabs>
        <w:spacing w:after="0"/>
        <w:ind w:left="1080"/>
        <w:rPr>
          <w:rFonts w:ascii="Arial" w:hAnsi="Arial" w:cs="Arial"/>
          <w:color w:val="auto"/>
          <w:sz w:val="24"/>
          <w:szCs w:val="24"/>
        </w:rPr>
      </w:pPr>
      <w:r w:rsidRPr="00C46EA6">
        <w:rPr>
          <w:rFonts w:ascii="Arial" w:hAnsi="Arial" w:cs="Arial"/>
          <w:color w:val="auto"/>
          <w:spacing w:val="-3"/>
          <w:sz w:val="24"/>
          <w:szCs w:val="24"/>
        </w:rPr>
        <w:t>C</w:t>
      </w:r>
      <w:r w:rsidRPr="00C46EA6">
        <w:rPr>
          <w:rFonts w:ascii="Arial" w:hAnsi="Arial" w:cs="Arial"/>
          <w:color w:val="auto"/>
          <w:sz w:val="24"/>
          <w:szCs w:val="24"/>
        </w:rPr>
        <w:t>e</w:t>
      </w:r>
      <w:r w:rsidRPr="00C46EA6">
        <w:rPr>
          <w:rFonts w:ascii="Arial" w:hAnsi="Arial" w:cs="Arial"/>
          <w:color w:val="auto"/>
          <w:spacing w:val="-3"/>
          <w:sz w:val="24"/>
          <w:szCs w:val="24"/>
        </w:rPr>
        <w:t>r</w:t>
      </w:r>
      <w:r w:rsidRPr="00C46EA6">
        <w:rPr>
          <w:rFonts w:ascii="Arial" w:hAnsi="Arial" w:cs="Arial"/>
          <w:color w:val="auto"/>
          <w:sz w:val="24"/>
          <w:szCs w:val="24"/>
        </w:rPr>
        <w:t>emonie</w:t>
      </w:r>
      <w:r w:rsidRPr="00C46EA6">
        <w:rPr>
          <w:rFonts w:ascii="Arial" w:hAnsi="Arial" w:cs="Arial"/>
          <w:color w:val="auto"/>
          <w:spacing w:val="-3"/>
          <w:sz w:val="24"/>
          <w:szCs w:val="24"/>
        </w:rPr>
        <w:t>s</w:t>
      </w:r>
      <w:r w:rsidRPr="00C46EA6">
        <w:rPr>
          <w:rFonts w:ascii="Arial" w:hAnsi="Arial" w:cs="Arial"/>
          <w:color w:val="auto"/>
          <w:sz w:val="24"/>
          <w:szCs w:val="24"/>
        </w:rPr>
        <w:t xml:space="preserve">, </w:t>
      </w:r>
      <w:r w:rsidRPr="00C46EA6">
        <w:rPr>
          <w:rFonts w:ascii="Arial" w:hAnsi="Arial" w:cs="Arial"/>
          <w:color w:val="auto"/>
          <w:spacing w:val="-2"/>
          <w:sz w:val="24"/>
          <w:szCs w:val="24"/>
        </w:rPr>
        <w:t>a</w:t>
      </w:r>
      <w:r w:rsidRPr="00C46EA6">
        <w:rPr>
          <w:rFonts w:ascii="Arial" w:hAnsi="Arial" w:cs="Arial"/>
          <w:color w:val="auto"/>
          <w:spacing w:val="-1"/>
          <w:sz w:val="24"/>
          <w:szCs w:val="24"/>
        </w:rPr>
        <w:t>w</w:t>
      </w:r>
      <w:r w:rsidRPr="00C46EA6">
        <w:rPr>
          <w:rFonts w:ascii="Arial" w:hAnsi="Arial" w:cs="Arial"/>
          <w:color w:val="auto"/>
          <w:sz w:val="24"/>
          <w:szCs w:val="24"/>
        </w:rPr>
        <w:t>a</w:t>
      </w:r>
      <w:r w:rsidRPr="00C46EA6">
        <w:rPr>
          <w:rFonts w:ascii="Arial" w:hAnsi="Arial" w:cs="Arial"/>
          <w:color w:val="auto"/>
          <w:spacing w:val="-3"/>
          <w:sz w:val="24"/>
          <w:szCs w:val="24"/>
        </w:rPr>
        <w:t>r</w:t>
      </w:r>
      <w:r w:rsidRPr="00C46EA6">
        <w:rPr>
          <w:rFonts w:ascii="Arial" w:hAnsi="Arial" w:cs="Arial"/>
          <w:color w:val="auto"/>
          <w:sz w:val="24"/>
          <w:szCs w:val="24"/>
        </w:rPr>
        <w:t>d</w:t>
      </w:r>
      <w:r w:rsidRPr="00C46EA6">
        <w:rPr>
          <w:rFonts w:ascii="Arial" w:hAnsi="Arial" w:cs="Arial"/>
          <w:color w:val="auto"/>
          <w:spacing w:val="-3"/>
          <w:sz w:val="24"/>
          <w:szCs w:val="24"/>
        </w:rPr>
        <w:t>s</w:t>
      </w:r>
      <w:r w:rsidRPr="00C46EA6">
        <w:rPr>
          <w:rFonts w:ascii="Arial" w:hAnsi="Arial" w:cs="Arial"/>
          <w:color w:val="auto"/>
          <w:sz w:val="24"/>
          <w:szCs w:val="24"/>
        </w:rPr>
        <w:t>, plaque</w:t>
      </w:r>
      <w:r w:rsidRPr="00C46EA6">
        <w:rPr>
          <w:rFonts w:ascii="Arial" w:hAnsi="Arial" w:cs="Arial"/>
          <w:color w:val="auto"/>
          <w:spacing w:val="-3"/>
          <w:sz w:val="24"/>
          <w:szCs w:val="24"/>
        </w:rPr>
        <w:t>s</w:t>
      </w:r>
      <w:r w:rsidRPr="00C46EA6">
        <w:rPr>
          <w:rFonts w:ascii="Arial" w:hAnsi="Arial" w:cs="Arial"/>
          <w:color w:val="auto"/>
          <w:sz w:val="24"/>
          <w:szCs w:val="24"/>
        </w:rPr>
        <w:t>, t</w:t>
      </w:r>
      <w:r w:rsidRPr="00C46EA6">
        <w:rPr>
          <w:rFonts w:ascii="Arial" w:hAnsi="Arial" w:cs="Arial"/>
          <w:color w:val="auto"/>
          <w:spacing w:val="-3"/>
          <w:sz w:val="24"/>
          <w:szCs w:val="24"/>
        </w:rPr>
        <w:t>r</w:t>
      </w:r>
      <w:r w:rsidRPr="00C46EA6">
        <w:rPr>
          <w:rFonts w:ascii="Arial" w:hAnsi="Arial" w:cs="Arial"/>
          <w:color w:val="auto"/>
          <w:sz w:val="24"/>
          <w:szCs w:val="24"/>
        </w:rPr>
        <w:t>ophies or pri</w:t>
      </w:r>
      <w:r w:rsidRPr="00C46EA6">
        <w:rPr>
          <w:rFonts w:ascii="Arial" w:hAnsi="Arial" w:cs="Arial"/>
          <w:color w:val="auto"/>
          <w:spacing w:val="-2"/>
          <w:sz w:val="24"/>
          <w:szCs w:val="24"/>
        </w:rPr>
        <w:t>z</w:t>
      </w:r>
      <w:r w:rsidRPr="00C46EA6">
        <w:rPr>
          <w:rFonts w:ascii="Arial" w:hAnsi="Arial" w:cs="Arial"/>
          <w:color w:val="auto"/>
          <w:sz w:val="24"/>
          <w:szCs w:val="24"/>
        </w:rPr>
        <w:t>e</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C46EA6">
      <w:pPr>
        <w:pStyle w:val="BodyText"/>
        <w:widowControl w:val="0"/>
        <w:numPr>
          <w:ilvl w:val="0"/>
          <w:numId w:val="42"/>
        </w:numPr>
        <w:tabs>
          <w:tab w:val="left" w:pos="1134"/>
        </w:tabs>
        <w:spacing w:after="0"/>
        <w:ind w:left="1080"/>
        <w:rPr>
          <w:rFonts w:ascii="Arial" w:hAnsi="Arial" w:cs="Arial"/>
          <w:color w:val="auto"/>
          <w:sz w:val="24"/>
          <w:szCs w:val="24"/>
        </w:rPr>
      </w:pPr>
      <w:r w:rsidRPr="00C46EA6">
        <w:rPr>
          <w:rFonts w:ascii="Arial" w:hAnsi="Arial" w:cs="Arial"/>
          <w:color w:val="auto"/>
          <w:sz w:val="24"/>
          <w:szCs w:val="24"/>
        </w:rPr>
        <w:t>Establishme</w:t>
      </w:r>
      <w:r w:rsidRPr="00C46EA6">
        <w:rPr>
          <w:rFonts w:ascii="Arial" w:hAnsi="Arial" w:cs="Arial"/>
          <w:color w:val="auto"/>
          <w:spacing w:val="-1"/>
          <w:sz w:val="24"/>
          <w:szCs w:val="24"/>
        </w:rPr>
        <w:t>n</w:t>
      </w:r>
      <w:r w:rsidRPr="00C46EA6">
        <w:rPr>
          <w:rFonts w:ascii="Arial" w:hAnsi="Arial" w:cs="Arial"/>
          <w:color w:val="auto"/>
          <w:sz w:val="24"/>
          <w:szCs w:val="24"/>
        </w:rPr>
        <w:t>t of scholarships or bursarie</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C46EA6">
      <w:pPr>
        <w:pStyle w:val="BodyText"/>
        <w:widowControl w:val="0"/>
        <w:numPr>
          <w:ilvl w:val="0"/>
          <w:numId w:val="42"/>
        </w:numPr>
        <w:tabs>
          <w:tab w:val="left" w:pos="1134"/>
        </w:tabs>
        <w:spacing w:after="0"/>
        <w:ind w:left="1080" w:right="1300"/>
        <w:rPr>
          <w:rFonts w:ascii="Arial" w:hAnsi="Arial" w:cs="Arial"/>
          <w:color w:val="auto"/>
          <w:sz w:val="24"/>
          <w:szCs w:val="24"/>
        </w:rPr>
      </w:pPr>
      <w:r w:rsidRPr="00C46EA6">
        <w:rPr>
          <w:rFonts w:ascii="Arial" w:hAnsi="Arial" w:cs="Arial"/>
          <w:color w:val="auto"/>
          <w:sz w:val="24"/>
          <w:szCs w:val="24"/>
        </w:rPr>
        <w:t>E</w:t>
      </w:r>
      <w:r w:rsidRPr="00C46EA6">
        <w:rPr>
          <w:rFonts w:ascii="Arial" w:hAnsi="Arial" w:cs="Arial"/>
          <w:color w:val="auto"/>
          <w:spacing w:val="2"/>
          <w:sz w:val="24"/>
          <w:szCs w:val="24"/>
        </w:rPr>
        <w:t>x</w:t>
      </w:r>
      <w:r w:rsidRPr="00C46EA6">
        <w:rPr>
          <w:rFonts w:ascii="Arial" w:hAnsi="Arial" w:cs="Arial"/>
          <w:color w:val="auto"/>
          <w:sz w:val="24"/>
          <w:szCs w:val="24"/>
        </w:rPr>
        <w:t>t</w:t>
      </w:r>
      <w:r w:rsidRPr="00C46EA6">
        <w:rPr>
          <w:rFonts w:ascii="Arial" w:hAnsi="Arial" w:cs="Arial"/>
          <w:color w:val="auto"/>
          <w:spacing w:val="-2"/>
          <w:sz w:val="24"/>
          <w:szCs w:val="24"/>
        </w:rPr>
        <w:t>r</w:t>
      </w:r>
      <w:r w:rsidRPr="00C46EA6">
        <w:rPr>
          <w:rFonts w:ascii="Arial" w:hAnsi="Arial" w:cs="Arial"/>
          <w:color w:val="auto"/>
          <w:sz w:val="24"/>
          <w:szCs w:val="24"/>
        </w:rPr>
        <w:t>acurricular a</w:t>
      </w:r>
      <w:r w:rsidRPr="00C46EA6">
        <w:rPr>
          <w:rFonts w:ascii="Arial" w:hAnsi="Arial" w:cs="Arial"/>
          <w:color w:val="auto"/>
          <w:spacing w:val="2"/>
          <w:sz w:val="24"/>
          <w:szCs w:val="24"/>
        </w:rPr>
        <w:t>c</w:t>
      </w:r>
      <w:r w:rsidRPr="00C46EA6">
        <w:rPr>
          <w:rFonts w:ascii="Arial" w:hAnsi="Arial" w:cs="Arial"/>
          <w:color w:val="auto"/>
          <w:sz w:val="24"/>
          <w:szCs w:val="24"/>
        </w:rPr>
        <w:t>tivities and e</w:t>
      </w:r>
      <w:r w:rsidRPr="00C46EA6">
        <w:rPr>
          <w:rFonts w:ascii="Arial" w:hAnsi="Arial" w:cs="Arial"/>
          <w:color w:val="auto"/>
          <w:spacing w:val="-3"/>
          <w:sz w:val="24"/>
          <w:szCs w:val="24"/>
        </w:rPr>
        <w:t>v</w:t>
      </w:r>
      <w:r w:rsidRPr="00C46EA6">
        <w:rPr>
          <w:rFonts w:ascii="Arial" w:hAnsi="Arial" w:cs="Arial"/>
          <w:color w:val="auto"/>
          <w:sz w:val="24"/>
          <w:szCs w:val="24"/>
        </w:rPr>
        <w:t>e</w:t>
      </w:r>
      <w:r w:rsidRPr="00C46EA6">
        <w:rPr>
          <w:rFonts w:ascii="Arial" w:hAnsi="Arial" w:cs="Arial"/>
          <w:color w:val="auto"/>
          <w:spacing w:val="-1"/>
          <w:sz w:val="24"/>
          <w:szCs w:val="24"/>
        </w:rPr>
        <w:t>n</w:t>
      </w:r>
      <w:r w:rsidRPr="00C46EA6">
        <w:rPr>
          <w:rFonts w:ascii="Arial" w:hAnsi="Arial" w:cs="Arial"/>
          <w:color w:val="auto"/>
          <w:sz w:val="24"/>
          <w:szCs w:val="24"/>
        </w:rPr>
        <w:t>t</w:t>
      </w:r>
      <w:r w:rsidRPr="00C46EA6">
        <w:rPr>
          <w:rFonts w:ascii="Arial" w:hAnsi="Arial" w:cs="Arial"/>
          <w:color w:val="auto"/>
          <w:spacing w:val="-3"/>
          <w:sz w:val="24"/>
          <w:szCs w:val="24"/>
        </w:rPr>
        <w:t>s</w:t>
      </w:r>
      <w:r w:rsidRPr="00C46EA6">
        <w:rPr>
          <w:rFonts w:ascii="Arial" w:hAnsi="Arial" w:cs="Arial"/>
          <w:color w:val="auto"/>
          <w:sz w:val="24"/>
          <w:szCs w:val="24"/>
        </w:rPr>
        <w:t>, such as e</w:t>
      </w:r>
      <w:r w:rsidRPr="00C46EA6">
        <w:rPr>
          <w:rFonts w:ascii="Arial" w:hAnsi="Arial" w:cs="Arial"/>
          <w:color w:val="auto"/>
          <w:spacing w:val="-1"/>
          <w:sz w:val="24"/>
          <w:szCs w:val="24"/>
        </w:rPr>
        <w:t>n</w:t>
      </w:r>
      <w:r w:rsidRPr="00C46EA6">
        <w:rPr>
          <w:rFonts w:ascii="Arial" w:hAnsi="Arial" w:cs="Arial"/>
          <w:color w:val="auto"/>
          <w:sz w:val="24"/>
          <w:szCs w:val="24"/>
        </w:rPr>
        <w:t>t</w:t>
      </w:r>
      <w:r w:rsidRPr="00C46EA6">
        <w:rPr>
          <w:rFonts w:ascii="Arial" w:hAnsi="Arial" w:cs="Arial"/>
          <w:color w:val="auto"/>
          <w:spacing w:val="5"/>
          <w:sz w:val="24"/>
          <w:szCs w:val="24"/>
        </w:rPr>
        <w:t>r</w:t>
      </w:r>
      <w:r w:rsidRPr="00C46EA6">
        <w:rPr>
          <w:rFonts w:ascii="Arial" w:hAnsi="Arial" w:cs="Arial"/>
          <w:color w:val="auto"/>
          <w:sz w:val="24"/>
          <w:szCs w:val="24"/>
        </w:rPr>
        <w:t xml:space="preserve">y </w:t>
      </w:r>
      <w:r w:rsidRPr="00C46EA6">
        <w:rPr>
          <w:rFonts w:ascii="Arial" w:hAnsi="Arial" w:cs="Arial"/>
          <w:color w:val="auto"/>
          <w:spacing w:val="-3"/>
          <w:sz w:val="24"/>
          <w:szCs w:val="24"/>
        </w:rPr>
        <w:t>f</w:t>
      </w:r>
      <w:r w:rsidRPr="00C46EA6">
        <w:rPr>
          <w:rFonts w:ascii="Arial" w:hAnsi="Arial" w:cs="Arial"/>
          <w:color w:val="auto"/>
          <w:sz w:val="24"/>
          <w:szCs w:val="24"/>
        </w:rPr>
        <w:t xml:space="preserve">ees </w:t>
      </w:r>
      <w:r w:rsidRPr="00C46EA6">
        <w:rPr>
          <w:rFonts w:ascii="Arial" w:hAnsi="Arial" w:cs="Arial"/>
          <w:color w:val="auto"/>
          <w:spacing w:val="-3"/>
          <w:sz w:val="24"/>
          <w:szCs w:val="24"/>
        </w:rPr>
        <w:t>f</w:t>
      </w:r>
      <w:r w:rsidRPr="00C46EA6">
        <w:rPr>
          <w:rFonts w:ascii="Arial" w:hAnsi="Arial" w:cs="Arial"/>
          <w:color w:val="auto"/>
          <w:sz w:val="24"/>
          <w:szCs w:val="24"/>
        </w:rPr>
        <w:t>or spo</w:t>
      </w:r>
      <w:r w:rsidRPr="00C46EA6">
        <w:rPr>
          <w:rFonts w:ascii="Arial" w:hAnsi="Arial" w:cs="Arial"/>
          <w:color w:val="auto"/>
          <w:spacing w:val="5"/>
          <w:sz w:val="24"/>
          <w:szCs w:val="24"/>
        </w:rPr>
        <w:t>r</w:t>
      </w:r>
      <w:r w:rsidRPr="00C46EA6">
        <w:rPr>
          <w:rFonts w:ascii="Arial" w:hAnsi="Arial" w:cs="Arial"/>
          <w:color w:val="auto"/>
          <w:sz w:val="24"/>
          <w:szCs w:val="24"/>
        </w:rPr>
        <w:t xml:space="preserve">ts </w:t>
      </w:r>
      <w:r w:rsidRPr="00C46EA6">
        <w:rPr>
          <w:rFonts w:ascii="Arial" w:hAnsi="Arial" w:cs="Arial"/>
          <w:color w:val="auto"/>
          <w:spacing w:val="-2"/>
          <w:sz w:val="24"/>
          <w:szCs w:val="24"/>
        </w:rPr>
        <w:t>c</w:t>
      </w:r>
      <w:r w:rsidRPr="00C46EA6">
        <w:rPr>
          <w:rFonts w:ascii="Arial" w:hAnsi="Arial" w:cs="Arial"/>
          <w:color w:val="auto"/>
          <w:sz w:val="24"/>
          <w:szCs w:val="24"/>
        </w:rPr>
        <w:t>ompetition</w:t>
      </w:r>
      <w:r w:rsidRPr="00C46EA6">
        <w:rPr>
          <w:rFonts w:ascii="Arial" w:hAnsi="Arial" w:cs="Arial"/>
          <w:color w:val="auto"/>
          <w:spacing w:val="-3"/>
          <w:sz w:val="24"/>
          <w:szCs w:val="24"/>
        </w:rPr>
        <w:t>s</w:t>
      </w:r>
      <w:r w:rsidRPr="00C46EA6">
        <w:rPr>
          <w:rFonts w:ascii="Arial" w:hAnsi="Arial" w:cs="Arial"/>
          <w:color w:val="auto"/>
          <w:sz w:val="24"/>
          <w:szCs w:val="24"/>
        </w:rPr>
        <w:t>, bussin</w:t>
      </w:r>
      <w:r w:rsidRPr="00C46EA6">
        <w:rPr>
          <w:rFonts w:ascii="Arial" w:hAnsi="Arial" w:cs="Arial"/>
          <w:color w:val="auto"/>
          <w:spacing w:val="-4"/>
          <w:sz w:val="24"/>
          <w:szCs w:val="24"/>
        </w:rPr>
        <w:t>g</w:t>
      </w:r>
      <w:r w:rsidRPr="00C46EA6">
        <w:rPr>
          <w:rFonts w:ascii="Arial" w:hAnsi="Arial" w:cs="Arial"/>
          <w:color w:val="auto"/>
          <w:sz w:val="24"/>
          <w:szCs w:val="24"/>
        </w:rPr>
        <w:t>,</w:t>
      </w:r>
      <w:r w:rsidRPr="00C46EA6">
        <w:rPr>
          <w:rFonts w:ascii="Arial" w:hAnsi="Arial" w:cs="Arial"/>
          <w:color w:val="auto"/>
          <w:spacing w:val="-9"/>
          <w:sz w:val="24"/>
          <w:szCs w:val="24"/>
        </w:rPr>
        <w:t xml:space="preserve"> </w:t>
      </w:r>
      <w:r w:rsidRPr="00C46EA6">
        <w:rPr>
          <w:rFonts w:ascii="Arial" w:hAnsi="Arial" w:cs="Arial"/>
          <w:color w:val="auto"/>
          <w:spacing w:val="8"/>
          <w:sz w:val="24"/>
          <w:szCs w:val="24"/>
        </w:rPr>
        <w:t>T</w:t>
      </w:r>
      <w:r w:rsidRPr="00C46EA6">
        <w:rPr>
          <w:rFonts w:ascii="Arial" w:hAnsi="Arial" w:cs="Arial"/>
          <w:color w:val="auto"/>
          <w:spacing w:val="-6"/>
          <w:sz w:val="24"/>
          <w:szCs w:val="24"/>
        </w:rPr>
        <w:t>T</w:t>
      </w:r>
      <w:r w:rsidRPr="00C46EA6">
        <w:rPr>
          <w:rFonts w:ascii="Arial" w:hAnsi="Arial" w:cs="Arial"/>
          <w:color w:val="auto"/>
          <w:sz w:val="24"/>
          <w:szCs w:val="24"/>
        </w:rPr>
        <w:t>C ticket</w:t>
      </w:r>
      <w:r w:rsidRPr="00C46EA6">
        <w:rPr>
          <w:rFonts w:ascii="Arial" w:hAnsi="Arial" w:cs="Arial"/>
          <w:color w:val="auto"/>
          <w:spacing w:val="-3"/>
          <w:sz w:val="24"/>
          <w:szCs w:val="24"/>
        </w:rPr>
        <w:t>s</w:t>
      </w:r>
      <w:r w:rsidRPr="00C46EA6">
        <w:rPr>
          <w:rFonts w:ascii="Arial" w:hAnsi="Arial" w:cs="Arial"/>
          <w:color w:val="auto"/>
          <w:sz w:val="24"/>
          <w:szCs w:val="24"/>
        </w:rPr>
        <w:t xml:space="preserve">, school </w:t>
      </w:r>
      <w:r w:rsidRPr="00C46EA6">
        <w:rPr>
          <w:rFonts w:ascii="Arial" w:hAnsi="Arial" w:cs="Arial"/>
          <w:color w:val="auto"/>
          <w:spacing w:val="-2"/>
          <w:sz w:val="24"/>
          <w:szCs w:val="24"/>
        </w:rPr>
        <w:t>t</w:t>
      </w:r>
      <w:r w:rsidRPr="00C46EA6">
        <w:rPr>
          <w:rFonts w:ascii="Arial" w:hAnsi="Arial" w:cs="Arial"/>
          <w:color w:val="auto"/>
          <w:sz w:val="24"/>
          <w:szCs w:val="24"/>
        </w:rPr>
        <w:t>eam or choir uni</w:t>
      </w:r>
      <w:r w:rsidRPr="00C46EA6">
        <w:rPr>
          <w:rFonts w:ascii="Arial" w:hAnsi="Arial" w:cs="Arial"/>
          <w:color w:val="auto"/>
          <w:spacing w:val="-3"/>
          <w:sz w:val="24"/>
          <w:szCs w:val="24"/>
        </w:rPr>
        <w:t>f</w:t>
      </w:r>
      <w:r w:rsidRPr="00C46EA6">
        <w:rPr>
          <w:rFonts w:ascii="Arial" w:hAnsi="Arial" w:cs="Arial"/>
          <w:color w:val="auto"/>
          <w:sz w:val="24"/>
          <w:szCs w:val="24"/>
        </w:rPr>
        <w:t>orm</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C46EA6">
      <w:pPr>
        <w:spacing w:before="0" w:after="0" w:line="240" w:lineRule="auto"/>
        <w:ind w:left="360"/>
        <w:rPr>
          <w:rFonts w:ascii="Arial" w:hAnsi="Arial" w:cs="Arial"/>
          <w:szCs w:val="24"/>
        </w:rPr>
      </w:pPr>
    </w:p>
    <w:p w:rsidR="00602726" w:rsidRPr="00C46EA6" w:rsidRDefault="00602726" w:rsidP="00FB52B5">
      <w:pPr>
        <w:pStyle w:val="Heading6"/>
        <w:spacing w:before="0" w:line="240" w:lineRule="auto"/>
        <w:ind w:left="720"/>
        <w:rPr>
          <w:rFonts w:ascii="Arial" w:hAnsi="Arial" w:cs="Arial"/>
          <w:b/>
          <w:i w:val="0"/>
          <w:color w:val="auto"/>
          <w:spacing w:val="-3"/>
          <w:sz w:val="28"/>
          <w:szCs w:val="28"/>
        </w:rPr>
      </w:pPr>
      <w:r w:rsidRPr="00C46EA6">
        <w:rPr>
          <w:rFonts w:ascii="Arial" w:hAnsi="Arial" w:cs="Arial"/>
          <w:b/>
          <w:i w:val="0"/>
          <w:color w:val="auto"/>
          <w:spacing w:val="-3"/>
          <w:sz w:val="28"/>
          <w:szCs w:val="28"/>
        </w:rPr>
        <w:t>Una</w:t>
      </w:r>
      <w:r w:rsidRPr="00C46EA6">
        <w:rPr>
          <w:rFonts w:ascii="Arial" w:hAnsi="Arial" w:cs="Arial"/>
          <w:b/>
          <w:i w:val="0"/>
          <w:color w:val="auto"/>
          <w:spacing w:val="-6"/>
          <w:sz w:val="28"/>
          <w:szCs w:val="28"/>
        </w:rPr>
        <w:t>cc</w:t>
      </w:r>
      <w:r w:rsidRPr="00C46EA6">
        <w:rPr>
          <w:rFonts w:ascii="Arial" w:hAnsi="Arial" w:cs="Arial"/>
          <w:b/>
          <w:i w:val="0"/>
          <w:color w:val="auto"/>
          <w:spacing w:val="-3"/>
          <w:sz w:val="28"/>
          <w:szCs w:val="28"/>
        </w:rPr>
        <w:t>eptabl</w:t>
      </w:r>
      <w:r w:rsidRPr="00C46EA6">
        <w:rPr>
          <w:rFonts w:ascii="Arial" w:hAnsi="Arial" w:cs="Arial"/>
          <w:b/>
          <w:i w:val="0"/>
          <w:color w:val="auto"/>
          <w:sz w:val="28"/>
          <w:szCs w:val="28"/>
        </w:rPr>
        <w:t>e</w:t>
      </w:r>
      <w:r w:rsidRPr="00C46EA6">
        <w:rPr>
          <w:rFonts w:ascii="Arial" w:hAnsi="Arial" w:cs="Arial"/>
          <w:b/>
          <w:i w:val="0"/>
          <w:color w:val="auto"/>
          <w:spacing w:val="-5"/>
          <w:sz w:val="28"/>
          <w:szCs w:val="28"/>
        </w:rPr>
        <w:t xml:space="preserve"> </w:t>
      </w:r>
      <w:r w:rsidRPr="00C46EA6">
        <w:rPr>
          <w:rFonts w:ascii="Arial" w:hAnsi="Arial" w:cs="Arial"/>
          <w:b/>
          <w:i w:val="0"/>
          <w:color w:val="auto"/>
          <w:spacing w:val="-6"/>
          <w:sz w:val="28"/>
          <w:szCs w:val="28"/>
        </w:rPr>
        <w:t>U</w:t>
      </w:r>
      <w:r w:rsidRPr="00C46EA6">
        <w:rPr>
          <w:rFonts w:ascii="Arial" w:hAnsi="Arial" w:cs="Arial"/>
          <w:b/>
          <w:i w:val="0"/>
          <w:color w:val="auto"/>
          <w:spacing w:val="-3"/>
          <w:sz w:val="28"/>
          <w:szCs w:val="28"/>
        </w:rPr>
        <w:t>se</w:t>
      </w:r>
      <w:r w:rsidRPr="00C46EA6">
        <w:rPr>
          <w:rFonts w:ascii="Arial" w:hAnsi="Arial" w:cs="Arial"/>
          <w:b/>
          <w:i w:val="0"/>
          <w:color w:val="auto"/>
          <w:sz w:val="28"/>
          <w:szCs w:val="28"/>
        </w:rPr>
        <w:t>s</w:t>
      </w:r>
      <w:r w:rsidRPr="00C46EA6">
        <w:rPr>
          <w:rFonts w:ascii="Arial" w:hAnsi="Arial" w:cs="Arial"/>
          <w:b/>
          <w:i w:val="0"/>
          <w:color w:val="auto"/>
          <w:spacing w:val="-5"/>
          <w:sz w:val="28"/>
          <w:szCs w:val="28"/>
        </w:rPr>
        <w:t xml:space="preserve"> </w:t>
      </w:r>
      <w:r w:rsidRPr="00C46EA6">
        <w:rPr>
          <w:rFonts w:ascii="Arial" w:hAnsi="Arial" w:cs="Arial"/>
          <w:b/>
          <w:i w:val="0"/>
          <w:color w:val="auto"/>
          <w:spacing w:val="-3"/>
          <w:sz w:val="28"/>
          <w:szCs w:val="28"/>
        </w:rPr>
        <w:t>o</w:t>
      </w:r>
      <w:r w:rsidRPr="00C46EA6">
        <w:rPr>
          <w:rFonts w:ascii="Arial" w:hAnsi="Arial" w:cs="Arial"/>
          <w:b/>
          <w:i w:val="0"/>
          <w:color w:val="auto"/>
          <w:sz w:val="28"/>
          <w:szCs w:val="28"/>
        </w:rPr>
        <w:t>f</w:t>
      </w:r>
      <w:r w:rsidRPr="00C46EA6">
        <w:rPr>
          <w:rFonts w:ascii="Arial" w:hAnsi="Arial" w:cs="Arial"/>
          <w:b/>
          <w:i w:val="0"/>
          <w:color w:val="auto"/>
          <w:spacing w:val="-5"/>
          <w:sz w:val="28"/>
          <w:szCs w:val="28"/>
        </w:rPr>
        <w:t xml:space="preserve"> </w:t>
      </w:r>
      <w:r w:rsidRPr="00C46EA6">
        <w:rPr>
          <w:rFonts w:ascii="Arial" w:hAnsi="Arial" w:cs="Arial"/>
          <w:b/>
          <w:i w:val="0"/>
          <w:color w:val="auto"/>
          <w:spacing w:val="-10"/>
          <w:sz w:val="28"/>
          <w:szCs w:val="28"/>
        </w:rPr>
        <w:t>F</w:t>
      </w:r>
      <w:r w:rsidRPr="00C46EA6">
        <w:rPr>
          <w:rFonts w:ascii="Arial" w:hAnsi="Arial" w:cs="Arial"/>
          <w:b/>
          <w:i w:val="0"/>
          <w:color w:val="auto"/>
          <w:spacing w:val="-3"/>
          <w:sz w:val="28"/>
          <w:szCs w:val="28"/>
        </w:rPr>
        <w:t>und</w:t>
      </w:r>
      <w:r w:rsidRPr="00C46EA6">
        <w:rPr>
          <w:rFonts w:ascii="Arial" w:hAnsi="Arial" w:cs="Arial"/>
          <w:b/>
          <w:i w:val="0"/>
          <w:color w:val="auto"/>
          <w:spacing w:val="-6"/>
          <w:sz w:val="28"/>
          <w:szCs w:val="28"/>
        </w:rPr>
        <w:t>r</w:t>
      </w:r>
      <w:r w:rsidRPr="00C46EA6">
        <w:rPr>
          <w:rFonts w:ascii="Arial" w:hAnsi="Arial" w:cs="Arial"/>
          <w:b/>
          <w:i w:val="0"/>
          <w:color w:val="auto"/>
          <w:spacing w:val="-3"/>
          <w:sz w:val="28"/>
          <w:szCs w:val="28"/>
        </w:rPr>
        <w:t>aisin</w:t>
      </w:r>
      <w:r w:rsidRPr="00C46EA6">
        <w:rPr>
          <w:rFonts w:ascii="Arial" w:hAnsi="Arial" w:cs="Arial"/>
          <w:b/>
          <w:i w:val="0"/>
          <w:color w:val="auto"/>
          <w:sz w:val="28"/>
          <w:szCs w:val="28"/>
        </w:rPr>
        <w:t>g</w:t>
      </w:r>
      <w:r w:rsidRPr="00C46EA6">
        <w:rPr>
          <w:rFonts w:ascii="Arial" w:hAnsi="Arial" w:cs="Arial"/>
          <w:b/>
          <w:i w:val="0"/>
          <w:color w:val="auto"/>
          <w:spacing w:val="-5"/>
          <w:sz w:val="28"/>
          <w:szCs w:val="28"/>
        </w:rPr>
        <w:t xml:space="preserve"> Pr</w:t>
      </w:r>
      <w:r w:rsidRPr="00C46EA6">
        <w:rPr>
          <w:rFonts w:ascii="Arial" w:hAnsi="Arial" w:cs="Arial"/>
          <w:b/>
          <w:i w:val="0"/>
          <w:color w:val="auto"/>
          <w:spacing w:val="-2"/>
          <w:sz w:val="28"/>
          <w:szCs w:val="28"/>
        </w:rPr>
        <w:t>o</w:t>
      </w:r>
      <w:r w:rsidRPr="00C46EA6">
        <w:rPr>
          <w:rFonts w:ascii="Arial" w:hAnsi="Arial" w:cs="Arial"/>
          <w:b/>
          <w:i w:val="0"/>
          <w:color w:val="auto"/>
          <w:spacing w:val="-6"/>
          <w:sz w:val="28"/>
          <w:szCs w:val="28"/>
        </w:rPr>
        <w:t>c</w:t>
      </w:r>
      <w:r w:rsidRPr="00C46EA6">
        <w:rPr>
          <w:rFonts w:ascii="Arial" w:hAnsi="Arial" w:cs="Arial"/>
          <w:b/>
          <w:i w:val="0"/>
          <w:color w:val="auto"/>
          <w:spacing w:val="-3"/>
          <w:sz w:val="28"/>
          <w:szCs w:val="28"/>
        </w:rPr>
        <w:t>eeds</w:t>
      </w:r>
    </w:p>
    <w:p w:rsidR="00347E34" w:rsidRPr="00C46EA6" w:rsidRDefault="00347E34" w:rsidP="00347E34">
      <w:pPr>
        <w:spacing w:before="0" w:after="0" w:line="240" w:lineRule="auto"/>
      </w:pPr>
    </w:p>
    <w:p w:rsidR="00602726" w:rsidRPr="00C46EA6" w:rsidRDefault="00602726" w:rsidP="00640062">
      <w:pPr>
        <w:pStyle w:val="BodyText"/>
        <w:widowControl w:val="0"/>
        <w:numPr>
          <w:ilvl w:val="0"/>
          <w:numId w:val="8"/>
        </w:numPr>
        <w:tabs>
          <w:tab w:val="left" w:pos="1134"/>
        </w:tabs>
        <w:spacing w:after="0"/>
        <w:ind w:left="1134" w:right="1007" w:hanging="425"/>
        <w:rPr>
          <w:rFonts w:ascii="Arial" w:hAnsi="Arial" w:cs="Arial"/>
          <w:color w:val="auto"/>
          <w:sz w:val="24"/>
          <w:szCs w:val="24"/>
        </w:rPr>
      </w:pPr>
      <w:r w:rsidRPr="00C46EA6">
        <w:rPr>
          <w:rFonts w:ascii="Arial" w:hAnsi="Arial" w:cs="Arial"/>
          <w:color w:val="auto"/>
          <w:spacing w:val="3"/>
          <w:sz w:val="24"/>
          <w:szCs w:val="24"/>
        </w:rPr>
        <w:t>I</w:t>
      </w:r>
      <w:r w:rsidRPr="00C46EA6">
        <w:rPr>
          <w:rFonts w:ascii="Arial" w:hAnsi="Arial" w:cs="Arial"/>
          <w:color w:val="auto"/>
          <w:spacing w:val="-2"/>
          <w:sz w:val="24"/>
          <w:szCs w:val="24"/>
        </w:rPr>
        <w:t>t</w:t>
      </w:r>
      <w:r w:rsidRPr="00C46EA6">
        <w:rPr>
          <w:rFonts w:ascii="Arial" w:hAnsi="Arial" w:cs="Arial"/>
          <w:color w:val="auto"/>
          <w:sz w:val="24"/>
          <w:szCs w:val="24"/>
        </w:rPr>
        <w:t>ems th</w:t>
      </w:r>
      <w:r w:rsidRPr="00C46EA6">
        <w:rPr>
          <w:rFonts w:ascii="Arial" w:hAnsi="Arial" w:cs="Arial"/>
          <w:color w:val="auto"/>
          <w:spacing w:val="-1"/>
          <w:sz w:val="24"/>
          <w:szCs w:val="24"/>
        </w:rPr>
        <w:t>a</w:t>
      </w:r>
      <w:r w:rsidRPr="00C46EA6">
        <w:rPr>
          <w:rFonts w:ascii="Arial" w:hAnsi="Arial" w:cs="Arial"/>
          <w:color w:val="auto"/>
          <w:sz w:val="24"/>
          <w:szCs w:val="24"/>
        </w:rPr>
        <w:t>t a</w:t>
      </w:r>
      <w:r w:rsidRPr="00C46EA6">
        <w:rPr>
          <w:rFonts w:ascii="Arial" w:hAnsi="Arial" w:cs="Arial"/>
          <w:color w:val="auto"/>
          <w:spacing w:val="-3"/>
          <w:sz w:val="24"/>
          <w:szCs w:val="24"/>
        </w:rPr>
        <w:t>r</w:t>
      </w:r>
      <w:r w:rsidRPr="00C46EA6">
        <w:rPr>
          <w:rFonts w:ascii="Arial" w:hAnsi="Arial" w:cs="Arial"/>
          <w:color w:val="auto"/>
          <w:sz w:val="24"/>
          <w:szCs w:val="24"/>
        </w:rPr>
        <w:t>e funded th</w:t>
      </w:r>
      <w:r w:rsidRPr="00C46EA6">
        <w:rPr>
          <w:rFonts w:ascii="Arial" w:hAnsi="Arial" w:cs="Arial"/>
          <w:color w:val="auto"/>
          <w:spacing w:val="-3"/>
          <w:sz w:val="24"/>
          <w:szCs w:val="24"/>
        </w:rPr>
        <w:t>r</w:t>
      </w:r>
      <w:r w:rsidRPr="00C46EA6">
        <w:rPr>
          <w:rFonts w:ascii="Arial" w:hAnsi="Arial" w:cs="Arial"/>
          <w:color w:val="auto"/>
          <w:sz w:val="24"/>
          <w:szCs w:val="24"/>
        </w:rPr>
        <w:t>ough the Boa</w:t>
      </w:r>
      <w:r w:rsidRPr="00C46EA6">
        <w:rPr>
          <w:rFonts w:ascii="Arial" w:hAnsi="Arial" w:cs="Arial"/>
          <w:color w:val="auto"/>
          <w:spacing w:val="-3"/>
          <w:sz w:val="24"/>
          <w:szCs w:val="24"/>
        </w:rPr>
        <w:t>r</w:t>
      </w:r>
      <w:r w:rsidRPr="00C46EA6">
        <w:rPr>
          <w:rFonts w:ascii="Arial" w:hAnsi="Arial" w:cs="Arial"/>
          <w:color w:val="auto"/>
          <w:sz w:val="24"/>
          <w:szCs w:val="24"/>
        </w:rPr>
        <w:t>d/school budget</w:t>
      </w:r>
      <w:r w:rsidRPr="00C46EA6">
        <w:rPr>
          <w:rFonts w:ascii="Arial" w:hAnsi="Arial" w:cs="Arial"/>
          <w:color w:val="auto"/>
          <w:spacing w:val="-3"/>
          <w:sz w:val="24"/>
          <w:szCs w:val="24"/>
        </w:rPr>
        <w:t>s</w:t>
      </w:r>
      <w:r w:rsidRPr="00C46EA6">
        <w:rPr>
          <w:rFonts w:ascii="Arial" w:hAnsi="Arial" w:cs="Arial"/>
          <w:color w:val="auto"/>
          <w:sz w:val="24"/>
          <w:szCs w:val="24"/>
        </w:rPr>
        <w:t>, includin</w:t>
      </w:r>
      <w:r w:rsidRPr="00C46EA6">
        <w:rPr>
          <w:rFonts w:ascii="Arial" w:hAnsi="Arial" w:cs="Arial"/>
          <w:color w:val="auto"/>
          <w:spacing w:val="-4"/>
          <w:sz w:val="24"/>
          <w:szCs w:val="24"/>
        </w:rPr>
        <w:t>g</w:t>
      </w:r>
      <w:r w:rsidRPr="00C46EA6">
        <w:rPr>
          <w:rFonts w:ascii="Arial" w:hAnsi="Arial" w:cs="Arial"/>
          <w:color w:val="auto"/>
          <w:sz w:val="24"/>
          <w:szCs w:val="24"/>
        </w:rPr>
        <w:t>, but not limi</w:t>
      </w:r>
      <w:r w:rsidRPr="00C46EA6">
        <w:rPr>
          <w:rFonts w:ascii="Arial" w:hAnsi="Arial" w:cs="Arial"/>
          <w:color w:val="auto"/>
          <w:spacing w:val="-2"/>
          <w:sz w:val="24"/>
          <w:szCs w:val="24"/>
        </w:rPr>
        <w:t>t</w:t>
      </w:r>
      <w:r w:rsidRPr="00C46EA6">
        <w:rPr>
          <w:rFonts w:ascii="Arial" w:hAnsi="Arial" w:cs="Arial"/>
          <w:color w:val="auto"/>
          <w:sz w:val="24"/>
          <w:szCs w:val="24"/>
        </w:rPr>
        <w:t xml:space="preserve">ed </w:t>
      </w:r>
      <w:r w:rsidRPr="00C46EA6">
        <w:rPr>
          <w:rFonts w:ascii="Arial" w:hAnsi="Arial" w:cs="Arial"/>
          <w:color w:val="auto"/>
          <w:spacing w:val="-2"/>
          <w:sz w:val="24"/>
          <w:szCs w:val="24"/>
        </w:rPr>
        <w:t>t</w:t>
      </w:r>
      <w:r w:rsidRPr="00C46EA6">
        <w:rPr>
          <w:rFonts w:ascii="Arial" w:hAnsi="Arial" w:cs="Arial"/>
          <w:color w:val="auto"/>
          <w:spacing w:val="-6"/>
          <w:sz w:val="24"/>
          <w:szCs w:val="24"/>
        </w:rPr>
        <w:t>o</w:t>
      </w:r>
      <w:r w:rsidRPr="00C46EA6">
        <w:rPr>
          <w:rFonts w:ascii="Arial" w:hAnsi="Arial" w:cs="Arial"/>
          <w:color w:val="auto"/>
          <w:sz w:val="24"/>
          <w:szCs w:val="24"/>
        </w:rPr>
        <w:t>, learning m</w:t>
      </w:r>
      <w:r w:rsidRPr="00C46EA6">
        <w:rPr>
          <w:rFonts w:ascii="Arial" w:hAnsi="Arial" w:cs="Arial"/>
          <w:color w:val="auto"/>
          <w:spacing w:val="-1"/>
          <w:sz w:val="24"/>
          <w:szCs w:val="24"/>
        </w:rPr>
        <w:t>a</w:t>
      </w:r>
      <w:r w:rsidRPr="00C46EA6">
        <w:rPr>
          <w:rFonts w:ascii="Arial" w:hAnsi="Arial" w:cs="Arial"/>
          <w:color w:val="auto"/>
          <w:spacing w:val="-2"/>
          <w:sz w:val="24"/>
          <w:szCs w:val="24"/>
        </w:rPr>
        <w:t>t</w:t>
      </w:r>
      <w:r w:rsidRPr="00C46EA6">
        <w:rPr>
          <w:rFonts w:ascii="Arial" w:hAnsi="Arial" w:cs="Arial"/>
          <w:color w:val="auto"/>
          <w:sz w:val="24"/>
          <w:szCs w:val="24"/>
        </w:rPr>
        <w:t xml:space="preserve">erials and </w:t>
      </w:r>
      <w:r w:rsidRPr="00C46EA6">
        <w:rPr>
          <w:rFonts w:ascii="Arial" w:hAnsi="Arial" w:cs="Arial"/>
          <w:color w:val="auto"/>
          <w:spacing w:val="-2"/>
          <w:sz w:val="24"/>
          <w:szCs w:val="24"/>
        </w:rPr>
        <w:t>t</w:t>
      </w:r>
      <w:r w:rsidRPr="00C46EA6">
        <w:rPr>
          <w:rFonts w:ascii="Arial" w:hAnsi="Arial" w:cs="Arial"/>
          <w:color w:val="auto"/>
          <w:spacing w:val="-1"/>
          <w:sz w:val="24"/>
          <w:szCs w:val="24"/>
        </w:rPr>
        <w:t>e</w:t>
      </w:r>
      <w:r w:rsidRPr="00C46EA6">
        <w:rPr>
          <w:rFonts w:ascii="Arial" w:hAnsi="Arial" w:cs="Arial"/>
          <w:color w:val="auto"/>
          <w:spacing w:val="2"/>
          <w:sz w:val="24"/>
          <w:szCs w:val="24"/>
        </w:rPr>
        <w:t>x</w:t>
      </w:r>
      <w:r w:rsidRPr="00C46EA6">
        <w:rPr>
          <w:rFonts w:ascii="Arial" w:hAnsi="Arial" w:cs="Arial"/>
          <w:color w:val="auto"/>
          <w:sz w:val="24"/>
          <w:szCs w:val="24"/>
        </w:rPr>
        <w:t>tbook</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640062">
      <w:pPr>
        <w:pStyle w:val="BodyText"/>
        <w:widowControl w:val="0"/>
        <w:numPr>
          <w:ilvl w:val="0"/>
          <w:numId w:val="8"/>
        </w:numPr>
        <w:tabs>
          <w:tab w:val="left" w:pos="1134"/>
        </w:tabs>
        <w:spacing w:after="0"/>
        <w:ind w:left="1134" w:right="1559" w:hanging="425"/>
        <w:rPr>
          <w:rFonts w:ascii="Arial" w:hAnsi="Arial" w:cs="Arial"/>
          <w:color w:val="auto"/>
          <w:sz w:val="24"/>
          <w:szCs w:val="24"/>
        </w:rPr>
      </w:pPr>
      <w:r w:rsidRPr="00C46EA6">
        <w:rPr>
          <w:rFonts w:ascii="Arial" w:hAnsi="Arial" w:cs="Arial"/>
          <w:color w:val="auto"/>
          <w:spacing w:val="-10"/>
          <w:sz w:val="24"/>
          <w:szCs w:val="24"/>
        </w:rPr>
        <w:t>F</w:t>
      </w:r>
      <w:r w:rsidRPr="00C46EA6">
        <w:rPr>
          <w:rFonts w:ascii="Arial" w:hAnsi="Arial" w:cs="Arial"/>
          <w:color w:val="auto"/>
          <w:sz w:val="24"/>
          <w:szCs w:val="24"/>
        </w:rPr>
        <w:t>acili</w:t>
      </w:r>
      <w:r w:rsidRPr="00C46EA6">
        <w:rPr>
          <w:rFonts w:ascii="Arial" w:hAnsi="Arial" w:cs="Arial"/>
          <w:color w:val="auto"/>
          <w:spacing w:val="2"/>
          <w:sz w:val="24"/>
          <w:szCs w:val="24"/>
        </w:rPr>
        <w:t>t</w:t>
      </w:r>
      <w:r w:rsidRPr="00C46EA6">
        <w:rPr>
          <w:rFonts w:ascii="Arial" w:hAnsi="Arial" w:cs="Arial"/>
          <w:color w:val="auto"/>
          <w:sz w:val="24"/>
          <w:szCs w:val="24"/>
        </w:rPr>
        <w:t xml:space="preserve">y </w:t>
      </w:r>
      <w:r w:rsidRPr="00C46EA6">
        <w:rPr>
          <w:rFonts w:ascii="Arial" w:hAnsi="Arial" w:cs="Arial"/>
          <w:color w:val="auto"/>
          <w:spacing w:val="-3"/>
          <w:sz w:val="24"/>
          <w:szCs w:val="24"/>
        </w:rPr>
        <w:t>r</w:t>
      </w:r>
      <w:r w:rsidRPr="00C46EA6">
        <w:rPr>
          <w:rFonts w:ascii="Arial" w:hAnsi="Arial" w:cs="Arial"/>
          <w:color w:val="auto"/>
          <w:sz w:val="24"/>
          <w:szCs w:val="24"/>
        </w:rPr>
        <w:t>ene</w:t>
      </w:r>
      <w:r w:rsidRPr="00C46EA6">
        <w:rPr>
          <w:rFonts w:ascii="Arial" w:hAnsi="Arial" w:cs="Arial"/>
          <w:color w:val="auto"/>
          <w:spacing w:val="-1"/>
          <w:sz w:val="24"/>
          <w:szCs w:val="24"/>
        </w:rPr>
        <w:t>w</w:t>
      </w:r>
      <w:r w:rsidRPr="00C46EA6">
        <w:rPr>
          <w:rFonts w:ascii="Arial" w:hAnsi="Arial" w:cs="Arial"/>
          <w:color w:val="auto"/>
          <w:sz w:val="24"/>
          <w:szCs w:val="24"/>
        </w:rPr>
        <w:t>a</w:t>
      </w:r>
      <w:r w:rsidRPr="00C46EA6">
        <w:rPr>
          <w:rFonts w:ascii="Arial" w:hAnsi="Arial" w:cs="Arial"/>
          <w:color w:val="auto"/>
          <w:spacing w:val="-3"/>
          <w:sz w:val="24"/>
          <w:szCs w:val="24"/>
        </w:rPr>
        <w:t>l</w:t>
      </w:r>
      <w:r w:rsidRPr="00C46EA6">
        <w:rPr>
          <w:rFonts w:ascii="Arial" w:hAnsi="Arial" w:cs="Arial"/>
          <w:color w:val="auto"/>
          <w:sz w:val="24"/>
          <w:szCs w:val="24"/>
        </w:rPr>
        <w:t>, mai</w:t>
      </w:r>
      <w:r w:rsidRPr="00C46EA6">
        <w:rPr>
          <w:rFonts w:ascii="Arial" w:hAnsi="Arial" w:cs="Arial"/>
          <w:color w:val="auto"/>
          <w:spacing w:val="-1"/>
          <w:sz w:val="24"/>
          <w:szCs w:val="24"/>
        </w:rPr>
        <w:t>n</w:t>
      </w:r>
      <w:r w:rsidRPr="00C46EA6">
        <w:rPr>
          <w:rFonts w:ascii="Arial" w:hAnsi="Arial" w:cs="Arial"/>
          <w:color w:val="auto"/>
          <w:spacing w:val="-2"/>
          <w:sz w:val="24"/>
          <w:szCs w:val="24"/>
        </w:rPr>
        <w:t>t</w:t>
      </w:r>
      <w:r w:rsidRPr="00C46EA6">
        <w:rPr>
          <w:rFonts w:ascii="Arial" w:hAnsi="Arial" w:cs="Arial"/>
          <w:color w:val="auto"/>
          <w:sz w:val="24"/>
          <w:szCs w:val="24"/>
        </w:rPr>
        <w:t>enan</w:t>
      </w:r>
      <w:r w:rsidRPr="00C46EA6">
        <w:rPr>
          <w:rFonts w:ascii="Arial" w:hAnsi="Arial" w:cs="Arial"/>
          <w:color w:val="auto"/>
          <w:spacing w:val="-2"/>
          <w:sz w:val="24"/>
          <w:szCs w:val="24"/>
        </w:rPr>
        <w:t>c</w:t>
      </w:r>
      <w:r w:rsidRPr="00C46EA6">
        <w:rPr>
          <w:rFonts w:ascii="Arial" w:hAnsi="Arial" w:cs="Arial"/>
          <w:color w:val="auto"/>
          <w:spacing w:val="-3"/>
          <w:sz w:val="24"/>
          <w:szCs w:val="24"/>
        </w:rPr>
        <w:t>e</w:t>
      </w:r>
      <w:r w:rsidRPr="00C46EA6">
        <w:rPr>
          <w:rFonts w:ascii="Arial" w:hAnsi="Arial" w:cs="Arial"/>
          <w:color w:val="auto"/>
          <w:sz w:val="24"/>
          <w:szCs w:val="24"/>
        </w:rPr>
        <w:t>, or up</w:t>
      </w:r>
      <w:r w:rsidRPr="00C46EA6">
        <w:rPr>
          <w:rFonts w:ascii="Arial" w:hAnsi="Arial" w:cs="Arial"/>
          <w:color w:val="auto"/>
          <w:spacing w:val="-2"/>
          <w:sz w:val="24"/>
          <w:szCs w:val="24"/>
        </w:rPr>
        <w:t>gr</w:t>
      </w:r>
      <w:r w:rsidRPr="00C46EA6">
        <w:rPr>
          <w:rFonts w:ascii="Arial" w:hAnsi="Arial" w:cs="Arial"/>
          <w:color w:val="auto"/>
          <w:sz w:val="24"/>
          <w:szCs w:val="24"/>
        </w:rPr>
        <w:t>ades normally funded th</w:t>
      </w:r>
      <w:r w:rsidRPr="00C46EA6">
        <w:rPr>
          <w:rFonts w:ascii="Arial" w:hAnsi="Arial" w:cs="Arial"/>
          <w:color w:val="auto"/>
          <w:spacing w:val="-3"/>
          <w:sz w:val="24"/>
          <w:szCs w:val="24"/>
        </w:rPr>
        <w:t>r</w:t>
      </w:r>
      <w:r w:rsidRPr="00C46EA6">
        <w:rPr>
          <w:rFonts w:ascii="Arial" w:hAnsi="Arial" w:cs="Arial"/>
          <w:color w:val="auto"/>
          <w:sz w:val="24"/>
          <w:szCs w:val="24"/>
        </w:rPr>
        <w:t xml:space="preserve">ough the school </w:t>
      </w:r>
      <w:r w:rsidRPr="00C46EA6">
        <w:rPr>
          <w:rFonts w:ascii="Arial" w:hAnsi="Arial" w:cs="Arial"/>
          <w:color w:val="auto"/>
          <w:spacing w:val="-3"/>
          <w:sz w:val="24"/>
          <w:szCs w:val="24"/>
        </w:rPr>
        <w:t>r</w:t>
      </w:r>
      <w:r w:rsidRPr="00C46EA6">
        <w:rPr>
          <w:rFonts w:ascii="Arial" w:hAnsi="Arial" w:cs="Arial"/>
          <w:color w:val="auto"/>
          <w:sz w:val="24"/>
          <w:szCs w:val="24"/>
        </w:rPr>
        <w:t>ene</w:t>
      </w:r>
      <w:r w:rsidRPr="00C46EA6">
        <w:rPr>
          <w:rFonts w:ascii="Arial" w:hAnsi="Arial" w:cs="Arial"/>
          <w:color w:val="auto"/>
          <w:spacing w:val="-1"/>
          <w:sz w:val="24"/>
          <w:szCs w:val="24"/>
        </w:rPr>
        <w:t>w</w:t>
      </w:r>
      <w:r w:rsidRPr="00C46EA6">
        <w:rPr>
          <w:rFonts w:ascii="Arial" w:hAnsi="Arial" w:cs="Arial"/>
          <w:color w:val="auto"/>
          <w:sz w:val="24"/>
          <w:szCs w:val="24"/>
        </w:rPr>
        <w:t xml:space="preserve">al </w:t>
      </w:r>
      <w:r w:rsidRPr="00C46EA6">
        <w:rPr>
          <w:rFonts w:ascii="Arial" w:hAnsi="Arial" w:cs="Arial"/>
          <w:color w:val="auto"/>
          <w:spacing w:val="-2"/>
          <w:sz w:val="24"/>
          <w:szCs w:val="24"/>
        </w:rPr>
        <w:t>gr</w:t>
      </w:r>
      <w:r w:rsidRPr="00C46EA6">
        <w:rPr>
          <w:rFonts w:ascii="Arial" w:hAnsi="Arial" w:cs="Arial"/>
          <w:color w:val="auto"/>
          <w:sz w:val="24"/>
          <w:szCs w:val="24"/>
        </w:rPr>
        <w:t>a</w:t>
      </w:r>
      <w:r w:rsidRPr="00C46EA6">
        <w:rPr>
          <w:rFonts w:ascii="Arial" w:hAnsi="Arial" w:cs="Arial"/>
          <w:color w:val="auto"/>
          <w:spacing w:val="-1"/>
          <w:sz w:val="24"/>
          <w:szCs w:val="24"/>
        </w:rPr>
        <w:t>n</w:t>
      </w:r>
      <w:r w:rsidRPr="00C46EA6">
        <w:rPr>
          <w:rFonts w:ascii="Arial" w:hAnsi="Arial" w:cs="Arial"/>
          <w:color w:val="auto"/>
          <w:sz w:val="24"/>
          <w:szCs w:val="24"/>
        </w:rPr>
        <w:t>t</w:t>
      </w:r>
      <w:r w:rsidRPr="00C46EA6">
        <w:rPr>
          <w:rFonts w:ascii="Arial" w:hAnsi="Arial" w:cs="Arial"/>
          <w:color w:val="auto"/>
          <w:spacing w:val="-3"/>
          <w:sz w:val="24"/>
          <w:szCs w:val="24"/>
        </w:rPr>
        <w:t>s</w:t>
      </w:r>
      <w:r w:rsidRPr="00C46EA6">
        <w:rPr>
          <w:rFonts w:ascii="Arial" w:hAnsi="Arial" w:cs="Arial"/>
          <w:color w:val="auto"/>
          <w:sz w:val="24"/>
          <w:szCs w:val="24"/>
        </w:rPr>
        <w:t>, such as stru</w:t>
      </w:r>
      <w:r w:rsidRPr="00C46EA6">
        <w:rPr>
          <w:rFonts w:ascii="Arial" w:hAnsi="Arial" w:cs="Arial"/>
          <w:color w:val="auto"/>
          <w:spacing w:val="2"/>
          <w:sz w:val="24"/>
          <w:szCs w:val="24"/>
        </w:rPr>
        <w:t>c</w:t>
      </w:r>
      <w:r w:rsidRPr="00C46EA6">
        <w:rPr>
          <w:rFonts w:ascii="Arial" w:hAnsi="Arial" w:cs="Arial"/>
          <w:color w:val="auto"/>
          <w:sz w:val="24"/>
          <w:szCs w:val="24"/>
        </w:rPr>
        <w:t>tu</w:t>
      </w:r>
      <w:r w:rsidRPr="00C46EA6">
        <w:rPr>
          <w:rFonts w:ascii="Arial" w:hAnsi="Arial" w:cs="Arial"/>
          <w:color w:val="auto"/>
          <w:spacing w:val="-2"/>
          <w:sz w:val="24"/>
          <w:szCs w:val="24"/>
        </w:rPr>
        <w:t>r</w:t>
      </w:r>
      <w:r w:rsidRPr="00C46EA6">
        <w:rPr>
          <w:rFonts w:ascii="Arial" w:hAnsi="Arial" w:cs="Arial"/>
          <w:color w:val="auto"/>
          <w:sz w:val="24"/>
          <w:szCs w:val="24"/>
        </w:rPr>
        <w:t>al</w:t>
      </w:r>
      <w:r w:rsidRPr="00C46EA6">
        <w:rPr>
          <w:rFonts w:ascii="Arial" w:hAnsi="Arial" w:cs="Arial"/>
          <w:color w:val="auto"/>
          <w:spacing w:val="-1"/>
          <w:sz w:val="24"/>
          <w:szCs w:val="24"/>
        </w:rPr>
        <w:t xml:space="preserve"> </w:t>
      </w:r>
      <w:r w:rsidRPr="00C46EA6">
        <w:rPr>
          <w:rFonts w:ascii="Arial" w:hAnsi="Arial" w:cs="Arial"/>
          <w:color w:val="auto"/>
          <w:spacing w:val="-3"/>
          <w:sz w:val="24"/>
          <w:szCs w:val="24"/>
        </w:rPr>
        <w:t>r</w:t>
      </w:r>
      <w:r w:rsidRPr="00C46EA6">
        <w:rPr>
          <w:rFonts w:ascii="Arial" w:hAnsi="Arial" w:cs="Arial"/>
          <w:color w:val="auto"/>
          <w:sz w:val="24"/>
          <w:szCs w:val="24"/>
        </w:rPr>
        <w:t>epair</w:t>
      </w:r>
      <w:r w:rsidRPr="00C46EA6">
        <w:rPr>
          <w:rFonts w:ascii="Arial" w:hAnsi="Arial" w:cs="Arial"/>
          <w:color w:val="auto"/>
          <w:spacing w:val="-3"/>
          <w:sz w:val="24"/>
          <w:szCs w:val="24"/>
        </w:rPr>
        <w:t>s</w:t>
      </w:r>
      <w:r w:rsidRPr="00C46EA6">
        <w:rPr>
          <w:rFonts w:ascii="Arial" w:hAnsi="Arial" w:cs="Arial"/>
          <w:color w:val="auto"/>
          <w:sz w:val="24"/>
          <w:szCs w:val="24"/>
        </w:rPr>
        <w:t>, sanit</w:t>
      </w:r>
      <w:r w:rsidRPr="00C46EA6">
        <w:rPr>
          <w:rFonts w:ascii="Arial" w:hAnsi="Arial" w:cs="Arial"/>
          <w:color w:val="auto"/>
          <w:spacing w:val="-1"/>
          <w:sz w:val="24"/>
          <w:szCs w:val="24"/>
        </w:rPr>
        <w:t>a</w:t>
      </w:r>
      <w:r w:rsidRPr="00C46EA6">
        <w:rPr>
          <w:rFonts w:ascii="Arial" w:hAnsi="Arial" w:cs="Arial"/>
          <w:color w:val="auto"/>
          <w:sz w:val="24"/>
          <w:szCs w:val="24"/>
        </w:rPr>
        <w:t>tion,</w:t>
      </w:r>
      <w:r w:rsidRPr="00C46EA6">
        <w:rPr>
          <w:rFonts w:ascii="Arial" w:hAnsi="Arial" w:cs="Arial"/>
          <w:color w:val="auto"/>
          <w:spacing w:val="-1"/>
          <w:sz w:val="24"/>
          <w:szCs w:val="24"/>
        </w:rPr>
        <w:t xml:space="preserve"> </w:t>
      </w:r>
      <w:r w:rsidRPr="00C46EA6">
        <w:rPr>
          <w:rFonts w:ascii="Arial" w:hAnsi="Arial" w:cs="Arial"/>
          <w:color w:val="auto"/>
          <w:sz w:val="24"/>
          <w:szCs w:val="24"/>
        </w:rPr>
        <w:t>eme</w:t>
      </w:r>
      <w:r w:rsidRPr="00C46EA6">
        <w:rPr>
          <w:rFonts w:ascii="Arial" w:hAnsi="Arial" w:cs="Arial"/>
          <w:color w:val="auto"/>
          <w:spacing w:val="-2"/>
          <w:sz w:val="24"/>
          <w:szCs w:val="24"/>
        </w:rPr>
        <w:t>r</w:t>
      </w:r>
      <w:r w:rsidRPr="00C46EA6">
        <w:rPr>
          <w:rFonts w:ascii="Arial" w:hAnsi="Arial" w:cs="Arial"/>
          <w:color w:val="auto"/>
          <w:sz w:val="24"/>
          <w:szCs w:val="24"/>
        </w:rPr>
        <w:t>gen</w:t>
      </w:r>
      <w:r w:rsidRPr="00C46EA6">
        <w:rPr>
          <w:rFonts w:ascii="Arial" w:hAnsi="Arial" w:cs="Arial"/>
          <w:color w:val="auto"/>
          <w:spacing w:val="3"/>
          <w:sz w:val="24"/>
          <w:szCs w:val="24"/>
        </w:rPr>
        <w:t>c</w:t>
      </w:r>
      <w:r w:rsidRPr="00C46EA6">
        <w:rPr>
          <w:rFonts w:ascii="Arial" w:hAnsi="Arial" w:cs="Arial"/>
          <w:color w:val="auto"/>
          <w:sz w:val="24"/>
          <w:szCs w:val="24"/>
        </w:rPr>
        <w:t xml:space="preserve">y </w:t>
      </w:r>
      <w:r w:rsidRPr="00C46EA6">
        <w:rPr>
          <w:rFonts w:ascii="Arial" w:hAnsi="Arial" w:cs="Arial"/>
          <w:color w:val="auto"/>
          <w:spacing w:val="-3"/>
          <w:sz w:val="24"/>
          <w:szCs w:val="24"/>
        </w:rPr>
        <w:t>r</w:t>
      </w:r>
      <w:r w:rsidRPr="00C46EA6">
        <w:rPr>
          <w:rFonts w:ascii="Arial" w:hAnsi="Arial" w:cs="Arial"/>
          <w:color w:val="auto"/>
          <w:sz w:val="24"/>
          <w:szCs w:val="24"/>
        </w:rPr>
        <w:t>epair</w:t>
      </w:r>
      <w:r w:rsidRPr="00C46EA6">
        <w:rPr>
          <w:rFonts w:ascii="Arial" w:hAnsi="Arial" w:cs="Arial"/>
          <w:color w:val="auto"/>
          <w:spacing w:val="-3"/>
          <w:sz w:val="24"/>
          <w:szCs w:val="24"/>
        </w:rPr>
        <w:t>s</w:t>
      </w:r>
      <w:r w:rsidRPr="00C46EA6">
        <w:rPr>
          <w:rFonts w:ascii="Arial" w:hAnsi="Arial" w:cs="Arial"/>
          <w:color w:val="auto"/>
          <w:sz w:val="24"/>
          <w:szCs w:val="24"/>
        </w:rPr>
        <w:t>,</w:t>
      </w:r>
      <w:r w:rsidRPr="00C46EA6">
        <w:rPr>
          <w:rFonts w:ascii="Arial" w:hAnsi="Arial" w:cs="Arial"/>
          <w:color w:val="auto"/>
          <w:spacing w:val="-1"/>
          <w:sz w:val="24"/>
          <w:szCs w:val="24"/>
        </w:rPr>
        <w:t xml:space="preserve"> </w:t>
      </w:r>
      <w:r w:rsidRPr="00C46EA6">
        <w:rPr>
          <w:rFonts w:ascii="Arial" w:hAnsi="Arial" w:cs="Arial"/>
          <w:color w:val="auto"/>
          <w:sz w:val="24"/>
          <w:szCs w:val="24"/>
        </w:rPr>
        <w:t xml:space="preserve">or </w:t>
      </w:r>
      <w:r w:rsidRPr="00C46EA6">
        <w:rPr>
          <w:rFonts w:ascii="Arial" w:hAnsi="Arial" w:cs="Arial"/>
          <w:color w:val="auto"/>
          <w:spacing w:val="-3"/>
          <w:sz w:val="24"/>
          <w:szCs w:val="24"/>
        </w:rPr>
        <w:t>r</w:t>
      </w:r>
      <w:r w:rsidRPr="00C46EA6">
        <w:rPr>
          <w:rFonts w:ascii="Arial" w:hAnsi="Arial" w:cs="Arial"/>
          <w:color w:val="auto"/>
          <w:sz w:val="24"/>
          <w:szCs w:val="24"/>
        </w:rPr>
        <w:t>eplacing floor</w:t>
      </w:r>
      <w:r w:rsidRPr="00C46EA6">
        <w:rPr>
          <w:rFonts w:ascii="Arial" w:hAnsi="Arial" w:cs="Arial"/>
          <w:color w:val="auto"/>
          <w:spacing w:val="-1"/>
          <w:sz w:val="24"/>
          <w:szCs w:val="24"/>
        </w:rPr>
        <w:t xml:space="preserve"> </w:t>
      </w:r>
      <w:r w:rsidRPr="00C46EA6">
        <w:rPr>
          <w:rFonts w:ascii="Arial" w:hAnsi="Arial" w:cs="Arial"/>
          <w:color w:val="auto"/>
          <w:sz w:val="24"/>
          <w:szCs w:val="24"/>
        </w:rPr>
        <w:t>tiles or</w:t>
      </w:r>
      <w:r w:rsidRPr="00C46EA6">
        <w:rPr>
          <w:rFonts w:ascii="Arial" w:hAnsi="Arial" w:cs="Arial"/>
          <w:color w:val="auto"/>
          <w:spacing w:val="-1"/>
          <w:sz w:val="24"/>
          <w:szCs w:val="24"/>
        </w:rPr>
        <w:t xml:space="preserve"> </w:t>
      </w:r>
      <w:r w:rsidRPr="00C46EA6">
        <w:rPr>
          <w:rFonts w:ascii="Arial" w:hAnsi="Arial" w:cs="Arial"/>
          <w:color w:val="auto"/>
          <w:sz w:val="24"/>
          <w:szCs w:val="24"/>
        </w:rPr>
        <w:t>pai</w:t>
      </w:r>
      <w:r w:rsidRPr="00C46EA6">
        <w:rPr>
          <w:rFonts w:ascii="Arial" w:hAnsi="Arial" w:cs="Arial"/>
          <w:color w:val="auto"/>
          <w:spacing w:val="-1"/>
          <w:sz w:val="24"/>
          <w:szCs w:val="24"/>
        </w:rPr>
        <w:t>n</w:t>
      </w:r>
      <w:r w:rsidRPr="00C46EA6">
        <w:rPr>
          <w:rFonts w:ascii="Arial" w:hAnsi="Arial" w:cs="Arial"/>
          <w:color w:val="auto"/>
          <w:sz w:val="24"/>
          <w:szCs w:val="24"/>
        </w:rPr>
        <w:t>tin</w:t>
      </w:r>
      <w:r w:rsidRPr="00C46EA6">
        <w:rPr>
          <w:rFonts w:ascii="Arial" w:hAnsi="Arial" w:cs="Arial"/>
          <w:color w:val="auto"/>
          <w:spacing w:val="-4"/>
          <w:sz w:val="24"/>
          <w:szCs w:val="24"/>
        </w:rPr>
        <w:t>g</w:t>
      </w:r>
      <w:r w:rsidRPr="00C46EA6">
        <w:rPr>
          <w:rFonts w:ascii="Arial" w:hAnsi="Arial" w:cs="Arial"/>
          <w:color w:val="auto"/>
          <w:sz w:val="24"/>
          <w:szCs w:val="24"/>
        </w:rPr>
        <w:t>.</w:t>
      </w:r>
    </w:p>
    <w:p w:rsidR="00602726" w:rsidRPr="00C46EA6" w:rsidRDefault="00602726" w:rsidP="00640062">
      <w:pPr>
        <w:pStyle w:val="BodyText"/>
        <w:widowControl w:val="0"/>
        <w:numPr>
          <w:ilvl w:val="0"/>
          <w:numId w:val="8"/>
        </w:numPr>
        <w:tabs>
          <w:tab w:val="left" w:pos="1134"/>
        </w:tabs>
        <w:spacing w:after="0"/>
        <w:ind w:left="1134" w:hanging="425"/>
        <w:rPr>
          <w:rFonts w:ascii="Arial" w:hAnsi="Arial" w:cs="Arial"/>
          <w:color w:val="auto"/>
          <w:sz w:val="24"/>
          <w:szCs w:val="24"/>
        </w:rPr>
      </w:pPr>
      <w:r w:rsidRPr="00C46EA6">
        <w:rPr>
          <w:rFonts w:ascii="Arial" w:hAnsi="Arial" w:cs="Arial"/>
          <w:color w:val="auto"/>
          <w:spacing w:val="2"/>
          <w:sz w:val="24"/>
          <w:szCs w:val="24"/>
        </w:rPr>
        <w:t>I</w:t>
      </w:r>
      <w:r w:rsidRPr="00C46EA6">
        <w:rPr>
          <w:rFonts w:ascii="Arial" w:hAnsi="Arial" w:cs="Arial"/>
          <w:color w:val="auto"/>
          <w:sz w:val="24"/>
          <w:szCs w:val="24"/>
        </w:rPr>
        <w:t>nf</w:t>
      </w:r>
      <w:r w:rsidRPr="00C46EA6">
        <w:rPr>
          <w:rFonts w:ascii="Arial" w:hAnsi="Arial" w:cs="Arial"/>
          <w:color w:val="auto"/>
          <w:spacing w:val="-2"/>
          <w:sz w:val="24"/>
          <w:szCs w:val="24"/>
        </w:rPr>
        <w:t>r</w:t>
      </w:r>
      <w:r w:rsidRPr="00C46EA6">
        <w:rPr>
          <w:rFonts w:ascii="Arial" w:hAnsi="Arial" w:cs="Arial"/>
          <w:color w:val="auto"/>
          <w:sz w:val="24"/>
          <w:szCs w:val="24"/>
        </w:rPr>
        <w:t>astru</w:t>
      </w:r>
      <w:r w:rsidRPr="00C46EA6">
        <w:rPr>
          <w:rFonts w:ascii="Arial" w:hAnsi="Arial" w:cs="Arial"/>
          <w:color w:val="auto"/>
          <w:spacing w:val="2"/>
          <w:sz w:val="24"/>
          <w:szCs w:val="24"/>
        </w:rPr>
        <w:t>c</w:t>
      </w:r>
      <w:r w:rsidRPr="00C46EA6">
        <w:rPr>
          <w:rFonts w:ascii="Arial" w:hAnsi="Arial" w:cs="Arial"/>
          <w:color w:val="auto"/>
          <w:sz w:val="24"/>
          <w:szCs w:val="24"/>
        </w:rPr>
        <w:t>tu</w:t>
      </w:r>
      <w:r w:rsidRPr="00C46EA6">
        <w:rPr>
          <w:rFonts w:ascii="Arial" w:hAnsi="Arial" w:cs="Arial"/>
          <w:color w:val="auto"/>
          <w:spacing w:val="-3"/>
          <w:sz w:val="24"/>
          <w:szCs w:val="24"/>
        </w:rPr>
        <w:t>r</w:t>
      </w:r>
      <w:r w:rsidRPr="00C46EA6">
        <w:rPr>
          <w:rFonts w:ascii="Arial" w:hAnsi="Arial" w:cs="Arial"/>
          <w:color w:val="auto"/>
          <w:sz w:val="24"/>
          <w:szCs w:val="24"/>
        </w:rPr>
        <w:t xml:space="preserve">e </w:t>
      </w:r>
      <w:r w:rsidR="007602BF" w:rsidRPr="00C46EA6">
        <w:rPr>
          <w:rFonts w:ascii="Arial" w:hAnsi="Arial" w:cs="Arial"/>
          <w:color w:val="auto"/>
          <w:sz w:val="24"/>
          <w:szCs w:val="24"/>
        </w:rPr>
        <w:t>imp</w:t>
      </w:r>
      <w:r w:rsidR="007602BF" w:rsidRPr="00C46EA6">
        <w:rPr>
          <w:rFonts w:ascii="Arial" w:hAnsi="Arial" w:cs="Arial"/>
          <w:color w:val="auto"/>
          <w:spacing w:val="-3"/>
          <w:sz w:val="24"/>
          <w:szCs w:val="24"/>
        </w:rPr>
        <w:t>r</w:t>
      </w:r>
      <w:r w:rsidR="007602BF" w:rsidRPr="00C46EA6">
        <w:rPr>
          <w:rFonts w:ascii="Arial" w:hAnsi="Arial" w:cs="Arial"/>
          <w:color w:val="auto"/>
          <w:spacing w:val="-2"/>
          <w:sz w:val="24"/>
          <w:szCs w:val="24"/>
        </w:rPr>
        <w:t>o</w:t>
      </w:r>
      <w:r w:rsidR="007602BF" w:rsidRPr="00C46EA6">
        <w:rPr>
          <w:rFonts w:ascii="Arial" w:hAnsi="Arial" w:cs="Arial"/>
          <w:color w:val="auto"/>
          <w:spacing w:val="-3"/>
          <w:sz w:val="24"/>
          <w:szCs w:val="24"/>
        </w:rPr>
        <w:t>v</w:t>
      </w:r>
      <w:r w:rsidR="007602BF" w:rsidRPr="00C46EA6">
        <w:rPr>
          <w:rFonts w:ascii="Arial" w:hAnsi="Arial" w:cs="Arial"/>
          <w:color w:val="auto"/>
          <w:sz w:val="24"/>
          <w:szCs w:val="24"/>
        </w:rPr>
        <w:t>eme</w:t>
      </w:r>
      <w:r w:rsidR="007602BF" w:rsidRPr="00C46EA6">
        <w:rPr>
          <w:rFonts w:ascii="Arial" w:hAnsi="Arial" w:cs="Arial"/>
          <w:color w:val="auto"/>
          <w:spacing w:val="-1"/>
          <w:sz w:val="24"/>
          <w:szCs w:val="24"/>
        </w:rPr>
        <w:t>nt</w:t>
      </w:r>
      <w:r w:rsidR="007602BF" w:rsidRPr="00C46EA6">
        <w:rPr>
          <w:rFonts w:ascii="Arial" w:hAnsi="Arial" w:cs="Arial"/>
          <w:color w:val="auto"/>
          <w:sz w:val="24"/>
          <w:szCs w:val="24"/>
        </w:rPr>
        <w:t xml:space="preserve"> that</w:t>
      </w:r>
      <w:r w:rsidRPr="00C46EA6">
        <w:rPr>
          <w:rFonts w:ascii="Arial" w:hAnsi="Arial" w:cs="Arial"/>
          <w:color w:val="auto"/>
          <w:sz w:val="24"/>
          <w:szCs w:val="24"/>
        </w:rPr>
        <w:t xml:space="preserve"> </w:t>
      </w:r>
      <w:r w:rsidRPr="00C46EA6">
        <w:rPr>
          <w:rFonts w:ascii="Arial" w:hAnsi="Arial" w:cs="Arial"/>
          <w:color w:val="auto"/>
          <w:spacing w:val="-3"/>
          <w:sz w:val="24"/>
          <w:szCs w:val="24"/>
        </w:rPr>
        <w:t>w</w:t>
      </w:r>
      <w:r w:rsidRPr="00C46EA6">
        <w:rPr>
          <w:rFonts w:ascii="Arial" w:hAnsi="Arial" w:cs="Arial"/>
          <w:color w:val="auto"/>
          <w:sz w:val="24"/>
          <w:szCs w:val="24"/>
        </w:rPr>
        <w:t>ould inc</w:t>
      </w:r>
      <w:r w:rsidRPr="00C46EA6">
        <w:rPr>
          <w:rFonts w:ascii="Arial" w:hAnsi="Arial" w:cs="Arial"/>
          <w:color w:val="auto"/>
          <w:spacing w:val="-3"/>
          <w:sz w:val="24"/>
          <w:szCs w:val="24"/>
        </w:rPr>
        <w:t>r</w:t>
      </w:r>
      <w:r w:rsidRPr="00C46EA6">
        <w:rPr>
          <w:rFonts w:ascii="Arial" w:hAnsi="Arial" w:cs="Arial"/>
          <w:color w:val="auto"/>
          <w:sz w:val="24"/>
          <w:szCs w:val="24"/>
        </w:rPr>
        <w:t>ease the stude</w:t>
      </w:r>
      <w:r w:rsidRPr="00C46EA6">
        <w:rPr>
          <w:rFonts w:ascii="Arial" w:hAnsi="Arial" w:cs="Arial"/>
          <w:color w:val="auto"/>
          <w:spacing w:val="-1"/>
          <w:sz w:val="24"/>
          <w:szCs w:val="24"/>
        </w:rPr>
        <w:t>n</w:t>
      </w:r>
      <w:r w:rsidRPr="00C46EA6">
        <w:rPr>
          <w:rFonts w:ascii="Arial" w:hAnsi="Arial" w:cs="Arial"/>
          <w:color w:val="auto"/>
          <w:sz w:val="24"/>
          <w:szCs w:val="24"/>
        </w:rPr>
        <w:t>t capaci</w:t>
      </w:r>
      <w:r w:rsidRPr="00C46EA6">
        <w:rPr>
          <w:rFonts w:ascii="Arial" w:hAnsi="Arial" w:cs="Arial"/>
          <w:color w:val="auto"/>
          <w:spacing w:val="1"/>
          <w:sz w:val="24"/>
          <w:szCs w:val="24"/>
        </w:rPr>
        <w:t>t</w:t>
      </w:r>
      <w:r w:rsidRPr="00C46EA6">
        <w:rPr>
          <w:rFonts w:ascii="Arial" w:hAnsi="Arial" w:cs="Arial"/>
          <w:color w:val="auto"/>
          <w:sz w:val="24"/>
          <w:szCs w:val="24"/>
        </w:rPr>
        <w:t>y of a schoo</w:t>
      </w:r>
      <w:r w:rsidRPr="00C46EA6">
        <w:rPr>
          <w:rFonts w:ascii="Arial" w:hAnsi="Arial" w:cs="Arial"/>
          <w:color w:val="auto"/>
          <w:spacing w:val="-3"/>
          <w:sz w:val="24"/>
          <w:szCs w:val="24"/>
        </w:rPr>
        <w:t>l</w:t>
      </w:r>
      <w:r w:rsidRPr="00C46EA6">
        <w:rPr>
          <w:rFonts w:ascii="Arial" w:hAnsi="Arial" w:cs="Arial"/>
          <w:color w:val="auto"/>
          <w:sz w:val="24"/>
          <w:szCs w:val="24"/>
        </w:rPr>
        <w:t>, such as class</w:t>
      </w:r>
      <w:r w:rsidRPr="00C46EA6">
        <w:rPr>
          <w:rFonts w:ascii="Arial" w:hAnsi="Arial" w:cs="Arial"/>
          <w:color w:val="auto"/>
          <w:spacing w:val="-3"/>
          <w:sz w:val="24"/>
          <w:szCs w:val="24"/>
        </w:rPr>
        <w:t>r</w:t>
      </w:r>
      <w:r w:rsidRPr="00C46EA6">
        <w:rPr>
          <w:rFonts w:ascii="Arial" w:hAnsi="Arial" w:cs="Arial"/>
          <w:color w:val="auto"/>
          <w:sz w:val="24"/>
          <w:szCs w:val="24"/>
        </w:rPr>
        <w:t>oom</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C46EA6" w:rsidRDefault="00602726" w:rsidP="00640062">
      <w:pPr>
        <w:pStyle w:val="BodyText"/>
        <w:widowControl w:val="0"/>
        <w:numPr>
          <w:ilvl w:val="0"/>
          <w:numId w:val="8"/>
        </w:numPr>
        <w:tabs>
          <w:tab w:val="left" w:pos="1134"/>
        </w:tabs>
        <w:spacing w:after="0"/>
        <w:ind w:left="1134" w:hanging="425"/>
        <w:rPr>
          <w:rFonts w:ascii="Arial" w:hAnsi="Arial" w:cs="Arial"/>
          <w:color w:val="auto"/>
          <w:sz w:val="24"/>
          <w:szCs w:val="24"/>
        </w:rPr>
      </w:pPr>
      <w:r w:rsidRPr="00C46EA6">
        <w:rPr>
          <w:rFonts w:ascii="Arial" w:hAnsi="Arial" w:cs="Arial"/>
          <w:color w:val="auto"/>
          <w:spacing w:val="-3"/>
          <w:sz w:val="24"/>
          <w:szCs w:val="24"/>
        </w:rPr>
        <w:t>A</w:t>
      </w:r>
      <w:r w:rsidRPr="00C46EA6">
        <w:rPr>
          <w:rFonts w:ascii="Arial" w:hAnsi="Arial" w:cs="Arial"/>
          <w:color w:val="auto"/>
          <w:sz w:val="24"/>
          <w:szCs w:val="24"/>
        </w:rPr>
        <w:t>dminist</w:t>
      </w:r>
      <w:r w:rsidRPr="00C46EA6">
        <w:rPr>
          <w:rFonts w:ascii="Arial" w:hAnsi="Arial" w:cs="Arial"/>
          <w:color w:val="auto"/>
          <w:spacing w:val="-2"/>
          <w:sz w:val="24"/>
          <w:szCs w:val="24"/>
        </w:rPr>
        <w:t>r</w:t>
      </w:r>
      <w:r w:rsidRPr="00C46EA6">
        <w:rPr>
          <w:rFonts w:ascii="Arial" w:hAnsi="Arial" w:cs="Arial"/>
          <w:color w:val="auto"/>
          <w:spacing w:val="-1"/>
          <w:sz w:val="24"/>
          <w:szCs w:val="24"/>
        </w:rPr>
        <w:t>a</w:t>
      </w:r>
      <w:r w:rsidRPr="00C46EA6">
        <w:rPr>
          <w:rFonts w:ascii="Arial" w:hAnsi="Arial" w:cs="Arial"/>
          <w:color w:val="auto"/>
          <w:sz w:val="24"/>
          <w:szCs w:val="24"/>
        </w:rPr>
        <w:t>ti</w:t>
      </w:r>
      <w:r w:rsidRPr="00C46EA6">
        <w:rPr>
          <w:rFonts w:ascii="Arial" w:hAnsi="Arial" w:cs="Arial"/>
          <w:color w:val="auto"/>
          <w:spacing w:val="-3"/>
          <w:sz w:val="24"/>
          <w:szCs w:val="24"/>
        </w:rPr>
        <w:t>v</w:t>
      </w:r>
      <w:r w:rsidRPr="00C46EA6">
        <w:rPr>
          <w:rFonts w:ascii="Arial" w:hAnsi="Arial" w:cs="Arial"/>
          <w:color w:val="auto"/>
          <w:sz w:val="24"/>
          <w:szCs w:val="24"/>
        </w:rPr>
        <w:t>e</w:t>
      </w:r>
      <w:r w:rsidRPr="00C46EA6">
        <w:rPr>
          <w:rFonts w:ascii="Arial" w:hAnsi="Arial" w:cs="Arial"/>
          <w:color w:val="auto"/>
          <w:spacing w:val="-1"/>
          <w:sz w:val="24"/>
          <w:szCs w:val="24"/>
        </w:rPr>
        <w:t xml:space="preserve"> e</w:t>
      </w:r>
      <w:r w:rsidRPr="00C46EA6">
        <w:rPr>
          <w:rFonts w:ascii="Arial" w:hAnsi="Arial" w:cs="Arial"/>
          <w:color w:val="auto"/>
          <w:sz w:val="24"/>
          <w:szCs w:val="24"/>
        </w:rPr>
        <w:t>xpense</w:t>
      </w:r>
      <w:r w:rsidRPr="00C46EA6">
        <w:rPr>
          <w:rFonts w:ascii="Arial" w:hAnsi="Arial" w:cs="Arial"/>
          <w:color w:val="auto"/>
          <w:spacing w:val="-3"/>
          <w:sz w:val="24"/>
          <w:szCs w:val="24"/>
        </w:rPr>
        <w:t>s</w:t>
      </w:r>
      <w:r w:rsidRPr="00C46EA6">
        <w:rPr>
          <w:rFonts w:ascii="Arial" w:hAnsi="Arial" w:cs="Arial"/>
          <w:color w:val="auto"/>
          <w:sz w:val="24"/>
          <w:szCs w:val="24"/>
        </w:rPr>
        <w:t>, such as</w:t>
      </w:r>
      <w:r w:rsidRPr="00C46EA6">
        <w:rPr>
          <w:rFonts w:ascii="Arial" w:hAnsi="Arial" w:cs="Arial"/>
          <w:color w:val="auto"/>
          <w:spacing w:val="-1"/>
          <w:sz w:val="24"/>
          <w:szCs w:val="24"/>
        </w:rPr>
        <w:t xml:space="preserve"> </w:t>
      </w:r>
      <w:r w:rsidRPr="00C46EA6">
        <w:rPr>
          <w:rFonts w:ascii="Arial" w:hAnsi="Arial" w:cs="Arial"/>
          <w:color w:val="auto"/>
          <w:sz w:val="24"/>
          <w:szCs w:val="24"/>
        </w:rPr>
        <w:t>p</w:t>
      </w:r>
      <w:r w:rsidRPr="00C46EA6">
        <w:rPr>
          <w:rFonts w:ascii="Arial" w:hAnsi="Arial" w:cs="Arial"/>
          <w:color w:val="auto"/>
          <w:spacing w:val="-2"/>
          <w:sz w:val="24"/>
          <w:szCs w:val="24"/>
        </w:rPr>
        <w:t>a</w:t>
      </w:r>
      <w:r w:rsidRPr="00C46EA6">
        <w:rPr>
          <w:rFonts w:ascii="Arial" w:hAnsi="Arial" w:cs="Arial"/>
          <w:color w:val="auto"/>
          <w:sz w:val="24"/>
          <w:szCs w:val="24"/>
        </w:rPr>
        <w:t>yme</w:t>
      </w:r>
      <w:r w:rsidRPr="00C46EA6">
        <w:rPr>
          <w:rFonts w:ascii="Arial" w:hAnsi="Arial" w:cs="Arial"/>
          <w:color w:val="auto"/>
          <w:spacing w:val="-1"/>
          <w:sz w:val="24"/>
          <w:szCs w:val="24"/>
        </w:rPr>
        <w:t>n</w:t>
      </w:r>
      <w:r w:rsidRPr="00C46EA6">
        <w:rPr>
          <w:rFonts w:ascii="Arial" w:hAnsi="Arial" w:cs="Arial"/>
          <w:color w:val="auto"/>
          <w:sz w:val="24"/>
          <w:szCs w:val="24"/>
        </w:rPr>
        <w:t xml:space="preserve">t </w:t>
      </w:r>
      <w:r w:rsidRPr="00C46EA6">
        <w:rPr>
          <w:rFonts w:ascii="Arial" w:hAnsi="Arial" w:cs="Arial"/>
          <w:color w:val="auto"/>
          <w:spacing w:val="-2"/>
          <w:sz w:val="24"/>
          <w:szCs w:val="24"/>
        </w:rPr>
        <w:t>t</w:t>
      </w:r>
      <w:r w:rsidRPr="00C46EA6">
        <w:rPr>
          <w:rFonts w:ascii="Arial" w:hAnsi="Arial" w:cs="Arial"/>
          <w:color w:val="auto"/>
          <w:sz w:val="24"/>
          <w:szCs w:val="24"/>
        </w:rPr>
        <w:t>o staff</w:t>
      </w:r>
      <w:r w:rsidRPr="00C46EA6">
        <w:rPr>
          <w:rFonts w:ascii="Arial" w:hAnsi="Arial" w:cs="Arial"/>
          <w:color w:val="auto"/>
          <w:spacing w:val="-1"/>
          <w:sz w:val="24"/>
          <w:szCs w:val="24"/>
        </w:rPr>
        <w:t xml:space="preserve"> </w:t>
      </w:r>
      <w:r w:rsidRPr="00C46EA6">
        <w:rPr>
          <w:rFonts w:ascii="Arial" w:hAnsi="Arial" w:cs="Arial"/>
          <w:color w:val="auto"/>
          <w:spacing w:val="-3"/>
          <w:sz w:val="24"/>
          <w:szCs w:val="24"/>
        </w:rPr>
        <w:t>f</w:t>
      </w:r>
      <w:r w:rsidRPr="00C46EA6">
        <w:rPr>
          <w:rFonts w:ascii="Arial" w:hAnsi="Arial" w:cs="Arial"/>
          <w:color w:val="auto"/>
          <w:sz w:val="24"/>
          <w:szCs w:val="24"/>
        </w:rPr>
        <w:t xml:space="preserve">or school </w:t>
      </w:r>
      <w:r w:rsidRPr="00C46EA6">
        <w:rPr>
          <w:rFonts w:ascii="Arial" w:hAnsi="Arial" w:cs="Arial"/>
          <w:color w:val="auto"/>
          <w:spacing w:val="-2"/>
          <w:sz w:val="24"/>
          <w:szCs w:val="24"/>
        </w:rPr>
        <w:t>c</w:t>
      </w:r>
      <w:r w:rsidRPr="00C46EA6">
        <w:rPr>
          <w:rFonts w:ascii="Arial" w:hAnsi="Arial" w:cs="Arial"/>
          <w:color w:val="auto"/>
          <w:sz w:val="24"/>
          <w:szCs w:val="24"/>
        </w:rPr>
        <w:t>ouncil</w:t>
      </w:r>
      <w:r w:rsidRPr="00C46EA6">
        <w:rPr>
          <w:rFonts w:ascii="Arial" w:hAnsi="Arial" w:cs="Arial"/>
          <w:color w:val="auto"/>
          <w:spacing w:val="-1"/>
          <w:sz w:val="24"/>
          <w:szCs w:val="24"/>
        </w:rPr>
        <w:t xml:space="preserve"> </w:t>
      </w:r>
      <w:r w:rsidRPr="00C46EA6">
        <w:rPr>
          <w:rFonts w:ascii="Arial" w:hAnsi="Arial" w:cs="Arial"/>
          <w:color w:val="auto"/>
          <w:sz w:val="24"/>
          <w:szCs w:val="24"/>
        </w:rPr>
        <w:t>suppo</w:t>
      </w:r>
      <w:r w:rsidRPr="00C46EA6">
        <w:rPr>
          <w:rFonts w:ascii="Arial" w:hAnsi="Arial" w:cs="Arial"/>
          <w:color w:val="auto"/>
          <w:spacing w:val="5"/>
          <w:sz w:val="24"/>
          <w:szCs w:val="24"/>
        </w:rPr>
        <w:t>r</w:t>
      </w:r>
      <w:r w:rsidRPr="00C46EA6">
        <w:rPr>
          <w:rFonts w:ascii="Arial" w:hAnsi="Arial" w:cs="Arial"/>
          <w:color w:val="auto"/>
          <w:sz w:val="24"/>
          <w:szCs w:val="24"/>
        </w:rPr>
        <w:t>t or othe</w:t>
      </w:r>
      <w:r w:rsidRPr="00C46EA6">
        <w:rPr>
          <w:rFonts w:ascii="Arial" w:hAnsi="Arial" w:cs="Arial"/>
          <w:color w:val="auto"/>
          <w:spacing w:val="-12"/>
          <w:sz w:val="24"/>
          <w:szCs w:val="24"/>
        </w:rPr>
        <w:t>r</w:t>
      </w:r>
      <w:r w:rsidRPr="00C46EA6">
        <w:rPr>
          <w:rFonts w:ascii="Arial" w:hAnsi="Arial" w:cs="Arial"/>
          <w:color w:val="auto"/>
          <w:sz w:val="24"/>
          <w:szCs w:val="24"/>
        </w:rPr>
        <w:t>.</w:t>
      </w:r>
    </w:p>
    <w:p w:rsidR="00602726" w:rsidRPr="00C46EA6" w:rsidRDefault="00602726" w:rsidP="00640062">
      <w:pPr>
        <w:pStyle w:val="BodyText"/>
        <w:widowControl w:val="0"/>
        <w:numPr>
          <w:ilvl w:val="0"/>
          <w:numId w:val="8"/>
        </w:numPr>
        <w:tabs>
          <w:tab w:val="left" w:pos="1134"/>
        </w:tabs>
        <w:spacing w:after="0"/>
        <w:ind w:left="1134" w:hanging="425"/>
        <w:rPr>
          <w:rFonts w:ascii="Arial" w:hAnsi="Arial" w:cs="Arial"/>
          <w:color w:val="auto"/>
          <w:sz w:val="24"/>
          <w:szCs w:val="24"/>
        </w:rPr>
      </w:pPr>
      <w:r w:rsidRPr="00C46EA6">
        <w:rPr>
          <w:rFonts w:ascii="Arial" w:hAnsi="Arial" w:cs="Arial"/>
          <w:color w:val="auto"/>
          <w:sz w:val="24"/>
          <w:szCs w:val="24"/>
        </w:rPr>
        <w:t>Suppo</w:t>
      </w:r>
      <w:r w:rsidRPr="00C46EA6">
        <w:rPr>
          <w:rFonts w:ascii="Arial" w:hAnsi="Arial" w:cs="Arial"/>
          <w:color w:val="auto"/>
          <w:spacing w:val="5"/>
          <w:sz w:val="24"/>
          <w:szCs w:val="24"/>
        </w:rPr>
        <w:t>r</w:t>
      </w:r>
      <w:r w:rsidRPr="00C46EA6">
        <w:rPr>
          <w:rFonts w:ascii="Arial" w:hAnsi="Arial" w:cs="Arial"/>
          <w:color w:val="auto"/>
          <w:sz w:val="24"/>
          <w:szCs w:val="24"/>
        </w:rPr>
        <w:t xml:space="preserve">t </w:t>
      </w:r>
      <w:r w:rsidRPr="00C46EA6">
        <w:rPr>
          <w:rFonts w:ascii="Arial" w:hAnsi="Arial" w:cs="Arial"/>
          <w:color w:val="auto"/>
          <w:spacing w:val="-3"/>
          <w:sz w:val="24"/>
          <w:szCs w:val="24"/>
        </w:rPr>
        <w:t>f</w:t>
      </w:r>
      <w:r w:rsidRPr="00C46EA6">
        <w:rPr>
          <w:rFonts w:ascii="Arial" w:hAnsi="Arial" w:cs="Arial"/>
          <w:color w:val="auto"/>
          <w:sz w:val="24"/>
          <w:szCs w:val="24"/>
        </w:rPr>
        <w:t>or political a</w:t>
      </w:r>
      <w:r w:rsidRPr="00C46EA6">
        <w:rPr>
          <w:rFonts w:ascii="Arial" w:hAnsi="Arial" w:cs="Arial"/>
          <w:color w:val="auto"/>
          <w:spacing w:val="2"/>
          <w:sz w:val="24"/>
          <w:szCs w:val="24"/>
        </w:rPr>
        <w:t>c</w:t>
      </w:r>
      <w:r w:rsidRPr="00C46EA6">
        <w:rPr>
          <w:rFonts w:ascii="Arial" w:hAnsi="Arial" w:cs="Arial"/>
          <w:color w:val="auto"/>
          <w:sz w:val="24"/>
          <w:szCs w:val="24"/>
        </w:rPr>
        <w:t>tivi</w:t>
      </w:r>
      <w:r w:rsidRPr="00C46EA6">
        <w:rPr>
          <w:rFonts w:ascii="Arial" w:hAnsi="Arial" w:cs="Arial"/>
          <w:color w:val="auto"/>
          <w:spacing w:val="1"/>
          <w:sz w:val="24"/>
          <w:szCs w:val="24"/>
        </w:rPr>
        <w:t>t</w:t>
      </w:r>
      <w:r w:rsidRPr="00C46EA6">
        <w:rPr>
          <w:rFonts w:ascii="Arial" w:hAnsi="Arial" w:cs="Arial"/>
          <w:color w:val="auto"/>
          <w:spacing w:val="-9"/>
          <w:sz w:val="24"/>
          <w:szCs w:val="24"/>
        </w:rPr>
        <w:t>y</w:t>
      </w:r>
      <w:r w:rsidRPr="00C46EA6">
        <w:rPr>
          <w:rFonts w:ascii="Arial" w:hAnsi="Arial" w:cs="Arial"/>
          <w:color w:val="auto"/>
          <w:sz w:val="24"/>
          <w:szCs w:val="24"/>
        </w:rPr>
        <w:t xml:space="preserve">, </w:t>
      </w:r>
      <w:r w:rsidRPr="00C46EA6">
        <w:rPr>
          <w:rFonts w:ascii="Arial" w:hAnsi="Arial" w:cs="Arial"/>
          <w:color w:val="auto"/>
          <w:spacing w:val="-2"/>
          <w:sz w:val="24"/>
          <w:szCs w:val="24"/>
        </w:rPr>
        <w:t>g</w:t>
      </w:r>
      <w:r w:rsidRPr="00C46EA6">
        <w:rPr>
          <w:rFonts w:ascii="Arial" w:hAnsi="Arial" w:cs="Arial"/>
          <w:color w:val="auto"/>
          <w:spacing w:val="-3"/>
          <w:sz w:val="24"/>
          <w:szCs w:val="24"/>
        </w:rPr>
        <w:t>r</w:t>
      </w:r>
      <w:r w:rsidRPr="00C46EA6">
        <w:rPr>
          <w:rFonts w:ascii="Arial" w:hAnsi="Arial" w:cs="Arial"/>
          <w:color w:val="auto"/>
          <w:sz w:val="24"/>
          <w:szCs w:val="24"/>
        </w:rPr>
        <w:t>oups or candid</w:t>
      </w:r>
      <w:r w:rsidRPr="00C46EA6">
        <w:rPr>
          <w:rFonts w:ascii="Arial" w:hAnsi="Arial" w:cs="Arial"/>
          <w:color w:val="auto"/>
          <w:spacing w:val="-1"/>
          <w:sz w:val="24"/>
          <w:szCs w:val="24"/>
        </w:rPr>
        <w:t>a</w:t>
      </w:r>
      <w:r w:rsidRPr="00C46EA6">
        <w:rPr>
          <w:rFonts w:ascii="Arial" w:hAnsi="Arial" w:cs="Arial"/>
          <w:color w:val="auto"/>
          <w:spacing w:val="-2"/>
          <w:sz w:val="24"/>
          <w:szCs w:val="24"/>
        </w:rPr>
        <w:t>t</w:t>
      </w:r>
      <w:r w:rsidRPr="00C46EA6">
        <w:rPr>
          <w:rFonts w:ascii="Arial" w:hAnsi="Arial" w:cs="Arial"/>
          <w:color w:val="auto"/>
          <w:sz w:val="24"/>
          <w:szCs w:val="24"/>
        </w:rPr>
        <w:t>e</w:t>
      </w:r>
      <w:r w:rsidRPr="00C46EA6">
        <w:rPr>
          <w:rFonts w:ascii="Arial" w:hAnsi="Arial" w:cs="Arial"/>
          <w:color w:val="auto"/>
          <w:spacing w:val="-3"/>
          <w:sz w:val="24"/>
          <w:szCs w:val="24"/>
        </w:rPr>
        <w:t>s</w:t>
      </w:r>
      <w:r w:rsidRPr="00C46EA6">
        <w:rPr>
          <w:rFonts w:ascii="Arial" w:hAnsi="Arial" w:cs="Arial"/>
          <w:color w:val="auto"/>
          <w:sz w:val="24"/>
          <w:szCs w:val="24"/>
        </w:rPr>
        <w:t>.</w:t>
      </w:r>
    </w:p>
    <w:p w:rsidR="00602726" w:rsidRPr="00347E34" w:rsidRDefault="00602726" w:rsidP="00FB52B5">
      <w:pPr>
        <w:spacing w:before="0" w:after="0" w:line="240" w:lineRule="auto"/>
        <w:ind w:left="207"/>
        <w:rPr>
          <w:rFonts w:ascii="Arial" w:eastAsiaTheme="majorEastAsia" w:hAnsi="Arial" w:cs="Arial"/>
          <w:b/>
          <w:bCs/>
          <w:color w:val="000000" w:themeColor="text1"/>
          <w:szCs w:val="24"/>
          <w:lang w:val="en-US"/>
        </w:rPr>
      </w:pPr>
    </w:p>
    <w:p w:rsidR="00602726" w:rsidRPr="00602726" w:rsidRDefault="00602726" w:rsidP="003F075D">
      <w:pPr>
        <w:pStyle w:val="Heading6"/>
        <w:spacing w:before="0" w:line="240" w:lineRule="auto"/>
        <w:rPr>
          <w:rFonts w:ascii="Arial" w:eastAsia="Myriad Pro Light" w:hAnsi="Arial" w:cs="Arial"/>
          <w:color w:val="FF0000"/>
          <w:szCs w:val="24"/>
        </w:rPr>
      </w:pPr>
      <w:r>
        <w:br w:type="page"/>
      </w:r>
    </w:p>
    <w:p w:rsidR="00FD3852" w:rsidRDefault="00FD3852" w:rsidP="006B2A90">
      <w:pPr>
        <w:pStyle w:val="Heading3"/>
      </w:pPr>
    </w:p>
    <w:p w:rsidR="00C9672F" w:rsidRDefault="00C46EA6" w:rsidP="006B2A90">
      <w:pPr>
        <w:pStyle w:val="Heading3"/>
      </w:pPr>
      <w:bookmarkStart w:id="49" w:name="_Toc24718856"/>
      <w:r>
        <w:t>Lottery License</w:t>
      </w:r>
      <w:bookmarkEnd w:id="49"/>
    </w:p>
    <w:p w:rsidR="00347E34" w:rsidRPr="00347E34" w:rsidRDefault="00347E34" w:rsidP="00347E34">
      <w:pPr>
        <w:spacing w:before="0" w:after="0" w:line="240" w:lineRule="auto"/>
      </w:pPr>
    </w:p>
    <w:p w:rsidR="00C9672F" w:rsidRDefault="00C9672F" w:rsidP="00FB52B5">
      <w:pPr>
        <w:spacing w:before="0" w:after="0" w:line="240" w:lineRule="auto"/>
        <w:rPr>
          <w:rFonts w:ascii="Arial" w:hAnsi="Arial" w:cs="Arial"/>
        </w:rPr>
      </w:pPr>
      <w:r>
        <w:rPr>
          <w:rFonts w:ascii="Arial" w:hAnsi="Arial" w:cs="Arial"/>
        </w:rPr>
        <w:t xml:space="preserve">You need a </w:t>
      </w:r>
      <w:r w:rsidR="00C46EA6">
        <w:rPr>
          <w:rFonts w:ascii="Arial" w:hAnsi="Arial" w:cs="Arial"/>
        </w:rPr>
        <w:t xml:space="preserve">lottery </w:t>
      </w:r>
      <w:r>
        <w:rPr>
          <w:rFonts w:ascii="Arial" w:hAnsi="Arial" w:cs="Arial"/>
        </w:rPr>
        <w:t>license for games of change.</w:t>
      </w:r>
    </w:p>
    <w:p w:rsidR="003F075D" w:rsidRDefault="003F075D"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All such activities are governed by the Criminal Code (Canada); Order –in Council 1423/08 (as amended); and the Gaming Control Act, 1992 and its regulations.</w:t>
      </w:r>
    </w:p>
    <w:p w:rsidR="00347E34" w:rsidRDefault="00347E34" w:rsidP="00FB52B5">
      <w:pPr>
        <w:spacing w:before="0" w:after="0" w:line="240" w:lineRule="auto"/>
        <w:rPr>
          <w:rFonts w:ascii="Arial" w:hAnsi="Arial" w:cs="Arial"/>
        </w:rPr>
      </w:pPr>
    </w:p>
    <w:p w:rsidR="00C9672F" w:rsidRPr="00347E34" w:rsidRDefault="00C9672F" w:rsidP="00347E34">
      <w:pPr>
        <w:spacing w:before="0" w:after="0" w:line="240" w:lineRule="auto"/>
        <w:jc w:val="center"/>
        <w:rPr>
          <w:rFonts w:ascii="Arial" w:hAnsi="Arial" w:cs="Arial"/>
          <w:b/>
          <w:sz w:val="28"/>
          <w:szCs w:val="28"/>
        </w:rPr>
      </w:pPr>
      <w:r w:rsidRPr="00347E34">
        <w:rPr>
          <w:rFonts w:ascii="Arial" w:hAnsi="Arial" w:cs="Arial"/>
          <w:b/>
          <w:sz w:val="28"/>
          <w:szCs w:val="28"/>
        </w:rPr>
        <w:t>Raffles; Bingo; Break Open Tickets; Lottery Events</w:t>
      </w:r>
    </w:p>
    <w:p w:rsidR="00347E34" w:rsidRDefault="00347E34"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A lottery scheme may</w:t>
      </w:r>
      <w:r w:rsidR="00BC41A2">
        <w:rPr>
          <w:rFonts w:ascii="Arial" w:hAnsi="Arial" w:cs="Arial"/>
        </w:rPr>
        <w:t xml:space="preserve"> be defined as any scheme that </w:t>
      </w:r>
      <w:r>
        <w:rPr>
          <w:rFonts w:ascii="Arial" w:hAnsi="Arial" w:cs="Arial"/>
        </w:rPr>
        <w:t>has the following three components:</w:t>
      </w:r>
    </w:p>
    <w:p w:rsidR="00C9672F" w:rsidRPr="00C46EA6" w:rsidRDefault="00C9672F" w:rsidP="00976178">
      <w:pPr>
        <w:pStyle w:val="ListParagraph"/>
        <w:numPr>
          <w:ilvl w:val="0"/>
          <w:numId w:val="5"/>
        </w:numPr>
        <w:rPr>
          <w:rFonts w:ascii="Arial" w:hAnsi="Arial" w:cs="Arial"/>
        </w:rPr>
      </w:pPr>
      <w:r w:rsidRPr="00C46EA6">
        <w:rPr>
          <w:rFonts w:ascii="Arial" w:hAnsi="Arial" w:cs="Arial"/>
        </w:rPr>
        <w:t>A prize</w:t>
      </w:r>
    </w:p>
    <w:p w:rsidR="00C9672F" w:rsidRPr="00C46EA6" w:rsidRDefault="00C9672F" w:rsidP="00976178">
      <w:pPr>
        <w:pStyle w:val="ListParagraph"/>
        <w:numPr>
          <w:ilvl w:val="0"/>
          <w:numId w:val="5"/>
        </w:numPr>
        <w:rPr>
          <w:rFonts w:ascii="Arial" w:hAnsi="Arial" w:cs="Arial"/>
        </w:rPr>
      </w:pPr>
      <w:r w:rsidRPr="00C46EA6">
        <w:rPr>
          <w:rFonts w:ascii="Arial" w:hAnsi="Arial" w:cs="Arial"/>
        </w:rPr>
        <w:t>A chance to win the prize, and</w:t>
      </w:r>
    </w:p>
    <w:p w:rsidR="00C9672F" w:rsidRPr="00C46EA6" w:rsidRDefault="00C9672F" w:rsidP="00976178">
      <w:pPr>
        <w:pStyle w:val="ListParagraph"/>
        <w:numPr>
          <w:ilvl w:val="0"/>
          <w:numId w:val="5"/>
        </w:numPr>
        <w:rPr>
          <w:rFonts w:ascii="Arial" w:hAnsi="Arial" w:cs="Arial"/>
        </w:rPr>
      </w:pPr>
      <w:r w:rsidRPr="00C46EA6">
        <w:rPr>
          <w:rFonts w:ascii="Arial" w:hAnsi="Arial" w:cs="Arial"/>
        </w:rPr>
        <w:t>A consideration or fee.</w:t>
      </w:r>
    </w:p>
    <w:p w:rsidR="00347E34" w:rsidRDefault="00347E34"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To apply for your license:</w:t>
      </w:r>
    </w:p>
    <w:p w:rsidR="003F075D" w:rsidRDefault="003F075D"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 xml:space="preserve">The City of Toronto license applications are available on the City’s website: </w:t>
      </w:r>
      <w:r w:rsidRPr="00C46EA6">
        <w:rPr>
          <w:rFonts w:ascii="Arial" w:hAnsi="Arial" w:cs="Arial"/>
        </w:rPr>
        <w:t>www.toronto.ca/registry-services/lottery.htm</w:t>
      </w:r>
      <w:r>
        <w:rPr>
          <w:rFonts w:ascii="Arial" w:hAnsi="Arial" w:cs="Arial"/>
        </w:rPr>
        <w:t>.</w:t>
      </w:r>
    </w:p>
    <w:p w:rsidR="00347E34" w:rsidRDefault="00347E34"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 xml:space="preserve">All other types </w:t>
      </w:r>
      <w:r w:rsidR="0002426C">
        <w:rPr>
          <w:rFonts w:ascii="Arial" w:hAnsi="Arial" w:cs="Arial"/>
        </w:rPr>
        <w:t>o</w:t>
      </w:r>
      <w:r>
        <w:rPr>
          <w:rFonts w:ascii="Arial" w:hAnsi="Arial" w:cs="Arial"/>
        </w:rPr>
        <w:t xml:space="preserve">f lottery licenses are issued by the Alcohol and Gaming Commission of Ontario. To hold a gaming event with prizes valued over $50 000, please contact the Alcohol and Gaming Commission of Ontario at </w:t>
      </w:r>
      <w:r w:rsidRPr="00C46EA6">
        <w:rPr>
          <w:rFonts w:ascii="Arial" w:hAnsi="Arial" w:cs="Arial"/>
        </w:rPr>
        <w:t>www.agco.on.ca</w:t>
      </w:r>
      <w:r>
        <w:rPr>
          <w:rFonts w:ascii="Arial" w:hAnsi="Arial" w:cs="Arial"/>
        </w:rPr>
        <w:t xml:space="preserve">. </w:t>
      </w:r>
    </w:p>
    <w:p w:rsidR="00347E34" w:rsidRDefault="00347E34" w:rsidP="00FB52B5">
      <w:pPr>
        <w:spacing w:before="0" w:after="0" w:line="240" w:lineRule="auto"/>
        <w:rPr>
          <w:rFonts w:ascii="Arial" w:hAnsi="Arial" w:cs="Arial"/>
        </w:rPr>
      </w:pPr>
    </w:p>
    <w:p w:rsidR="00C9672F" w:rsidRDefault="00C9672F" w:rsidP="00FB52B5">
      <w:pPr>
        <w:spacing w:before="0" w:after="0" w:line="240" w:lineRule="auto"/>
        <w:rPr>
          <w:rFonts w:ascii="Arial" w:hAnsi="Arial" w:cs="Arial"/>
        </w:rPr>
      </w:pPr>
      <w:r>
        <w:rPr>
          <w:rFonts w:ascii="Arial" w:hAnsi="Arial" w:cs="Arial"/>
        </w:rPr>
        <w:t>Tickets for raffles, bingos and other gaming events may only be purchased by people 18 years of age and over.</w:t>
      </w:r>
    </w:p>
    <w:p w:rsidR="00347E34" w:rsidRDefault="00347E34" w:rsidP="00FB52B5">
      <w:pPr>
        <w:spacing w:before="0" w:after="0" w:line="240" w:lineRule="auto"/>
        <w:rPr>
          <w:rFonts w:ascii="Arial" w:hAnsi="Arial" w:cs="Arial"/>
        </w:rPr>
      </w:pPr>
    </w:p>
    <w:p w:rsidR="00C9672F" w:rsidRDefault="0002426C" w:rsidP="00FB52B5">
      <w:pPr>
        <w:spacing w:before="0" w:after="0" w:line="240" w:lineRule="auto"/>
        <w:rPr>
          <w:rFonts w:ascii="Arial" w:hAnsi="Arial" w:cs="Arial"/>
        </w:rPr>
      </w:pPr>
      <w:r>
        <w:rPr>
          <w:rFonts w:ascii="Arial" w:hAnsi="Arial" w:cs="Arial"/>
        </w:rPr>
        <w:t xml:space="preserve">IMPORTANT NOTE: If </w:t>
      </w:r>
      <w:r w:rsidR="00C9672F">
        <w:rPr>
          <w:rFonts w:ascii="Arial" w:hAnsi="Arial" w:cs="Arial"/>
        </w:rPr>
        <w:t>you are operating a ra</w:t>
      </w:r>
      <w:r>
        <w:rPr>
          <w:rFonts w:ascii="Arial" w:hAnsi="Arial" w:cs="Arial"/>
        </w:rPr>
        <w:t>ffle or draw with a lottery lic</w:t>
      </w:r>
      <w:r w:rsidR="00C9672F">
        <w:rPr>
          <w:rFonts w:ascii="Arial" w:hAnsi="Arial" w:cs="Arial"/>
        </w:rPr>
        <w:t>e</w:t>
      </w:r>
      <w:r>
        <w:rPr>
          <w:rFonts w:ascii="Arial" w:hAnsi="Arial" w:cs="Arial"/>
        </w:rPr>
        <w:t>n</w:t>
      </w:r>
      <w:r w:rsidR="00C9672F">
        <w:rPr>
          <w:rFonts w:ascii="Arial" w:hAnsi="Arial" w:cs="Arial"/>
        </w:rPr>
        <w:t xml:space="preserve">se – </w:t>
      </w:r>
    </w:p>
    <w:p w:rsidR="00C9672F" w:rsidRDefault="00C9672F" w:rsidP="00FB52B5">
      <w:pPr>
        <w:spacing w:before="0" w:after="0" w:line="240" w:lineRule="auto"/>
        <w:rPr>
          <w:rFonts w:ascii="Arial" w:hAnsi="Arial" w:cs="Arial"/>
        </w:rPr>
      </w:pPr>
      <w:r>
        <w:rPr>
          <w:rFonts w:ascii="Arial" w:hAnsi="Arial" w:cs="Arial"/>
        </w:rPr>
        <w:t>Each ty</w:t>
      </w:r>
      <w:r w:rsidR="0002426C">
        <w:rPr>
          <w:rFonts w:ascii="Arial" w:hAnsi="Arial" w:cs="Arial"/>
        </w:rPr>
        <w:t>pe of license is governed by its own set of rules known as Terms and Conditions, which may not align with TDSB policies and procedures.</w:t>
      </w:r>
    </w:p>
    <w:p w:rsidR="00347E34" w:rsidRDefault="00347E34" w:rsidP="00FB52B5">
      <w:pPr>
        <w:spacing w:before="0" w:after="0" w:line="240" w:lineRule="auto"/>
        <w:rPr>
          <w:rFonts w:ascii="Arial" w:hAnsi="Arial" w:cs="Arial"/>
        </w:rPr>
      </w:pPr>
    </w:p>
    <w:p w:rsidR="0002426C" w:rsidRDefault="0002426C" w:rsidP="00FB52B5">
      <w:pPr>
        <w:spacing w:before="0" w:after="0" w:line="240" w:lineRule="auto"/>
        <w:rPr>
          <w:rFonts w:ascii="Arial" w:hAnsi="Arial" w:cs="Arial"/>
        </w:rPr>
      </w:pPr>
      <w:r>
        <w:rPr>
          <w:rFonts w:ascii="Arial" w:hAnsi="Arial" w:cs="Arial"/>
        </w:rPr>
        <w:t xml:space="preserve">When purchasing prizes and/or gifts for the school with funds </w:t>
      </w:r>
      <w:proofErr w:type="gramStart"/>
      <w:r>
        <w:rPr>
          <w:rFonts w:ascii="Arial" w:hAnsi="Arial" w:cs="Arial"/>
        </w:rPr>
        <w:t>raised</w:t>
      </w:r>
      <w:proofErr w:type="gramEnd"/>
      <w:r>
        <w:rPr>
          <w:rFonts w:ascii="Arial" w:hAnsi="Arial" w:cs="Arial"/>
        </w:rPr>
        <w:t xml:space="preserve"> through a raffle, please do not make the purchase through SAP, as this would make it impossible to close off your raffle license. All purchases with raffle funds must be made directly with the vendor and payment issued through the designated raffle account.</w:t>
      </w:r>
    </w:p>
    <w:p w:rsidR="00347E34" w:rsidRDefault="00347E34" w:rsidP="00FB52B5">
      <w:pPr>
        <w:spacing w:before="0" w:after="0" w:line="240" w:lineRule="auto"/>
        <w:rPr>
          <w:rFonts w:ascii="Arial" w:hAnsi="Arial" w:cs="Arial"/>
        </w:rPr>
      </w:pPr>
    </w:p>
    <w:p w:rsidR="00347E34" w:rsidRDefault="00347E34" w:rsidP="00FB52B5">
      <w:pPr>
        <w:spacing w:before="0" w:after="0" w:line="240" w:lineRule="auto"/>
        <w:rPr>
          <w:rFonts w:ascii="Arial" w:hAnsi="Arial" w:cs="Arial"/>
        </w:rPr>
      </w:pPr>
    </w:p>
    <w:p w:rsidR="003F075D" w:rsidRDefault="003F075D">
      <w:pPr>
        <w:spacing w:before="0" w:after="200"/>
        <w:rPr>
          <w:rFonts w:ascii="Arial" w:eastAsiaTheme="majorEastAsia" w:hAnsi="Arial" w:cs="Arial"/>
          <w:b/>
          <w:iCs/>
          <w:color w:val="FF0000"/>
          <w:spacing w:val="-4"/>
          <w:sz w:val="28"/>
          <w:szCs w:val="28"/>
        </w:rPr>
      </w:pPr>
      <w:r>
        <w:rPr>
          <w:rFonts w:ascii="Arial" w:hAnsi="Arial" w:cs="Arial"/>
          <w:b/>
          <w:i/>
          <w:color w:val="FF0000"/>
          <w:spacing w:val="-4"/>
          <w:sz w:val="28"/>
          <w:szCs w:val="28"/>
        </w:rPr>
        <w:br w:type="page"/>
      </w:r>
    </w:p>
    <w:p w:rsidR="003F075D" w:rsidRPr="00C46EA6" w:rsidRDefault="003F075D" w:rsidP="006B2A90">
      <w:pPr>
        <w:pStyle w:val="Heading3"/>
      </w:pPr>
      <w:bookmarkStart w:id="50" w:name="_Toc24718857"/>
      <w:r w:rsidRPr="00C46EA6">
        <w:lastRenderedPageBreak/>
        <w:t>R</w:t>
      </w:r>
      <w:r w:rsidRPr="00C46EA6">
        <w:rPr>
          <w:spacing w:val="-2"/>
        </w:rPr>
        <w:t>e</w:t>
      </w:r>
      <w:r w:rsidRPr="00C46EA6">
        <w:t>qu</w:t>
      </w:r>
      <w:r w:rsidRPr="00C46EA6">
        <w:rPr>
          <w:spacing w:val="-3"/>
        </w:rPr>
        <w:t>es</w:t>
      </w:r>
      <w:r w:rsidRPr="00C46EA6">
        <w:rPr>
          <w:spacing w:val="-2"/>
        </w:rPr>
        <w:t>t</w:t>
      </w:r>
      <w:r w:rsidRPr="00C46EA6">
        <w:t>ing</w:t>
      </w:r>
      <w:r w:rsidRPr="00C46EA6">
        <w:rPr>
          <w:spacing w:val="-5"/>
        </w:rPr>
        <w:t xml:space="preserve"> </w:t>
      </w:r>
      <w:r w:rsidRPr="00C46EA6">
        <w:rPr>
          <w:spacing w:val="-10"/>
        </w:rPr>
        <w:t>W</w:t>
      </w:r>
      <w:r w:rsidRPr="00C46EA6">
        <w:t>o</w:t>
      </w:r>
      <w:r w:rsidRPr="00C46EA6">
        <w:rPr>
          <w:spacing w:val="-5"/>
        </w:rPr>
        <w:t>r</w:t>
      </w:r>
      <w:r w:rsidRPr="00C46EA6">
        <w:t>k</w:t>
      </w:r>
      <w:r w:rsidRPr="00C46EA6">
        <w:rPr>
          <w:spacing w:val="-5"/>
        </w:rPr>
        <w:t xml:space="preserve"> </w:t>
      </w:r>
      <w:r w:rsidRPr="00C46EA6">
        <w:rPr>
          <w:spacing w:val="-3"/>
        </w:rPr>
        <w:t>f</w:t>
      </w:r>
      <w:r w:rsidRPr="00C46EA6">
        <w:t>or</w:t>
      </w:r>
      <w:r w:rsidRPr="00C46EA6">
        <w:rPr>
          <w:spacing w:val="-5"/>
        </w:rPr>
        <w:t xml:space="preserve"> </w:t>
      </w:r>
      <w:r w:rsidRPr="00C46EA6">
        <w:rPr>
          <w:spacing w:val="-3"/>
        </w:rPr>
        <w:t>Sc</w:t>
      </w:r>
      <w:r w:rsidRPr="00C46EA6">
        <w:t>h</w:t>
      </w:r>
      <w:r w:rsidRPr="00C46EA6">
        <w:rPr>
          <w:spacing w:val="-3"/>
        </w:rPr>
        <w:t>oo</w:t>
      </w:r>
      <w:r w:rsidRPr="00C46EA6">
        <w:rPr>
          <w:spacing w:val="-1"/>
        </w:rPr>
        <w:t>l</w:t>
      </w:r>
      <w:r w:rsidRPr="00C46EA6">
        <w:rPr>
          <w:spacing w:val="1"/>
        </w:rPr>
        <w:t>-</w:t>
      </w:r>
      <w:r w:rsidRPr="00C46EA6">
        <w:rPr>
          <w:spacing w:val="-10"/>
        </w:rPr>
        <w:t>F</w:t>
      </w:r>
      <w:r w:rsidRPr="00C46EA6">
        <w:t>und</w:t>
      </w:r>
      <w:r w:rsidRPr="00C46EA6">
        <w:rPr>
          <w:spacing w:val="-2"/>
        </w:rPr>
        <w:t>e</w:t>
      </w:r>
      <w:r w:rsidRPr="00C46EA6">
        <w:t>d</w:t>
      </w:r>
      <w:r w:rsidRPr="00C46EA6">
        <w:rPr>
          <w:spacing w:val="-5"/>
        </w:rPr>
        <w:t xml:space="preserve"> P</w:t>
      </w:r>
      <w:r w:rsidRPr="00C46EA6">
        <w:rPr>
          <w:spacing w:val="-3"/>
        </w:rPr>
        <w:t>r</w:t>
      </w:r>
      <w:r w:rsidRPr="00C46EA6">
        <w:rPr>
          <w:spacing w:val="-7"/>
        </w:rPr>
        <w:t>o</w:t>
      </w:r>
      <w:r w:rsidRPr="00C46EA6">
        <w:t>j</w:t>
      </w:r>
      <w:r w:rsidRPr="00C46EA6">
        <w:rPr>
          <w:spacing w:val="-3"/>
        </w:rPr>
        <w:t>e</w:t>
      </w:r>
      <w:r w:rsidRPr="00C46EA6">
        <w:t>c</w:t>
      </w:r>
      <w:r w:rsidRPr="00C46EA6">
        <w:rPr>
          <w:spacing w:val="-3"/>
        </w:rPr>
        <w:t>t</w:t>
      </w:r>
      <w:r w:rsidRPr="00C46EA6">
        <w:t>s</w:t>
      </w:r>
      <w:r w:rsidRPr="00C46EA6">
        <w:rPr>
          <w:spacing w:val="-5"/>
        </w:rPr>
        <w:t xml:space="preserve"> </w:t>
      </w:r>
      <w:r w:rsidRPr="00C46EA6">
        <w:rPr>
          <w:spacing w:val="-8"/>
        </w:rPr>
        <w:t>(</w:t>
      </w:r>
      <w:r w:rsidRPr="00C46EA6">
        <w:t>in</w:t>
      </w:r>
      <w:r w:rsidRPr="00C46EA6">
        <w:rPr>
          <w:spacing w:val="-3"/>
        </w:rPr>
        <w:t>c</w:t>
      </w:r>
      <w:r w:rsidRPr="00C46EA6">
        <w:t>l</w:t>
      </w:r>
      <w:r w:rsidRPr="00C46EA6">
        <w:rPr>
          <w:spacing w:val="-3"/>
        </w:rPr>
        <w:t>u</w:t>
      </w:r>
      <w:r w:rsidRPr="00C46EA6">
        <w:t>d</w:t>
      </w:r>
      <w:r w:rsidRPr="00C46EA6">
        <w:rPr>
          <w:spacing w:val="-3"/>
        </w:rPr>
        <w:t>e</w:t>
      </w:r>
      <w:r w:rsidRPr="00C46EA6">
        <w:t>s</w:t>
      </w:r>
      <w:r w:rsidRPr="00C46EA6">
        <w:rPr>
          <w:spacing w:val="-5"/>
        </w:rPr>
        <w:t xml:space="preserve"> </w:t>
      </w:r>
      <w:r w:rsidRPr="00C46EA6">
        <w:t>fund</w:t>
      </w:r>
      <w:r w:rsidRPr="00C46EA6">
        <w:rPr>
          <w:spacing w:val="-5"/>
        </w:rPr>
        <w:t>r</w:t>
      </w:r>
      <w:r w:rsidRPr="00C46EA6">
        <w:t>aising</w:t>
      </w:r>
      <w:r w:rsidRPr="00C46EA6">
        <w:rPr>
          <w:spacing w:val="-5"/>
        </w:rPr>
        <w:t xml:space="preserve"> </w:t>
      </w:r>
      <w:r w:rsidRPr="00C46EA6">
        <w:t>fun</w:t>
      </w:r>
      <w:r w:rsidRPr="00C46EA6">
        <w:rPr>
          <w:spacing w:val="-3"/>
        </w:rPr>
        <w:t>d</w:t>
      </w:r>
      <w:r w:rsidRPr="00C46EA6">
        <w:rPr>
          <w:spacing w:val="-11"/>
        </w:rPr>
        <w:t>s</w:t>
      </w:r>
      <w:r w:rsidRPr="00C46EA6">
        <w:t>)</w:t>
      </w:r>
      <w:bookmarkEnd w:id="50"/>
    </w:p>
    <w:p w:rsidR="003F075D" w:rsidRPr="00C46EA6" w:rsidRDefault="003F075D" w:rsidP="003F075D">
      <w:pPr>
        <w:spacing w:before="0" w:after="0" w:line="240" w:lineRule="auto"/>
        <w:rPr>
          <w:rFonts w:ascii="Arial" w:hAnsi="Arial" w:cs="Arial"/>
          <w:sz w:val="13"/>
          <w:szCs w:val="13"/>
        </w:rPr>
      </w:pPr>
    </w:p>
    <w:p w:rsidR="003F075D" w:rsidRPr="00C46EA6" w:rsidRDefault="003F075D" w:rsidP="003F075D">
      <w:pPr>
        <w:pStyle w:val="BodyText"/>
        <w:spacing w:after="0"/>
        <w:ind w:right="353"/>
        <w:rPr>
          <w:rFonts w:ascii="Arial" w:hAnsi="Arial" w:cs="Arial"/>
          <w:color w:val="auto"/>
          <w:sz w:val="24"/>
          <w:szCs w:val="24"/>
        </w:rPr>
      </w:pPr>
      <w:r w:rsidRPr="00C46EA6">
        <w:rPr>
          <w:rFonts w:ascii="Arial" w:hAnsi="Arial" w:cs="Arial"/>
          <w:color w:val="auto"/>
          <w:spacing w:val="-14"/>
          <w:sz w:val="24"/>
          <w:szCs w:val="24"/>
        </w:rPr>
        <w:t>F</w:t>
      </w:r>
      <w:r w:rsidRPr="00C46EA6">
        <w:rPr>
          <w:rFonts w:ascii="Arial" w:hAnsi="Arial" w:cs="Arial"/>
          <w:color w:val="auto"/>
          <w:spacing w:val="-6"/>
          <w:sz w:val="24"/>
          <w:szCs w:val="24"/>
        </w:rPr>
        <w:t>a</w:t>
      </w:r>
      <w:r w:rsidRPr="00C46EA6">
        <w:rPr>
          <w:rFonts w:ascii="Arial" w:hAnsi="Arial" w:cs="Arial"/>
          <w:color w:val="auto"/>
          <w:spacing w:val="-7"/>
          <w:sz w:val="24"/>
          <w:szCs w:val="24"/>
        </w:rPr>
        <w:t>cil</w:t>
      </w:r>
      <w:r w:rsidRPr="00C46EA6">
        <w:rPr>
          <w:rFonts w:ascii="Arial" w:hAnsi="Arial" w:cs="Arial"/>
          <w:color w:val="auto"/>
          <w:spacing w:val="-6"/>
          <w:sz w:val="24"/>
          <w:szCs w:val="24"/>
        </w:rPr>
        <w:t>i</w:t>
      </w:r>
      <w:r w:rsidRPr="00C46EA6">
        <w:rPr>
          <w:rFonts w:ascii="Arial" w:hAnsi="Arial" w:cs="Arial"/>
          <w:color w:val="auto"/>
          <w:sz w:val="24"/>
          <w:szCs w:val="24"/>
        </w:rPr>
        <w:t>ty</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Se</w:t>
      </w:r>
      <w:r w:rsidRPr="00C46EA6">
        <w:rPr>
          <w:rFonts w:ascii="Arial" w:hAnsi="Arial" w:cs="Arial"/>
          <w:color w:val="auto"/>
          <w:spacing w:val="1"/>
          <w:sz w:val="24"/>
          <w:szCs w:val="24"/>
        </w:rPr>
        <w:t>r</w:t>
      </w:r>
      <w:r w:rsidRPr="00C46EA6">
        <w:rPr>
          <w:rFonts w:ascii="Arial" w:hAnsi="Arial" w:cs="Arial"/>
          <w:color w:val="auto"/>
          <w:spacing w:val="-5"/>
          <w:sz w:val="24"/>
          <w:szCs w:val="24"/>
        </w:rPr>
        <w:t>v</w:t>
      </w:r>
      <w:r w:rsidRPr="00C46EA6">
        <w:rPr>
          <w:rFonts w:ascii="Arial" w:hAnsi="Arial" w:cs="Arial"/>
          <w:color w:val="auto"/>
          <w:spacing w:val="-6"/>
          <w:sz w:val="24"/>
          <w:szCs w:val="24"/>
        </w:rPr>
        <w:t>i</w:t>
      </w:r>
      <w:r w:rsidRPr="00C46EA6">
        <w:rPr>
          <w:rFonts w:ascii="Arial" w:hAnsi="Arial" w:cs="Arial"/>
          <w:color w:val="auto"/>
          <w:spacing w:val="-8"/>
          <w:sz w:val="24"/>
          <w:szCs w:val="24"/>
        </w:rPr>
        <w:t>c</w:t>
      </w:r>
      <w:r w:rsidRPr="00C46EA6">
        <w:rPr>
          <w:rFonts w:ascii="Arial" w:hAnsi="Arial" w:cs="Arial"/>
          <w:color w:val="auto"/>
          <w:spacing w:val="-6"/>
          <w:sz w:val="24"/>
          <w:szCs w:val="24"/>
        </w:rPr>
        <w:t>e</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pacing w:val="-7"/>
          <w:sz w:val="24"/>
          <w:szCs w:val="24"/>
        </w:rPr>
        <w:t>i</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he</w:t>
      </w:r>
      <w:r w:rsidRPr="00C46EA6">
        <w:rPr>
          <w:rFonts w:ascii="Arial" w:hAnsi="Arial" w:cs="Arial"/>
          <w:color w:val="auto"/>
          <w:spacing w:val="-6"/>
          <w:sz w:val="24"/>
          <w:szCs w:val="24"/>
        </w:rPr>
        <w:t>r</w:t>
      </w:r>
      <w:r w:rsidRPr="00C46EA6">
        <w:rPr>
          <w:rFonts w:ascii="Arial" w:hAnsi="Arial" w:cs="Arial"/>
          <w:color w:val="auto"/>
          <w:sz w:val="24"/>
          <w:szCs w:val="24"/>
        </w:rPr>
        <w:t>e</w:t>
      </w:r>
      <w:r w:rsidRPr="00C46EA6">
        <w:rPr>
          <w:rFonts w:ascii="Arial" w:hAnsi="Arial" w:cs="Arial"/>
          <w:color w:val="auto"/>
          <w:spacing w:val="-9"/>
          <w:sz w:val="24"/>
          <w:szCs w:val="24"/>
        </w:rPr>
        <w:t xml:space="preserve"> </w:t>
      </w:r>
      <w:r w:rsidRPr="00C46EA6">
        <w:rPr>
          <w:rFonts w:ascii="Arial" w:hAnsi="Arial" w:cs="Arial"/>
          <w:color w:val="auto"/>
          <w:spacing w:val="-8"/>
          <w:sz w:val="24"/>
          <w:szCs w:val="24"/>
        </w:rPr>
        <w:t>t</w:t>
      </w:r>
      <w:r w:rsidRPr="00C46EA6">
        <w:rPr>
          <w:rFonts w:ascii="Arial" w:hAnsi="Arial" w:cs="Arial"/>
          <w:color w:val="auto"/>
          <w:sz w:val="24"/>
          <w:szCs w:val="24"/>
        </w:rPr>
        <w:t>o</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he</w:t>
      </w:r>
      <w:r w:rsidRPr="00C46EA6">
        <w:rPr>
          <w:rFonts w:ascii="Arial" w:hAnsi="Arial" w:cs="Arial"/>
          <w:color w:val="auto"/>
          <w:spacing w:val="-7"/>
          <w:sz w:val="24"/>
          <w:szCs w:val="24"/>
        </w:rPr>
        <w:t>l</w:t>
      </w:r>
      <w:r w:rsidRPr="00C46EA6">
        <w:rPr>
          <w:rFonts w:ascii="Arial" w:hAnsi="Arial" w:cs="Arial"/>
          <w:color w:val="auto"/>
          <w:sz w:val="24"/>
          <w:szCs w:val="24"/>
        </w:rPr>
        <w:t>p</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whe</w:t>
      </w:r>
      <w:r w:rsidRPr="00C46EA6">
        <w:rPr>
          <w:rFonts w:ascii="Arial" w:hAnsi="Arial" w:cs="Arial"/>
          <w:color w:val="auto"/>
          <w:sz w:val="24"/>
          <w:szCs w:val="24"/>
        </w:rPr>
        <w:t>n</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s</w:t>
      </w:r>
      <w:r w:rsidRPr="00C46EA6">
        <w:rPr>
          <w:rFonts w:ascii="Arial" w:hAnsi="Arial" w:cs="Arial"/>
          <w:color w:val="auto"/>
          <w:spacing w:val="-7"/>
          <w:sz w:val="24"/>
          <w:szCs w:val="24"/>
        </w:rPr>
        <w:t>c</w:t>
      </w:r>
      <w:r w:rsidRPr="00C46EA6">
        <w:rPr>
          <w:rFonts w:ascii="Arial" w:hAnsi="Arial" w:cs="Arial"/>
          <w:color w:val="auto"/>
          <w:spacing w:val="-5"/>
          <w:sz w:val="24"/>
          <w:szCs w:val="24"/>
        </w:rPr>
        <w:t>h</w:t>
      </w:r>
      <w:r w:rsidRPr="00C46EA6">
        <w:rPr>
          <w:rFonts w:ascii="Arial" w:hAnsi="Arial" w:cs="Arial"/>
          <w:color w:val="auto"/>
          <w:spacing w:val="-4"/>
          <w:sz w:val="24"/>
          <w:szCs w:val="24"/>
        </w:rPr>
        <w:t>o</w:t>
      </w:r>
      <w:r w:rsidRPr="00C46EA6">
        <w:rPr>
          <w:rFonts w:ascii="Arial" w:hAnsi="Arial" w:cs="Arial"/>
          <w:color w:val="auto"/>
          <w:spacing w:val="-5"/>
          <w:sz w:val="24"/>
          <w:szCs w:val="24"/>
        </w:rPr>
        <w:t>o</w:t>
      </w:r>
      <w:r w:rsidRPr="00C46EA6">
        <w:rPr>
          <w:rFonts w:ascii="Arial" w:hAnsi="Arial" w:cs="Arial"/>
          <w:color w:val="auto"/>
          <w:spacing w:val="-7"/>
          <w:sz w:val="24"/>
          <w:szCs w:val="24"/>
        </w:rPr>
        <w:t>l</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pacing w:val="-6"/>
          <w:sz w:val="24"/>
          <w:szCs w:val="24"/>
        </w:rPr>
        <w:t>ar</w:t>
      </w:r>
      <w:r w:rsidRPr="00C46EA6">
        <w:rPr>
          <w:rFonts w:ascii="Arial" w:hAnsi="Arial" w:cs="Arial"/>
          <w:color w:val="auto"/>
          <w:sz w:val="24"/>
          <w:szCs w:val="24"/>
        </w:rPr>
        <w:t>e</w:t>
      </w:r>
      <w:r w:rsidRPr="00C46EA6">
        <w:rPr>
          <w:rFonts w:ascii="Arial" w:hAnsi="Arial" w:cs="Arial"/>
          <w:color w:val="auto"/>
          <w:spacing w:val="-9"/>
          <w:sz w:val="24"/>
          <w:szCs w:val="24"/>
        </w:rPr>
        <w:t xml:space="preserve"> </w:t>
      </w:r>
      <w:r w:rsidRPr="00C46EA6">
        <w:rPr>
          <w:rFonts w:ascii="Arial" w:hAnsi="Arial" w:cs="Arial"/>
          <w:color w:val="auto"/>
          <w:spacing w:val="-6"/>
          <w:sz w:val="24"/>
          <w:szCs w:val="24"/>
        </w:rPr>
        <w:t>u</w:t>
      </w:r>
      <w:r w:rsidRPr="00C46EA6">
        <w:rPr>
          <w:rFonts w:ascii="Arial" w:hAnsi="Arial" w:cs="Arial"/>
          <w:color w:val="auto"/>
          <w:spacing w:val="-5"/>
          <w:sz w:val="24"/>
          <w:szCs w:val="24"/>
        </w:rPr>
        <w:t>nde</w:t>
      </w:r>
      <w:r w:rsidRPr="00C46EA6">
        <w:rPr>
          <w:rFonts w:ascii="Arial" w:hAnsi="Arial" w:cs="Arial"/>
          <w:color w:val="auto"/>
          <w:spacing w:val="1"/>
          <w:sz w:val="24"/>
          <w:szCs w:val="24"/>
        </w:rPr>
        <w:t>r</w:t>
      </w:r>
      <w:r w:rsidRPr="00C46EA6">
        <w:rPr>
          <w:rFonts w:ascii="Arial" w:hAnsi="Arial" w:cs="Arial"/>
          <w:color w:val="auto"/>
          <w:spacing w:val="-4"/>
          <w:sz w:val="24"/>
          <w:szCs w:val="24"/>
        </w:rPr>
        <w:t>t</w:t>
      </w:r>
      <w:r w:rsidRPr="00C46EA6">
        <w:rPr>
          <w:rFonts w:ascii="Arial" w:hAnsi="Arial" w:cs="Arial"/>
          <w:color w:val="auto"/>
          <w:spacing w:val="-6"/>
          <w:sz w:val="24"/>
          <w:szCs w:val="24"/>
        </w:rPr>
        <w:t>a</w:t>
      </w:r>
      <w:r w:rsidRPr="00C46EA6">
        <w:rPr>
          <w:rFonts w:ascii="Arial" w:hAnsi="Arial" w:cs="Arial"/>
          <w:color w:val="auto"/>
          <w:spacing w:val="-3"/>
          <w:sz w:val="24"/>
          <w:szCs w:val="24"/>
        </w:rPr>
        <w:t>k</w:t>
      </w:r>
      <w:r w:rsidRPr="00C46EA6">
        <w:rPr>
          <w:rFonts w:ascii="Arial" w:hAnsi="Arial" w:cs="Arial"/>
          <w:color w:val="auto"/>
          <w:spacing w:val="-7"/>
          <w:sz w:val="24"/>
          <w:szCs w:val="24"/>
        </w:rPr>
        <w:t>i</w:t>
      </w:r>
      <w:r w:rsidRPr="00C46EA6">
        <w:rPr>
          <w:rFonts w:ascii="Arial" w:hAnsi="Arial" w:cs="Arial"/>
          <w:color w:val="auto"/>
          <w:spacing w:val="-5"/>
          <w:sz w:val="24"/>
          <w:szCs w:val="24"/>
        </w:rPr>
        <w:t>n</w:t>
      </w:r>
      <w:r w:rsidRPr="00C46EA6">
        <w:rPr>
          <w:rFonts w:ascii="Arial" w:hAnsi="Arial" w:cs="Arial"/>
          <w:color w:val="auto"/>
          <w:sz w:val="24"/>
          <w:szCs w:val="24"/>
        </w:rPr>
        <w:t>g</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v</w:t>
      </w:r>
      <w:r w:rsidRPr="00C46EA6">
        <w:rPr>
          <w:rFonts w:ascii="Arial" w:hAnsi="Arial" w:cs="Arial"/>
          <w:color w:val="auto"/>
          <w:spacing w:val="-6"/>
          <w:sz w:val="24"/>
          <w:szCs w:val="24"/>
        </w:rPr>
        <w:t>a</w:t>
      </w:r>
      <w:r w:rsidRPr="00C46EA6">
        <w:rPr>
          <w:rFonts w:ascii="Arial" w:hAnsi="Arial" w:cs="Arial"/>
          <w:color w:val="auto"/>
          <w:spacing w:val="-5"/>
          <w:sz w:val="24"/>
          <w:szCs w:val="24"/>
        </w:rPr>
        <w:t>rio</w:t>
      </w:r>
      <w:r w:rsidRPr="00C46EA6">
        <w:rPr>
          <w:rFonts w:ascii="Arial" w:hAnsi="Arial" w:cs="Arial"/>
          <w:color w:val="auto"/>
          <w:spacing w:val="-7"/>
          <w:sz w:val="24"/>
          <w:szCs w:val="24"/>
        </w:rPr>
        <w:t>u</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z w:val="24"/>
          <w:szCs w:val="24"/>
        </w:rPr>
        <w:t>t</w:t>
      </w:r>
      <w:r w:rsidRPr="00C46EA6">
        <w:rPr>
          <w:rFonts w:ascii="Arial" w:hAnsi="Arial" w:cs="Arial"/>
          <w:color w:val="auto"/>
          <w:spacing w:val="-4"/>
          <w:sz w:val="24"/>
          <w:szCs w:val="24"/>
        </w:rPr>
        <w:t>yp</w:t>
      </w:r>
      <w:r w:rsidRPr="00C46EA6">
        <w:rPr>
          <w:rFonts w:ascii="Arial" w:hAnsi="Arial" w:cs="Arial"/>
          <w:color w:val="auto"/>
          <w:spacing w:val="-6"/>
          <w:sz w:val="24"/>
          <w:szCs w:val="24"/>
        </w:rPr>
        <w:t>e</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pacing w:val="-6"/>
          <w:sz w:val="24"/>
          <w:szCs w:val="24"/>
        </w:rPr>
        <w:t>o</w:t>
      </w:r>
      <w:r w:rsidRPr="00C46EA6">
        <w:rPr>
          <w:rFonts w:ascii="Arial" w:hAnsi="Arial" w:cs="Arial"/>
          <w:color w:val="auto"/>
          <w:sz w:val="24"/>
          <w:szCs w:val="24"/>
        </w:rPr>
        <w:t>f</w:t>
      </w:r>
      <w:r w:rsidRPr="00C46EA6">
        <w:rPr>
          <w:rFonts w:ascii="Arial" w:hAnsi="Arial" w:cs="Arial"/>
          <w:color w:val="auto"/>
          <w:spacing w:val="-9"/>
          <w:sz w:val="24"/>
          <w:szCs w:val="24"/>
        </w:rPr>
        <w:t xml:space="preserve"> </w:t>
      </w:r>
      <w:r w:rsidRPr="00C46EA6">
        <w:rPr>
          <w:rFonts w:ascii="Arial" w:hAnsi="Arial" w:cs="Arial"/>
          <w:color w:val="auto"/>
          <w:spacing w:val="-5"/>
          <w:sz w:val="24"/>
          <w:szCs w:val="24"/>
        </w:rPr>
        <w:t>p</w:t>
      </w:r>
      <w:r w:rsidRPr="00C46EA6">
        <w:rPr>
          <w:rFonts w:ascii="Arial" w:hAnsi="Arial" w:cs="Arial"/>
          <w:color w:val="auto"/>
          <w:spacing w:val="-6"/>
          <w:sz w:val="24"/>
          <w:szCs w:val="24"/>
        </w:rPr>
        <w:t>r</w:t>
      </w:r>
      <w:r w:rsidRPr="00C46EA6">
        <w:rPr>
          <w:rFonts w:ascii="Arial" w:hAnsi="Arial" w:cs="Arial"/>
          <w:color w:val="auto"/>
          <w:spacing w:val="-7"/>
          <w:sz w:val="24"/>
          <w:szCs w:val="24"/>
        </w:rPr>
        <w:t>o</w:t>
      </w:r>
      <w:r w:rsidRPr="00C46EA6">
        <w:rPr>
          <w:rFonts w:ascii="Arial" w:hAnsi="Arial" w:cs="Arial"/>
          <w:color w:val="auto"/>
          <w:spacing w:val="-5"/>
          <w:sz w:val="24"/>
          <w:szCs w:val="24"/>
        </w:rPr>
        <w:t>j</w:t>
      </w:r>
      <w:r w:rsidRPr="00C46EA6">
        <w:rPr>
          <w:rFonts w:ascii="Arial" w:hAnsi="Arial" w:cs="Arial"/>
          <w:color w:val="auto"/>
          <w:spacing w:val="-4"/>
          <w:sz w:val="24"/>
          <w:szCs w:val="24"/>
        </w:rPr>
        <w:t>e</w:t>
      </w:r>
      <w:r w:rsidRPr="00C46EA6">
        <w:rPr>
          <w:rFonts w:ascii="Arial" w:hAnsi="Arial" w:cs="Arial"/>
          <w:color w:val="auto"/>
          <w:spacing w:val="-1"/>
          <w:sz w:val="24"/>
          <w:szCs w:val="24"/>
        </w:rPr>
        <w:t>c</w:t>
      </w:r>
      <w:r w:rsidRPr="00C46EA6">
        <w:rPr>
          <w:rFonts w:ascii="Arial" w:hAnsi="Arial" w:cs="Arial"/>
          <w:color w:val="auto"/>
          <w:spacing w:val="-4"/>
          <w:sz w:val="24"/>
          <w:szCs w:val="24"/>
        </w:rPr>
        <w:t>t</w:t>
      </w:r>
      <w:r w:rsidRPr="00C46EA6">
        <w:rPr>
          <w:rFonts w:ascii="Arial" w:hAnsi="Arial" w:cs="Arial"/>
          <w:color w:val="auto"/>
          <w:sz w:val="24"/>
          <w:szCs w:val="24"/>
        </w:rPr>
        <w:t>s</w:t>
      </w:r>
      <w:r w:rsidRPr="00C46EA6">
        <w:rPr>
          <w:rFonts w:ascii="Arial" w:hAnsi="Arial" w:cs="Arial"/>
          <w:color w:val="auto"/>
          <w:spacing w:val="-9"/>
          <w:sz w:val="24"/>
          <w:szCs w:val="24"/>
        </w:rPr>
        <w:t xml:space="preserve"> </w:t>
      </w:r>
      <w:r w:rsidRPr="00C46EA6">
        <w:rPr>
          <w:rFonts w:ascii="Arial" w:hAnsi="Arial" w:cs="Arial"/>
          <w:color w:val="auto"/>
          <w:spacing w:val="-4"/>
          <w:sz w:val="24"/>
          <w:szCs w:val="24"/>
        </w:rPr>
        <w:t>b</w:t>
      </w:r>
      <w:r w:rsidRPr="00C46EA6">
        <w:rPr>
          <w:rFonts w:ascii="Arial" w:hAnsi="Arial" w:cs="Arial"/>
          <w:color w:val="auto"/>
          <w:spacing w:val="-7"/>
          <w:sz w:val="24"/>
          <w:szCs w:val="24"/>
        </w:rPr>
        <w:t>e</w:t>
      </w:r>
      <w:r w:rsidRPr="00C46EA6">
        <w:rPr>
          <w:rFonts w:ascii="Arial" w:hAnsi="Arial" w:cs="Arial"/>
          <w:color w:val="auto"/>
          <w:spacing w:val="-8"/>
          <w:sz w:val="24"/>
          <w:szCs w:val="24"/>
        </w:rPr>
        <w:t>y</w:t>
      </w:r>
      <w:r w:rsidRPr="00C46EA6">
        <w:rPr>
          <w:rFonts w:ascii="Arial" w:hAnsi="Arial" w:cs="Arial"/>
          <w:color w:val="auto"/>
          <w:spacing w:val="-5"/>
          <w:sz w:val="24"/>
          <w:szCs w:val="24"/>
        </w:rPr>
        <w:t>on</w:t>
      </w:r>
      <w:r w:rsidRPr="00C46EA6">
        <w:rPr>
          <w:rFonts w:ascii="Arial" w:hAnsi="Arial" w:cs="Arial"/>
          <w:color w:val="auto"/>
          <w:sz w:val="24"/>
          <w:szCs w:val="24"/>
        </w:rPr>
        <w:t>d</w:t>
      </w:r>
      <w:r w:rsidRPr="00C46EA6">
        <w:rPr>
          <w:rFonts w:ascii="Arial" w:hAnsi="Arial" w:cs="Arial"/>
          <w:color w:val="auto"/>
          <w:spacing w:val="-9"/>
          <w:sz w:val="24"/>
          <w:szCs w:val="24"/>
        </w:rPr>
        <w:t xml:space="preserve"> </w:t>
      </w:r>
      <w:r w:rsidRPr="00C46EA6">
        <w:rPr>
          <w:rFonts w:ascii="Arial" w:hAnsi="Arial" w:cs="Arial"/>
          <w:color w:val="auto"/>
          <w:spacing w:val="-6"/>
          <w:sz w:val="24"/>
          <w:szCs w:val="24"/>
        </w:rPr>
        <w:t>r</w:t>
      </w:r>
      <w:r w:rsidRPr="00C46EA6">
        <w:rPr>
          <w:rFonts w:ascii="Arial" w:hAnsi="Arial" w:cs="Arial"/>
          <w:color w:val="auto"/>
          <w:spacing w:val="-4"/>
          <w:sz w:val="24"/>
          <w:szCs w:val="24"/>
        </w:rPr>
        <w:t>e</w:t>
      </w:r>
      <w:r w:rsidRPr="00C46EA6">
        <w:rPr>
          <w:rFonts w:ascii="Arial" w:hAnsi="Arial" w:cs="Arial"/>
          <w:color w:val="auto"/>
          <w:spacing w:val="-6"/>
          <w:sz w:val="24"/>
          <w:szCs w:val="24"/>
        </w:rPr>
        <w:t>gula</w:t>
      </w:r>
      <w:r w:rsidRPr="00C46EA6">
        <w:rPr>
          <w:rFonts w:ascii="Arial" w:hAnsi="Arial" w:cs="Arial"/>
          <w:color w:val="auto"/>
          <w:sz w:val="24"/>
          <w:szCs w:val="24"/>
        </w:rPr>
        <w:t>r</w:t>
      </w:r>
      <w:r w:rsidRPr="00C46EA6">
        <w:rPr>
          <w:rFonts w:ascii="Arial" w:hAnsi="Arial" w:cs="Arial"/>
          <w:color w:val="auto"/>
          <w:spacing w:val="-9"/>
          <w:sz w:val="24"/>
          <w:szCs w:val="24"/>
        </w:rPr>
        <w:t xml:space="preserve"> </w:t>
      </w:r>
      <w:r w:rsidRPr="00C46EA6">
        <w:rPr>
          <w:rFonts w:ascii="Arial" w:hAnsi="Arial" w:cs="Arial"/>
          <w:color w:val="auto"/>
          <w:spacing w:val="-4"/>
          <w:sz w:val="24"/>
          <w:szCs w:val="24"/>
        </w:rPr>
        <w:t>f</w:t>
      </w:r>
      <w:r w:rsidRPr="00C46EA6">
        <w:rPr>
          <w:rFonts w:ascii="Arial" w:hAnsi="Arial" w:cs="Arial"/>
          <w:color w:val="auto"/>
          <w:spacing w:val="-6"/>
          <w:sz w:val="24"/>
          <w:szCs w:val="24"/>
        </w:rPr>
        <w:t>a</w:t>
      </w:r>
      <w:r w:rsidRPr="00C46EA6">
        <w:rPr>
          <w:rFonts w:ascii="Arial" w:hAnsi="Arial" w:cs="Arial"/>
          <w:color w:val="auto"/>
          <w:spacing w:val="-7"/>
          <w:sz w:val="24"/>
          <w:szCs w:val="24"/>
        </w:rPr>
        <w:t>cil</w:t>
      </w:r>
      <w:r w:rsidRPr="00C46EA6">
        <w:rPr>
          <w:rFonts w:ascii="Arial" w:hAnsi="Arial" w:cs="Arial"/>
          <w:color w:val="auto"/>
          <w:spacing w:val="-6"/>
          <w:sz w:val="24"/>
          <w:szCs w:val="24"/>
        </w:rPr>
        <w:t>i</w:t>
      </w:r>
      <w:r w:rsidRPr="00C46EA6">
        <w:rPr>
          <w:rFonts w:ascii="Arial" w:hAnsi="Arial" w:cs="Arial"/>
          <w:color w:val="auto"/>
          <w:spacing w:val="-7"/>
          <w:sz w:val="24"/>
          <w:szCs w:val="24"/>
        </w:rPr>
        <w:t>t</w:t>
      </w:r>
      <w:r w:rsidRPr="00C46EA6">
        <w:rPr>
          <w:rFonts w:ascii="Arial" w:hAnsi="Arial" w:cs="Arial"/>
          <w:color w:val="auto"/>
          <w:spacing w:val="-5"/>
          <w:sz w:val="24"/>
          <w:szCs w:val="24"/>
        </w:rPr>
        <w:t>i</w:t>
      </w:r>
      <w:r w:rsidRPr="00C46EA6">
        <w:rPr>
          <w:rFonts w:ascii="Arial" w:hAnsi="Arial" w:cs="Arial"/>
          <w:color w:val="auto"/>
          <w:spacing w:val="-6"/>
          <w:sz w:val="24"/>
          <w:szCs w:val="24"/>
        </w:rPr>
        <w:t>es</w:t>
      </w:r>
      <w:r w:rsidRPr="00C46EA6">
        <w:rPr>
          <w:rFonts w:ascii="Arial" w:hAnsi="Arial" w:cs="Arial"/>
          <w:color w:val="auto"/>
          <w:spacing w:val="-3"/>
          <w:sz w:val="24"/>
          <w:szCs w:val="24"/>
        </w:rPr>
        <w:t>-</w:t>
      </w:r>
      <w:r w:rsidRPr="00C46EA6">
        <w:rPr>
          <w:rFonts w:ascii="Arial" w:hAnsi="Arial" w:cs="Arial"/>
          <w:color w:val="auto"/>
          <w:spacing w:val="-6"/>
          <w:sz w:val="24"/>
          <w:szCs w:val="24"/>
        </w:rPr>
        <w:t>r</w:t>
      </w:r>
      <w:r w:rsidRPr="00C46EA6">
        <w:rPr>
          <w:rFonts w:ascii="Arial" w:hAnsi="Arial" w:cs="Arial"/>
          <w:color w:val="auto"/>
          <w:spacing w:val="-5"/>
          <w:sz w:val="24"/>
          <w:szCs w:val="24"/>
        </w:rPr>
        <w:t>e</w:t>
      </w:r>
      <w:r w:rsidRPr="00C46EA6">
        <w:rPr>
          <w:rFonts w:ascii="Arial" w:hAnsi="Arial" w:cs="Arial"/>
          <w:color w:val="auto"/>
          <w:spacing w:val="-6"/>
          <w:sz w:val="24"/>
          <w:szCs w:val="24"/>
        </w:rPr>
        <w:t>l</w:t>
      </w:r>
      <w:r w:rsidRPr="00C46EA6">
        <w:rPr>
          <w:rFonts w:ascii="Arial" w:hAnsi="Arial" w:cs="Arial"/>
          <w:color w:val="auto"/>
          <w:spacing w:val="-7"/>
          <w:sz w:val="24"/>
          <w:szCs w:val="24"/>
        </w:rPr>
        <w:t>a</w:t>
      </w:r>
      <w:r w:rsidRPr="00C46EA6">
        <w:rPr>
          <w:rFonts w:ascii="Arial" w:hAnsi="Arial" w:cs="Arial"/>
          <w:color w:val="auto"/>
          <w:spacing w:val="-8"/>
          <w:sz w:val="24"/>
          <w:szCs w:val="24"/>
        </w:rPr>
        <w:t>t</w:t>
      </w:r>
      <w:r w:rsidRPr="00C46EA6">
        <w:rPr>
          <w:rFonts w:ascii="Arial" w:hAnsi="Arial" w:cs="Arial"/>
          <w:color w:val="auto"/>
          <w:spacing w:val="-4"/>
          <w:sz w:val="24"/>
          <w:szCs w:val="24"/>
        </w:rPr>
        <w:t>e</w:t>
      </w:r>
      <w:r w:rsidRPr="00C46EA6">
        <w:rPr>
          <w:rFonts w:ascii="Arial" w:hAnsi="Arial" w:cs="Arial"/>
          <w:color w:val="auto"/>
          <w:sz w:val="24"/>
          <w:szCs w:val="24"/>
        </w:rPr>
        <w:t xml:space="preserve">d </w:t>
      </w:r>
      <w:r w:rsidRPr="00C46EA6">
        <w:rPr>
          <w:rFonts w:ascii="Arial" w:hAnsi="Arial" w:cs="Arial"/>
          <w:color w:val="auto"/>
          <w:spacing w:val="-5"/>
          <w:sz w:val="24"/>
          <w:szCs w:val="24"/>
        </w:rPr>
        <w:t>w</w:t>
      </w:r>
      <w:r w:rsidRPr="00C46EA6">
        <w:rPr>
          <w:rFonts w:ascii="Arial" w:hAnsi="Arial" w:cs="Arial"/>
          <w:color w:val="auto"/>
          <w:spacing w:val="-3"/>
          <w:sz w:val="24"/>
          <w:szCs w:val="24"/>
        </w:rPr>
        <w:t>or</w:t>
      </w:r>
      <w:r w:rsidRPr="00C46EA6">
        <w:rPr>
          <w:rFonts w:ascii="Arial" w:hAnsi="Arial" w:cs="Arial"/>
          <w:color w:val="auto"/>
          <w:sz w:val="24"/>
          <w:szCs w:val="24"/>
        </w:rPr>
        <w:t>k</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f</w:t>
      </w:r>
      <w:r w:rsidRPr="00C46EA6">
        <w:rPr>
          <w:rFonts w:ascii="Arial" w:hAnsi="Arial" w:cs="Arial"/>
          <w:color w:val="auto"/>
          <w:spacing w:val="-4"/>
          <w:sz w:val="24"/>
          <w:szCs w:val="24"/>
        </w:rPr>
        <w:t>u</w:t>
      </w:r>
      <w:r w:rsidRPr="00C46EA6">
        <w:rPr>
          <w:rFonts w:ascii="Arial" w:hAnsi="Arial" w:cs="Arial"/>
          <w:color w:val="auto"/>
          <w:spacing w:val="-3"/>
          <w:sz w:val="24"/>
          <w:szCs w:val="24"/>
        </w:rPr>
        <w:t>nd</w:t>
      </w:r>
      <w:r w:rsidRPr="00C46EA6">
        <w:rPr>
          <w:rFonts w:ascii="Arial" w:hAnsi="Arial" w:cs="Arial"/>
          <w:color w:val="auto"/>
          <w:spacing w:val="-2"/>
          <w:sz w:val="24"/>
          <w:szCs w:val="24"/>
        </w:rPr>
        <w:t>e</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thr</w:t>
      </w:r>
      <w:r w:rsidRPr="00C46EA6">
        <w:rPr>
          <w:rFonts w:ascii="Arial" w:hAnsi="Arial" w:cs="Arial"/>
          <w:color w:val="auto"/>
          <w:spacing w:val="-3"/>
          <w:sz w:val="24"/>
          <w:szCs w:val="24"/>
        </w:rPr>
        <w:t>ou</w:t>
      </w:r>
      <w:r w:rsidRPr="00C46EA6">
        <w:rPr>
          <w:rFonts w:ascii="Arial" w:hAnsi="Arial" w:cs="Arial"/>
          <w:color w:val="auto"/>
          <w:spacing w:val="-4"/>
          <w:sz w:val="24"/>
          <w:szCs w:val="24"/>
        </w:rPr>
        <w:t>g</w:t>
      </w:r>
      <w:r w:rsidRPr="00C46EA6">
        <w:rPr>
          <w:rFonts w:ascii="Arial" w:hAnsi="Arial" w:cs="Arial"/>
          <w:color w:val="auto"/>
          <w:sz w:val="24"/>
          <w:szCs w:val="24"/>
        </w:rPr>
        <w:t>h</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t</w:t>
      </w:r>
      <w:r w:rsidRPr="00C46EA6">
        <w:rPr>
          <w:rFonts w:ascii="Arial" w:hAnsi="Arial" w:cs="Arial"/>
          <w:color w:val="auto"/>
          <w:spacing w:val="-3"/>
          <w:sz w:val="24"/>
          <w:szCs w:val="24"/>
        </w:rPr>
        <w:t>h</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T</w:t>
      </w:r>
      <w:r w:rsidRPr="00C46EA6">
        <w:rPr>
          <w:rFonts w:ascii="Arial" w:hAnsi="Arial" w:cs="Arial"/>
          <w:color w:val="auto"/>
          <w:spacing w:val="-5"/>
          <w:sz w:val="24"/>
          <w:szCs w:val="24"/>
        </w:rPr>
        <w:t>DS</w:t>
      </w:r>
      <w:r w:rsidRPr="00C46EA6">
        <w:rPr>
          <w:rFonts w:ascii="Arial" w:hAnsi="Arial" w:cs="Arial"/>
          <w:color w:val="auto"/>
          <w:spacing w:val="-2"/>
          <w:sz w:val="24"/>
          <w:szCs w:val="24"/>
        </w:rPr>
        <w:t>B</w:t>
      </w:r>
      <w:r w:rsidRPr="00C46EA6">
        <w:rPr>
          <w:rFonts w:ascii="Arial" w:hAnsi="Arial" w:cs="Arial"/>
          <w:color w:val="auto"/>
          <w:spacing w:val="-12"/>
          <w:sz w:val="24"/>
          <w:szCs w:val="24"/>
        </w:rPr>
        <w:t>’</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c</w:t>
      </w:r>
      <w:r w:rsidRPr="00C46EA6">
        <w:rPr>
          <w:rFonts w:ascii="Arial" w:hAnsi="Arial" w:cs="Arial"/>
          <w:color w:val="auto"/>
          <w:spacing w:val="-4"/>
          <w:sz w:val="24"/>
          <w:szCs w:val="24"/>
        </w:rPr>
        <w:t>a</w:t>
      </w:r>
      <w:r w:rsidRPr="00C46EA6">
        <w:rPr>
          <w:rFonts w:ascii="Arial" w:hAnsi="Arial" w:cs="Arial"/>
          <w:color w:val="auto"/>
          <w:spacing w:val="-3"/>
          <w:sz w:val="24"/>
          <w:szCs w:val="24"/>
        </w:rPr>
        <w:t>p</w:t>
      </w:r>
      <w:r w:rsidRPr="00C46EA6">
        <w:rPr>
          <w:rFonts w:ascii="Arial" w:hAnsi="Arial" w:cs="Arial"/>
          <w:color w:val="auto"/>
          <w:spacing w:val="-4"/>
          <w:sz w:val="24"/>
          <w:szCs w:val="24"/>
        </w:rPr>
        <w:t>i</w:t>
      </w:r>
      <w:r w:rsidRPr="00C46EA6">
        <w:rPr>
          <w:rFonts w:ascii="Arial" w:hAnsi="Arial" w:cs="Arial"/>
          <w:color w:val="auto"/>
          <w:spacing w:val="-2"/>
          <w:sz w:val="24"/>
          <w:szCs w:val="24"/>
        </w:rPr>
        <w:t>t</w:t>
      </w:r>
      <w:r w:rsidRPr="00C46EA6">
        <w:rPr>
          <w:rFonts w:ascii="Arial" w:hAnsi="Arial" w:cs="Arial"/>
          <w:color w:val="auto"/>
          <w:spacing w:val="-4"/>
          <w:sz w:val="24"/>
          <w:szCs w:val="24"/>
        </w:rPr>
        <w:t>a</w:t>
      </w:r>
      <w:r w:rsidRPr="00C46EA6">
        <w:rPr>
          <w:rFonts w:ascii="Arial" w:hAnsi="Arial" w:cs="Arial"/>
          <w:color w:val="auto"/>
          <w:sz w:val="24"/>
          <w:szCs w:val="24"/>
        </w:rPr>
        <w:t>l</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3"/>
          <w:sz w:val="24"/>
          <w:szCs w:val="24"/>
        </w:rPr>
        <w:t>n</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mai</w:t>
      </w:r>
      <w:r w:rsidRPr="00C46EA6">
        <w:rPr>
          <w:rFonts w:ascii="Arial" w:hAnsi="Arial" w:cs="Arial"/>
          <w:color w:val="auto"/>
          <w:spacing w:val="-5"/>
          <w:sz w:val="24"/>
          <w:szCs w:val="24"/>
        </w:rPr>
        <w:t>nt</w:t>
      </w:r>
      <w:r w:rsidRPr="00C46EA6">
        <w:rPr>
          <w:rFonts w:ascii="Arial" w:hAnsi="Arial" w:cs="Arial"/>
          <w:color w:val="auto"/>
          <w:spacing w:val="-3"/>
          <w:sz w:val="24"/>
          <w:szCs w:val="24"/>
        </w:rPr>
        <w:t>e</w:t>
      </w:r>
      <w:r w:rsidRPr="00C46EA6">
        <w:rPr>
          <w:rFonts w:ascii="Arial" w:hAnsi="Arial" w:cs="Arial"/>
          <w:color w:val="auto"/>
          <w:spacing w:val="-4"/>
          <w:sz w:val="24"/>
          <w:szCs w:val="24"/>
        </w:rPr>
        <w:t>na</w:t>
      </w:r>
      <w:r w:rsidRPr="00C46EA6">
        <w:rPr>
          <w:rFonts w:ascii="Arial" w:hAnsi="Arial" w:cs="Arial"/>
          <w:color w:val="auto"/>
          <w:spacing w:val="-3"/>
          <w:sz w:val="24"/>
          <w:szCs w:val="24"/>
        </w:rPr>
        <w:t>n</w:t>
      </w:r>
      <w:r w:rsidRPr="00C46EA6">
        <w:rPr>
          <w:rFonts w:ascii="Arial" w:hAnsi="Arial" w:cs="Arial"/>
          <w:color w:val="auto"/>
          <w:spacing w:val="-6"/>
          <w:sz w:val="24"/>
          <w:szCs w:val="24"/>
        </w:rPr>
        <w:t>c</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budge</w:t>
      </w:r>
      <w:r w:rsidRPr="00C46EA6">
        <w:rPr>
          <w:rFonts w:ascii="Arial" w:hAnsi="Arial" w:cs="Arial"/>
          <w:color w:val="auto"/>
          <w:spacing w:val="-1"/>
          <w:sz w:val="24"/>
          <w:szCs w:val="24"/>
        </w:rPr>
        <w:t>t</w:t>
      </w:r>
      <w:r w:rsidRPr="00C46EA6">
        <w:rPr>
          <w:rFonts w:ascii="Arial" w:hAnsi="Arial" w:cs="Arial"/>
          <w:color w:val="auto"/>
          <w:spacing w:val="-2"/>
          <w:sz w:val="24"/>
          <w:szCs w:val="24"/>
        </w:rPr>
        <w:t>s</w:t>
      </w:r>
      <w:r w:rsidRPr="00C46EA6">
        <w:rPr>
          <w:rFonts w:ascii="Arial" w:hAnsi="Arial" w:cs="Arial"/>
          <w:color w:val="auto"/>
          <w:sz w:val="24"/>
          <w:szCs w:val="24"/>
        </w:rPr>
        <w:t>.</w:t>
      </w:r>
    </w:p>
    <w:p w:rsidR="003F075D" w:rsidRPr="00C46EA6" w:rsidRDefault="003F075D" w:rsidP="003F075D">
      <w:pPr>
        <w:spacing w:before="0" w:after="0" w:line="240" w:lineRule="auto"/>
        <w:ind w:right="361"/>
        <w:rPr>
          <w:rFonts w:ascii="Arial" w:eastAsia="Myriad Pro" w:hAnsi="Arial" w:cs="Arial"/>
          <w:spacing w:val="-18"/>
          <w:szCs w:val="24"/>
        </w:rPr>
      </w:pPr>
    </w:p>
    <w:p w:rsidR="003F075D" w:rsidRPr="00C46EA6" w:rsidRDefault="003F075D" w:rsidP="003F075D">
      <w:pPr>
        <w:spacing w:before="0" w:after="0" w:line="240" w:lineRule="auto"/>
        <w:ind w:right="361"/>
        <w:rPr>
          <w:rFonts w:ascii="Arial" w:eastAsia="Myriad Pro" w:hAnsi="Arial" w:cs="Arial"/>
          <w:szCs w:val="24"/>
        </w:rPr>
      </w:pPr>
      <w:r w:rsidRPr="00C46EA6">
        <w:rPr>
          <w:rFonts w:ascii="Arial" w:eastAsia="Myriad Pro" w:hAnsi="Arial" w:cs="Arial"/>
          <w:spacing w:val="-18"/>
          <w:szCs w:val="24"/>
        </w:rPr>
        <w:t>T</w:t>
      </w:r>
      <w:r w:rsidRPr="00C46EA6">
        <w:rPr>
          <w:rFonts w:ascii="Arial" w:eastAsia="Myriad Pro" w:hAnsi="Arial" w:cs="Arial"/>
          <w:szCs w:val="24"/>
        </w:rPr>
        <w:t>o</w:t>
      </w:r>
      <w:r w:rsidRPr="00C46EA6">
        <w:rPr>
          <w:rFonts w:ascii="Arial" w:eastAsia="Myriad Pro" w:hAnsi="Arial" w:cs="Arial"/>
          <w:spacing w:val="-5"/>
          <w:szCs w:val="24"/>
        </w:rPr>
        <w:t xml:space="preserve"> </w:t>
      </w:r>
      <w:r w:rsidRPr="00C46EA6">
        <w:rPr>
          <w:rFonts w:ascii="Arial" w:eastAsia="Myriad Pro" w:hAnsi="Arial" w:cs="Arial"/>
          <w:spacing w:val="-3"/>
          <w:szCs w:val="24"/>
        </w:rPr>
        <w:t>he</w:t>
      </w:r>
      <w:r w:rsidRPr="00C46EA6">
        <w:rPr>
          <w:rFonts w:ascii="Arial" w:eastAsia="Myriad Pro" w:hAnsi="Arial" w:cs="Arial"/>
          <w:spacing w:val="-4"/>
          <w:szCs w:val="24"/>
        </w:rPr>
        <w:t>l</w:t>
      </w:r>
      <w:r w:rsidRPr="00C46EA6">
        <w:rPr>
          <w:rFonts w:ascii="Arial" w:eastAsia="Myriad Pro" w:hAnsi="Arial" w:cs="Arial"/>
          <w:szCs w:val="24"/>
        </w:rPr>
        <w:t>p</w:t>
      </w:r>
      <w:r w:rsidRPr="00C46EA6">
        <w:rPr>
          <w:rFonts w:ascii="Arial" w:eastAsia="Myriad Pro" w:hAnsi="Arial" w:cs="Arial"/>
          <w:spacing w:val="-5"/>
          <w:szCs w:val="24"/>
        </w:rPr>
        <w:t xml:space="preserve"> </w:t>
      </w:r>
      <w:r w:rsidRPr="00C46EA6">
        <w:rPr>
          <w:rFonts w:ascii="Arial" w:eastAsia="Myriad Pro" w:hAnsi="Arial" w:cs="Arial"/>
          <w:spacing w:val="-4"/>
          <w:szCs w:val="24"/>
        </w:rPr>
        <w:t>mana</w:t>
      </w:r>
      <w:r w:rsidRPr="00C46EA6">
        <w:rPr>
          <w:rFonts w:ascii="Arial" w:eastAsia="Myriad Pro" w:hAnsi="Arial" w:cs="Arial"/>
          <w:spacing w:val="-3"/>
          <w:szCs w:val="24"/>
        </w:rPr>
        <w:t>g</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4"/>
          <w:szCs w:val="24"/>
        </w:rPr>
        <w:t>th</w:t>
      </w:r>
      <w:r w:rsidRPr="00C46EA6">
        <w:rPr>
          <w:rFonts w:ascii="Arial" w:eastAsia="Myriad Pro" w:hAnsi="Arial" w:cs="Arial"/>
          <w:spacing w:val="-5"/>
          <w:szCs w:val="24"/>
        </w:rPr>
        <w:t>i</w:t>
      </w:r>
      <w:r w:rsidRPr="00C46EA6">
        <w:rPr>
          <w:rFonts w:ascii="Arial" w:eastAsia="Myriad Pro" w:hAnsi="Arial" w:cs="Arial"/>
          <w:szCs w:val="24"/>
        </w:rPr>
        <w:t>s</w:t>
      </w:r>
      <w:r w:rsidRPr="00C46EA6">
        <w:rPr>
          <w:rFonts w:ascii="Arial" w:eastAsia="Myriad Pro" w:hAnsi="Arial" w:cs="Arial"/>
          <w:spacing w:val="-5"/>
          <w:szCs w:val="24"/>
        </w:rPr>
        <w:t xml:space="preserve"> </w:t>
      </w:r>
      <w:r w:rsidRPr="00C46EA6">
        <w:rPr>
          <w:rFonts w:ascii="Arial" w:eastAsia="Myriad Pro" w:hAnsi="Arial" w:cs="Arial"/>
          <w:spacing w:val="-3"/>
          <w:szCs w:val="24"/>
        </w:rPr>
        <w:t>ad</w:t>
      </w:r>
      <w:r w:rsidRPr="00C46EA6">
        <w:rPr>
          <w:rFonts w:ascii="Arial" w:eastAsia="Myriad Pro" w:hAnsi="Arial" w:cs="Arial"/>
          <w:spacing w:val="-4"/>
          <w:szCs w:val="24"/>
        </w:rPr>
        <w:t>dit</w:t>
      </w:r>
      <w:r w:rsidRPr="00C46EA6">
        <w:rPr>
          <w:rFonts w:ascii="Arial" w:eastAsia="Myriad Pro" w:hAnsi="Arial" w:cs="Arial"/>
          <w:spacing w:val="-3"/>
          <w:szCs w:val="24"/>
        </w:rPr>
        <w:t>io</w:t>
      </w:r>
      <w:r w:rsidRPr="00C46EA6">
        <w:rPr>
          <w:rFonts w:ascii="Arial" w:eastAsia="Myriad Pro" w:hAnsi="Arial" w:cs="Arial"/>
          <w:spacing w:val="-4"/>
          <w:szCs w:val="24"/>
        </w:rPr>
        <w:t>na</w:t>
      </w:r>
      <w:r w:rsidRPr="00C46EA6">
        <w:rPr>
          <w:rFonts w:ascii="Arial" w:eastAsia="Myriad Pro" w:hAnsi="Arial" w:cs="Arial"/>
          <w:szCs w:val="24"/>
        </w:rPr>
        <w:t>l</w:t>
      </w:r>
      <w:r w:rsidRPr="00C46EA6">
        <w:rPr>
          <w:rFonts w:ascii="Arial" w:eastAsia="Myriad Pro" w:hAnsi="Arial" w:cs="Arial"/>
          <w:spacing w:val="-5"/>
          <w:szCs w:val="24"/>
        </w:rPr>
        <w:t xml:space="preserve"> w</w:t>
      </w:r>
      <w:r w:rsidRPr="00C46EA6">
        <w:rPr>
          <w:rFonts w:ascii="Arial" w:eastAsia="Myriad Pro" w:hAnsi="Arial" w:cs="Arial"/>
          <w:spacing w:val="-3"/>
          <w:szCs w:val="24"/>
        </w:rPr>
        <w:t>or</w:t>
      </w:r>
      <w:r w:rsidRPr="00C46EA6">
        <w:rPr>
          <w:rFonts w:ascii="Arial" w:eastAsia="Myriad Pro" w:hAnsi="Arial" w:cs="Arial"/>
          <w:szCs w:val="24"/>
        </w:rPr>
        <w:t>k</w:t>
      </w:r>
      <w:r w:rsidRPr="00C46EA6">
        <w:rPr>
          <w:rFonts w:ascii="Arial" w:eastAsia="Myriad Pro" w:hAnsi="Arial" w:cs="Arial"/>
          <w:spacing w:val="-5"/>
          <w:szCs w:val="24"/>
        </w:rPr>
        <w:t xml:space="preserve"> </w:t>
      </w:r>
      <w:r w:rsidRPr="00C46EA6">
        <w:rPr>
          <w:rFonts w:ascii="Arial" w:eastAsia="Myriad Pro" w:hAnsi="Arial" w:cs="Arial"/>
          <w:spacing w:val="-4"/>
          <w:szCs w:val="24"/>
        </w:rPr>
        <w:t>th</w:t>
      </w:r>
      <w:r w:rsidRPr="00C46EA6">
        <w:rPr>
          <w:rFonts w:ascii="Arial" w:eastAsia="Myriad Pro" w:hAnsi="Arial" w:cs="Arial"/>
          <w:spacing w:val="-5"/>
          <w:szCs w:val="24"/>
        </w:rPr>
        <w:t>a</w:t>
      </w:r>
      <w:r w:rsidRPr="00C46EA6">
        <w:rPr>
          <w:rFonts w:ascii="Arial" w:eastAsia="Myriad Pro" w:hAnsi="Arial" w:cs="Arial"/>
          <w:szCs w:val="24"/>
        </w:rPr>
        <w:t>t</w:t>
      </w:r>
      <w:r w:rsidRPr="00C46EA6">
        <w:rPr>
          <w:rFonts w:ascii="Arial" w:eastAsia="Myriad Pro" w:hAnsi="Arial" w:cs="Arial"/>
          <w:spacing w:val="-5"/>
          <w:szCs w:val="24"/>
        </w:rPr>
        <w:t xml:space="preserve"> i</w:t>
      </w:r>
      <w:r w:rsidRPr="00C46EA6">
        <w:rPr>
          <w:rFonts w:ascii="Arial" w:eastAsia="Myriad Pro" w:hAnsi="Arial" w:cs="Arial"/>
          <w:szCs w:val="24"/>
        </w:rPr>
        <w:t>s</w:t>
      </w:r>
      <w:r w:rsidRPr="00C46EA6">
        <w:rPr>
          <w:rFonts w:ascii="Arial" w:eastAsia="Myriad Pro" w:hAnsi="Arial" w:cs="Arial"/>
          <w:spacing w:val="-5"/>
          <w:szCs w:val="24"/>
        </w:rPr>
        <w:t xml:space="preserve"> </w:t>
      </w:r>
      <w:r w:rsidRPr="00C46EA6">
        <w:rPr>
          <w:rFonts w:ascii="Arial" w:eastAsia="Myriad Pro" w:hAnsi="Arial" w:cs="Arial"/>
          <w:spacing w:val="-3"/>
          <w:szCs w:val="24"/>
        </w:rPr>
        <w:t>n</w:t>
      </w:r>
      <w:r w:rsidRPr="00C46EA6">
        <w:rPr>
          <w:rFonts w:ascii="Arial" w:eastAsia="Myriad Pro" w:hAnsi="Arial" w:cs="Arial"/>
          <w:spacing w:val="-4"/>
          <w:szCs w:val="24"/>
        </w:rPr>
        <w:t>o</w:t>
      </w:r>
      <w:r w:rsidRPr="00C46EA6">
        <w:rPr>
          <w:rFonts w:ascii="Arial" w:eastAsia="Myriad Pro" w:hAnsi="Arial" w:cs="Arial"/>
          <w:szCs w:val="24"/>
        </w:rPr>
        <w:t>t</w:t>
      </w:r>
      <w:r w:rsidRPr="00C46EA6">
        <w:rPr>
          <w:rFonts w:ascii="Arial" w:eastAsia="Myriad Pro" w:hAnsi="Arial" w:cs="Arial"/>
          <w:spacing w:val="-5"/>
          <w:szCs w:val="24"/>
        </w:rPr>
        <w:t xml:space="preserve"> </w:t>
      </w:r>
      <w:r w:rsidRPr="00C46EA6">
        <w:rPr>
          <w:rFonts w:ascii="Arial" w:eastAsia="Myriad Pro" w:hAnsi="Arial" w:cs="Arial"/>
          <w:spacing w:val="-4"/>
          <w:szCs w:val="24"/>
        </w:rPr>
        <w:t>initi</w:t>
      </w:r>
      <w:r w:rsidRPr="00C46EA6">
        <w:rPr>
          <w:rFonts w:ascii="Arial" w:eastAsia="Myriad Pro" w:hAnsi="Arial" w:cs="Arial"/>
          <w:spacing w:val="-5"/>
          <w:szCs w:val="24"/>
        </w:rPr>
        <w:t>at</w:t>
      </w:r>
      <w:r w:rsidRPr="00C46EA6">
        <w:rPr>
          <w:rFonts w:ascii="Arial" w:eastAsia="Myriad Pro" w:hAnsi="Arial" w:cs="Arial"/>
          <w:spacing w:val="-2"/>
          <w:szCs w:val="24"/>
        </w:rPr>
        <w:t>e</w:t>
      </w:r>
      <w:r w:rsidRPr="00C46EA6">
        <w:rPr>
          <w:rFonts w:ascii="Arial" w:eastAsia="Myriad Pro" w:hAnsi="Arial" w:cs="Arial"/>
          <w:szCs w:val="24"/>
        </w:rPr>
        <w:t>d</w:t>
      </w:r>
      <w:r w:rsidRPr="00C46EA6">
        <w:rPr>
          <w:rFonts w:ascii="Arial" w:eastAsia="Myriad Pro" w:hAnsi="Arial" w:cs="Arial"/>
          <w:spacing w:val="-5"/>
          <w:szCs w:val="24"/>
        </w:rPr>
        <w:t xml:space="preserve"> b</w:t>
      </w:r>
      <w:r w:rsidRPr="00C46EA6">
        <w:rPr>
          <w:rFonts w:ascii="Arial" w:eastAsia="Myriad Pro" w:hAnsi="Arial" w:cs="Arial"/>
          <w:szCs w:val="24"/>
        </w:rPr>
        <w:t>y</w:t>
      </w:r>
      <w:r w:rsidRPr="00C46EA6">
        <w:rPr>
          <w:rFonts w:ascii="Arial" w:eastAsia="Myriad Pro" w:hAnsi="Arial" w:cs="Arial"/>
          <w:spacing w:val="-5"/>
          <w:szCs w:val="24"/>
        </w:rPr>
        <w:t xml:space="preserve"> </w:t>
      </w:r>
      <w:r w:rsidRPr="00C46EA6">
        <w:rPr>
          <w:rFonts w:ascii="Arial" w:eastAsia="Myriad Pro" w:hAnsi="Arial" w:cs="Arial"/>
          <w:spacing w:val="-12"/>
          <w:szCs w:val="24"/>
        </w:rPr>
        <w:t>F</w:t>
      </w:r>
      <w:r w:rsidRPr="00C46EA6">
        <w:rPr>
          <w:rFonts w:ascii="Arial" w:eastAsia="Myriad Pro" w:hAnsi="Arial" w:cs="Arial"/>
          <w:spacing w:val="-4"/>
          <w:szCs w:val="24"/>
        </w:rPr>
        <w:t>a</w:t>
      </w:r>
      <w:r w:rsidRPr="00C46EA6">
        <w:rPr>
          <w:rFonts w:ascii="Arial" w:eastAsia="Myriad Pro" w:hAnsi="Arial" w:cs="Arial"/>
          <w:spacing w:val="-5"/>
          <w:szCs w:val="24"/>
        </w:rPr>
        <w:t>c</w:t>
      </w:r>
      <w:r w:rsidRPr="00C46EA6">
        <w:rPr>
          <w:rFonts w:ascii="Arial" w:eastAsia="Myriad Pro" w:hAnsi="Arial" w:cs="Arial"/>
          <w:spacing w:val="-4"/>
          <w:szCs w:val="24"/>
        </w:rPr>
        <w:t>i</w:t>
      </w:r>
      <w:r w:rsidRPr="00C46EA6">
        <w:rPr>
          <w:rFonts w:ascii="Arial" w:eastAsia="Myriad Pro" w:hAnsi="Arial" w:cs="Arial"/>
          <w:spacing w:val="-5"/>
          <w:szCs w:val="24"/>
        </w:rPr>
        <w:t>l</w:t>
      </w:r>
      <w:r w:rsidRPr="00C46EA6">
        <w:rPr>
          <w:rFonts w:ascii="Arial" w:eastAsia="Myriad Pro" w:hAnsi="Arial" w:cs="Arial"/>
          <w:spacing w:val="-4"/>
          <w:szCs w:val="24"/>
        </w:rPr>
        <w:t>i</w:t>
      </w:r>
      <w:r w:rsidRPr="00C46EA6">
        <w:rPr>
          <w:rFonts w:ascii="Arial" w:eastAsia="Myriad Pro" w:hAnsi="Arial" w:cs="Arial"/>
          <w:spacing w:val="3"/>
          <w:szCs w:val="24"/>
        </w:rPr>
        <w:t>t</w:t>
      </w:r>
      <w:r w:rsidRPr="00C46EA6">
        <w:rPr>
          <w:rFonts w:ascii="Arial" w:eastAsia="Myriad Pro" w:hAnsi="Arial" w:cs="Arial"/>
          <w:szCs w:val="24"/>
        </w:rPr>
        <w:t>y</w:t>
      </w:r>
      <w:r w:rsidRPr="00C46EA6">
        <w:rPr>
          <w:rFonts w:ascii="Arial" w:eastAsia="Myriad Pro" w:hAnsi="Arial" w:cs="Arial"/>
          <w:spacing w:val="-5"/>
          <w:szCs w:val="24"/>
        </w:rPr>
        <w:t xml:space="preserve"> </w:t>
      </w:r>
      <w:r w:rsidRPr="00C46EA6">
        <w:rPr>
          <w:rFonts w:ascii="Arial" w:eastAsia="Myriad Pro" w:hAnsi="Arial" w:cs="Arial"/>
          <w:spacing w:val="-3"/>
          <w:szCs w:val="24"/>
        </w:rPr>
        <w:t>Se</w:t>
      </w:r>
      <w:r w:rsidRPr="00C46EA6">
        <w:rPr>
          <w:rFonts w:ascii="Arial" w:eastAsia="Myriad Pro" w:hAnsi="Arial" w:cs="Arial"/>
          <w:spacing w:val="3"/>
          <w:szCs w:val="24"/>
        </w:rPr>
        <w:t>r</w:t>
      </w:r>
      <w:r w:rsidRPr="00C46EA6">
        <w:rPr>
          <w:rFonts w:ascii="Arial" w:eastAsia="Myriad Pro" w:hAnsi="Arial" w:cs="Arial"/>
          <w:spacing w:val="-3"/>
          <w:szCs w:val="24"/>
        </w:rPr>
        <w:t>v</w:t>
      </w:r>
      <w:r w:rsidRPr="00C46EA6">
        <w:rPr>
          <w:rFonts w:ascii="Arial" w:eastAsia="Myriad Pro" w:hAnsi="Arial" w:cs="Arial"/>
          <w:spacing w:val="-4"/>
          <w:szCs w:val="24"/>
        </w:rPr>
        <w:t>i</w:t>
      </w:r>
      <w:r w:rsidRPr="00C46EA6">
        <w:rPr>
          <w:rFonts w:ascii="Arial" w:eastAsia="Myriad Pro" w:hAnsi="Arial" w:cs="Arial"/>
          <w:spacing w:val="-6"/>
          <w:szCs w:val="24"/>
        </w:rPr>
        <w:t>c</w:t>
      </w:r>
      <w:r w:rsidRPr="00C46EA6">
        <w:rPr>
          <w:rFonts w:ascii="Arial" w:eastAsia="Myriad Pro" w:hAnsi="Arial" w:cs="Arial"/>
          <w:spacing w:val="-4"/>
          <w:szCs w:val="24"/>
        </w:rPr>
        <w:t>e</w:t>
      </w:r>
      <w:r w:rsidRPr="00C46EA6">
        <w:rPr>
          <w:rFonts w:ascii="Arial" w:eastAsia="Myriad Pro" w:hAnsi="Arial" w:cs="Arial"/>
          <w:spacing w:val="-3"/>
          <w:szCs w:val="24"/>
        </w:rPr>
        <w:t>s</w:t>
      </w:r>
      <w:r w:rsidRPr="00C46EA6">
        <w:rPr>
          <w:rFonts w:ascii="Arial" w:eastAsia="Myriad Pro" w:hAnsi="Arial" w:cs="Arial"/>
          <w:szCs w:val="24"/>
        </w:rPr>
        <w:t>,</w:t>
      </w:r>
      <w:r w:rsidRPr="00C46EA6">
        <w:rPr>
          <w:rFonts w:ascii="Arial" w:eastAsia="Myriad Pro" w:hAnsi="Arial" w:cs="Arial"/>
          <w:spacing w:val="-5"/>
          <w:szCs w:val="24"/>
        </w:rPr>
        <w:t xml:space="preserve"> </w:t>
      </w:r>
      <w:r w:rsidRPr="00C46EA6">
        <w:rPr>
          <w:rFonts w:ascii="Arial" w:eastAsia="Myriad Pro" w:hAnsi="Arial" w:cs="Arial"/>
          <w:spacing w:val="-3"/>
          <w:szCs w:val="24"/>
        </w:rPr>
        <w:t>o</w:t>
      </w:r>
      <w:r w:rsidRPr="00C46EA6">
        <w:rPr>
          <w:rFonts w:ascii="Arial" w:eastAsia="Myriad Pro" w:hAnsi="Arial" w:cs="Arial"/>
          <w:szCs w:val="24"/>
        </w:rPr>
        <w:t>r</w:t>
      </w:r>
      <w:r w:rsidRPr="00C46EA6">
        <w:rPr>
          <w:rFonts w:ascii="Arial" w:eastAsia="Myriad Pro" w:hAnsi="Arial" w:cs="Arial"/>
          <w:spacing w:val="-5"/>
          <w:szCs w:val="24"/>
        </w:rPr>
        <w:t xml:space="preserve"> </w:t>
      </w:r>
      <w:r w:rsidRPr="00C46EA6">
        <w:rPr>
          <w:rFonts w:ascii="Arial" w:eastAsia="Myriad Pro" w:hAnsi="Arial" w:cs="Arial"/>
          <w:spacing w:val="-2"/>
          <w:szCs w:val="24"/>
        </w:rPr>
        <w:t>f</w:t>
      </w:r>
      <w:r w:rsidRPr="00C46EA6">
        <w:rPr>
          <w:rFonts w:ascii="Arial" w:eastAsia="Myriad Pro" w:hAnsi="Arial" w:cs="Arial"/>
          <w:spacing w:val="-4"/>
          <w:szCs w:val="24"/>
        </w:rPr>
        <w:t>u</w:t>
      </w:r>
      <w:r w:rsidRPr="00C46EA6">
        <w:rPr>
          <w:rFonts w:ascii="Arial" w:eastAsia="Myriad Pro" w:hAnsi="Arial" w:cs="Arial"/>
          <w:spacing w:val="-3"/>
          <w:szCs w:val="24"/>
        </w:rPr>
        <w:t>nd</w:t>
      </w:r>
      <w:r w:rsidRPr="00C46EA6">
        <w:rPr>
          <w:rFonts w:ascii="Arial" w:eastAsia="Myriad Pro" w:hAnsi="Arial" w:cs="Arial"/>
          <w:spacing w:val="-2"/>
          <w:szCs w:val="24"/>
        </w:rPr>
        <w:t>e</w:t>
      </w:r>
      <w:r w:rsidRPr="00C46EA6">
        <w:rPr>
          <w:rFonts w:ascii="Arial" w:eastAsia="Myriad Pro" w:hAnsi="Arial" w:cs="Arial"/>
          <w:szCs w:val="24"/>
        </w:rPr>
        <w:t>d</w:t>
      </w:r>
      <w:r w:rsidRPr="00C46EA6">
        <w:rPr>
          <w:rFonts w:ascii="Arial" w:eastAsia="Myriad Pro" w:hAnsi="Arial" w:cs="Arial"/>
          <w:spacing w:val="-5"/>
          <w:szCs w:val="24"/>
        </w:rPr>
        <w:t xml:space="preserve"> </w:t>
      </w:r>
      <w:r w:rsidRPr="00C46EA6">
        <w:rPr>
          <w:rFonts w:ascii="Arial" w:eastAsia="Myriad Pro" w:hAnsi="Arial" w:cs="Arial"/>
          <w:spacing w:val="-4"/>
          <w:szCs w:val="24"/>
        </w:rPr>
        <w:t>thr</w:t>
      </w:r>
      <w:r w:rsidRPr="00C46EA6">
        <w:rPr>
          <w:rFonts w:ascii="Arial" w:eastAsia="Myriad Pro" w:hAnsi="Arial" w:cs="Arial"/>
          <w:spacing w:val="-3"/>
          <w:szCs w:val="24"/>
        </w:rPr>
        <w:t>ou</w:t>
      </w:r>
      <w:r w:rsidRPr="00C46EA6">
        <w:rPr>
          <w:rFonts w:ascii="Arial" w:eastAsia="Myriad Pro" w:hAnsi="Arial" w:cs="Arial"/>
          <w:spacing w:val="-4"/>
          <w:szCs w:val="24"/>
        </w:rPr>
        <w:t>g</w:t>
      </w:r>
      <w:r w:rsidRPr="00C46EA6">
        <w:rPr>
          <w:rFonts w:ascii="Arial" w:eastAsia="Myriad Pro" w:hAnsi="Arial" w:cs="Arial"/>
          <w:szCs w:val="24"/>
        </w:rPr>
        <w:t>h</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2"/>
          <w:szCs w:val="24"/>
        </w:rPr>
        <w:t>T</w:t>
      </w:r>
      <w:r w:rsidRPr="00C46EA6">
        <w:rPr>
          <w:rFonts w:ascii="Arial" w:eastAsia="Myriad Pro" w:hAnsi="Arial" w:cs="Arial"/>
          <w:spacing w:val="-5"/>
          <w:szCs w:val="24"/>
        </w:rPr>
        <w:t>DS</w:t>
      </w:r>
      <w:r w:rsidRPr="00C46EA6">
        <w:rPr>
          <w:rFonts w:ascii="Arial" w:eastAsia="Myriad Pro" w:hAnsi="Arial" w:cs="Arial"/>
          <w:spacing w:val="-2"/>
          <w:szCs w:val="24"/>
        </w:rPr>
        <w:t>B</w:t>
      </w:r>
      <w:r w:rsidRPr="00C46EA6">
        <w:rPr>
          <w:rFonts w:ascii="Arial" w:eastAsia="Myriad Pro" w:hAnsi="Arial" w:cs="Arial"/>
          <w:spacing w:val="-12"/>
          <w:szCs w:val="24"/>
        </w:rPr>
        <w:t>’</w:t>
      </w:r>
      <w:r w:rsidRPr="00C46EA6">
        <w:rPr>
          <w:rFonts w:ascii="Arial" w:eastAsia="Myriad Pro" w:hAnsi="Arial" w:cs="Arial"/>
          <w:szCs w:val="24"/>
        </w:rPr>
        <w:t>s</w:t>
      </w:r>
      <w:r w:rsidRPr="00C46EA6">
        <w:rPr>
          <w:rFonts w:ascii="Arial" w:eastAsia="Myriad Pro" w:hAnsi="Arial" w:cs="Arial"/>
          <w:spacing w:val="-5"/>
          <w:szCs w:val="24"/>
        </w:rPr>
        <w:t xml:space="preserve"> </w:t>
      </w:r>
      <w:r w:rsidRPr="00C46EA6">
        <w:rPr>
          <w:rFonts w:ascii="Arial" w:eastAsia="Myriad Pro" w:hAnsi="Arial" w:cs="Arial"/>
          <w:spacing w:val="-2"/>
          <w:szCs w:val="24"/>
        </w:rPr>
        <w:t>c</w:t>
      </w:r>
      <w:r w:rsidRPr="00C46EA6">
        <w:rPr>
          <w:rFonts w:ascii="Arial" w:eastAsia="Myriad Pro" w:hAnsi="Arial" w:cs="Arial"/>
          <w:spacing w:val="-4"/>
          <w:szCs w:val="24"/>
        </w:rPr>
        <w:t>a</w:t>
      </w:r>
      <w:r w:rsidRPr="00C46EA6">
        <w:rPr>
          <w:rFonts w:ascii="Arial" w:eastAsia="Myriad Pro" w:hAnsi="Arial" w:cs="Arial"/>
          <w:spacing w:val="-3"/>
          <w:szCs w:val="24"/>
        </w:rPr>
        <w:t>p</w:t>
      </w:r>
      <w:r w:rsidRPr="00C46EA6">
        <w:rPr>
          <w:rFonts w:ascii="Arial" w:eastAsia="Myriad Pro" w:hAnsi="Arial" w:cs="Arial"/>
          <w:spacing w:val="-4"/>
          <w:szCs w:val="24"/>
        </w:rPr>
        <w:t>i</w:t>
      </w:r>
      <w:r w:rsidRPr="00C46EA6">
        <w:rPr>
          <w:rFonts w:ascii="Arial" w:eastAsia="Myriad Pro" w:hAnsi="Arial" w:cs="Arial"/>
          <w:spacing w:val="-2"/>
          <w:szCs w:val="24"/>
        </w:rPr>
        <w:t>t</w:t>
      </w:r>
      <w:r w:rsidRPr="00C46EA6">
        <w:rPr>
          <w:rFonts w:ascii="Arial" w:eastAsia="Myriad Pro" w:hAnsi="Arial" w:cs="Arial"/>
          <w:spacing w:val="-4"/>
          <w:szCs w:val="24"/>
        </w:rPr>
        <w:t>a</w:t>
      </w:r>
      <w:r w:rsidRPr="00C46EA6">
        <w:rPr>
          <w:rFonts w:ascii="Arial" w:eastAsia="Myriad Pro" w:hAnsi="Arial" w:cs="Arial"/>
          <w:szCs w:val="24"/>
        </w:rPr>
        <w:t>l</w:t>
      </w:r>
      <w:r w:rsidRPr="00C46EA6">
        <w:rPr>
          <w:rFonts w:ascii="Arial" w:eastAsia="Myriad Pro" w:hAnsi="Arial" w:cs="Arial"/>
          <w:spacing w:val="-5"/>
          <w:szCs w:val="24"/>
        </w:rPr>
        <w:t xml:space="preserve"> </w:t>
      </w:r>
      <w:r w:rsidRPr="00C46EA6">
        <w:rPr>
          <w:rFonts w:ascii="Arial" w:eastAsia="Myriad Pro" w:hAnsi="Arial" w:cs="Arial"/>
          <w:spacing w:val="-3"/>
          <w:szCs w:val="24"/>
        </w:rPr>
        <w:t>o</w:t>
      </w:r>
      <w:r w:rsidRPr="00C46EA6">
        <w:rPr>
          <w:rFonts w:ascii="Arial" w:eastAsia="Myriad Pro" w:hAnsi="Arial" w:cs="Arial"/>
          <w:szCs w:val="24"/>
        </w:rPr>
        <w:t xml:space="preserve">r </w:t>
      </w:r>
      <w:r w:rsidRPr="00C46EA6">
        <w:rPr>
          <w:rFonts w:ascii="Arial" w:eastAsia="Myriad Pro" w:hAnsi="Arial" w:cs="Arial"/>
          <w:spacing w:val="-4"/>
          <w:szCs w:val="24"/>
        </w:rPr>
        <w:t>mai</w:t>
      </w:r>
      <w:r w:rsidRPr="00C46EA6">
        <w:rPr>
          <w:rFonts w:ascii="Arial" w:eastAsia="Myriad Pro" w:hAnsi="Arial" w:cs="Arial"/>
          <w:spacing w:val="-5"/>
          <w:szCs w:val="24"/>
        </w:rPr>
        <w:t>nt</w:t>
      </w:r>
      <w:r w:rsidRPr="00C46EA6">
        <w:rPr>
          <w:rFonts w:ascii="Arial" w:eastAsia="Myriad Pro" w:hAnsi="Arial" w:cs="Arial"/>
          <w:spacing w:val="-3"/>
          <w:szCs w:val="24"/>
        </w:rPr>
        <w:t>e</w:t>
      </w:r>
      <w:r w:rsidRPr="00C46EA6">
        <w:rPr>
          <w:rFonts w:ascii="Arial" w:eastAsia="Myriad Pro" w:hAnsi="Arial" w:cs="Arial"/>
          <w:spacing w:val="-4"/>
          <w:szCs w:val="24"/>
        </w:rPr>
        <w:t>na</w:t>
      </w:r>
      <w:r w:rsidRPr="00C46EA6">
        <w:rPr>
          <w:rFonts w:ascii="Arial" w:eastAsia="Myriad Pro" w:hAnsi="Arial" w:cs="Arial"/>
          <w:spacing w:val="-3"/>
          <w:szCs w:val="24"/>
        </w:rPr>
        <w:t>n</w:t>
      </w:r>
      <w:r w:rsidRPr="00C46EA6">
        <w:rPr>
          <w:rFonts w:ascii="Arial" w:eastAsia="Myriad Pro" w:hAnsi="Arial" w:cs="Arial"/>
          <w:spacing w:val="-6"/>
          <w:szCs w:val="24"/>
        </w:rPr>
        <w:t>c</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3"/>
          <w:szCs w:val="24"/>
        </w:rPr>
        <w:t>budge</w:t>
      </w:r>
      <w:r w:rsidRPr="00C46EA6">
        <w:rPr>
          <w:rFonts w:ascii="Arial" w:eastAsia="Myriad Pro" w:hAnsi="Arial" w:cs="Arial"/>
          <w:spacing w:val="-1"/>
          <w:szCs w:val="24"/>
        </w:rPr>
        <w:t>t</w:t>
      </w:r>
      <w:r w:rsidRPr="00C46EA6">
        <w:rPr>
          <w:rFonts w:ascii="Arial" w:eastAsia="Myriad Pro" w:hAnsi="Arial" w:cs="Arial"/>
          <w:spacing w:val="-3"/>
          <w:szCs w:val="24"/>
        </w:rPr>
        <w:t>s</w:t>
      </w:r>
      <w:r w:rsidRPr="00C46EA6">
        <w:rPr>
          <w:rFonts w:ascii="Arial" w:eastAsia="Myriad Pro" w:hAnsi="Arial" w:cs="Arial"/>
          <w:szCs w:val="24"/>
        </w:rPr>
        <w:t>,</w:t>
      </w:r>
      <w:r w:rsidRPr="00C46EA6">
        <w:rPr>
          <w:rFonts w:ascii="Arial" w:eastAsia="Myriad Pro" w:hAnsi="Arial" w:cs="Arial"/>
          <w:spacing w:val="-5"/>
          <w:szCs w:val="24"/>
        </w:rPr>
        <w:t xml:space="preserve"> </w:t>
      </w:r>
      <w:r w:rsidRPr="00C46EA6">
        <w:rPr>
          <w:rFonts w:ascii="Arial" w:eastAsia="Myriad Pro" w:hAnsi="Arial" w:cs="Arial"/>
          <w:szCs w:val="24"/>
        </w:rPr>
        <w:t>a</w:t>
      </w:r>
      <w:r w:rsidRPr="00C46EA6">
        <w:rPr>
          <w:rFonts w:ascii="Arial" w:eastAsia="Myriad Pro" w:hAnsi="Arial" w:cs="Arial"/>
          <w:spacing w:val="-5"/>
          <w:szCs w:val="24"/>
        </w:rPr>
        <w:t xml:space="preserve"> </w:t>
      </w:r>
      <w:r w:rsidRPr="00C46EA6">
        <w:rPr>
          <w:rFonts w:ascii="Arial" w:eastAsia="Myriad Pro Light" w:hAnsi="Arial" w:cs="Arial"/>
          <w:i/>
          <w:spacing w:val="-3"/>
          <w:szCs w:val="24"/>
        </w:rPr>
        <w:t>R</w:t>
      </w:r>
      <w:r w:rsidRPr="00C46EA6">
        <w:rPr>
          <w:rFonts w:ascii="Arial" w:eastAsia="Myriad Pro Light" w:hAnsi="Arial" w:cs="Arial"/>
          <w:i/>
          <w:spacing w:val="-2"/>
          <w:szCs w:val="24"/>
        </w:rPr>
        <w:t>e</w:t>
      </w:r>
      <w:r w:rsidRPr="00C46EA6">
        <w:rPr>
          <w:rFonts w:ascii="Arial" w:eastAsia="Myriad Pro Light" w:hAnsi="Arial" w:cs="Arial"/>
          <w:i/>
          <w:spacing w:val="-3"/>
          <w:szCs w:val="24"/>
        </w:rPr>
        <w:t>q</w:t>
      </w:r>
      <w:r w:rsidRPr="00C46EA6">
        <w:rPr>
          <w:rFonts w:ascii="Arial" w:eastAsia="Myriad Pro Light" w:hAnsi="Arial" w:cs="Arial"/>
          <w:i/>
          <w:spacing w:val="-2"/>
          <w:szCs w:val="24"/>
        </w:rPr>
        <w:t>ue</w:t>
      </w:r>
      <w:r w:rsidRPr="00C46EA6">
        <w:rPr>
          <w:rFonts w:ascii="Arial" w:eastAsia="Myriad Pro Light" w:hAnsi="Arial" w:cs="Arial"/>
          <w:i/>
          <w:spacing w:val="-4"/>
          <w:szCs w:val="24"/>
        </w:rPr>
        <w:t>st</w:t>
      </w:r>
      <w:r w:rsidRPr="00C46EA6">
        <w:rPr>
          <w:rFonts w:ascii="Arial" w:eastAsia="Myriad Pro Light" w:hAnsi="Arial" w:cs="Arial"/>
          <w:i/>
          <w:spacing w:val="-2"/>
          <w:szCs w:val="24"/>
        </w:rPr>
        <w:t>i</w:t>
      </w:r>
      <w:r w:rsidRPr="00C46EA6">
        <w:rPr>
          <w:rFonts w:ascii="Arial" w:eastAsia="Myriad Pro Light" w:hAnsi="Arial" w:cs="Arial"/>
          <w:i/>
          <w:spacing w:val="-3"/>
          <w:szCs w:val="24"/>
        </w:rPr>
        <w:t>n</w:t>
      </w:r>
      <w:r w:rsidRPr="00C46EA6">
        <w:rPr>
          <w:rFonts w:ascii="Arial" w:eastAsia="Myriad Pro Light" w:hAnsi="Arial" w:cs="Arial"/>
          <w:i/>
          <w:szCs w:val="24"/>
        </w:rPr>
        <w:t>g</w:t>
      </w:r>
      <w:r w:rsidRPr="00C46EA6">
        <w:rPr>
          <w:rFonts w:ascii="Arial" w:eastAsia="Myriad Pro Light" w:hAnsi="Arial" w:cs="Arial"/>
          <w:i/>
          <w:spacing w:val="-5"/>
          <w:szCs w:val="24"/>
        </w:rPr>
        <w:t xml:space="preserve"> </w:t>
      </w:r>
      <w:r w:rsidRPr="00C46EA6">
        <w:rPr>
          <w:rFonts w:ascii="Arial" w:eastAsia="Myriad Pro Light" w:hAnsi="Arial" w:cs="Arial"/>
          <w:i/>
          <w:spacing w:val="-9"/>
          <w:szCs w:val="24"/>
        </w:rPr>
        <w:t>W</w:t>
      </w:r>
      <w:r w:rsidRPr="00C46EA6">
        <w:rPr>
          <w:rFonts w:ascii="Arial" w:eastAsia="Myriad Pro Light" w:hAnsi="Arial" w:cs="Arial"/>
          <w:i/>
          <w:spacing w:val="-2"/>
          <w:szCs w:val="24"/>
        </w:rPr>
        <w:t>o</w:t>
      </w:r>
      <w:r w:rsidRPr="00C46EA6">
        <w:rPr>
          <w:rFonts w:ascii="Arial" w:eastAsia="Myriad Pro Light" w:hAnsi="Arial" w:cs="Arial"/>
          <w:i/>
          <w:spacing w:val="-4"/>
          <w:szCs w:val="24"/>
        </w:rPr>
        <w:t>r</w:t>
      </w:r>
      <w:r w:rsidRPr="00C46EA6">
        <w:rPr>
          <w:rFonts w:ascii="Arial" w:eastAsia="Myriad Pro Light" w:hAnsi="Arial" w:cs="Arial"/>
          <w:i/>
          <w:szCs w:val="24"/>
        </w:rPr>
        <w:t>k</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f</w:t>
      </w:r>
      <w:r w:rsidRPr="00C46EA6">
        <w:rPr>
          <w:rFonts w:ascii="Arial" w:eastAsia="Myriad Pro Light" w:hAnsi="Arial" w:cs="Arial"/>
          <w:i/>
          <w:spacing w:val="-2"/>
          <w:szCs w:val="24"/>
        </w:rPr>
        <w:t>o</w:t>
      </w:r>
      <w:r w:rsidRPr="00C46EA6">
        <w:rPr>
          <w:rFonts w:ascii="Arial" w:eastAsia="Myriad Pro Light" w:hAnsi="Arial" w:cs="Arial"/>
          <w:i/>
          <w:szCs w:val="24"/>
        </w:rPr>
        <w:t>r</w:t>
      </w:r>
      <w:r w:rsidRPr="00C46EA6">
        <w:rPr>
          <w:rFonts w:ascii="Arial" w:eastAsia="Myriad Pro Light" w:hAnsi="Arial" w:cs="Arial"/>
          <w:i/>
          <w:spacing w:val="-5"/>
          <w:szCs w:val="24"/>
        </w:rPr>
        <w:t xml:space="preserve"> </w:t>
      </w:r>
      <w:r w:rsidRPr="00C46EA6">
        <w:rPr>
          <w:rFonts w:ascii="Arial" w:eastAsia="Myriad Pro Light" w:hAnsi="Arial" w:cs="Arial"/>
          <w:i/>
          <w:spacing w:val="-4"/>
          <w:szCs w:val="24"/>
        </w:rPr>
        <w:t>Sc</w:t>
      </w:r>
      <w:r w:rsidRPr="00C46EA6">
        <w:rPr>
          <w:rFonts w:ascii="Arial" w:eastAsia="Myriad Pro Light" w:hAnsi="Arial" w:cs="Arial"/>
          <w:i/>
          <w:spacing w:val="-3"/>
          <w:szCs w:val="24"/>
        </w:rPr>
        <w:t>h</w:t>
      </w:r>
      <w:r w:rsidRPr="00C46EA6">
        <w:rPr>
          <w:rFonts w:ascii="Arial" w:eastAsia="Myriad Pro Light" w:hAnsi="Arial" w:cs="Arial"/>
          <w:i/>
          <w:spacing w:val="-2"/>
          <w:szCs w:val="24"/>
        </w:rPr>
        <w:t>oo</w:t>
      </w:r>
      <w:r w:rsidRPr="00C46EA6">
        <w:rPr>
          <w:rFonts w:ascii="Arial" w:eastAsia="Myriad Pro Light" w:hAnsi="Arial" w:cs="Arial"/>
          <w:i/>
          <w:spacing w:val="-3"/>
          <w:szCs w:val="24"/>
        </w:rPr>
        <w:t>l</w:t>
      </w:r>
      <w:r w:rsidRPr="00C46EA6">
        <w:rPr>
          <w:rFonts w:ascii="Arial" w:eastAsia="Myriad Pro Light" w:hAnsi="Arial" w:cs="Arial"/>
          <w:i/>
          <w:szCs w:val="24"/>
        </w:rPr>
        <w:t>-</w:t>
      </w:r>
      <w:r w:rsidRPr="00C46EA6">
        <w:rPr>
          <w:rFonts w:ascii="Arial" w:eastAsia="Myriad Pro Light" w:hAnsi="Arial" w:cs="Arial"/>
          <w:i/>
          <w:spacing w:val="-8"/>
          <w:szCs w:val="24"/>
        </w:rPr>
        <w:t>F</w:t>
      </w:r>
      <w:r w:rsidRPr="00C46EA6">
        <w:rPr>
          <w:rFonts w:ascii="Arial" w:eastAsia="Myriad Pro Light" w:hAnsi="Arial" w:cs="Arial"/>
          <w:i/>
          <w:spacing w:val="-2"/>
          <w:szCs w:val="24"/>
        </w:rPr>
        <w:t>u</w:t>
      </w:r>
      <w:r w:rsidRPr="00C46EA6">
        <w:rPr>
          <w:rFonts w:ascii="Arial" w:eastAsia="Myriad Pro Light" w:hAnsi="Arial" w:cs="Arial"/>
          <w:i/>
          <w:spacing w:val="-3"/>
          <w:szCs w:val="24"/>
        </w:rPr>
        <w:t>n</w:t>
      </w:r>
      <w:r w:rsidRPr="00C46EA6">
        <w:rPr>
          <w:rFonts w:ascii="Arial" w:eastAsia="Myriad Pro Light" w:hAnsi="Arial" w:cs="Arial"/>
          <w:i/>
          <w:spacing w:val="-2"/>
          <w:szCs w:val="24"/>
        </w:rPr>
        <w:t>de</w:t>
      </w:r>
      <w:r w:rsidRPr="00C46EA6">
        <w:rPr>
          <w:rFonts w:ascii="Arial" w:eastAsia="Myriad Pro Light" w:hAnsi="Arial" w:cs="Arial"/>
          <w:i/>
          <w:szCs w:val="24"/>
        </w:rPr>
        <w:t>d</w:t>
      </w:r>
      <w:r w:rsidRPr="00C46EA6">
        <w:rPr>
          <w:rFonts w:ascii="Arial" w:eastAsia="Myriad Pro Light" w:hAnsi="Arial" w:cs="Arial"/>
          <w:i/>
          <w:spacing w:val="-5"/>
          <w:szCs w:val="24"/>
        </w:rPr>
        <w:t xml:space="preserve"> P</w:t>
      </w:r>
      <w:r w:rsidRPr="00C46EA6">
        <w:rPr>
          <w:rFonts w:ascii="Arial" w:eastAsia="Myriad Pro Light" w:hAnsi="Arial" w:cs="Arial"/>
          <w:i/>
          <w:spacing w:val="-4"/>
          <w:szCs w:val="24"/>
        </w:rPr>
        <w:t>r</w:t>
      </w:r>
      <w:r w:rsidRPr="00C46EA6">
        <w:rPr>
          <w:rFonts w:ascii="Arial" w:eastAsia="Myriad Pro Light" w:hAnsi="Arial" w:cs="Arial"/>
          <w:i/>
          <w:spacing w:val="-3"/>
          <w:szCs w:val="24"/>
        </w:rPr>
        <w:t>o</w:t>
      </w:r>
      <w:r w:rsidRPr="00C46EA6">
        <w:rPr>
          <w:rFonts w:ascii="Arial" w:eastAsia="Myriad Pro Light" w:hAnsi="Arial" w:cs="Arial"/>
          <w:i/>
          <w:spacing w:val="-2"/>
          <w:szCs w:val="24"/>
        </w:rPr>
        <w:t>je</w:t>
      </w:r>
      <w:r w:rsidRPr="00C46EA6">
        <w:rPr>
          <w:rFonts w:ascii="Arial" w:eastAsia="Myriad Pro Light" w:hAnsi="Arial" w:cs="Arial"/>
          <w:i/>
          <w:szCs w:val="24"/>
        </w:rPr>
        <w:t>c</w:t>
      </w:r>
      <w:r w:rsidRPr="00C46EA6">
        <w:rPr>
          <w:rFonts w:ascii="Arial" w:eastAsia="Myriad Pro Light" w:hAnsi="Arial" w:cs="Arial"/>
          <w:i/>
          <w:spacing w:val="-2"/>
          <w:szCs w:val="24"/>
        </w:rPr>
        <w:t>t</w:t>
      </w:r>
      <w:r w:rsidRPr="00C46EA6">
        <w:rPr>
          <w:rFonts w:ascii="Arial" w:eastAsia="Myriad Pro Light" w:hAnsi="Arial" w:cs="Arial"/>
          <w:i/>
          <w:szCs w:val="24"/>
        </w:rPr>
        <w:t>s</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Gui</w:t>
      </w:r>
      <w:r w:rsidRPr="00C46EA6">
        <w:rPr>
          <w:rFonts w:ascii="Arial" w:eastAsia="Myriad Pro Light" w:hAnsi="Arial" w:cs="Arial"/>
          <w:i/>
          <w:spacing w:val="-2"/>
          <w:szCs w:val="24"/>
        </w:rPr>
        <w:t>delin</w:t>
      </w:r>
      <w:r w:rsidRPr="00C46EA6">
        <w:rPr>
          <w:rFonts w:ascii="Arial" w:eastAsia="Myriad Pro Light" w:hAnsi="Arial" w:cs="Arial"/>
          <w:i/>
          <w:szCs w:val="24"/>
        </w:rPr>
        <w:t>e</w:t>
      </w:r>
      <w:r w:rsidRPr="00C46EA6">
        <w:rPr>
          <w:rFonts w:ascii="Arial" w:eastAsia="Myriad Pro Light" w:hAnsi="Arial" w:cs="Arial"/>
          <w:i/>
          <w:spacing w:val="1"/>
          <w:szCs w:val="24"/>
        </w:rPr>
        <w:t xml:space="preserve"> </w:t>
      </w:r>
      <w:r w:rsidRPr="00C46EA6">
        <w:rPr>
          <w:rFonts w:ascii="Arial" w:eastAsia="Myriad Pro" w:hAnsi="Arial" w:cs="Arial"/>
          <w:spacing w:val="-4"/>
          <w:szCs w:val="24"/>
        </w:rPr>
        <w:t>h</w:t>
      </w:r>
      <w:r w:rsidRPr="00C46EA6">
        <w:rPr>
          <w:rFonts w:ascii="Arial" w:eastAsia="Myriad Pro" w:hAnsi="Arial" w:cs="Arial"/>
          <w:spacing w:val="-5"/>
          <w:szCs w:val="24"/>
        </w:rPr>
        <w:t>a</w:t>
      </w:r>
      <w:r w:rsidRPr="00C46EA6">
        <w:rPr>
          <w:rFonts w:ascii="Arial" w:eastAsia="Myriad Pro" w:hAnsi="Arial" w:cs="Arial"/>
          <w:szCs w:val="24"/>
        </w:rPr>
        <w:t>s</w:t>
      </w:r>
      <w:r w:rsidRPr="00C46EA6">
        <w:rPr>
          <w:rFonts w:ascii="Arial" w:eastAsia="Myriad Pro" w:hAnsi="Arial" w:cs="Arial"/>
          <w:spacing w:val="-5"/>
          <w:szCs w:val="24"/>
        </w:rPr>
        <w:t xml:space="preserve"> </w:t>
      </w:r>
      <w:r w:rsidRPr="00C46EA6">
        <w:rPr>
          <w:rFonts w:ascii="Arial" w:eastAsia="Myriad Pro" w:hAnsi="Arial" w:cs="Arial"/>
          <w:spacing w:val="-2"/>
          <w:szCs w:val="24"/>
        </w:rPr>
        <w:t>be</w:t>
      </w:r>
      <w:r w:rsidRPr="00C46EA6">
        <w:rPr>
          <w:rFonts w:ascii="Arial" w:eastAsia="Myriad Pro" w:hAnsi="Arial" w:cs="Arial"/>
          <w:spacing w:val="-3"/>
          <w:szCs w:val="24"/>
        </w:rPr>
        <w:t>e</w:t>
      </w:r>
      <w:r w:rsidRPr="00C46EA6">
        <w:rPr>
          <w:rFonts w:ascii="Arial" w:eastAsia="Myriad Pro" w:hAnsi="Arial" w:cs="Arial"/>
          <w:szCs w:val="24"/>
        </w:rPr>
        <w:t>n</w:t>
      </w:r>
      <w:r w:rsidRPr="00C46EA6">
        <w:rPr>
          <w:rFonts w:ascii="Arial" w:eastAsia="Myriad Pro" w:hAnsi="Arial" w:cs="Arial"/>
          <w:spacing w:val="-5"/>
          <w:szCs w:val="24"/>
        </w:rPr>
        <w:t xml:space="preserve"> </w:t>
      </w:r>
      <w:r w:rsidRPr="00C46EA6">
        <w:rPr>
          <w:rFonts w:ascii="Arial" w:eastAsia="Myriad Pro" w:hAnsi="Arial" w:cs="Arial"/>
          <w:spacing w:val="-3"/>
          <w:szCs w:val="24"/>
        </w:rPr>
        <w:t>d</w:t>
      </w:r>
      <w:r w:rsidRPr="00C46EA6">
        <w:rPr>
          <w:rFonts w:ascii="Arial" w:eastAsia="Myriad Pro" w:hAnsi="Arial" w:cs="Arial"/>
          <w:spacing w:val="-5"/>
          <w:szCs w:val="24"/>
        </w:rPr>
        <w:t>e</w:t>
      </w:r>
      <w:r w:rsidRPr="00C46EA6">
        <w:rPr>
          <w:rFonts w:ascii="Arial" w:eastAsia="Myriad Pro" w:hAnsi="Arial" w:cs="Arial"/>
          <w:spacing w:val="-6"/>
          <w:szCs w:val="24"/>
        </w:rPr>
        <w:t>v</w:t>
      </w:r>
      <w:r w:rsidRPr="00C46EA6">
        <w:rPr>
          <w:rFonts w:ascii="Arial" w:eastAsia="Myriad Pro" w:hAnsi="Arial" w:cs="Arial"/>
          <w:spacing w:val="-3"/>
          <w:szCs w:val="24"/>
        </w:rPr>
        <w:t>elo</w:t>
      </w:r>
      <w:r w:rsidRPr="00C46EA6">
        <w:rPr>
          <w:rFonts w:ascii="Arial" w:eastAsia="Myriad Pro" w:hAnsi="Arial" w:cs="Arial"/>
          <w:spacing w:val="-1"/>
          <w:szCs w:val="24"/>
        </w:rPr>
        <w:t>p</w:t>
      </w:r>
      <w:r w:rsidRPr="00C46EA6">
        <w:rPr>
          <w:rFonts w:ascii="Arial" w:eastAsia="Myriad Pro" w:hAnsi="Arial" w:cs="Arial"/>
          <w:spacing w:val="-2"/>
          <w:szCs w:val="24"/>
        </w:rPr>
        <w:t>e</w:t>
      </w:r>
      <w:r w:rsidRPr="00C46EA6">
        <w:rPr>
          <w:rFonts w:ascii="Arial" w:eastAsia="Myriad Pro" w:hAnsi="Arial" w:cs="Arial"/>
          <w:spacing w:val="-3"/>
          <w:szCs w:val="24"/>
        </w:rPr>
        <w:t>d</w:t>
      </w:r>
      <w:r w:rsidRPr="00C46EA6">
        <w:rPr>
          <w:rFonts w:ascii="Arial" w:eastAsia="Myriad Pro" w:hAnsi="Arial" w:cs="Arial"/>
          <w:szCs w:val="24"/>
        </w:rPr>
        <w:t>.</w:t>
      </w:r>
    </w:p>
    <w:p w:rsidR="003F075D" w:rsidRPr="00C46EA6" w:rsidRDefault="003F075D" w:rsidP="003F075D">
      <w:pPr>
        <w:pStyle w:val="BodyText"/>
        <w:spacing w:after="0"/>
        <w:ind w:right="167"/>
        <w:rPr>
          <w:rFonts w:ascii="Arial" w:hAnsi="Arial" w:cs="Arial"/>
          <w:color w:val="auto"/>
          <w:spacing w:val="-2"/>
          <w:sz w:val="24"/>
          <w:szCs w:val="24"/>
        </w:rPr>
      </w:pPr>
    </w:p>
    <w:p w:rsidR="003F075D" w:rsidRPr="00C46EA6" w:rsidRDefault="003F075D" w:rsidP="003F075D">
      <w:pPr>
        <w:pStyle w:val="BodyText"/>
        <w:spacing w:after="0"/>
        <w:ind w:right="167"/>
        <w:rPr>
          <w:rFonts w:ascii="Arial" w:hAnsi="Arial" w:cs="Arial"/>
          <w:color w:val="auto"/>
          <w:sz w:val="24"/>
          <w:szCs w:val="24"/>
        </w:rPr>
      </w:pPr>
      <w:r w:rsidRPr="00C46EA6">
        <w:rPr>
          <w:rFonts w:ascii="Arial" w:hAnsi="Arial" w:cs="Arial"/>
          <w:color w:val="auto"/>
          <w:spacing w:val="-2"/>
          <w:sz w:val="24"/>
          <w:szCs w:val="24"/>
        </w:rPr>
        <w:t>T</w:t>
      </w:r>
      <w:r w:rsidRPr="00C46EA6">
        <w:rPr>
          <w:rFonts w:ascii="Arial" w:hAnsi="Arial" w:cs="Arial"/>
          <w:color w:val="auto"/>
          <w:spacing w:val="-3"/>
          <w:sz w:val="24"/>
          <w:szCs w:val="24"/>
        </w:rPr>
        <w:t>h</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G</w:t>
      </w:r>
      <w:r w:rsidRPr="00C46EA6">
        <w:rPr>
          <w:rFonts w:ascii="Arial" w:hAnsi="Arial" w:cs="Arial"/>
          <w:color w:val="auto"/>
          <w:spacing w:val="-4"/>
          <w:sz w:val="24"/>
          <w:szCs w:val="24"/>
        </w:rPr>
        <w:t>u</w:t>
      </w:r>
      <w:r w:rsidRPr="00C46EA6">
        <w:rPr>
          <w:rFonts w:ascii="Arial" w:hAnsi="Arial" w:cs="Arial"/>
          <w:color w:val="auto"/>
          <w:spacing w:val="-3"/>
          <w:sz w:val="24"/>
          <w:szCs w:val="24"/>
        </w:rPr>
        <w:t>ide</w:t>
      </w:r>
      <w:r w:rsidRPr="00C46EA6">
        <w:rPr>
          <w:rFonts w:ascii="Arial" w:hAnsi="Arial" w:cs="Arial"/>
          <w:color w:val="auto"/>
          <w:spacing w:val="-5"/>
          <w:sz w:val="24"/>
          <w:szCs w:val="24"/>
        </w:rPr>
        <w:t>l</w:t>
      </w:r>
      <w:r w:rsidRPr="00C46EA6">
        <w:rPr>
          <w:rFonts w:ascii="Arial" w:hAnsi="Arial" w:cs="Arial"/>
          <w:color w:val="auto"/>
          <w:spacing w:val="-4"/>
          <w:sz w:val="24"/>
          <w:szCs w:val="24"/>
        </w:rPr>
        <w:t>i</w:t>
      </w:r>
      <w:r w:rsidRPr="00C46EA6">
        <w:rPr>
          <w:rFonts w:ascii="Arial" w:hAnsi="Arial" w:cs="Arial"/>
          <w:color w:val="auto"/>
          <w:spacing w:val="-3"/>
          <w:sz w:val="24"/>
          <w:szCs w:val="24"/>
        </w:rPr>
        <w:t>n</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6"/>
          <w:sz w:val="24"/>
          <w:szCs w:val="24"/>
        </w:rPr>
        <w:t>cov</w:t>
      </w:r>
      <w:r w:rsidRPr="00C46EA6">
        <w:rPr>
          <w:rFonts w:ascii="Arial" w:hAnsi="Arial" w:cs="Arial"/>
          <w:color w:val="auto"/>
          <w:spacing w:val="-3"/>
          <w:sz w:val="24"/>
          <w:szCs w:val="24"/>
        </w:rPr>
        <w:t>e</w:t>
      </w:r>
      <w:r w:rsidRPr="00C46EA6">
        <w:rPr>
          <w:rFonts w:ascii="Arial" w:hAnsi="Arial" w:cs="Arial"/>
          <w:color w:val="auto"/>
          <w:spacing w:val="-2"/>
          <w:sz w:val="24"/>
          <w:szCs w:val="24"/>
        </w:rPr>
        <w:t>r</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z w:val="24"/>
          <w:szCs w:val="24"/>
        </w:rPr>
        <w:t>a</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wid</w:t>
      </w:r>
      <w:r w:rsidRPr="00C46EA6">
        <w:rPr>
          <w:rFonts w:ascii="Arial" w:hAnsi="Arial" w:cs="Arial"/>
          <w:color w:val="auto"/>
          <w:spacing w:val="2"/>
          <w:sz w:val="24"/>
          <w:szCs w:val="24"/>
        </w:rPr>
        <w:t>e</w:t>
      </w:r>
      <w:r w:rsidRPr="00C46EA6">
        <w:rPr>
          <w:rFonts w:ascii="Arial" w:hAnsi="Arial" w:cs="Arial"/>
          <w:color w:val="auto"/>
          <w:spacing w:val="-1"/>
          <w:sz w:val="24"/>
          <w:szCs w:val="24"/>
        </w:rPr>
        <w:t>-</w:t>
      </w:r>
      <w:r w:rsidRPr="00C46EA6">
        <w:rPr>
          <w:rFonts w:ascii="Arial" w:hAnsi="Arial" w:cs="Arial"/>
          <w:color w:val="auto"/>
          <w:spacing w:val="-3"/>
          <w:sz w:val="24"/>
          <w:szCs w:val="24"/>
        </w:rPr>
        <w:t>r</w:t>
      </w:r>
      <w:r w:rsidRPr="00C46EA6">
        <w:rPr>
          <w:rFonts w:ascii="Arial" w:hAnsi="Arial" w:cs="Arial"/>
          <w:color w:val="auto"/>
          <w:spacing w:val="-4"/>
          <w:sz w:val="24"/>
          <w:szCs w:val="24"/>
        </w:rPr>
        <w:t>a</w:t>
      </w:r>
      <w:r w:rsidRPr="00C46EA6">
        <w:rPr>
          <w:rFonts w:ascii="Arial" w:hAnsi="Arial" w:cs="Arial"/>
          <w:color w:val="auto"/>
          <w:spacing w:val="-3"/>
          <w:sz w:val="24"/>
          <w:szCs w:val="24"/>
        </w:rPr>
        <w:t>ng</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in</w:t>
      </w:r>
      <w:r w:rsidRPr="00C46EA6">
        <w:rPr>
          <w:rFonts w:ascii="Arial" w:hAnsi="Arial" w:cs="Arial"/>
          <w:color w:val="auto"/>
          <w:spacing w:val="-3"/>
          <w:sz w:val="24"/>
          <w:szCs w:val="24"/>
        </w:rPr>
        <w:t>for</w:t>
      </w:r>
      <w:r w:rsidRPr="00C46EA6">
        <w:rPr>
          <w:rFonts w:ascii="Arial" w:hAnsi="Arial" w:cs="Arial"/>
          <w:color w:val="auto"/>
          <w:spacing w:val="-4"/>
          <w:sz w:val="24"/>
          <w:szCs w:val="24"/>
        </w:rPr>
        <w:t>m</w:t>
      </w:r>
      <w:r w:rsidRPr="00C46EA6">
        <w:rPr>
          <w:rFonts w:ascii="Arial" w:hAnsi="Arial" w:cs="Arial"/>
          <w:color w:val="auto"/>
          <w:spacing w:val="-5"/>
          <w:sz w:val="24"/>
          <w:szCs w:val="24"/>
        </w:rPr>
        <w:t>a</w:t>
      </w:r>
      <w:r w:rsidRPr="00C46EA6">
        <w:rPr>
          <w:rFonts w:ascii="Arial" w:hAnsi="Arial" w:cs="Arial"/>
          <w:color w:val="auto"/>
          <w:spacing w:val="-4"/>
          <w:sz w:val="24"/>
          <w:szCs w:val="24"/>
        </w:rPr>
        <w:t>t</w:t>
      </w:r>
      <w:r w:rsidRPr="00C46EA6">
        <w:rPr>
          <w:rFonts w:ascii="Arial" w:hAnsi="Arial" w:cs="Arial"/>
          <w:color w:val="auto"/>
          <w:spacing w:val="-3"/>
          <w:sz w:val="24"/>
          <w:szCs w:val="24"/>
        </w:rPr>
        <w:t>io</w:t>
      </w:r>
      <w:r w:rsidRPr="00C46EA6">
        <w:rPr>
          <w:rFonts w:ascii="Arial" w:hAnsi="Arial" w:cs="Arial"/>
          <w:color w:val="auto"/>
          <w:spacing w:val="-4"/>
          <w:sz w:val="24"/>
          <w:szCs w:val="24"/>
        </w:rPr>
        <w:t>n</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i</w:t>
      </w:r>
      <w:r w:rsidRPr="00C46EA6">
        <w:rPr>
          <w:rFonts w:ascii="Arial" w:hAnsi="Arial" w:cs="Arial"/>
          <w:color w:val="auto"/>
          <w:spacing w:val="-3"/>
          <w:sz w:val="24"/>
          <w:szCs w:val="24"/>
        </w:rPr>
        <w:t>n</w:t>
      </w:r>
      <w:r w:rsidRPr="00C46EA6">
        <w:rPr>
          <w:rFonts w:ascii="Arial" w:hAnsi="Arial" w:cs="Arial"/>
          <w:color w:val="auto"/>
          <w:spacing w:val="-5"/>
          <w:sz w:val="24"/>
          <w:szCs w:val="24"/>
        </w:rPr>
        <w:t>c</w:t>
      </w:r>
      <w:r w:rsidRPr="00C46EA6">
        <w:rPr>
          <w:rFonts w:ascii="Arial" w:hAnsi="Arial" w:cs="Arial"/>
          <w:color w:val="auto"/>
          <w:spacing w:val="-4"/>
          <w:sz w:val="24"/>
          <w:szCs w:val="24"/>
        </w:rPr>
        <w:t>l</w:t>
      </w:r>
      <w:r w:rsidRPr="00C46EA6">
        <w:rPr>
          <w:rFonts w:ascii="Arial" w:hAnsi="Arial" w:cs="Arial"/>
          <w:color w:val="auto"/>
          <w:spacing w:val="-3"/>
          <w:sz w:val="24"/>
          <w:szCs w:val="24"/>
        </w:rPr>
        <w:t>u</w:t>
      </w:r>
      <w:r w:rsidRPr="00C46EA6">
        <w:rPr>
          <w:rFonts w:ascii="Arial" w:hAnsi="Arial" w:cs="Arial"/>
          <w:color w:val="auto"/>
          <w:spacing w:val="-4"/>
          <w:sz w:val="24"/>
          <w:szCs w:val="24"/>
        </w:rPr>
        <w:t>di</w:t>
      </w:r>
      <w:r w:rsidRPr="00C46EA6">
        <w:rPr>
          <w:rFonts w:ascii="Arial" w:hAnsi="Arial" w:cs="Arial"/>
          <w:color w:val="auto"/>
          <w:spacing w:val="-3"/>
          <w:sz w:val="24"/>
          <w:szCs w:val="24"/>
        </w:rPr>
        <w:t>n</w:t>
      </w:r>
      <w:r w:rsidRPr="00C46EA6">
        <w:rPr>
          <w:rFonts w:ascii="Arial" w:hAnsi="Arial" w:cs="Arial"/>
          <w:color w:val="auto"/>
          <w:spacing w:val="-5"/>
          <w:sz w:val="24"/>
          <w:szCs w:val="24"/>
        </w:rPr>
        <w:t>g</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o</w:t>
      </w:r>
      <w:r w:rsidRPr="00C46EA6">
        <w:rPr>
          <w:rFonts w:ascii="Arial" w:hAnsi="Arial" w:cs="Arial"/>
          <w:color w:val="auto"/>
          <w:spacing w:val="-4"/>
          <w:sz w:val="24"/>
          <w:szCs w:val="24"/>
        </w:rPr>
        <w:t>pt</w:t>
      </w:r>
      <w:r w:rsidRPr="00C46EA6">
        <w:rPr>
          <w:rFonts w:ascii="Arial" w:hAnsi="Arial" w:cs="Arial"/>
          <w:color w:val="auto"/>
          <w:spacing w:val="-3"/>
          <w:sz w:val="24"/>
          <w:szCs w:val="24"/>
        </w:rPr>
        <w:t>io</w:t>
      </w:r>
      <w:r w:rsidRPr="00C46EA6">
        <w:rPr>
          <w:rFonts w:ascii="Arial" w:hAnsi="Arial" w:cs="Arial"/>
          <w:color w:val="auto"/>
          <w:spacing w:val="-5"/>
          <w:sz w:val="24"/>
          <w:szCs w:val="24"/>
        </w:rPr>
        <w:t>n</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fo</w:t>
      </w:r>
      <w:r w:rsidRPr="00C46EA6">
        <w:rPr>
          <w:rFonts w:ascii="Arial" w:hAnsi="Arial" w:cs="Arial"/>
          <w:color w:val="auto"/>
          <w:sz w:val="24"/>
          <w:szCs w:val="24"/>
        </w:rPr>
        <w:t>r</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p</w:t>
      </w:r>
      <w:r w:rsidRPr="00C46EA6">
        <w:rPr>
          <w:rFonts w:ascii="Arial" w:hAnsi="Arial" w:cs="Arial"/>
          <w:color w:val="auto"/>
          <w:spacing w:val="-7"/>
          <w:sz w:val="24"/>
          <w:szCs w:val="24"/>
        </w:rPr>
        <w:t>a</w:t>
      </w:r>
      <w:r w:rsidRPr="00C46EA6">
        <w:rPr>
          <w:rFonts w:ascii="Arial" w:hAnsi="Arial" w:cs="Arial"/>
          <w:color w:val="auto"/>
          <w:spacing w:val="-2"/>
          <w:sz w:val="24"/>
          <w:szCs w:val="24"/>
        </w:rPr>
        <w:t>y</w:t>
      </w:r>
      <w:r w:rsidRPr="00C46EA6">
        <w:rPr>
          <w:rFonts w:ascii="Arial" w:hAnsi="Arial" w:cs="Arial"/>
          <w:color w:val="auto"/>
          <w:spacing w:val="-4"/>
          <w:sz w:val="24"/>
          <w:szCs w:val="24"/>
        </w:rPr>
        <w:t>i</w:t>
      </w:r>
      <w:r w:rsidRPr="00C46EA6">
        <w:rPr>
          <w:rFonts w:ascii="Arial" w:hAnsi="Arial" w:cs="Arial"/>
          <w:color w:val="auto"/>
          <w:spacing w:val="-3"/>
          <w:sz w:val="24"/>
          <w:szCs w:val="24"/>
        </w:rPr>
        <w:t>n</w:t>
      </w:r>
      <w:r w:rsidRPr="00C46EA6">
        <w:rPr>
          <w:rFonts w:ascii="Arial" w:hAnsi="Arial" w:cs="Arial"/>
          <w:color w:val="auto"/>
          <w:sz w:val="24"/>
          <w:szCs w:val="24"/>
        </w:rPr>
        <w:t>g</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fo</w:t>
      </w:r>
      <w:r w:rsidRPr="00C46EA6">
        <w:rPr>
          <w:rFonts w:ascii="Arial" w:hAnsi="Arial" w:cs="Arial"/>
          <w:color w:val="auto"/>
          <w:sz w:val="24"/>
          <w:szCs w:val="24"/>
        </w:rPr>
        <w:t>r</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p</w:t>
      </w:r>
      <w:r w:rsidRPr="00C46EA6">
        <w:rPr>
          <w:rFonts w:ascii="Arial" w:hAnsi="Arial" w:cs="Arial"/>
          <w:color w:val="auto"/>
          <w:spacing w:val="-4"/>
          <w:sz w:val="24"/>
          <w:szCs w:val="24"/>
        </w:rPr>
        <w:t>r</w:t>
      </w:r>
      <w:r w:rsidRPr="00C46EA6">
        <w:rPr>
          <w:rFonts w:ascii="Arial" w:hAnsi="Arial" w:cs="Arial"/>
          <w:color w:val="auto"/>
          <w:spacing w:val="-5"/>
          <w:sz w:val="24"/>
          <w:szCs w:val="24"/>
        </w:rPr>
        <w:t>o</w:t>
      </w:r>
      <w:r w:rsidRPr="00C46EA6">
        <w:rPr>
          <w:rFonts w:ascii="Arial" w:hAnsi="Arial" w:cs="Arial"/>
          <w:color w:val="auto"/>
          <w:spacing w:val="-3"/>
          <w:sz w:val="24"/>
          <w:szCs w:val="24"/>
        </w:rPr>
        <w:t>j</w:t>
      </w:r>
      <w:r w:rsidRPr="00C46EA6">
        <w:rPr>
          <w:rFonts w:ascii="Arial" w:hAnsi="Arial" w:cs="Arial"/>
          <w:color w:val="auto"/>
          <w:spacing w:val="-2"/>
          <w:sz w:val="24"/>
          <w:szCs w:val="24"/>
        </w:rPr>
        <w:t>e</w:t>
      </w:r>
      <w:r w:rsidRPr="00C46EA6">
        <w:rPr>
          <w:rFonts w:ascii="Arial" w:hAnsi="Arial" w:cs="Arial"/>
          <w:color w:val="auto"/>
          <w:spacing w:val="1"/>
          <w:sz w:val="24"/>
          <w:szCs w:val="24"/>
        </w:rPr>
        <w:t>c</w:t>
      </w:r>
      <w:r w:rsidRPr="00C46EA6">
        <w:rPr>
          <w:rFonts w:ascii="Arial" w:hAnsi="Arial" w:cs="Arial"/>
          <w:color w:val="auto"/>
          <w:spacing w:val="-1"/>
          <w:sz w:val="24"/>
          <w:szCs w:val="24"/>
        </w:rPr>
        <w:t>t</w:t>
      </w:r>
      <w:r w:rsidRPr="00C46EA6">
        <w:rPr>
          <w:rFonts w:ascii="Arial" w:hAnsi="Arial" w:cs="Arial"/>
          <w:color w:val="auto"/>
          <w:spacing w:val="-6"/>
          <w:sz w:val="24"/>
          <w:szCs w:val="24"/>
        </w:rPr>
        <w:t>s</w:t>
      </w:r>
      <w:r w:rsidRPr="00C46EA6">
        <w:rPr>
          <w:rFonts w:ascii="Arial" w:hAnsi="Arial" w:cs="Arial"/>
          <w:color w:val="auto"/>
          <w:sz w:val="24"/>
          <w:szCs w:val="24"/>
        </w:rPr>
        <w:t>;</w:t>
      </w:r>
      <w:r w:rsidRPr="00C46EA6">
        <w:rPr>
          <w:rFonts w:ascii="Arial" w:hAnsi="Arial" w:cs="Arial"/>
          <w:color w:val="auto"/>
          <w:spacing w:val="39"/>
          <w:sz w:val="24"/>
          <w:szCs w:val="24"/>
        </w:rPr>
        <w:t xml:space="preserve"> </w:t>
      </w:r>
      <w:r w:rsidRPr="00C46EA6">
        <w:rPr>
          <w:rFonts w:ascii="Arial" w:hAnsi="Arial" w:cs="Arial"/>
          <w:color w:val="auto"/>
          <w:spacing w:val="-1"/>
          <w:sz w:val="24"/>
          <w:szCs w:val="24"/>
        </w:rPr>
        <w:t>e</w:t>
      </w:r>
      <w:r w:rsidRPr="00C46EA6">
        <w:rPr>
          <w:rFonts w:ascii="Arial" w:hAnsi="Arial" w:cs="Arial"/>
          <w:color w:val="auto"/>
          <w:spacing w:val="-3"/>
          <w:sz w:val="24"/>
          <w:szCs w:val="24"/>
        </w:rPr>
        <w:t>x</w:t>
      </w:r>
      <w:r w:rsidRPr="00C46EA6">
        <w:rPr>
          <w:rFonts w:ascii="Arial" w:hAnsi="Arial" w:cs="Arial"/>
          <w:color w:val="auto"/>
          <w:spacing w:val="-4"/>
          <w:sz w:val="24"/>
          <w:szCs w:val="24"/>
        </w:rPr>
        <w:t>am</w:t>
      </w:r>
      <w:r w:rsidRPr="00C46EA6">
        <w:rPr>
          <w:rFonts w:ascii="Arial" w:hAnsi="Arial" w:cs="Arial"/>
          <w:color w:val="auto"/>
          <w:spacing w:val="-3"/>
          <w:sz w:val="24"/>
          <w:szCs w:val="24"/>
        </w:rPr>
        <w:t>pl</w:t>
      </w:r>
      <w:r w:rsidRPr="00C46EA6">
        <w:rPr>
          <w:rFonts w:ascii="Arial" w:hAnsi="Arial" w:cs="Arial"/>
          <w:color w:val="auto"/>
          <w:spacing w:val="-4"/>
          <w:sz w:val="24"/>
          <w:szCs w:val="24"/>
        </w:rPr>
        <w:t>e</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6"/>
          <w:sz w:val="24"/>
          <w:szCs w:val="24"/>
        </w:rPr>
        <w:t>cc</w:t>
      </w:r>
      <w:r w:rsidRPr="00C46EA6">
        <w:rPr>
          <w:rFonts w:ascii="Arial" w:hAnsi="Arial" w:cs="Arial"/>
          <w:color w:val="auto"/>
          <w:spacing w:val="-3"/>
          <w:sz w:val="24"/>
          <w:szCs w:val="24"/>
        </w:rPr>
        <w:t>e</w:t>
      </w:r>
      <w:r w:rsidRPr="00C46EA6">
        <w:rPr>
          <w:rFonts w:ascii="Arial" w:hAnsi="Arial" w:cs="Arial"/>
          <w:color w:val="auto"/>
          <w:spacing w:val="-4"/>
          <w:sz w:val="24"/>
          <w:szCs w:val="24"/>
        </w:rPr>
        <w:t>p</w:t>
      </w:r>
      <w:r w:rsidRPr="00C46EA6">
        <w:rPr>
          <w:rFonts w:ascii="Arial" w:hAnsi="Arial" w:cs="Arial"/>
          <w:color w:val="auto"/>
          <w:spacing w:val="-2"/>
          <w:sz w:val="24"/>
          <w:szCs w:val="24"/>
        </w:rPr>
        <w:t>t</w:t>
      </w:r>
      <w:r w:rsidRPr="00C46EA6">
        <w:rPr>
          <w:rFonts w:ascii="Arial" w:hAnsi="Arial" w:cs="Arial"/>
          <w:color w:val="auto"/>
          <w:spacing w:val="-4"/>
          <w:sz w:val="24"/>
          <w:szCs w:val="24"/>
        </w:rPr>
        <w:t>a</w:t>
      </w:r>
      <w:r w:rsidRPr="00C46EA6">
        <w:rPr>
          <w:rFonts w:ascii="Arial" w:hAnsi="Arial" w:cs="Arial"/>
          <w:color w:val="auto"/>
          <w:spacing w:val="-2"/>
          <w:sz w:val="24"/>
          <w:szCs w:val="24"/>
        </w:rPr>
        <w:t>b</w:t>
      </w:r>
      <w:r w:rsidRPr="00C46EA6">
        <w:rPr>
          <w:rFonts w:ascii="Arial" w:hAnsi="Arial" w:cs="Arial"/>
          <w:color w:val="auto"/>
          <w:spacing w:val="-3"/>
          <w:sz w:val="24"/>
          <w:szCs w:val="24"/>
        </w:rPr>
        <w:t xml:space="preserve">le </w:t>
      </w:r>
      <w:r w:rsidRPr="00C46EA6">
        <w:rPr>
          <w:rFonts w:ascii="Arial" w:hAnsi="Arial" w:cs="Arial"/>
          <w:color w:val="auto"/>
          <w:spacing w:val="-4"/>
          <w:sz w:val="24"/>
          <w:szCs w:val="24"/>
        </w:rPr>
        <w:t>a</w:t>
      </w:r>
      <w:r w:rsidRPr="00C46EA6">
        <w:rPr>
          <w:rFonts w:ascii="Arial" w:hAnsi="Arial" w:cs="Arial"/>
          <w:color w:val="auto"/>
          <w:spacing w:val="-3"/>
          <w:sz w:val="24"/>
          <w:szCs w:val="24"/>
        </w:rPr>
        <w:t>n</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una</w:t>
      </w:r>
      <w:r w:rsidRPr="00C46EA6">
        <w:rPr>
          <w:rFonts w:ascii="Arial" w:hAnsi="Arial" w:cs="Arial"/>
          <w:color w:val="auto"/>
          <w:spacing w:val="-6"/>
          <w:sz w:val="24"/>
          <w:szCs w:val="24"/>
        </w:rPr>
        <w:t>cc</w:t>
      </w:r>
      <w:r w:rsidRPr="00C46EA6">
        <w:rPr>
          <w:rFonts w:ascii="Arial" w:hAnsi="Arial" w:cs="Arial"/>
          <w:color w:val="auto"/>
          <w:spacing w:val="-3"/>
          <w:sz w:val="24"/>
          <w:szCs w:val="24"/>
        </w:rPr>
        <w:t>e</w:t>
      </w:r>
      <w:r w:rsidRPr="00C46EA6">
        <w:rPr>
          <w:rFonts w:ascii="Arial" w:hAnsi="Arial" w:cs="Arial"/>
          <w:color w:val="auto"/>
          <w:spacing w:val="-4"/>
          <w:sz w:val="24"/>
          <w:szCs w:val="24"/>
        </w:rPr>
        <w:t>p</w:t>
      </w:r>
      <w:r w:rsidRPr="00C46EA6">
        <w:rPr>
          <w:rFonts w:ascii="Arial" w:hAnsi="Arial" w:cs="Arial"/>
          <w:color w:val="auto"/>
          <w:spacing w:val="-2"/>
          <w:sz w:val="24"/>
          <w:szCs w:val="24"/>
        </w:rPr>
        <w:t>t</w:t>
      </w:r>
      <w:r w:rsidRPr="00C46EA6">
        <w:rPr>
          <w:rFonts w:ascii="Arial" w:hAnsi="Arial" w:cs="Arial"/>
          <w:color w:val="auto"/>
          <w:spacing w:val="-4"/>
          <w:sz w:val="24"/>
          <w:szCs w:val="24"/>
        </w:rPr>
        <w:t>a</w:t>
      </w:r>
      <w:r w:rsidRPr="00C46EA6">
        <w:rPr>
          <w:rFonts w:ascii="Arial" w:hAnsi="Arial" w:cs="Arial"/>
          <w:color w:val="auto"/>
          <w:spacing w:val="-2"/>
          <w:sz w:val="24"/>
          <w:szCs w:val="24"/>
        </w:rPr>
        <w:t>b</w:t>
      </w:r>
      <w:r w:rsidRPr="00C46EA6">
        <w:rPr>
          <w:rFonts w:ascii="Arial" w:hAnsi="Arial" w:cs="Arial"/>
          <w:color w:val="auto"/>
          <w:spacing w:val="-3"/>
          <w:sz w:val="24"/>
          <w:szCs w:val="24"/>
        </w:rPr>
        <w:t>l</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u</w:t>
      </w:r>
      <w:r w:rsidRPr="00C46EA6">
        <w:rPr>
          <w:rFonts w:ascii="Arial" w:hAnsi="Arial" w:cs="Arial"/>
          <w:color w:val="auto"/>
          <w:spacing w:val="-3"/>
          <w:sz w:val="24"/>
          <w:szCs w:val="24"/>
        </w:rPr>
        <w:t>s</w:t>
      </w:r>
      <w:r w:rsidRPr="00C46EA6">
        <w:rPr>
          <w:rFonts w:ascii="Arial" w:hAnsi="Arial" w:cs="Arial"/>
          <w:color w:val="auto"/>
          <w:spacing w:val="-4"/>
          <w:sz w:val="24"/>
          <w:szCs w:val="24"/>
        </w:rPr>
        <w:t>e</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2"/>
          <w:sz w:val="24"/>
          <w:szCs w:val="24"/>
        </w:rPr>
        <w:t>f</w:t>
      </w:r>
      <w:r w:rsidRPr="00C46EA6">
        <w:rPr>
          <w:rFonts w:ascii="Arial" w:hAnsi="Arial" w:cs="Arial"/>
          <w:color w:val="auto"/>
          <w:spacing w:val="-4"/>
          <w:sz w:val="24"/>
          <w:szCs w:val="24"/>
        </w:rPr>
        <w:t>u</w:t>
      </w:r>
      <w:r w:rsidRPr="00C46EA6">
        <w:rPr>
          <w:rFonts w:ascii="Arial" w:hAnsi="Arial" w:cs="Arial"/>
          <w:color w:val="auto"/>
          <w:spacing w:val="-3"/>
          <w:sz w:val="24"/>
          <w:szCs w:val="24"/>
        </w:rPr>
        <w:t>n</w:t>
      </w:r>
      <w:r w:rsidRPr="00C46EA6">
        <w:rPr>
          <w:rFonts w:ascii="Arial" w:hAnsi="Arial" w:cs="Arial"/>
          <w:color w:val="auto"/>
          <w:spacing w:val="-4"/>
          <w:sz w:val="24"/>
          <w:szCs w:val="24"/>
        </w:rPr>
        <w:t>d</w:t>
      </w:r>
      <w:r w:rsidRPr="00C46EA6">
        <w:rPr>
          <w:rFonts w:ascii="Arial" w:hAnsi="Arial" w:cs="Arial"/>
          <w:color w:val="auto"/>
          <w:spacing w:val="-6"/>
          <w:sz w:val="24"/>
          <w:szCs w:val="24"/>
        </w:rPr>
        <w:t>s</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i</w:t>
      </w:r>
      <w:r w:rsidRPr="00C46EA6">
        <w:rPr>
          <w:rFonts w:ascii="Arial" w:hAnsi="Arial" w:cs="Arial"/>
          <w:color w:val="auto"/>
          <w:spacing w:val="-5"/>
          <w:sz w:val="24"/>
          <w:szCs w:val="24"/>
        </w:rPr>
        <w:t>n</w:t>
      </w:r>
      <w:r w:rsidRPr="00C46EA6">
        <w:rPr>
          <w:rFonts w:ascii="Arial" w:hAnsi="Arial" w:cs="Arial"/>
          <w:color w:val="auto"/>
          <w:spacing w:val="-2"/>
          <w:sz w:val="24"/>
          <w:szCs w:val="24"/>
        </w:rPr>
        <w:t>s</w:t>
      </w:r>
      <w:r w:rsidRPr="00C46EA6">
        <w:rPr>
          <w:rFonts w:ascii="Arial" w:hAnsi="Arial" w:cs="Arial"/>
          <w:color w:val="auto"/>
          <w:spacing w:val="-4"/>
          <w:sz w:val="24"/>
          <w:szCs w:val="24"/>
        </w:rPr>
        <w:t>t</w:t>
      </w:r>
      <w:r w:rsidRPr="00C46EA6">
        <w:rPr>
          <w:rFonts w:ascii="Arial" w:hAnsi="Arial" w:cs="Arial"/>
          <w:color w:val="auto"/>
          <w:spacing w:val="-3"/>
          <w:sz w:val="24"/>
          <w:szCs w:val="24"/>
        </w:rPr>
        <w:t>ru</w:t>
      </w:r>
      <w:r w:rsidRPr="00C46EA6">
        <w:rPr>
          <w:rFonts w:ascii="Arial" w:hAnsi="Arial" w:cs="Arial"/>
          <w:color w:val="auto"/>
          <w:spacing w:val="1"/>
          <w:sz w:val="24"/>
          <w:szCs w:val="24"/>
        </w:rPr>
        <w:t>c</w:t>
      </w:r>
      <w:r w:rsidRPr="00C46EA6">
        <w:rPr>
          <w:rFonts w:ascii="Arial" w:hAnsi="Arial" w:cs="Arial"/>
          <w:color w:val="auto"/>
          <w:spacing w:val="-4"/>
          <w:sz w:val="24"/>
          <w:szCs w:val="24"/>
        </w:rPr>
        <w:t>t</w:t>
      </w:r>
      <w:r w:rsidRPr="00C46EA6">
        <w:rPr>
          <w:rFonts w:ascii="Arial" w:hAnsi="Arial" w:cs="Arial"/>
          <w:color w:val="auto"/>
          <w:spacing w:val="-3"/>
          <w:sz w:val="24"/>
          <w:szCs w:val="24"/>
        </w:rPr>
        <w:t>io</w:t>
      </w:r>
      <w:r w:rsidRPr="00C46EA6">
        <w:rPr>
          <w:rFonts w:ascii="Arial" w:hAnsi="Arial" w:cs="Arial"/>
          <w:color w:val="auto"/>
          <w:spacing w:val="-5"/>
          <w:sz w:val="24"/>
          <w:szCs w:val="24"/>
        </w:rPr>
        <w:t>n</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fo</w:t>
      </w:r>
      <w:r w:rsidRPr="00C46EA6">
        <w:rPr>
          <w:rFonts w:ascii="Arial" w:hAnsi="Arial" w:cs="Arial"/>
          <w:color w:val="auto"/>
          <w:sz w:val="24"/>
          <w:szCs w:val="24"/>
        </w:rPr>
        <w:t>r</w:t>
      </w:r>
      <w:r w:rsidRPr="00C46EA6">
        <w:rPr>
          <w:rFonts w:ascii="Arial" w:hAnsi="Arial" w:cs="Arial"/>
          <w:color w:val="auto"/>
          <w:spacing w:val="-5"/>
          <w:sz w:val="24"/>
          <w:szCs w:val="24"/>
        </w:rPr>
        <w:t xml:space="preserve"> s</w:t>
      </w:r>
      <w:r w:rsidRPr="00C46EA6">
        <w:rPr>
          <w:rFonts w:ascii="Arial" w:hAnsi="Arial" w:cs="Arial"/>
          <w:color w:val="auto"/>
          <w:spacing w:val="-4"/>
          <w:sz w:val="24"/>
          <w:szCs w:val="24"/>
        </w:rPr>
        <w:t>u</w:t>
      </w:r>
      <w:r w:rsidRPr="00C46EA6">
        <w:rPr>
          <w:rFonts w:ascii="Arial" w:hAnsi="Arial" w:cs="Arial"/>
          <w:color w:val="auto"/>
          <w:spacing w:val="-3"/>
          <w:sz w:val="24"/>
          <w:szCs w:val="24"/>
        </w:rPr>
        <w:t>b</w:t>
      </w:r>
      <w:r w:rsidRPr="00C46EA6">
        <w:rPr>
          <w:rFonts w:ascii="Arial" w:hAnsi="Arial" w:cs="Arial"/>
          <w:color w:val="auto"/>
          <w:spacing w:val="-4"/>
          <w:sz w:val="24"/>
          <w:szCs w:val="24"/>
        </w:rPr>
        <w:t>mi</w:t>
      </w:r>
      <w:r w:rsidRPr="00C46EA6">
        <w:rPr>
          <w:rFonts w:ascii="Arial" w:hAnsi="Arial" w:cs="Arial"/>
          <w:color w:val="auto"/>
          <w:spacing w:val="2"/>
          <w:sz w:val="24"/>
          <w:szCs w:val="24"/>
        </w:rPr>
        <w:t>t</w:t>
      </w:r>
      <w:r w:rsidRPr="00C46EA6">
        <w:rPr>
          <w:rFonts w:ascii="Arial" w:hAnsi="Arial" w:cs="Arial"/>
          <w:color w:val="auto"/>
          <w:spacing w:val="-4"/>
          <w:sz w:val="24"/>
          <w:szCs w:val="24"/>
        </w:rPr>
        <w:t>ti</w:t>
      </w:r>
      <w:r w:rsidRPr="00C46EA6">
        <w:rPr>
          <w:rFonts w:ascii="Arial" w:hAnsi="Arial" w:cs="Arial"/>
          <w:color w:val="auto"/>
          <w:spacing w:val="-3"/>
          <w:sz w:val="24"/>
          <w:szCs w:val="24"/>
        </w:rPr>
        <w:t>n</w:t>
      </w:r>
      <w:r w:rsidRPr="00C46EA6">
        <w:rPr>
          <w:rFonts w:ascii="Arial" w:hAnsi="Arial" w:cs="Arial"/>
          <w:color w:val="auto"/>
          <w:sz w:val="24"/>
          <w:szCs w:val="24"/>
        </w:rPr>
        <w:t>g</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r</w:t>
      </w:r>
      <w:r w:rsidRPr="00C46EA6">
        <w:rPr>
          <w:rFonts w:ascii="Arial" w:hAnsi="Arial" w:cs="Arial"/>
          <w:color w:val="auto"/>
          <w:spacing w:val="-2"/>
          <w:sz w:val="24"/>
          <w:szCs w:val="24"/>
        </w:rPr>
        <w:t>e</w:t>
      </w:r>
      <w:r w:rsidRPr="00C46EA6">
        <w:rPr>
          <w:rFonts w:ascii="Arial" w:hAnsi="Arial" w:cs="Arial"/>
          <w:color w:val="auto"/>
          <w:spacing w:val="-4"/>
          <w:sz w:val="24"/>
          <w:szCs w:val="24"/>
        </w:rPr>
        <w:t>q</w:t>
      </w:r>
      <w:r w:rsidRPr="00C46EA6">
        <w:rPr>
          <w:rFonts w:ascii="Arial" w:hAnsi="Arial" w:cs="Arial"/>
          <w:color w:val="auto"/>
          <w:spacing w:val="-3"/>
          <w:sz w:val="24"/>
          <w:szCs w:val="24"/>
        </w:rPr>
        <w:t>u</w:t>
      </w:r>
      <w:r w:rsidRPr="00C46EA6">
        <w:rPr>
          <w:rFonts w:ascii="Arial" w:hAnsi="Arial" w:cs="Arial"/>
          <w:color w:val="auto"/>
          <w:spacing w:val="-4"/>
          <w:sz w:val="24"/>
          <w:szCs w:val="24"/>
        </w:rPr>
        <w:t>e</w:t>
      </w:r>
      <w:r w:rsidRPr="00C46EA6">
        <w:rPr>
          <w:rFonts w:ascii="Arial" w:hAnsi="Arial" w:cs="Arial"/>
          <w:color w:val="auto"/>
          <w:spacing w:val="-2"/>
          <w:sz w:val="24"/>
          <w:szCs w:val="24"/>
        </w:rPr>
        <w:t>s</w:t>
      </w:r>
      <w:r w:rsidRPr="00C46EA6">
        <w:rPr>
          <w:rFonts w:ascii="Arial" w:hAnsi="Arial" w:cs="Arial"/>
          <w:color w:val="auto"/>
          <w:spacing w:val="-1"/>
          <w:sz w:val="24"/>
          <w:szCs w:val="24"/>
        </w:rPr>
        <w:t>t</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fo</w:t>
      </w:r>
      <w:r w:rsidRPr="00C46EA6">
        <w:rPr>
          <w:rFonts w:ascii="Arial" w:hAnsi="Arial" w:cs="Arial"/>
          <w:color w:val="auto"/>
          <w:sz w:val="24"/>
          <w:szCs w:val="24"/>
        </w:rPr>
        <w:t>r</w:t>
      </w:r>
      <w:r w:rsidRPr="00C46EA6">
        <w:rPr>
          <w:rFonts w:ascii="Arial" w:hAnsi="Arial" w:cs="Arial"/>
          <w:color w:val="auto"/>
          <w:spacing w:val="-5"/>
          <w:sz w:val="24"/>
          <w:szCs w:val="24"/>
        </w:rPr>
        <w:t xml:space="preserve"> w</w:t>
      </w:r>
      <w:r w:rsidRPr="00C46EA6">
        <w:rPr>
          <w:rFonts w:ascii="Arial" w:hAnsi="Arial" w:cs="Arial"/>
          <w:color w:val="auto"/>
          <w:spacing w:val="-3"/>
          <w:sz w:val="24"/>
          <w:szCs w:val="24"/>
        </w:rPr>
        <w:t>or</w:t>
      </w:r>
      <w:r w:rsidRPr="00C46EA6">
        <w:rPr>
          <w:rFonts w:ascii="Arial" w:hAnsi="Arial" w:cs="Arial"/>
          <w:color w:val="auto"/>
          <w:spacing w:val="2"/>
          <w:sz w:val="24"/>
          <w:szCs w:val="24"/>
        </w:rPr>
        <w:t>k</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z w:val="24"/>
          <w:szCs w:val="24"/>
        </w:rPr>
        <w:t>n</w:t>
      </w:r>
      <w:r w:rsidRPr="00C46EA6">
        <w:rPr>
          <w:rFonts w:ascii="Arial" w:hAnsi="Arial" w:cs="Arial"/>
          <w:color w:val="auto"/>
          <w:spacing w:val="-5"/>
          <w:sz w:val="24"/>
          <w:szCs w:val="24"/>
        </w:rPr>
        <w:t xml:space="preserve"> </w:t>
      </w:r>
      <w:r w:rsidRPr="00C46EA6">
        <w:rPr>
          <w:rFonts w:ascii="Arial" w:hAnsi="Arial" w:cs="Arial"/>
          <w:color w:val="auto"/>
          <w:spacing w:val="-1"/>
          <w:sz w:val="24"/>
          <w:szCs w:val="24"/>
        </w:rPr>
        <w:t>e</w:t>
      </w:r>
      <w:r w:rsidRPr="00C46EA6">
        <w:rPr>
          <w:rFonts w:ascii="Arial" w:hAnsi="Arial" w:cs="Arial"/>
          <w:color w:val="auto"/>
          <w:spacing w:val="-3"/>
          <w:sz w:val="24"/>
          <w:szCs w:val="24"/>
        </w:rPr>
        <w:t>xp</w:t>
      </w:r>
      <w:r w:rsidRPr="00C46EA6">
        <w:rPr>
          <w:rFonts w:ascii="Arial" w:hAnsi="Arial" w:cs="Arial"/>
          <w:color w:val="auto"/>
          <w:spacing w:val="-4"/>
          <w:sz w:val="24"/>
          <w:szCs w:val="24"/>
        </w:rPr>
        <w:t>lan</w:t>
      </w:r>
      <w:r w:rsidRPr="00C46EA6">
        <w:rPr>
          <w:rFonts w:ascii="Arial" w:hAnsi="Arial" w:cs="Arial"/>
          <w:color w:val="auto"/>
          <w:spacing w:val="-5"/>
          <w:sz w:val="24"/>
          <w:szCs w:val="24"/>
        </w:rPr>
        <w:t>a</w:t>
      </w:r>
      <w:r w:rsidRPr="00C46EA6">
        <w:rPr>
          <w:rFonts w:ascii="Arial" w:hAnsi="Arial" w:cs="Arial"/>
          <w:color w:val="auto"/>
          <w:spacing w:val="-4"/>
          <w:sz w:val="24"/>
          <w:szCs w:val="24"/>
        </w:rPr>
        <w:t>t</w:t>
      </w:r>
      <w:r w:rsidRPr="00C46EA6">
        <w:rPr>
          <w:rFonts w:ascii="Arial" w:hAnsi="Arial" w:cs="Arial"/>
          <w:color w:val="auto"/>
          <w:spacing w:val="-3"/>
          <w:sz w:val="24"/>
          <w:szCs w:val="24"/>
        </w:rPr>
        <w:t>io</w:t>
      </w:r>
      <w:r w:rsidRPr="00C46EA6">
        <w:rPr>
          <w:rFonts w:ascii="Arial" w:hAnsi="Arial" w:cs="Arial"/>
          <w:color w:val="auto"/>
          <w:sz w:val="24"/>
          <w:szCs w:val="24"/>
        </w:rPr>
        <w:t>n</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w</w:t>
      </w:r>
      <w:r w:rsidRPr="00C46EA6">
        <w:rPr>
          <w:rFonts w:ascii="Arial" w:hAnsi="Arial" w:cs="Arial"/>
          <w:color w:val="auto"/>
          <w:spacing w:val="-4"/>
          <w:sz w:val="24"/>
          <w:szCs w:val="24"/>
        </w:rPr>
        <w:t>h</w:t>
      </w:r>
      <w:r w:rsidRPr="00C46EA6">
        <w:rPr>
          <w:rFonts w:ascii="Arial" w:hAnsi="Arial" w:cs="Arial"/>
          <w:color w:val="auto"/>
          <w:spacing w:val="-5"/>
          <w:sz w:val="24"/>
          <w:szCs w:val="24"/>
        </w:rPr>
        <w:t>a</w:t>
      </w:r>
      <w:r w:rsidRPr="00C46EA6">
        <w:rPr>
          <w:rFonts w:ascii="Arial" w:hAnsi="Arial" w:cs="Arial"/>
          <w:color w:val="auto"/>
          <w:sz w:val="24"/>
          <w:szCs w:val="24"/>
        </w:rPr>
        <w:t>t</w:t>
      </w:r>
      <w:r w:rsidRPr="00C46EA6">
        <w:rPr>
          <w:rFonts w:ascii="Arial" w:hAnsi="Arial" w:cs="Arial"/>
          <w:color w:val="auto"/>
          <w:spacing w:val="-5"/>
          <w:sz w:val="24"/>
          <w:szCs w:val="24"/>
        </w:rPr>
        <w:t xml:space="preserve"> </w:t>
      </w:r>
      <w:r w:rsidRPr="00C46EA6">
        <w:rPr>
          <w:rFonts w:ascii="Arial" w:hAnsi="Arial" w:cs="Arial"/>
          <w:color w:val="auto"/>
          <w:sz w:val="24"/>
          <w:szCs w:val="24"/>
        </w:rPr>
        <w:t>k</w:t>
      </w:r>
      <w:r w:rsidRPr="00C46EA6">
        <w:rPr>
          <w:rFonts w:ascii="Arial" w:hAnsi="Arial" w:cs="Arial"/>
          <w:color w:val="auto"/>
          <w:spacing w:val="-4"/>
          <w:sz w:val="24"/>
          <w:szCs w:val="24"/>
        </w:rPr>
        <w:t>i</w:t>
      </w:r>
      <w:r w:rsidRPr="00C46EA6">
        <w:rPr>
          <w:rFonts w:ascii="Arial" w:hAnsi="Arial" w:cs="Arial"/>
          <w:color w:val="auto"/>
          <w:spacing w:val="-3"/>
          <w:sz w:val="24"/>
          <w:szCs w:val="24"/>
        </w:rPr>
        <w:t>n</w:t>
      </w:r>
      <w:r w:rsidRPr="00C46EA6">
        <w:rPr>
          <w:rFonts w:ascii="Arial" w:hAnsi="Arial" w:cs="Arial"/>
          <w:color w:val="auto"/>
          <w:sz w:val="24"/>
          <w:szCs w:val="24"/>
        </w:rPr>
        <w:t>d</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p</w:t>
      </w:r>
      <w:r w:rsidRPr="00C46EA6">
        <w:rPr>
          <w:rFonts w:ascii="Arial" w:hAnsi="Arial" w:cs="Arial"/>
          <w:color w:val="auto"/>
          <w:spacing w:val="-4"/>
          <w:sz w:val="24"/>
          <w:szCs w:val="24"/>
        </w:rPr>
        <w:t>r</w:t>
      </w:r>
      <w:r w:rsidRPr="00C46EA6">
        <w:rPr>
          <w:rFonts w:ascii="Arial" w:hAnsi="Arial" w:cs="Arial"/>
          <w:color w:val="auto"/>
          <w:spacing w:val="-5"/>
          <w:sz w:val="24"/>
          <w:szCs w:val="24"/>
        </w:rPr>
        <w:t>o</w:t>
      </w:r>
      <w:r w:rsidRPr="00C46EA6">
        <w:rPr>
          <w:rFonts w:ascii="Arial" w:hAnsi="Arial" w:cs="Arial"/>
          <w:color w:val="auto"/>
          <w:spacing w:val="-3"/>
          <w:sz w:val="24"/>
          <w:szCs w:val="24"/>
        </w:rPr>
        <w:t>j</w:t>
      </w:r>
      <w:r w:rsidRPr="00C46EA6">
        <w:rPr>
          <w:rFonts w:ascii="Arial" w:hAnsi="Arial" w:cs="Arial"/>
          <w:color w:val="auto"/>
          <w:spacing w:val="-2"/>
          <w:sz w:val="24"/>
          <w:szCs w:val="24"/>
        </w:rPr>
        <w:t>e</w:t>
      </w:r>
      <w:r w:rsidRPr="00C46EA6">
        <w:rPr>
          <w:rFonts w:ascii="Arial" w:hAnsi="Arial" w:cs="Arial"/>
          <w:color w:val="auto"/>
          <w:spacing w:val="1"/>
          <w:sz w:val="24"/>
          <w:szCs w:val="24"/>
        </w:rPr>
        <w:t>c</w:t>
      </w:r>
      <w:r w:rsidRPr="00C46EA6">
        <w:rPr>
          <w:rFonts w:ascii="Arial" w:hAnsi="Arial" w:cs="Arial"/>
          <w:color w:val="auto"/>
          <w:spacing w:val="-1"/>
          <w:sz w:val="24"/>
          <w:szCs w:val="24"/>
        </w:rPr>
        <w:t>t</w:t>
      </w:r>
      <w:r w:rsidRPr="00C46EA6">
        <w:rPr>
          <w:rFonts w:ascii="Arial" w:hAnsi="Arial" w:cs="Arial"/>
          <w:color w:val="auto"/>
          <w:sz w:val="24"/>
          <w:szCs w:val="24"/>
        </w:rPr>
        <w:t xml:space="preserve">s </w:t>
      </w:r>
      <w:r w:rsidRPr="00C46EA6">
        <w:rPr>
          <w:rFonts w:ascii="Arial" w:hAnsi="Arial" w:cs="Arial"/>
          <w:color w:val="auto"/>
          <w:spacing w:val="-4"/>
          <w:sz w:val="24"/>
          <w:szCs w:val="24"/>
        </w:rPr>
        <w:t>r</w:t>
      </w:r>
      <w:r w:rsidRPr="00C46EA6">
        <w:rPr>
          <w:rFonts w:ascii="Arial" w:hAnsi="Arial" w:cs="Arial"/>
          <w:color w:val="auto"/>
          <w:spacing w:val="-2"/>
          <w:sz w:val="24"/>
          <w:szCs w:val="24"/>
        </w:rPr>
        <w:t>e</w:t>
      </w:r>
      <w:r w:rsidRPr="00C46EA6">
        <w:rPr>
          <w:rFonts w:ascii="Arial" w:hAnsi="Arial" w:cs="Arial"/>
          <w:color w:val="auto"/>
          <w:spacing w:val="-4"/>
          <w:sz w:val="24"/>
          <w:szCs w:val="24"/>
        </w:rPr>
        <w:t>quir</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ad</w:t>
      </w:r>
      <w:r w:rsidRPr="00C46EA6">
        <w:rPr>
          <w:rFonts w:ascii="Arial" w:hAnsi="Arial" w:cs="Arial"/>
          <w:color w:val="auto"/>
          <w:spacing w:val="-4"/>
          <w:sz w:val="24"/>
          <w:szCs w:val="24"/>
        </w:rPr>
        <w:t>dit</w:t>
      </w:r>
      <w:r w:rsidRPr="00C46EA6">
        <w:rPr>
          <w:rFonts w:ascii="Arial" w:hAnsi="Arial" w:cs="Arial"/>
          <w:color w:val="auto"/>
          <w:spacing w:val="-3"/>
          <w:sz w:val="24"/>
          <w:szCs w:val="24"/>
        </w:rPr>
        <w:t>io</w:t>
      </w:r>
      <w:r w:rsidRPr="00C46EA6">
        <w:rPr>
          <w:rFonts w:ascii="Arial" w:hAnsi="Arial" w:cs="Arial"/>
          <w:color w:val="auto"/>
          <w:spacing w:val="-4"/>
          <w:sz w:val="24"/>
          <w:szCs w:val="24"/>
        </w:rPr>
        <w:t>na</w:t>
      </w:r>
      <w:r w:rsidRPr="00C46EA6">
        <w:rPr>
          <w:rFonts w:ascii="Arial" w:hAnsi="Arial" w:cs="Arial"/>
          <w:color w:val="auto"/>
          <w:sz w:val="24"/>
          <w:szCs w:val="24"/>
        </w:rPr>
        <w:t>l</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l</w:t>
      </w:r>
      <w:r w:rsidRPr="00C46EA6">
        <w:rPr>
          <w:rFonts w:ascii="Arial" w:hAnsi="Arial" w:cs="Arial"/>
          <w:color w:val="auto"/>
          <w:spacing w:val="-5"/>
          <w:sz w:val="24"/>
          <w:szCs w:val="24"/>
        </w:rPr>
        <w:t>e</w:t>
      </w:r>
      <w:r w:rsidRPr="00C46EA6">
        <w:rPr>
          <w:rFonts w:ascii="Arial" w:hAnsi="Arial" w:cs="Arial"/>
          <w:color w:val="auto"/>
          <w:spacing w:val="-6"/>
          <w:sz w:val="24"/>
          <w:szCs w:val="24"/>
        </w:rPr>
        <w:t>v</w:t>
      </w:r>
      <w:r w:rsidRPr="00C46EA6">
        <w:rPr>
          <w:rFonts w:ascii="Arial" w:hAnsi="Arial" w:cs="Arial"/>
          <w:color w:val="auto"/>
          <w:spacing w:val="-3"/>
          <w:sz w:val="24"/>
          <w:szCs w:val="24"/>
        </w:rPr>
        <w:t>e</w:t>
      </w:r>
      <w:r w:rsidRPr="00C46EA6">
        <w:rPr>
          <w:rFonts w:ascii="Arial" w:hAnsi="Arial" w:cs="Arial"/>
          <w:color w:val="auto"/>
          <w:spacing w:val="-5"/>
          <w:sz w:val="24"/>
          <w:szCs w:val="24"/>
        </w:rPr>
        <w:t>l</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r</w:t>
      </w:r>
      <w:r w:rsidRPr="00C46EA6">
        <w:rPr>
          <w:rFonts w:ascii="Arial" w:hAnsi="Arial" w:cs="Arial"/>
          <w:color w:val="auto"/>
          <w:spacing w:val="-5"/>
          <w:sz w:val="24"/>
          <w:szCs w:val="24"/>
        </w:rPr>
        <w:t>e</w:t>
      </w:r>
      <w:r w:rsidRPr="00C46EA6">
        <w:rPr>
          <w:rFonts w:ascii="Arial" w:hAnsi="Arial" w:cs="Arial"/>
          <w:color w:val="auto"/>
          <w:spacing w:val="-3"/>
          <w:sz w:val="24"/>
          <w:szCs w:val="24"/>
        </w:rPr>
        <w:t>vi</w:t>
      </w:r>
      <w:r w:rsidRPr="00C46EA6">
        <w:rPr>
          <w:rFonts w:ascii="Arial" w:hAnsi="Arial" w:cs="Arial"/>
          <w:color w:val="auto"/>
          <w:spacing w:val="-4"/>
          <w:sz w:val="24"/>
          <w:szCs w:val="24"/>
        </w:rPr>
        <w:t>e</w:t>
      </w:r>
      <w:r w:rsidRPr="00C46EA6">
        <w:rPr>
          <w:rFonts w:ascii="Arial" w:hAnsi="Arial" w:cs="Arial"/>
          <w:color w:val="auto"/>
          <w:sz w:val="24"/>
          <w:szCs w:val="24"/>
        </w:rPr>
        <w:t>w</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3"/>
          <w:sz w:val="24"/>
          <w:szCs w:val="24"/>
        </w:rPr>
        <w:t>n</w:t>
      </w:r>
      <w:r w:rsidRPr="00C46EA6">
        <w:rPr>
          <w:rFonts w:ascii="Arial" w:hAnsi="Arial" w:cs="Arial"/>
          <w:color w:val="auto"/>
          <w:spacing w:val="-2"/>
          <w:sz w:val="24"/>
          <w:szCs w:val="24"/>
        </w:rPr>
        <w:t>d</w:t>
      </w:r>
      <w:r w:rsidRPr="00C46EA6">
        <w:rPr>
          <w:rFonts w:ascii="Arial" w:hAnsi="Arial" w:cs="Arial"/>
          <w:color w:val="auto"/>
          <w:spacing w:val="-13"/>
          <w:sz w:val="24"/>
          <w:szCs w:val="24"/>
        </w:rPr>
        <w:t>/</w:t>
      </w:r>
      <w:r w:rsidRPr="00C46EA6">
        <w:rPr>
          <w:rFonts w:ascii="Arial" w:hAnsi="Arial" w:cs="Arial"/>
          <w:color w:val="auto"/>
          <w:spacing w:val="-3"/>
          <w:sz w:val="24"/>
          <w:szCs w:val="24"/>
        </w:rPr>
        <w:t>o</w:t>
      </w:r>
      <w:r w:rsidRPr="00C46EA6">
        <w:rPr>
          <w:rFonts w:ascii="Arial" w:hAnsi="Arial" w:cs="Arial"/>
          <w:color w:val="auto"/>
          <w:sz w:val="24"/>
          <w:szCs w:val="24"/>
        </w:rPr>
        <w:t>r</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3"/>
          <w:sz w:val="24"/>
          <w:szCs w:val="24"/>
        </w:rPr>
        <w:t>pp</w:t>
      </w:r>
      <w:r w:rsidRPr="00C46EA6">
        <w:rPr>
          <w:rFonts w:ascii="Arial" w:hAnsi="Arial" w:cs="Arial"/>
          <w:color w:val="auto"/>
          <w:spacing w:val="-4"/>
          <w:sz w:val="24"/>
          <w:szCs w:val="24"/>
        </w:rPr>
        <w:t>r</w:t>
      </w:r>
      <w:r w:rsidRPr="00C46EA6">
        <w:rPr>
          <w:rFonts w:ascii="Arial" w:hAnsi="Arial" w:cs="Arial"/>
          <w:color w:val="auto"/>
          <w:spacing w:val="-6"/>
          <w:sz w:val="24"/>
          <w:szCs w:val="24"/>
        </w:rPr>
        <w:t>o</w:t>
      </w:r>
      <w:r w:rsidRPr="00C46EA6">
        <w:rPr>
          <w:rFonts w:ascii="Arial" w:hAnsi="Arial" w:cs="Arial"/>
          <w:color w:val="auto"/>
          <w:spacing w:val="-3"/>
          <w:sz w:val="24"/>
          <w:szCs w:val="24"/>
        </w:rPr>
        <w:t>v</w:t>
      </w:r>
      <w:r w:rsidRPr="00C46EA6">
        <w:rPr>
          <w:rFonts w:ascii="Arial" w:hAnsi="Arial" w:cs="Arial"/>
          <w:color w:val="auto"/>
          <w:spacing w:val="-4"/>
          <w:sz w:val="24"/>
          <w:szCs w:val="24"/>
        </w:rPr>
        <w:t>a</w:t>
      </w:r>
      <w:r w:rsidRPr="00C46EA6">
        <w:rPr>
          <w:rFonts w:ascii="Arial" w:hAnsi="Arial" w:cs="Arial"/>
          <w:color w:val="auto"/>
          <w:spacing w:val="-7"/>
          <w:sz w:val="24"/>
          <w:szCs w:val="24"/>
        </w:rPr>
        <w:t>l</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pacing w:val="-3"/>
          <w:sz w:val="24"/>
          <w:szCs w:val="24"/>
        </w:rPr>
        <w:t>n</w:t>
      </w:r>
      <w:r w:rsidRPr="00C46EA6">
        <w:rPr>
          <w:rFonts w:ascii="Arial" w:hAnsi="Arial" w:cs="Arial"/>
          <w:color w:val="auto"/>
          <w:spacing w:val="-4"/>
          <w:sz w:val="24"/>
          <w:szCs w:val="24"/>
        </w:rPr>
        <w:t>d</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z w:val="24"/>
          <w:szCs w:val="24"/>
        </w:rPr>
        <w:t>n</w:t>
      </w:r>
      <w:r w:rsidRPr="00C46EA6">
        <w:rPr>
          <w:rFonts w:ascii="Arial" w:hAnsi="Arial" w:cs="Arial"/>
          <w:color w:val="auto"/>
          <w:spacing w:val="-5"/>
          <w:sz w:val="24"/>
          <w:szCs w:val="24"/>
        </w:rPr>
        <w:t xml:space="preserve"> </w:t>
      </w:r>
      <w:r w:rsidRPr="00C46EA6">
        <w:rPr>
          <w:rFonts w:ascii="Arial" w:hAnsi="Arial" w:cs="Arial"/>
          <w:color w:val="auto"/>
          <w:spacing w:val="-6"/>
          <w:sz w:val="24"/>
          <w:szCs w:val="24"/>
        </w:rPr>
        <w:t>ov</w:t>
      </w:r>
      <w:r w:rsidRPr="00C46EA6">
        <w:rPr>
          <w:rFonts w:ascii="Arial" w:hAnsi="Arial" w:cs="Arial"/>
          <w:color w:val="auto"/>
          <w:spacing w:val="-3"/>
          <w:sz w:val="24"/>
          <w:szCs w:val="24"/>
        </w:rPr>
        <w:t>e</w:t>
      </w:r>
      <w:r w:rsidRPr="00C46EA6">
        <w:rPr>
          <w:rFonts w:ascii="Arial" w:hAnsi="Arial" w:cs="Arial"/>
          <w:color w:val="auto"/>
          <w:spacing w:val="3"/>
          <w:sz w:val="24"/>
          <w:szCs w:val="24"/>
        </w:rPr>
        <w:t>r</w:t>
      </w:r>
      <w:r w:rsidRPr="00C46EA6">
        <w:rPr>
          <w:rFonts w:ascii="Arial" w:hAnsi="Arial" w:cs="Arial"/>
          <w:color w:val="auto"/>
          <w:spacing w:val="-3"/>
          <w:sz w:val="24"/>
          <w:szCs w:val="24"/>
        </w:rPr>
        <w:t>vi</w:t>
      </w:r>
      <w:r w:rsidRPr="00C46EA6">
        <w:rPr>
          <w:rFonts w:ascii="Arial" w:hAnsi="Arial" w:cs="Arial"/>
          <w:color w:val="auto"/>
          <w:spacing w:val="-4"/>
          <w:sz w:val="24"/>
          <w:szCs w:val="24"/>
        </w:rPr>
        <w:t>e</w:t>
      </w:r>
      <w:r w:rsidRPr="00C46EA6">
        <w:rPr>
          <w:rFonts w:ascii="Arial" w:hAnsi="Arial" w:cs="Arial"/>
          <w:color w:val="auto"/>
          <w:sz w:val="24"/>
          <w:szCs w:val="24"/>
        </w:rPr>
        <w:t>w</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t</w:t>
      </w:r>
      <w:r w:rsidRPr="00C46EA6">
        <w:rPr>
          <w:rFonts w:ascii="Arial" w:hAnsi="Arial" w:cs="Arial"/>
          <w:color w:val="auto"/>
          <w:spacing w:val="-3"/>
          <w:sz w:val="24"/>
          <w:szCs w:val="24"/>
        </w:rPr>
        <w:t>h</w:t>
      </w:r>
      <w:r w:rsidRPr="00C46EA6">
        <w:rPr>
          <w:rFonts w:ascii="Arial" w:hAnsi="Arial" w:cs="Arial"/>
          <w:color w:val="auto"/>
          <w:sz w:val="24"/>
          <w:szCs w:val="24"/>
        </w:rPr>
        <w:t>e</w:t>
      </w:r>
      <w:r w:rsidRPr="00C46EA6">
        <w:rPr>
          <w:rFonts w:ascii="Arial" w:hAnsi="Arial" w:cs="Arial"/>
          <w:color w:val="auto"/>
          <w:spacing w:val="-5"/>
          <w:sz w:val="24"/>
          <w:szCs w:val="24"/>
        </w:rPr>
        <w:t xml:space="preserve"> </w:t>
      </w:r>
      <w:r w:rsidRPr="00C46EA6">
        <w:rPr>
          <w:rFonts w:ascii="Arial" w:hAnsi="Arial" w:cs="Arial"/>
          <w:color w:val="auto"/>
          <w:spacing w:val="-1"/>
          <w:sz w:val="24"/>
          <w:szCs w:val="24"/>
        </w:rPr>
        <w:t>V</w:t>
      </w:r>
      <w:r w:rsidRPr="00C46EA6">
        <w:rPr>
          <w:rFonts w:ascii="Arial" w:hAnsi="Arial" w:cs="Arial"/>
          <w:color w:val="auto"/>
          <w:spacing w:val="-4"/>
          <w:sz w:val="24"/>
          <w:szCs w:val="24"/>
        </w:rPr>
        <w:t>ia</w:t>
      </w:r>
      <w:r w:rsidRPr="00C46EA6">
        <w:rPr>
          <w:rFonts w:ascii="Arial" w:hAnsi="Arial" w:cs="Arial"/>
          <w:color w:val="auto"/>
          <w:spacing w:val="-3"/>
          <w:sz w:val="24"/>
          <w:szCs w:val="24"/>
        </w:rPr>
        <w:t>b</w:t>
      </w:r>
      <w:r w:rsidRPr="00C46EA6">
        <w:rPr>
          <w:rFonts w:ascii="Arial" w:hAnsi="Arial" w:cs="Arial"/>
          <w:color w:val="auto"/>
          <w:spacing w:val="-4"/>
          <w:sz w:val="24"/>
          <w:szCs w:val="24"/>
        </w:rPr>
        <w:t>i</w:t>
      </w:r>
      <w:r w:rsidRPr="00C46EA6">
        <w:rPr>
          <w:rFonts w:ascii="Arial" w:hAnsi="Arial" w:cs="Arial"/>
          <w:color w:val="auto"/>
          <w:spacing w:val="-5"/>
          <w:sz w:val="24"/>
          <w:szCs w:val="24"/>
        </w:rPr>
        <w:t>l</w:t>
      </w:r>
      <w:r w:rsidRPr="00C46EA6">
        <w:rPr>
          <w:rFonts w:ascii="Arial" w:hAnsi="Arial" w:cs="Arial"/>
          <w:color w:val="auto"/>
          <w:spacing w:val="-4"/>
          <w:sz w:val="24"/>
          <w:szCs w:val="24"/>
        </w:rPr>
        <w:t>i</w:t>
      </w:r>
      <w:r w:rsidRPr="00C46EA6">
        <w:rPr>
          <w:rFonts w:ascii="Arial" w:hAnsi="Arial" w:cs="Arial"/>
          <w:color w:val="auto"/>
          <w:spacing w:val="3"/>
          <w:sz w:val="24"/>
          <w:szCs w:val="24"/>
        </w:rPr>
        <w:t>t</w:t>
      </w:r>
      <w:r w:rsidRPr="00C46EA6">
        <w:rPr>
          <w:rFonts w:ascii="Arial" w:hAnsi="Arial" w:cs="Arial"/>
          <w:color w:val="auto"/>
          <w:sz w:val="24"/>
          <w:szCs w:val="24"/>
        </w:rPr>
        <w:t>y</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R</w:t>
      </w:r>
      <w:r w:rsidRPr="00C46EA6">
        <w:rPr>
          <w:rFonts w:ascii="Arial" w:hAnsi="Arial" w:cs="Arial"/>
          <w:color w:val="auto"/>
          <w:spacing w:val="-5"/>
          <w:sz w:val="24"/>
          <w:szCs w:val="24"/>
        </w:rPr>
        <w:t>e</w:t>
      </w:r>
      <w:r w:rsidRPr="00C46EA6">
        <w:rPr>
          <w:rFonts w:ascii="Arial" w:hAnsi="Arial" w:cs="Arial"/>
          <w:color w:val="auto"/>
          <w:spacing w:val="-3"/>
          <w:sz w:val="24"/>
          <w:szCs w:val="24"/>
        </w:rPr>
        <w:t>vi</w:t>
      </w:r>
      <w:r w:rsidRPr="00C46EA6">
        <w:rPr>
          <w:rFonts w:ascii="Arial" w:hAnsi="Arial" w:cs="Arial"/>
          <w:color w:val="auto"/>
          <w:spacing w:val="-4"/>
          <w:sz w:val="24"/>
          <w:szCs w:val="24"/>
        </w:rPr>
        <w:t>e</w:t>
      </w:r>
      <w:r w:rsidRPr="00C46EA6">
        <w:rPr>
          <w:rFonts w:ascii="Arial" w:hAnsi="Arial" w:cs="Arial"/>
          <w:color w:val="auto"/>
          <w:sz w:val="24"/>
          <w:szCs w:val="24"/>
        </w:rPr>
        <w:t>w</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p</w:t>
      </w:r>
      <w:r w:rsidRPr="00C46EA6">
        <w:rPr>
          <w:rFonts w:ascii="Arial" w:hAnsi="Arial" w:cs="Arial"/>
          <w:color w:val="auto"/>
          <w:spacing w:val="-4"/>
          <w:sz w:val="24"/>
          <w:szCs w:val="24"/>
        </w:rPr>
        <w:t>r</w:t>
      </w:r>
      <w:r w:rsidRPr="00C46EA6">
        <w:rPr>
          <w:rFonts w:ascii="Arial" w:hAnsi="Arial" w:cs="Arial"/>
          <w:color w:val="auto"/>
          <w:spacing w:val="-2"/>
          <w:sz w:val="24"/>
          <w:szCs w:val="24"/>
        </w:rPr>
        <w:t>o</w:t>
      </w:r>
      <w:r w:rsidRPr="00C46EA6">
        <w:rPr>
          <w:rFonts w:ascii="Arial" w:hAnsi="Arial" w:cs="Arial"/>
          <w:color w:val="auto"/>
          <w:spacing w:val="-6"/>
          <w:sz w:val="24"/>
          <w:szCs w:val="24"/>
        </w:rPr>
        <w:t>c</w:t>
      </w:r>
      <w:r w:rsidRPr="00C46EA6">
        <w:rPr>
          <w:rFonts w:ascii="Arial" w:hAnsi="Arial" w:cs="Arial"/>
          <w:color w:val="auto"/>
          <w:spacing w:val="-4"/>
          <w:sz w:val="24"/>
          <w:szCs w:val="24"/>
        </w:rPr>
        <w:t>e</w:t>
      </w:r>
      <w:r w:rsidRPr="00C46EA6">
        <w:rPr>
          <w:rFonts w:ascii="Arial" w:hAnsi="Arial" w:cs="Arial"/>
          <w:color w:val="auto"/>
          <w:spacing w:val="-5"/>
          <w:sz w:val="24"/>
          <w:szCs w:val="24"/>
        </w:rPr>
        <w:t>s</w:t>
      </w:r>
      <w:r w:rsidRPr="00C46EA6">
        <w:rPr>
          <w:rFonts w:ascii="Arial" w:hAnsi="Arial" w:cs="Arial"/>
          <w:color w:val="auto"/>
          <w:spacing w:val="-3"/>
          <w:sz w:val="24"/>
          <w:szCs w:val="24"/>
        </w:rPr>
        <w:t>s</w:t>
      </w:r>
      <w:r w:rsidRPr="00C46EA6">
        <w:rPr>
          <w:rFonts w:ascii="Arial" w:hAnsi="Arial" w:cs="Arial"/>
          <w:color w:val="auto"/>
          <w:sz w:val="24"/>
          <w:szCs w:val="24"/>
        </w:rPr>
        <w:t>,</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i</w:t>
      </w:r>
      <w:r w:rsidRPr="00C46EA6">
        <w:rPr>
          <w:rFonts w:ascii="Arial" w:hAnsi="Arial" w:cs="Arial"/>
          <w:color w:val="auto"/>
          <w:spacing w:val="-3"/>
          <w:sz w:val="24"/>
          <w:szCs w:val="24"/>
        </w:rPr>
        <w:t>n</w:t>
      </w:r>
      <w:r w:rsidRPr="00C46EA6">
        <w:rPr>
          <w:rFonts w:ascii="Arial" w:hAnsi="Arial" w:cs="Arial"/>
          <w:color w:val="auto"/>
          <w:spacing w:val="-5"/>
          <w:sz w:val="24"/>
          <w:szCs w:val="24"/>
        </w:rPr>
        <w:t>c</w:t>
      </w:r>
      <w:r w:rsidRPr="00C46EA6">
        <w:rPr>
          <w:rFonts w:ascii="Arial" w:hAnsi="Arial" w:cs="Arial"/>
          <w:color w:val="auto"/>
          <w:spacing w:val="-4"/>
          <w:sz w:val="24"/>
          <w:szCs w:val="24"/>
        </w:rPr>
        <w:t>l</w:t>
      </w:r>
      <w:r w:rsidRPr="00C46EA6">
        <w:rPr>
          <w:rFonts w:ascii="Arial" w:hAnsi="Arial" w:cs="Arial"/>
          <w:color w:val="auto"/>
          <w:spacing w:val="-3"/>
          <w:sz w:val="24"/>
          <w:szCs w:val="24"/>
        </w:rPr>
        <w:t>u</w:t>
      </w:r>
      <w:r w:rsidRPr="00C46EA6">
        <w:rPr>
          <w:rFonts w:ascii="Arial" w:hAnsi="Arial" w:cs="Arial"/>
          <w:color w:val="auto"/>
          <w:spacing w:val="-4"/>
          <w:sz w:val="24"/>
          <w:szCs w:val="24"/>
        </w:rPr>
        <w:t>di</w:t>
      </w:r>
      <w:r w:rsidRPr="00C46EA6">
        <w:rPr>
          <w:rFonts w:ascii="Arial" w:hAnsi="Arial" w:cs="Arial"/>
          <w:color w:val="auto"/>
          <w:spacing w:val="-3"/>
          <w:sz w:val="24"/>
          <w:szCs w:val="24"/>
        </w:rPr>
        <w:t>n</w:t>
      </w:r>
      <w:r w:rsidRPr="00C46EA6">
        <w:rPr>
          <w:rFonts w:ascii="Arial" w:hAnsi="Arial" w:cs="Arial"/>
          <w:color w:val="auto"/>
          <w:sz w:val="24"/>
          <w:szCs w:val="24"/>
        </w:rPr>
        <w:t>g</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a</w:t>
      </w:r>
      <w:r w:rsidRPr="00C46EA6">
        <w:rPr>
          <w:rFonts w:ascii="Arial" w:hAnsi="Arial" w:cs="Arial"/>
          <w:color w:val="auto"/>
          <w:sz w:val="24"/>
          <w:szCs w:val="24"/>
        </w:rPr>
        <w:t xml:space="preserve">n </w:t>
      </w:r>
      <w:r w:rsidRPr="00C46EA6">
        <w:rPr>
          <w:rFonts w:ascii="Arial" w:hAnsi="Arial" w:cs="Arial"/>
          <w:color w:val="auto"/>
          <w:spacing w:val="-1"/>
          <w:sz w:val="24"/>
          <w:szCs w:val="24"/>
        </w:rPr>
        <w:t>e</w:t>
      </w:r>
      <w:r w:rsidRPr="00C46EA6">
        <w:rPr>
          <w:rFonts w:ascii="Arial" w:hAnsi="Arial" w:cs="Arial"/>
          <w:color w:val="auto"/>
          <w:spacing w:val="-3"/>
          <w:sz w:val="24"/>
          <w:szCs w:val="24"/>
        </w:rPr>
        <w:t>xp</w:t>
      </w:r>
      <w:r w:rsidRPr="00C46EA6">
        <w:rPr>
          <w:rFonts w:ascii="Arial" w:hAnsi="Arial" w:cs="Arial"/>
          <w:color w:val="auto"/>
          <w:spacing w:val="-4"/>
          <w:sz w:val="24"/>
          <w:szCs w:val="24"/>
        </w:rPr>
        <w:t>lan</w:t>
      </w:r>
      <w:r w:rsidRPr="00C46EA6">
        <w:rPr>
          <w:rFonts w:ascii="Arial" w:hAnsi="Arial" w:cs="Arial"/>
          <w:color w:val="auto"/>
          <w:spacing w:val="-5"/>
          <w:sz w:val="24"/>
          <w:szCs w:val="24"/>
        </w:rPr>
        <w:t>a</w:t>
      </w:r>
      <w:r w:rsidRPr="00C46EA6">
        <w:rPr>
          <w:rFonts w:ascii="Arial" w:hAnsi="Arial" w:cs="Arial"/>
          <w:color w:val="auto"/>
          <w:spacing w:val="-4"/>
          <w:sz w:val="24"/>
          <w:szCs w:val="24"/>
        </w:rPr>
        <w:t>t</w:t>
      </w:r>
      <w:r w:rsidRPr="00C46EA6">
        <w:rPr>
          <w:rFonts w:ascii="Arial" w:hAnsi="Arial" w:cs="Arial"/>
          <w:color w:val="auto"/>
          <w:spacing w:val="-3"/>
          <w:sz w:val="24"/>
          <w:szCs w:val="24"/>
        </w:rPr>
        <w:t>io</w:t>
      </w:r>
      <w:r w:rsidRPr="00C46EA6">
        <w:rPr>
          <w:rFonts w:ascii="Arial" w:hAnsi="Arial" w:cs="Arial"/>
          <w:color w:val="auto"/>
          <w:sz w:val="24"/>
          <w:szCs w:val="24"/>
        </w:rPr>
        <w:t>n</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o</w:t>
      </w:r>
      <w:r w:rsidRPr="00C46EA6">
        <w:rPr>
          <w:rFonts w:ascii="Arial" w:hAnsi="Arial" w:cs="Arial"/>
          <w:color w:val="auto"/>
          <w:sz w:val="24"/>
          <w:szCs w:val="24"/>
        </w:rPr>
        <w:t>f</w:t>
      </w:r>
      <w:r w:rsidRPr="00C46EA6">
        <w:rPr>
          <w:rFonts w:ascii="Arial" w:hAnsi="Arial" w:cs="Arial"/>
          <w:color w:val="auto"/>
          <w:spacing w:val="-5"/>
          <w:sz w:val="24"/>
          <w:szCs w:val="24"/>
        </w:rPr>
        <w:t xml:space="preserve"> </w:t>
      </w:r>
      <w:r w:rsidRPr="00C46EA6">
        <w:rPr>
          <w:rFonts w:ascii="Arial" w:hAnsi="Arial" w:cs="Arial"/>
          <w:color w:val="auto"/>
          <w:spacing w:val="-3"/>
          <w:sz w:val="24"/>
          <w:szCs w:val="24"/>
        </w:rPr>
        <w:t>whe</w:t>
      </w:r>
      <w:r w:rsidRPr="00C46EA6">
        <w:rPr>
          <w:rFonts w:ascii="Arial" w:hAnsi="Arial" w:cs="Arial"/>
          <w:color w:val="auto"/>
          <w:sz w:val="24"/>
          <w:szCs w:val="24"/>
        </w:rPr>
        <w:t>n</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i</w:t>
      </w:r>
      <w:r w:rsidRPr="00C46EA6">
        <w:rPr>
          <w:rFonts w:ascii="Arial" w:hAnsi="Arial" w:cs="Arial"/>
          <w:color w:val="auto"/>
          <w:sz w:val="24"/>
          <w:szCs w:val="24"/>
        </w:rPr>
        <w:t>t</w:t>
      </w:r>
      <w:r w:rsidRPr="00C46EA6">
        <w:rPr>
          <w:rFonts w:ascii="Arial" w:hAnsi="Arial" w:cs="Arial"/>
          <w:color w:val="auto"/>
          <w:spacing w:val="-5"/>
          <w:sz w:val="24"/>
          <w:szCs w:val="24"/>
        </w:rPr>
        <w:t xml:space="preserve"> i</w:t>
      </w:r>
      <w:r w:rsidRPr="00C46EA6">
        <w:rPr>
          <w:rFonts w:ascii="Arial" w:hAnsi="Arial" w:cs="Arial"/>
          <w:color w:val="auto"/>
          <w:sz w:val="24"/>
          <w:szCs w:val="24"/>
        </w:rPr>
        <w:t>s</w:t>
      </w:r>
      <w:r w:rsidRPr="00C46EA6">
        <w:rPr>
          <w:rFonts w:ascii="Arial" w:hAnsi="Arial" w:cs="Arial"/>
          <w:color w:val="auto"/>
          <w:spacing w:val="-5"/>
          <w:sz w:val="24"/>
          <w:szCs w:val="24"/>
        </w:rPr>
        <w:t xml:space="preserve"> </w:t>
      </w:r>
      <w:r w:rsidRPr="00C46EA6">
        <w:rPr>
          <w:rFonts w:ascii="Arial" w:hAnsi="Arial" w:cs="Arial"/>
          <w:color w:val="auto"/>
          <w:spacing w:val="-4"/>
          <w:sz w:val="24"/>
          <w:szCs w:val="24"/>
        </w:rPr>
        <w:t>r</w:t>
      </w:r>
      <w:r w:rsidRPr="00C46EA6">
        <w:rPr>
          <w:rFonts w:ascii="Arial" w:hAnsi="Arial" w:cs="Arial"/>
          <w:color w:val="auto"/>
          <w:spacing w:val="-2"/>
          <w:sz w:val="24"/>
          <w:szCs w:val="24"/>
        </w:rPr>
        <w:t>e</w:t>
      </w:r>
      <w:r w:rsidRPr="00C46EA6">
        <w:rPr>
          <w:rFonts w:ascii="Arial" w:hAnsi="Arial" w:cs="Arial"/>
          <w:color w:val="auto"/>
          <w:spacing w:val="-4"/>
          <w:sz w:val="24"/>
          <w:szCs w:val="24"/>
        </w:rPr>
        <w:t>quir</w:t>
      </w:r>
      <w:r w:rsidRPr="00C46EA6">
        <w:rPr>
          <w:rFonts w:ascii="Arial" w:hAnsi="Arial" w:cs="Arial"/>
          <w:color w:val="auto"/>
          <w:spacing w:val="-2"/>
          <w:sz w:val="24"/>
          <w:szCs w:val="24"/>
        </w:rPr>
        <w:t>e</w:t>
      </w:r>
      <w:r w:rsidRPr="00C46EA6">
        <w:rPr>
          <w:rFonts w:ascii="Arial" w:hAnsi="Arial" w:cs="Arial"/>
          <w:color w:val="auto"/>
          <w:spacing w:val="-3"/>
          <w:sz w:val="24"/>
          <w:szCs w:val="24"/>
        </w:rPr>
        <w:t>d</w:t>
      </w:r>
      <w:r w:rsidRPr="00C46EA6">
        <w:rPr>
          <w:rFonts w:ascii="Arial" w:hAnsi="Arial" w:cs="Arial"/>
          <w:color w:val="auto"/>
          <w:sz w:val="24"/>
          <w:szCs w:val="24"/>
        </w:rPr>
        <w:t>.</w:t>
      </w:r>
    </w:p>
    <w:p w:rsidR="003F075D" w:rsidRPr="00C46EA6" w:rsidRDefault="003F075D" w:rsidP="003F075D">
      <w:pPr>
        <w:spacing w:before="0" w:after="0" w:line="240" w:lineRule="auto"/>
        <w:ind w:right="313"/>
        <w:rPr>
          <w:rFonts w:ascii="Arial" w:eastAsia="Myriad Pro" w:hAnsi="Arial" w:cs="Arial"/>
          <w:spacing w:val="-6"/>
          <w:szCs w:val="24"/>
          <w:lang w:val="en-US"/>
        </w:rPr>
      </w:pPr>
    </w:p>
    <w:p w:rsidR="003F075D" w:rsidRPr="00C46EA6" w:rsidRDefault="003F075D" w:rsidP="003F075D">
      <w:pPr>
        <w:spacing w:before="0" w:after="0" w:line="240" w:lineRule="auto"/>
        <w:ind w:right="313"/>
        <w:rPr>
          <w:rFonts w:ascii="Arial" w:eastAsia="Myriad Pro" w:hAnsi="Arial" w:cs="Arial"/>
          <w:szCs w:val="24"/>
        </w:rPr>
      </w:pPr>
      <w:r w:rsidRPr="00C46EA6">
        <w:rPr>
          <w:rFonts w:ascii="Arial" w:eastAsia="Myriad Pro" w:hAnsi="Arial" w:cs="Arial"/>
          <w:spacing w:val="-6"/>
          <w:szCs w:val="24"/>
        </w:rPr>
        <w:t>P</w:t>
      </w:r>
      <w:r w:rsidRPr="00C46EA6">
        <w:rPr>
          <w:rFonts w:ascii="Arial" w:eastAsia="Myriad Pro" w:hAnsi="Arial" w:cs="Arial"/>
          <w:spacing w:val="-3"/>
          <w:szCs w:val="24"/>
        </w:rPr>
        <w:t>l</w:t>
      </w:r>
      <w:r w:rsidRPr="00C46EA6">
        <w:rPr>
          <w:rFonts w:ascii="Arial" w:eastAsia="Myriad Pro" w:hAnsi="Arial" w:cs="Arial"/>
          <w:spacing w:val="-4"/>
          <w:szCs w:val="24"/>
        </w:rPr>
        <w:t>e</w:t>
      </w:r>
      <w:r w:rsidRPr="00C46EA6">
        <w:rPr>
          <w:rFonts w:ascii="Arial" w:eastAsia="Myriad Pro" w:hAnsi="Arial" w:cs="Arial"/>
          <w:spacing w:val="-5"/>
          <w:szCs w:val="24"/>
        </w:rPr>
        <w:t>a</w:t>
      </w:r>
      <w:r w:rsidRPr="00C46EA6">
        <w:rPr>
          <w:rFonts w:ascii="Arial" w:eastAsia="Myriad Pro" w:hAnsi="Arial" w:cs="Arial"/>
          <w:spacing w:val="-3"/>
          <w:szCs w:val="24"/>
        </w:rPr>
        <w:t>s</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3"/>
          <w:szCs w:val="24"/>
        </w:rPr>
        <w:t>n</w:t>
      </w:r>
      <w:r w:rsidRPr="00C46EA6">
        <w:rPr>
          <w:rFonts w:ascii="Arial" w:eastAsia="Myriad Pro" w:hAnsi="Arial" w:cs="Arial"/>
          <w:spacing w:val="-4"/>
          <w:szCs w:val="24"/>
        </w:rPr>
        <w:t>o</w:t>
      </w:r>
      <w:r w:rsidRPr="00C46EA6">
        <w:rPr>
          <w:rFonts w:ascii="Arial" w:eastAsia="Myriad Pro" w:hAnsi="Arial" w:cs="Arial"/>
          <w:spacing w:val="-5"/>
          <w:szCs w:val="24"/>
        </w:rPr>
        <w:t>t</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4"/>
          <w:szCs w:val="24"/>
        </w:rPr>
        <w:t>th</w:t>
      </w:r>
      <w:r w:rsidRPr="00C46EA6">
        <w:rPr>
          <w:rFonts w:ascii="Arial" w:eastAsia="Myriad Pro" w:hAnsi="Arial" w:cs="Arial"/>
          <w:spacing w:val="-5"/>
          <w:szCs w:val="24"/>
        </w:rPr>
        <w:t>a</w:t>
      </w:r>
      <w:r w:rsidRPr="00C46EA6">
        <w:rPr>
          <w:rFonts w:ascii="Arial" w:eastAsia="Myriad Pro" w:hAnsi="Arial" w:cs="Arial"/>
          <w:szCs w:val="24"/>
        </w:rPr>
        <w:t>t</w:t>
      </w:r>
      <w:r w:rsidRPr="00C46EA6">
        <w:rPr>
          <w:rFonts w:ascii="Arial" w:eastAsia="Myriad Pro" w:hAnsi="Arial" w:cs="Arial"/>
          <w:spacing w:val="-5"/>
          <w:szCs w:val="24"/>
        </w:rPr>
        <w:t xml:space="preserve"> </w:t>
      </w:r>
      <w:r w:rsidRPr="00C46EA6">
        <w:rPr>
          <w:rFonts w:ascii="Arial" w:eastAsia="Myriad Pro" w:hAnsi="Arial" w:cs="Arial"/>
          <w:spacing w:val="-2"/>
          <w:szCs w:val="24"/>
        </w:rPr>
        <w:t>b</w:t>
      </w:r>
      <w:r w:rsidRPr="00C46EA6">
        <w:rPr>
          <w:rFonts w:ascii="Arial" w:eastAsia="Myriad Pro" w:hAnsi="Arial" w:cs="Arial"/>
          <w:spacing w:val="-4"/>
          <w:szCs w:val="24"/>
        </w:rPr>
        <w:t>ot</w:t>
      </w:r>
      <w:r w:rsidRPr="00C46EA6">
        <w:rPr>
          <w:rFonts w:ascii="Arial" w:eastAsia="Myriad Pro" w:hAnsi="Arial" w:cs="Arial"/>
          <w:szCs w:val="24"/>
        </w:rPr>
        <w:t>h</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Light" w:hAnsi="Arial" w:cs="Arial"/>
          <w:i/>
          <w:spacing w:val="-7"/>
          <w:szCs w:val="24"/>
        </w:rPr>
        <w:t>F</w:t>
      </w:r>
      <w:r w:rsidRPr="00C46EA6">
        <w:rPr>
          <w:rFonts w:ascii="Arial" w:eastAsia="Myriad Pro Light" w:hAnsi="Arial" w:cs="Arial"/>
          <w:i/>
          <w:spacing w:val="-2"/>
          <w:szCs w:val="24"/>
        </w:rPr>
        <w:t>a</w:t>
      </w:r>
      <w:r w:rsidRPr="00C46EA6">
        <w:rPr>
          <w:rFonts w:ascii="Arial" w:eastAsia="Myriad Pro Light" w:hAnsi="Arial" w:cs="Arial"/>
          <w:i/>
          <w:spacing w:val="-4"/>
          <w:szCs w:val="24"/>
        </w:rPr>
        <w:t>c</w:t>
      </w:r>
      <w:r w:rsidRPr="00C46EA6">
        <w:rPr>
          <w:rFonts w:ascii="Arial" w:eastAsia="Myriad Pro Light" w:hAnsi="Arial" w:cs="Arial"/>
          <w:i/>
          <w:spacing w:val="-2"/>
          <w:szCs w:val="24"/>
        </w:rPr>
        <w:t>il</w:t>
      </w:r>
      <w:r w:rsidRPr="00C46EA6">
        <w:rPr>
          <w:rFonts w:ascii="Arial" w:eastAsia="Myriad Pro Light" w:hAnsi="Arial" w:cs="Arial"/>
          <w:i/>
          <w:spacing w:val="-3"/>
          <w:szCs w:val="24"/>
        </w:rPr>
        <w:t>i</w:t>
      </w:r>
      <w:r w:rsidRPr="00C46EA6">
        <w:rPr>
          <w:rFonts w:ascii="Arial" w:eastAsia="Myriad Pro Light" w:hAnsi="Arial" w:cs="Arial"/>
          <w:i/>
          <w:spacing w:val="2"/>
          <w:szCs w:val="24"/>
        </w:rPr>
        <w:t>t</w:t>
      </w:r>
      <w:r w:rsidRPr="00C46EA6">
        <w:rPr>
          <w:rFonts w:ascii="Arial" w:eastAsia="Myriad Pro Light" w:hAnsi="Arial" w:cs="Arial"/>
          <w:i/>
          <w:szCs w:val="24"/>
        </w:rPr>
        <w:t>y</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S</w:t>
      </w:r>
      <w:r w:rsidRPr="00C46EA6">
        <w:rPr>
          <w:rFonts w:ascii="Arial" w:eastAsia="Myriad Pro Light" w:hAnsi="Arial" w:cs="Arial"/>
          <w:i/>
          <w:spacing w:val="-1"/>
          <w:szCs w:val="24"/>
        </w:rPr>
        <w:t>e</w:t>
      </w:r>
      <w:r w:rsidRPr="00C46EA6">
        <w:rPr>
          <w:rFonts w:ascii="Arial" w:eastAsia="Myriad Pro Light" w:hAnsi="Arial" w:cs="Arial"/>
          <w:i/>
          <w:spacing w:val="2"/>
          <w:szCs w:val="24"/>
        </w:rPr>
        <w:t>r</w:t>
      </w:r>
      <w:r w:rsidRPr="00C46EA6">
        <w:rPr>
          <w:rFonts w:ascii="Arial" w:eastAsia="Myriad Pro Light" w:hAnsi="Arial" w:cs="Arial"/>
          <w:i/>
          <w:spacing w:val="-3"/>
          <w:szCs w:val="24"/>
        </w:rPr>
        <w:t>vi</w:t>
      </w:r>
      <w:r w:rsidRPr="00C46EA6">
        <w:rPr>
          <w:rFonts w:ascii="Arial" w:eastAsia="Myriad Pro Light" w:hAnsi="Arial" w:cs="Arial"/>
          <w:i/>
          <w:spacing w:val="-6"/>
          <w:szCs w:val="24"/>
        </w:rPr>
        <w:t>c</w:t>
      </w:r>
      <w:r w:rsidRPr="00C46EA6">
        <w:rPr>
          <w:rFonts w:ascii="Arial" w:eastAsia="Myriad Pro Light" w:hAnsi="Arial" w:cs="Arial"/>
          <w:i/>
          <w:spacing w:val="-2"/>
          <w:szCs w:val="24"/>
        </w:rPr>
        <w:t>e</w:t>
      </w:r>
      <w:r w:rsidRPr="00C46EA6">
        <w:rPr>
          <w:rFonts w:ascii="Arial" w:eastAsia="Myriad Pro Light" w:hAnsi="Arial" w:cs="Arial"/>
          <w:i/>
          <w:szCs w:val="24"/>
        </w:rPr>
        <w:t>s</w:t>
      </w:r>
      <w:r w:rsidRPr="00C46EA6">
        <w:rPr>
          <w:rFonts w:ascii="Arial" w:eastAsia="Myriad Pro Light" w:hAnsi="Arial" w:cs="Arial"/>
          <w:i/>
          <w:spacing w:val="-5"/>
          <w:szCs w:val="24"/>
        </w:rPr>
        <w:t xml:space="preserve"> </w:t>
      </w:r>
      <w:r w:rsidRPr="00C46EA6">
        <w:rPr>
          <w:rFonts w:ascii="Arial" w:eastAsia="Myriad Pro Light" w:hAnsi="Arial" w:cs="Arial"/>
          <w:i/>
          <w:spacing w:val="-9"/>
          <w:szCs w:val="24"/>
        </w:rPr>
        <w:t>W</w:t>
      </w:r>
      <w:r w:rsidRPr="00C46EA6">
        <w:rPr>
          <w:rFonts w:ascii="Arial" w:eastAsia="Myriad Pro Light" w:hAnsi="Arial" w:cs="Arial"/>
          <w:i/>
          <w:spacing w:val="-2"/>
          <w:szCs w:val="24"/>
        </w:rPr>
        <w:t>o</w:t>
      </w:r>
      <w:r w:rsidRPr="00C46EA6">
        <w:rPr>
          <w:rFonts w:ascii="Arial" w:eastAsia="Myriad Pro Light" w:hAnsi="Arial" w:cs="Arial"/>
          <w:i/>
          <w:spacing w:val="-4"/>
          <w:szCs w:val="24"/>
        </w:rPr>
        <w:t>r</w:t>
      </w:r>
      <w:r w:rsidRPr="00C46EA6">
        <w:rPr>
          <w:rFonts w:ascii="Arial" w:eastAsia="Myriad Pro Light" w:hAnsi="Arial" w:cs="Arial"/>
          <w:i/>
          <w:szCs w:val="24"/>
        </w:rPr>
        <w:t>k</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R</w:t>
      </w:r>
      <w:r w:rsidRPr="00C46EA6">
        <w:rPr>
          <w:rFonts w:ascii="Arial" w:eastAsia="Myriad Pro Light" w:hAnsi="Arial" w:cs="Arial"/>
          <w:i/>
          <w:spacing w:val="-2"/>
          <w:szCs w:val="24"/>
        </w:rPr>
        <w:t>e</w:t>
      </w:r>
      <w:r w:rsidRPr="00C46EA6">
        <w:rPr>
          <w:rFonts w:ascii="Arial" w:eastAsia="Myriad Pro Light" w:hAnsi="Arial" w:cs="Arial"/>
          <w:i/>
          <w:spacing w:val="-3"/>
          <w:szCs w:val="24"/>
        </w:rPr>
        <w:t>q</w:t>
      </w:r>
      <w:r w:rsidRPr="00C46EA6">
        <w:rPr>
          <w:rFonts w:ascii="Arial" w:eastAsia="Myriad Pro Light" w:hAnsi="Arial" w:cs="Arial"/>
          <w:i/>
          <w:spacing w:val="-2"/>
          <w:szCs w:val="24"/>
        </w:rPr>
        <w:t>ue</w:t>
      </w:r>
      <w:r w:rsidRPr="00C46EA6">
        <w:rPr>
          <w:rFonts w:ascii="Arial" w:eastAsia="Myriad Pro Light" w:hAnsi="Arial" w:cs="Arial"/>
          <w:i/>
          <w:spacing w:val="-4"/>
          <w:szCs w:val="24"/>
        </w:rPr>
        <w:t>s</w:t>
      </w:r>
      <w:r w:rsidRPr="00C46EA6">
        <w:rPr>
          <w:rFonts w:ascii="Arial" w:eastAsia="Myriad Pro Light" w:hAnsi="Arial" w:cs="Arial"/>
          <w:i/>
          <w:szCs w:val="24"/>
        </w:rPr>
        <w:t>t</w:t>
      </w:r>
      <w:r w:rsidRPr="00C46EA6">
        <w:rPr>
          <w:rFonts w:ascii="Arial" w:eastAsia="Myriad Pro Light" w:hAnsi="Arial" w:cs="Arial"/>
          <w:i/>
          <w:spacing w:val="-5"/>
          <w:szCs w:val="24"/>
        </w:rPr>
        <w:t xml:space="preserve"> </w:t>
      </w:r>
      <w:r w:rsidRPr="00C46EA6">
        <w:rPr>
          <w:rFonts w:ascii="Arial" w:eastAsia="Myriad Pro Light" w:hAnsi="Arial" w:cs="Arial"/>
          <w:i/>
          <w:spacing w:val="-6"/>
          <w:szCs w:val="24"/>
        </w:rPr>
        <w:t>F</w:t>
      </w:r>
      <w:r w:rsidRPr="00C46EA6">
        <w:rPr>
          <w:rFonts w:ascii="Arial" w:eastAsia="Myriad Pro Light" w:hAnsi="Arial" w:cs="Arial"/>
          <w:i/>
          <w:spacing w:val="-2"/>
          <w:szCs w:val="24"/>
        </w:rPr>
        <w:t>o</w:t>
      </w:r>
      <w:r w:rsidRPr="00C46EA6">
        <w:rPr>
          <w:rFonts w:ascii="Arial" w:eastAsia="Myriad Pro Light" w:hAnsi="Arial" w:cs="Arial"/>
          <w:i/>
          <w:spacing w:val="-4"/>
          <w:szCs w:val="24"/>
        </w:rPr>
        <w:t>r</w:t>
      </w:r>
      <w:r w:rsidRPr="00C46EA6">
        <w:rPr>
          <w:rFonts w:ascii="Arial" w:eastAsia="Myriad Pro Light" w:hAnsi="Arial" w:cs="Arial"/>
          <w:i/>
          <w:szCs w:val="24"/>
        </w:rPr>
        <w:t>m</w:t>
      </w:r>
      <w:r w:rsidRPr="00C46EA6">
        <w:rPr>
          <w:rFonts w:ascii="Arial" w:eastAsia="Myriad Pro Light" w:hAnsi="Arial" w:cs="Arial"/>
          <w:i/>
          <w:spacing w:val="2"/>
          <w:szCs w:val="24"/>
        </w:rPr>
        <w:t xml:space="preserve"> </w:t>
      </w:r>
      <w:r w:rsidRPr="00C46EA6">
        <w:rPr>
          <w:rFonts w:ascii="Arial" w:eastAsia="Myriad Pro" w:hAnsi="Arial" w:cs="Arial"/>
          <w:spacing w:val="-4"/>
          <w:szCs w:val="24"/>
        </w:rPr>
        <w:t>a</w:t>
      </w:r>
      <w:r w:rsidRPr="00C46EA6">
        <w:rPr>
          <w:rFonts w:ascii="Arial" w:eastAsia="Myriad Pro" w:hAnsi="Arial" w:cs="Arial"/>
          <w:spacing w:val="-3"/>
          <w:szCs w:val="24"/>
        </w:rPr>
        <w:t>n</w:t>
      </w:r>
      <w:r w:rsidRPr="00C46EA6">
        <w:rPr>
          <w:rFonts w:ascii="Arial" w:eastAsia="Myriad Pro" w:hAnsi="Arial" w:cs="Arial"/>
          <w:szCs w:val="24"/>
        </w:rPr>
        <w:t>d</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11"/>
          <w:szCs w:val="24"/>
        </w:rPr>
        <w:t xml:space="preserve"> </w:t>
      </w:r>
      <w:r w:rsidRPr="00C46EA6">
        <w:rPr>
          <w:rFonts w:ascii="Arial" w:eastAsia="Myriad Pro Light" w:hAnsi="Arial" w:cs="Arial"/>
          <w:i/>
          <w:spacing w:val="-3"/>
          <w:szCs w:val="24"/>
        </w:rPr>
        <w:t>Vi</w:t>
      </w:r>
      <w:r w:rsidRPr="00C46EA6">
        <w:rPr>
          <w:rFonts w:ascii="Arial" w:eastAsia="Myriad Pro Light" w:hAnsi="Arial" w:cs="Arial"/>
          <w:i/>
          <w:spacing w:val="-2"/>
          <w:szCs w:val="24"/>
        </w:rPr>
        <w:t>a</w:t>
      </w:r>
      <w:r w:rsidRPr="00C46EA6">
        <w:rPr>
          <w:rFonts w:ascii="Arial" w:eastAsia="Myriad Pro Light" w:hAnsi="Arial" w:cs="Arial"/>
          <w:i/>
          <w:spacing w:val="-3"/>
          <w:szCs w:val="24"/>
        </w:rPr>
        <w:t>b</w:t>
      </w:r>
      <w:r w:rsidRPr="00C46EA6">
        <w:rPr>
          <w:rFonts w:ascii="Arial" w:eastAsia="Myriad Pro Light" w:hAnsi="Arial" w:cs="Arial"/>
          <w:i/>
          <w:spacing w:val="-2"/>
          <w:szCs w:val="24"/>
        </w:rPr>
        <w:t>il</w:t>
      </w:r>
      <w:r w:rsidRPr="00C46EA6">
        <w:rPr>
          <w:rFonts w:ascii="Arial" w:eastAsia="Myriad Pro Light" w:hAnsi="Arial" w:cs="Arial"/>
          <w:i/>
          <w:spacing w:val="-3"/>
          <w:szCs w:val="24"/>
        </w:rPr>
        <w:t>i</w:t>
      </w:r>
      <w:r w:rsidRPr="00C46EA6">
        <w:rPr>
          <w:rFonts w:ascii="Arial" w:eastAsia="Myriad Pro Light" w:hAnsi="Arial" w:cs="Arial"/>
          <w:i/>
          <w:spacing w:val="2"/>
          <w:szCs w:val="24"/>
        </w:rPr>
        <w:t>t</w:t>
      </w:r>
      <w:r w:rsidRPr="00C46EA6">
        <w:rPr>
          <w:rFonts w:ascii="Arial" w:eastAsia="Myriad Pro Light" w:hAnsi="Arial" w:cs="Arial"/>
          <w:i/>
          <w:szCs w:val="24"/>
        </w:rPr>
        <w:t>y</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R</w:t>
      </w:r>
      <w:r w:rsidRPr="00C46EA6">
        <w:rPr>
          <w:rFonts w:ascii="Arial" w:eastAsia="Myriad Pro Light" w:hAnsi="Arial" w:cs="Arial"/>
          <w:i/>
          <w:spacing w:val="-4"/>
          <w:szCs w:val="24"/>
        </w:rPr>
        <w:t>e</w:t>
      </w:r>
      <w:r w:rsidRPr="00C46EA6">
        <w:rPr>
          <w:rFonts w:ascii="Arial" w:eastAsia="Myriad Pro Light" w:hAnsi="Arial" w:cs="Arial"/>
          <w:i/>
          <w:spacing w:val="-3"/>
          <w:szCs w:val="24"/>
        </w:rPr>
        <w:t>vi</w:t>
      </w:r>
      <w:r w:rsidRPr="00C46EA6">
        <w:rPr>
          <w:rFonts w:ascii="Arial" w:eastAsia="Myriad Pro Light" w:hAnsi="Arial" w:cs="Arial"/>
          <w:i/>
          <w:spacing w:val="-2"/>
          <w:szCs w:val="24"/>
        </w:rPr>
        <w:t>e</w:t>
      </w:r>
      <w:r w:rsidRPr="00C46EA6">
        <w:rPr>
          <w:rFonts w:ascii="Arial" w:eastAsia="Myriad Pro Light" w:hAnsi="Arial" w:cs="Arial"/>
          <w:i/>
          <w:szCs w:val="24"/>
        </w:rPr>
        <w:t>w</w:t>
      </w:r>
      <w:r w:rsidRPr="00C46EA6">
        <w:rPr>
          <w:rFonts w:ascii="Arial" w:eastAsia="Myriad Pro Light" w:hAnsi="Arial" w:cs="Arial"/>
          <w:i/>
          <w:spacing w:val="-5"/>
          <w:szCs w:val="24"/>
        </w:rPr>
        <w:t xml:space="preserve"> </w:t>
      </w:r>
      <w:r w:rsidRPr="00C46EA6">
        <w:rPr>
          <w:rFonts w:ascii="Arial" w:eastAsia="Myriad Pro Light" w:hAnsi="Arial" w:cs="Arial"/>
          <w:i/>
          <w:spacing w:val="-3"/>
          <w:szCs w:val="24"/>
        </w:rPr>
        <w:t>R</w:t>
      </w:r>
      <w:r w:rsidRPr="00C46EA6">
        <w:rPr>
          <w:rFonts w:ascii="Arial" w:eastAsia="Myriad Pro Light" w:hAnsi="Arial" w:cs="Arial"/>
          <w:i/>
          <w:spacing w:val="-2"/>
          <w:szCs w:val="24"/>
        </w:rPr>
        <w:t>e</w:t>
      </w:r>
      <w:r w:rsidRPr="00C46EA6">
        <w:rPr>
          <w:rFonts w:ascii="Arial" w:eastAsia="Myriad Pro Light" w:hAnsi="Arial" w:cs="Arial"/>
          <w:i/>
          <w:spacing w:val="-3"/>
          <w:szCs w:val="24"/>
        </w:rPr>
        <w:t>q</w:t>
      </w:r>
      <w:r w:rsidRPr="00C46EA6">
        <w:rPr>
          <w:rFonts w:ascii="Arial" w:eastAsia="Myriad Pro Light" w:hAnsi="Arial" w:cs="Arial"/>
          <w:i/>
          <w:spacing w:val="-2"/>
          <w:szCs w:val="24"/>
        </w:rPr>
        <w:t>ue</w:t>
      </w:r>
      <w:r w:rsidRPr="00C46EA6">
        <w:rPr>
          <w:rFonts w:ascii="Arial" w:eastAsia="Myriad Pro Light" w:hAnsi="Arial" w:cs="Arial"/>
          <w:i/>
          <w:spacing w:val="-4"/>
          <w:szCs w:val="24"/>
        </w:rPr>
        <w:t>s</w:t>
      </w:r>
      <w:r w:rsidRPr="00C46EA6">
        <w:rPr>
          <w:rFonts w:ascii="Arial" w:eastAsia="Myriad Pro Light" w:hAnsi="Arial" w:cs="Arial"/>
          <w:i/>
          <w:szCs w:val="24"/>
        </w:rPr>
        <w:t>t</w:t>
      </w:r>
      <w:r w:rsidRPr="00C46EA6">
        <w:rPr>
          <w:rFonts w:ascii="Arial" w:eastAsia="Myriad Pro Light" w:hAnsi="Arial" w:cs="Arial"/>
          <w:i/>
          <w:spacing w:val="-5"/>
          <w:szCs w:val="24"/>
        </w:rPr>
        <w:t xml:space="preserve"> </w:t>
      </w:r>
      <w:r w:rsidRPr="00C46EA6">
        <w:rPr>
          <w:rFonts w:ascii="Arial" w:eastAsia="Myriad Pro Light" w:hAnsi="Arial" w:cs="Arial"/>
          <w:i/>
          <w:spacing w:val="-6"/>
          <w:szCs w:val="24"/>
        </w:rPr>
        <w:t>F</w:t>
      </w:r>
      <w:r w:rsidRPr="00C46EA6">
        <w:rPr>
          <w:rFonts w:ascii="Arial" w:eastAsia="Myriad Pro Light" w:hAnsi="Arial" w:cs="Arial"/>
          <w:i/>
          <w:spacing w:val="-2"/>
          <w:szCs w:val="24"/>
        </w:rPr>
        <w:t>o</w:t>
      </w:r>
      <w:r w:rsidRPr="00C46EA6">
        <w:rPr>
          <w:rFonts w:ascii="Arial" w:eastAsia="Myriad Pro Light" w:hAnsi="Arial" w:cs="Arial"/>
          <w:i/>
          <w:spacing w:val="-4"/>
          <w:szCs w:val="24"/>
        </w:rPr>
        <w:t>r</w:t>
      </w:r>
      <w:r w:rsidRPr="00C46EA6">
        <w:rPr>
          <w:rFonts w:ascii="Arial" w:eastAsia="Myriad Pro Light" w:hAnsi="Arial" w:cs="Arial"/>
          <w:i/>
          <w:szCs w:val="24"/>
        </w:rPr>
        <w:t>m</w:t>
      </w:r>
      <w:r w:rsidRPr="00C46EA6">
        <w:rPr>
          <w:rFonts w:ascii="Arial" w:eastAsia="Myriad Pro Light" w:hAnsi="Arial" w:cs="Arial"/>
          <w:i/>
          <w:spacing w:val="2"/>
          <w:szCs w:val="24"/>
        </w:rPr>
        <w:t xml:space="preserve"> </w:t>
      </w:r>
      <w:r w:rsidRPr="00C46EA6">
        <w:rPr>
          <w:rFonts w:ascii="Arial" w:eastAsia="Myriad Pro" w:hAnsi="Arial" w:cs="Arial"/>
          <w:spacing w:val="-3"/>
          <w:szCs w:val="24"/>
        </w:rPr>
        <w:t>ou</w:t>
      </w:r>
      <w:r w:rsidRPr="00C46EA6">
        <w:rPr>
          <w:rFonts w:ascii="Arial" w:eastAsia="Myriad Pro" w:hAnsi="Arial" w:cs="Arial"/>
          <w:spacing w:val="-4"/>
          <w:szCs w:val="24"/>
        </w:rPr>
        <w:t>t</w:t>
      </w:r>
      <w:r w:rsidRPr="00C46EA6">
        <w:rPr>
          <w:rFonts w:ascii="Arial" w:eastAsia="Myriad Pro" w:hAnsi="Arial" w:cs="Arial"/>
          <w:spacing w:val="-5"/>
          <w:szCs w:val="24"/>
        </w:rPr>
        <w:t>l</w:t>
      </w:r>
      <w:r w:rsidRPr="00C46EA6">
        <w:rPr>
          <w:rFonts w:ascii="Arial" w:eastAsia="Myriad Pro" w:hAnsi="Arial" w:cs="Arial"/>
          <w:spacing w:val="-4"/>
          <w:szCs w:val="24"/>
        </w:rPr>
        <w:t>i</w:t>
      </w:r>
      <w:r w:rsidRPr="00C46EA6">
        <w:rPr>
          <w:rFonts w:ascii="Arial" w:eastAsia="Myriad Pro" w:hAnsi="Arial" w:cs="Arial"/>
          <w:spacing w:val="-3"/>
          <w:szCs w:val="24"/>
        </w:rPr>
        <w:t>n</w:t>
      </w:r>
      <w:r w:rsidRPr="00C46EA6">
        <w:rPr>
          <w:rFonts w:ascii="Arial" w:eastAsia="Myriad Pro" w:hAnsi="Arial" w:cs="Arial"/>
          <w:spacing w:val="-2"/>
          <w:szCs w:val="24"/>
        </w:rPr>
        <w:t>e</w:t>
      </w:r>
      <w:r w:rsidRPr="00C46EA6">
        <w:rPr>
          <w:rFonts w:ascii="Arial" w:eastAsia="Myriad Pro" w:hAnsi="Arial" w:cs="Arial"/>
          <w:szCs w:val="24"/>
        </w:rPr>
        <w:t>d</w:t>
      </w:r>
      <w:r w:rsidRPr="00C46EA6">
        <w:rPr>
          <w:rFonts w:ascii="Arial" w:eastAsia="Myriad Pro" w:hAnsi="Arial" w:cs="Arial"/>
          <w:spacing w:val="-5"/>
          <w:szCs w:val="24"/>
        </w:rPr>
        <w:t xml:space="preserve"> </w:t>
      </w:r>
      <w:r w:rsidRPr="00C46EA6">
        <w:rPr>
          <w:rFonts w:ascii="Arial" w:eastAsia="Myriad Pro" w:hAnsi="Arial" w:cs="Arial"/>
          <w:spacing w:val="-4"/>
          <w:szCs w:val="24"/>
        </w:rPr>
        <w:t>i</w:t>
      </w:r>
      <w:r w:rsidRPr="00C46EA6">
        <w:rPr>
          <w:rFonts w:ascii="Arial" w:eastAsia="Myriad Pro" w:hAnsi="Arial" w:cs="Arial"/>
          <w:szCs w:val="24"/>
        </w:rPr>
        <w:t>n</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 xml:space="preserve">e </w:t>
      </w:r>
      <w:r w:rsidRPr="00C46EA6">
        <w:rPr>
          <w:rFonts w:ascii="Arial" w:eastAsia="Myriad Pro" w:hAnsi="Arial" w:cs="Arial"/>
          <w:spacing w:val="-2"/>
          <w:szCs w:val="24"/>
        </w:rPr>
        <w:t>G</w:t>
      </w:r>
      <w:r w:rsidRPr="00C46EA6">
        <w:rPr>
          <w:rFonts w:ascii="Arial" w:eastAsia="Myriad Pro" w:hAnsi="Arial" w:cs="Arial"/>
          <w:spacing w:val="-4"/>
          <w:szCs w:val="24"/>
        </w:rPr>
        <w:t>u</w:t>
      </w:r>
      <w:r w:rsidRPr="00C46EA6">
        <w:rPr>
          <w:rFonts w:ascii="Arial" w:eastAsia="Myriad Pro" w:hAnsi="Arial" w:cs="Arial"/>
          <w:spacing w:val="-3"/>
          <w:szCs w:val="24"/>
        </w:rPr>
        <w:t>ide</w:t>
      </w:r>
      <w:r w:rsidRPr="00C46EA6">
        <w:rPr>
          <w:rFonts w:ascii="Arial" w:eastAsia="Myriad Pro" w:hAnsi="Arial" w:cs="Arial"/>
          <w:spacing w:val="-5"/>
          <w:szCs w:val="24"/>
        </w:rPr>
        <w:t>l</w:t>
      </w:r>
      <w:r w:rsidRPr="00C46EA6">
        <w:rPr>
          <w:rFonts w:ascii="Arial" w:eastAsia="Myriad Pro" w:hAnsi="Arial" w:cs="Arial"/>
          <w:spacing w:val="-4"/>
          <w:szCs w:val="24"/>
        </w:rPr>
        <w:t>i</w:t>
      </w:r>
      <w:r w:rsidRPr="00C46EA6">
        <w:rPr>
          <w:rFonts w:ascii="Arial" w:eastAsia="Myriad Pro" w:hAnsi="Arial" w:cs="Arial"/>
          <w:spacing w:val="-3"/>
          <w:szCs w:val="24"/>
        </w:rPr>
        <w:t>n</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4"/>
          <w:szCs w:val="24"/>
        </w:rPr>
        <w:t>r</w:t>
      </w:r>
      <w:r w:rsidRPr="00C46EA6">
        <w:rPr>
          <w:rFonts w:ascii="Arial" w:eastAsia="Myriad Pro" w:hAnsi="Arial" w:cs="Arial"/>
          <w:spacing w:val="-2"/>
          <w:szCs w:val="24"/>
        </w:rPr>
        <w:t>e</w:t>
      </w:r>
      <w:r w:rsidRPr="00C46EA6">
        <w:rPr>
          <w:rFonts w:ascii="Arial" w:eastAsia="Myriad Pro" w:hAnsi="Arial" w:cs="Arial"/>
          <w:spacing w:val="-4"/>
          <w:szCs w:val="24"/>
        </w:rPr>
        <w:t>quir</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5"/>
          <w:szCs w:val="24"/>
        </w:rPr>
        <w:t xml:space="preserve"> s</w:t>
      </w:r>
      <w:r w:rsidRPr="00C46EA6">
        <w:rPr>
          <w:rFonts w:ascii="Arial" w:eastAsia="Myriad Pro" w:hAnsi="Arial" w:cs="Arial"/>
          <w:spacing w:val="-4"/>
          <w:szCs w:val="24"/>
        </w:rPr>
        <w:t>ign</w:t>
      </w:r>
      <w:r w:rsidRPr="00C46EA6">
        <w:rPr>
          <w:rFonts w:ascii="Arial" w:eastAsia="Myriad Pro" w:hAnsi="Arial" w:cs="Arial"/>
          <w:spacing w:val="-5"/>
          <w:szCs w:val="24"/>
        </w:rPr>
        <w:t>a</w:t>
      </w:r>
      <w:r w:rsidRPr="00C46EA6">
        <w:rPr>
          <w:rFonts w:ascii="Arial" w:eastAsia="Myriad Pro" w:hAnsi="Arial" w:cs="Arial"/>
          <w:spacing w:val="-4"/>
          <w:szCs w:val="24"/>
        </w:rPr>
        <w:t>ture</w:t>
      </w:r>
      <w:r w:rsidRPr="00C46EA6">
        <w:rPr>
          <w:rFonts w:ascii="Arial" w:eastAsia="Myriad Pro" w:hAnsi="Arial" w:cs="Arial"/>
          <w:szCs w:val="24"/>
        </w:rPr>
        <w:t>s</w:t>
      </w:r>
      <w:r w:rsidRPr="00C46EA6">
        <w:rPr>
          <w:rFonts w:ascii="Arial" w:eastAsia="Myriad Pro" w:hAnsi="Arial" w:cs="Arial"/>
          <w:spacing w:val="-5"/>
          <w:szCs w:val="24"/>
        </w:rPr>
        <w:t xml:space="preserve"> </w:t>
      </w:r>
      <w:r w:rsidRPr="00C46EA6">
        <w:rPr>
          <w:rFonts w:ascii="Arial" w:eastAsia="Myriad Pro" w:hAnsi="Arial" w:cs="Arial"/>
          <w:spacing w:val="-4"/>
          <w:szCs w:val="24"/>
        </w:rPr>
        <w:t>o</w:t>
      </w:r>
      <w:r w:rsidRPr="00C46EA6">
        <w:rPr>
          <w:rFonts w:ascii="Arial" w:eastAsia="Myriad Pro" w:hAnsi="Arial" w:cs="Arial"/>
          <w:szCs w:val="24"/>
        </w:rPr>
        <w:t>f</w:t>
      </w:r>
      <w:r w:rsidRPr="00C46EA6">
        <w:rPr>
          <w:rFonts w:ascii="Arial" w:eastAsia="Myriad Pro" w:hAnsi="Arial" w:cs="Arial"/>
          <w:spacing w:val="-5"/>
          <w:szCs w:val="24"/>
        </w:rPr>
        <w:t xml:space="preserve"> </w:t>
      </w:r>
      <w:r w:rsidRPr="00C46EA6">
        <w:rPr>
          <w:rFonts w:ascii="Arial" w:eastAsia="Myriad Pro" w:hAnsi="Arial" w:cs="Arial"/>
          <w:spacing w:val="-2"/>
          <w:szCs w:val="24"/>
        </w:rPr>
        <w:t>b</w:t>
      </w:r>
      <w:r w:rsidRPr="00C46EA6">
        <w:rPr>
          <w:rFonts w:ascii="Arial" w:eastAsia="Myriad Pro" w:hAnsi="Arial" w:cs="Arial"/>
          <w:spacing w:val="-4"/>
          <w:szCs w:val="24"/>
        </w:rPr>
        <w:t>ot</w:t>
      </w:r>
      <w:r w:rsidRPr="00C46EA6">
        <w:rPr>
          <w:rFonts w:ascii="Arial" w:eastAsia="Myriad Pro" w:hAnsi="Arial" w:cs="Arial"/>
          <w:szCs w:val="24"/>
        </w:rPr>
        <w:t>h</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3"/>
          <w:szCs w:val="24"/>
        </w:rPr>
        <w:t>s</w:t>
      </w:r>
      <w:r w:rsidRPr="00C46EA6">
        <w:rPr>
          <w:rFonts w:ascii="Arial" w:eastAsia="Myriad Pro" w:hAnsi="Arial" w:cs="Arial"/>
          <w:spacing w:val="-5"/>
          <w:szCs w:val="24"/>
        </w:rPr>
        <w:t>c</w:t>
      </w:r>
      <w:r w:rsidRPr="00C46EA6">
        <w:rPr>
          <w:rFonts w:ascii="Arial" w:eastAsia="Myriad Pro" w:hAnsi="Arial" w:cs="Arial"/>
          <w:spacing w:val="-3"/>
          <w:szCs w:val="24"/>
        </w:rPr>
        <w:t>h</w:t>
      </w:r>
      <w:r w:rsidRPr="00C46EA6">
        <w:rPr>
          <w:rFonts w:ascii="Arial" w:eastAsia="Myriad Pro" w:hAnsi="Arial" w:cs="Arial"/>
          <w:spacing w:val="-2"/>
          <w:szCs w:val="24"/>
        </w:rPr>
        <w:t>o</w:t>
      </w:r>
      <w:r w:rsidRPr="00C46EA6">
        <w:rPr>
          <w:rFonts w:ascii="Arial" w:eastAsia="Myriad Pro" w:hAnsi="Arial" w:cs="Arial"/>
          <w:spacing w:val="-3"/>
          <w:szCs w:val="24"/>
        </w:rPr>
        <w:t>o</w:t>
      </w:r>
      <w:r w:rsidRPr="00C46EA6">
        <w:rPr>
          <w:rFonts w:ascii="Arial" w:eastAsia="Myriad Pro" w:hAnsi="Arial" w:cs="Arial"/>
          <w:szCs w:val="24"/>
        </w:rPr>
        <w:t>l</w:t>
      </w:r>
      <w:r w:rsidRPr="00C46EA6">
        <w:rPr>
          <w:rFonts w:ascii="Arial" w:eastAsia="Myriad Pro" w:hAnsi="Arial" w:cs="Arial"/>
          <w:spacing w:val="-5"/>
          <w:szCs w:val="24"/>
        </w:rPr>
        <w:t xml:space="preserve"> </w:t>
      </w:r>
      <w:r w:rsidRPr="00C46EA6">
        <w:rPr>
          <w:rFonts w:ascii="Arial" w:eastAsia="Myriad Pro" w:hAnsi="Arial" w:cs="Arial"/>
          <w:spacing w:val="-3"/>
          <w:szCs w:val="24"/>
        </w:rPr>
        <w:t>pr</w:t>
      </w:r>
      <w:r w:rsidRPr="00C46EA6">
        <w:rPr>
          <w:rFonts w:ascii="Arial" w:eastAsia="Myriad Pro" w:hAnsi="Arial" w:cs="Arial"/>
          <w:spacing w:val="-4"/>
          <w:szCs w:val="24"/>
        </w:rPr>
        <w:t>i</w:t>
      </w:r>
      <w:r w:rsidRPr="00C46EA6">
        <w:rPr>
          <w:rFonts w:ascii="Arial" w:eastAsia="Myriad Pro" w:hAnsi="Arial" w:cs="Arial"/>
          <w:spacing w:val="-3"/>
          <w:szCs w:val="24"/>
        </w:rPr>
        <w:t>n</w:t>
      </w:r>
      <w:r w:rsidRPr="00C46EA6">
        <w:rPr>
          <w:rFonts w:ascii="Arial" w:eastAsia="Myriad Pro" w:hAnsi="Arial" w:cs="Arial"/>
          <w:spacing w:val="-5"/>
          <w:szCs w:val="24"/>
        </w:rPr>
        <w:t>c</w:t>
      </w:r>
      <w:r w:rsidRPr="00C46EA6">
        <w:rPr>
          <w:rFonts w:ascii="Arial" w:eastAsia="Myriad Pro" w:hAnsi="Arial" w:cs="Arial"/>
          <w:spacing w:val="-4"/>
          <w:szCs w:val="24"/>
        </w:rPr>
        <w:t>i</w:t>
      </w:r>
      <w:r w:rsidRPr="00C46EA6">
        <w:rPr>
          <w:rFonts w:ascii="Arial" w:eastAsia="Myriad Pro" w:hAnsi="Arial" w:cs="Arial"/>
          <w:spacing w:val="-2"/>
          <w:szCs w:val="24"/>
        </w:rPr>
        <w:t>p</w:t>
      </w:r>
      <w:r w:rsidRPr="00C46EA6">
        <w:rPr>
          <w:rFonts w:ascii="Arial" w:eastAsia="Myriad Pro" w:hAnsi="Arial" w:cs="Arial"/>
          <w:spacing w:val="-4"/>
          <w:szCs w:val="24"/>
        </w:rPr>
        <w:t>a</w:t>
      </w:r>
      <w:r w:rsidRPr="00C46EA6">
        <w:rPr>
          <w:rFonts w:ascii="Arial" w:eastAsia="Myriad Pro" w:hAnsi="Arial" w:cs="Arial"/>
          <w:szCs w:val="24"/>
        </w:rPr>
        <w:t>l</w:t>
      </w:r>
      <w:r w:rsidRPr="00C46EA6">
        <w:rPr>
          <w:rFonts w:ascii="Arial" w:eastAsia="Myriad Pro" w:hAnsi="Arial" w:cs="Arial"/>
          <w:spacing w:val="-5"/>
          <w:szCs w:val="24"/>
        </w:rPr>
        <w:t xml:space="preserve"> </w:t>
      </w:r>
      <w:r w:rsidRPr="00C46EA6">
        <w:rPr>
          <w:rFonts w:ascii="Arial" w:eastAsia="Myriad Pro" w:hAnsi="Arial" w:cs="Arial"/>
          <w:spacing w:val="-4"/>
          <w:szCs w:val="24"/>
        </w:rPr>
        <w:t>a</w:t>
      </w:r>
      <w:r w:rsidRPr="00C46EA6">
        <w:rPr>
          <w:rFonts w:ascii="Arial" w:eastAsia="Myriad Pro" w:hAnsi="Arial" w:cs="Arial"/>
          <w:spacing w:val="-3"/>
          <w:szCs w:val="24"/>
        </w:rPr>
        <w:t>n</w:t>
      </w:r>
      <w:r w:rsidRPr="00C46EA6">
        <w:rPr>
          <w:rFonts w:ascii="Arial" w:eastAsia="Myriad Pro" w:hAnsi="Arial" w:cs="Arial"/>
          <w:szCs w:val="24"/>
        </w:rPr>
        <w:t>d</w:t>
      </w:r>
      <w:r w:rsidRPr="00C46EA6">
        <w:rPr>
          <w:rFonts w:ascii="Arial" w:eastAsia="Myriad Pro" w:hAnsi="Arial" w:cs="Arial"/>
          <w:spacing w:val="-5"/>
          <w:szCs w:val="24"/>
        </w:rPr>
        <w:t xml:space="preserve"> </w:t>
      </w:r>
      <w:r w:rsidRPr="00C46EA6">
        <w:rPr>
          <w:rFonts w:ascii="Arial" w:eastAsia="Myriad Pro" w:hAnsi="Arial" w:cs="Arial"/>
          <w:spacing w:val="-4"/>
          <w:szCs w:val="24"/>
        </w:rPr>
        <w:t>t</w:t>
      </w:r>
      <w:r w:rsidRPr="00C46EA6">
        <w:rPr>
          <w:rFonts w:ascii="Arial" w:eastAsia="Myriad Pro" w:hAnsi="Arial" w:cs="Arial"/>
          <w:spacing w:val="-3"/>
          <w:szCs w:val="24"/>
        </w:rPr>
        <w:t>h</w:t>
      </w:r>
      <w:r w:rsidRPr="00C46EA6">
        <w:rPr>
          <w:rFonts w:ascii="Arial" w:eastAsia="Myriad Pro" w:hAnsi="Arial" w:cs="Arial"/>
          <w:szCs w:val="24"/>
        </w:rPr>
        <w:t>e</w:t>
      </w:r>
      <w:r w:rsidRPr="00C46EA6">
        <w:rPr>
          <w:rFonts w:ascii="Arial" w:eastAsia="Myriad Pro" w:hAnsi="Arial" w:cs="Arial"/>
          <w:spacing w:val="-5"/>
          <w:szCs w:val="24"/>
        </w:rPr>
        <w:t xml:space="preserve"> </w:t>
      </w:r>
      <w:r w:rsidRPr="00C46EA6">
        <w:rPr>
          <w:rFonts w:ascii="Arial" w:eastAsia="Myriad Pro" w:hAnsi="Arial" w:cs="Arial"/>
          <w:spacing w:val="-3"/>
          <w:szCs w:val="24"/>
        </w:rPr>
        <w:t>l</w:t>
      </w:r>
      <w:r w:rsidRPr="00C46EA6">
        <w:rPr>
          <w:rFonts w:ascii="Arial" w:eastAsia="Myriad Pro" w:hAnsi="Arial" w:cs="Arial"/>
          <w:spacing w:val="-2"/>
          <w:szCs w:val="24"/>
        </w:rPr>
        <w:t>oc</w:t>
      </w:r>
      <w:r w:rsidRPr="00C46EA6">
        <w:rPr>
          <w:rFonts w:ascii="Arial" w:eastAsia="Myriad Pro" w:hAnsi="Arial" w:cs="Arial"/>
          <w:spacing w:val="-4"/>
          <w:szCs w:val="24"/>
        </w:rPr>
        <w:t>a</w:t>
      </w:r>
      <w:r w:rsidRPr="00C46EA6">
        <w:rPr>
          <w:rFonts w:ascii="Arial" w:eastAsia="Myriad Pro" w:hAnsi="Arial" w:cs="Arial"/>
          <w:szCs w:val="24"/>
        </w:rPr>
        <w:t>l</w:t>
      </w:r>
      <w:r w:rsidRPr="00C46EA6">
        <w:rPr>
          <w:rFonts w:ascii="Arial" w:eastAsia="Myriad Pro" w:hAnsi="Arial" w:cs="Arial"/>
          <w:spacing w:val="-5"/>
          <w:szCs w:val="24"/>
        </w:rPr>
        <w:t xml:space="preserve"> s</w:t>
      </w:r>
      <w:r w:rsidRPr="00C46EA6">
        <w:rPr>
          <w:rFonts w:ascii="Arial" w:eastAsia="Myriad Pro" w:hAnsi="Arial" w:cs="Arial"/>
          <w:spacing w:val="-4"/>
          <w:szCs w:val="24"/>
        </w:rPr>
        <w:t>u</w:t>
      </w:r>
      <w:r w:rsidRPr="00C46EA6">
        <w:rPr>
          <w:rFonts w:ascii="Arial" w:eastAsia="Myriad Pro" w:hAnsi="Arial" w:cs="Arial"/>
          <w:spacing w:val="-1"/>
          <w:szCs w:val="24"/>
        </w:rPr>
        <w:t>p</w:t>
      </w:r>
      <w:r w:rsidRPr="00C46EA6">
        <w:rPr>
          <w:rFonts w:ascii="Arial" w:eastAsia="Myriad Pro" w:hAnsi="Arial" w:cs="Arial"/>
          <w:spacing w:val="-3"/>
          <w:szCs w:val="24"/>
        </w:rPr>
        <w:t>er</w:t>
      </w:r>
      <w:r w:rsidRPr="00C46EA6">
        <w:rPr>
          <w:rFonts w:ascii="Arial" w:eastAsia="Myriad Pro" w:hAnsi="Arial" w:cs="Arial"/>
          <w:spacing w:val="-4"/>
          <w:szCs w:val="24"/>
        </w:rPr>
        <w:t>i</w:t>
      </w:r>
      <w:r w:rsidRPr="00C46EA6">
        <w:rPr>
          <w:rFonts w:ascii="Arial" w:eastAsia="Myriad Pro" w:hAnsi="Arial" w:cs="Arial"/>
          <w:spacing w:val="-5"/>
          <w:szCs w:val="24"/>
        </w:rPr>
        <w:t>nt</w:t>
      </w:r>
      <w:r w:rsidRPr="00C46EA6">
        <w:rPr>
          <w:rFonts w:ascii="Arial" w:eastAsia="Myriad Pro" w:hAnsi="Arial" w:cs="Arial"/>
          <w:spacing w:val="-3"/>
          <w:szCs w:val="24"/>
        </w:rPr>
        <w:t>ende</w:t>
      </w:r>
      <w:r w:rsidRPr="00C46EA6">
        <w:rPr>
          <w:rFonts w:ascii="Arial" w:eastAsia="Myriad Pro" w:hAnsi="Arial" w:cs="Arial"/>
          <w:spacing w:val="-5"/>
          <w:szCs w:val="24"/>
        </w:rPr>
        <w:t>n</w:t>
      </w:r>
      <w:r w:rsidRPr="00C46EA6">
        <w:rPr>
          <w:rFonts w:ascii="Arial" w:eastAsia="Myriad Pro" w:hAnsi="Arial" w:cs="Arial"/>
          <w:szCs w:val="24"/>
        </w:rPr>
        <w:t>t</w:t>
      </w:r>
      <w:r w:rsidRPr="00C46EA6">
        <w:rPr>
          <w:rFonts w:ascii="Arial" w:eastAsia="Myriad Pro" w:hAnsi="Arial" w:cs="Arial"/>
          <w:spacing w:val="-5"/>
          <w:szCs w:val="24"/>
        </w:rPr>
        <w:t xml:space="preserve"> </w:t>
      </w:r>
      <w:r w:rsidRPr="00C46EA6">
        <w:rPr>
          <w:rFonts w:ascii="Arial" w:eastAsia="Myriad Pro" w:hAnsi="Arial" w:cs="Arial"/>
          <w:spacing w:val="-4"/>
          <w:szCs w:val="24"/>
        </w:rPr>
        <w:t>o</w:t>
      </w:r>
      <w:r w:rsidRPr="00C46EA6">
        <w:rPr>
          <w:rFonts w:ascii="Arial" w:eastAsia="Myriad Pro" w:hAnsi="Arial" w:cs="Arial"/>
          <w:szCs w:val="24"/>
        </w:rPr>
        <w:t>f</w:t>
      </w:r>
      <w:r w:rsidRPr="00C46EA6">
        <w:rPr>
          <w:rFonts w:ascii="Arial" w:eastAsia="Myriad Pro" w:hAnsi="Arial" w:cs="Arial"/>
          <w:spacing w:val="-5"/>
          <w:szCs w:val="24"/>
        </w:rPr>
        <w:t xml:space="preserve"> </w:t>
      </w:r>
      <w:r w:rsidRPr="00C46EA6">
        <w:rPr>
          <w:rFonts w:ascii="Arial" w:eastAsia="Myriad Pro" w:hAnsi="Arial" w:cs="Arial"/>
          <w:spacing w:val="-2"/>
          <w:szCs w:val="24"/>
        </w:rPr>
        <w:t>e</w:t>
      </w:r>
      <w:r w:rsidRPr="00C46EA6">
        <w:rPr>
          <w:rFonts w:ascii="Arial" w:eastAsia="Myriad Pro" w:hAnsi="Arial" w:cs="Arial"/>
          <w:spacing w:val="-4"/>
          <w:szCs w:val="24"/>
        </w:rPr>
        <w:t>d</w:t>
      </w:r>
      <w:r w:rsidRPr="00C46EA6">
        <w:rPr>
          <w:rFonts w:ascii="Arial" w:eastAsia="Myriad Pro" w:hAnsi="Arial" w:cs="Arial"/>
          <w:spacing w:val="-3"/>
          <w:szCs w:val="24"/>
        </w:rPr>
        <w:t>u</w:t>
      </w:r>
      <w:r w:rsidRPr="00C46EA6">
        <w:rPr>
          <w:rFonts w:ascii="Arial" w:eastAsia="Myriad Pro" w:hAnsi="Arial" w:cs="Arial"/>
          <w:spacing w:val="-2"/>
          <w:szCs w:val="24"/>
        </w:rPr>
        <w:t>c</w:t>
      </w:r>
      <w:r w:rsidRPr="00C46EA6">
        <w:rPr>
          <w:rFonts w:ascii="Arial" w:eastAsia="Myriad Pro" w:hAnsi="Arial" w:cs="Arial"/>
          <w:spacing w:val="-5"/>
          <w:szCs w:val="24"/>
        </w:rPr>
        <w:t>a</w:t>
      </w:r>
      <w:r w:rsidRPr="00C46EA6">
        <w:rPr>
          <w:rFonts w:ascii="Arial" w:eastAsia="Myriad Pro" w:hAnsi="Arial" w:cs="Arial"/>
          <w:spacing w:val="-4"/>
          <w:szCs w:val="24"/>
        </w:rPr>
        <w:t>t</w:t>
      </w:r>
      <w:r w:rsidRPr="00C46EA6">
        <w:rPr>
          <w:rFonts w:ascii="Arial" w:eastAsia="Myriad Pro" w:hAnsi="Arial" w:cs="Arial"/>
          <w:spacing w:val="-3"/>
          <w:szCs w:val="24"/>
        </w:rPr>
        <w:t>ion.</w:t>
      </w:r>
    </w:p>
    <w:p w:rsidR="003F075D" w:rsidRPr="00C46EA6" w:rsidRDefault="003F075D" w:rsidP="003F075D">
      <w:pPr>
        <w:pStyle w:val="BodyText"/>
        <w:spacing w:after="0"/>
        <w:rPr>
          <w:rFonts w:ascii="Arial" w:hAnsi="Arial" w:cs="Arial"/>
          <w:color w:val="auto"/>
          <w:spacing w:val="-4"/>
          <w:sz w:val="24"/>
          <w:szCs w:val="24"/>
        </w:rPr>
      </w:pPr>
    </w:p>
    <w:p w:rsidR="003F075D" w:rsidRPr="00C46EA6" w:rsidRDefault="003F075D" w:rsidP="003F075D">
      <w:pPr>
        <w:pStyle w:val="BodyText"/>
        <w:spacing w:after="0"/>
        <w:rPr>
          <w:rFonts w:ascii="Arial" w:hAnsi="Arial" w:cs="Arial"/>
          <w:color w:val="auto"/>
          <w:sz w:val="24"/>
          <w:szCs w:val="24"/>
        </w:rPr>
      </w:pPr>
      <w:r w:rsidRPr="00C46EA6">
        <w:rPr>
          <w:rFonts w:ascii="Arial" w:hAnsi="Arial" w:cs="Arial"/>
          <w:color w:val="auto"/>
          <w:spacing w:val="-4"/>
          <w:sz w:val="24"/>
          <w:szCs w:val="24"/>
        </w:rPr>
        <w:t>F</w:t>
      </w:r>
      <w:r w:rsidRPr="00C46EA6">
        <w:rPr>
          <w:rFonts w:ascii="Arial" w:hAnsi="Arial" w:cs="Arial"/>
          <w:color w:val="auto"/>
          <w:spacing w:val="-1"/>
          <w:sz w:val="24"/>
          <w:szCs w:val="24"/>
        </w:rPr>
        <w:t>o</w:t>
      </w:r>
      <w:r w:rsidRPr="00C46EA6">
        <w:rPr>
          <w:rFonts w:ascii="Arial" w:hAnsi="Arial" w:cs="Arial"/>
          <w:color w:val="auto"/>
          <w:sz w:val="24"/>
          <w:szCs w:val="24"/>
        </w:rPr>
        <w:t xml:space="preserve">r </w:t>
      </w:r>
      <w:r w:rsidRPr="00C46EA6">
        <w:rPr>
          <w:rFonts w:ascii="Arial" w:hAnsi="Arial" w:cs="Arial"/>
          <w:color w:val="auto"/>
          <w:spacing w:val="-1"/>
          <w:sz w:val="24"/>
          <w:szCs w:val="24"/>
        </w:rPr>
        <w:t>mo</w:t>
      </w:r>
      <w:r w:rsidRPr="00C46EA6">
        <w:rPr>
          <w:rFonts w:ascii="Arial" w:hAnsi="Arial" w:cs="Arial"/>
          <w:color w:val="auto"/>
          <w:spacing w:val="-2"/>
          <w:sz w:val="24"/>
          <w:szCs w:val="24"/>
        </w:rPr>
        <w:t>r</w:t>
      </w:r>
      <w:r w:rsidRPr="00C46EA6">
        <w:rPr>
          <w:rFonts w:ascii="Arial" w:hAnsi="Arial" w:cs="Arial"/>
          <w:color w:val="auto"/>
          <w:sz w:val="24"/>
          <w:szCs w:val="24"/>
        </w:rPr>
        <w:t xml:space="preserve">e </w:t>
      </w:r>
      <w:r w:rsidRPr="00C46EA6">
        <w:rPr>
          <w:rFonts w:ascii="Arial" w:hAnsi="Arial" w:cs="Arial"/>
          <w:color w:val="auto"/>
          <w:spacing w:val="-2"/>
          <w:sz w:val="24"/>
          <w:szCs w:val="24"/>
        </w:rPr>
        <w:t>in</w:t>
      </w:r>
      <w:r w:rsidRPr="00C46EA6">
        <w:rPr>
          <w:rFonts w:ascii="Arial" w:hAnsi="Arial" w:cs="Arial"/>
          <w:color w:val="auto"/>
          <w:spacing w:val="-1"/>
          <w:sz w:val="24"/>
          <w:szCs w:val="24"/>
        </w:rPr>
        <w:t>for</w:t>
      </w:r>
      <w:r w:rsidRPr="00C46EA6">
        <w:rPr>
          <w:rFonts w:ascii="Arial" w:hAnsi="Arial" w:cs="Arial"/>
          <w:color w:val="auto"/>
          <w:spacing w:val="-2"/>
          <w:sz w:val="24"/>
          <w:szCs w:val="24"/>
        </w:rPr>
        <w:t>m</w:t>
      </w:r>
      <w:r w:rsidRPr="00C46EA6">
        <w:rPr>
          <w:rFonts w:ascii="Arial" w:hAnsi="Arial" w:cs="Arial"/>
          <w:color w:val="auto"/>
          <w:spacing w:val="-3"/>
          <w:sz w:val="24"/>
          <w:szCs w:val="24"/>
        </w:rPr>
        <w:t>a</w:t>
      </w:r>
      <w:r w:rsidRPr="00C46EA6">
        <w:rPr>
          <w:rFonts w:ascii="Arial" w:hAnsi="Arial" w:cs="Arial"/>
          <w:color w:val="auto"/>
          <w:spacing w:val="-2"/>
          <w:sz w:val="24"/>
          <w:szCs w:val="24"/>
        </w:rPr>
        <w:t>t</w:t>
      </w:r>
      <w:r w:rsidRPr="00C46EA6">
        <w:rPr>
          <w:rFonts w:ascii="Arial" w:hAnsi="Arial" w:cs="Arial"/>
          <w:color w:val="auto"/>
          <w:spacing w:val="-1"/>
          <w:sz w:val="24"/>
          <w:szCs w:val="24"/>
        </w:rPr>
        <w:t>ion</w:t>
      </w:r>
      <w:r w:rsidRPr="00C46EA6">
        <w:rPr>
          <w:rFonts w:ascii="Arial" w:hAnsi="Arial" w:cs="Arial"/>
          <w:color w:val="auto"/>
          <w:sz w:val="24"/>
          <w:szCs w:val="24"/>
        </w:rPr>
        <w:t>, p</w:t>
      </w:r>
      <w:r w:rsidRPr="00C46EA6">
        <w:rPr>
          <w:rFonts w:ascii="Arial" w:hAnsi="Arial" w:cs="Arial"/>
          <w:color w:val="auto"/>
          <w:spacing w:val="-1"/>
          <w:sz w:val="24"/>
          <w:szCs w:val="24"/>
        </w:rPr>
        <w:t>l</w:t>
      </w:r>
      <w:r w:rsidRPr="00C46EA6">
        <w:rPr>
          <w:rFonts w:ascii="Arial" w:hAnsi="Arial" w:cs="Arial"/>
          <w:color w:val="auto"/>
          <w:spacing w:val="-2"/>
          <w:sz w:val="24"/>
          <w:szCs w:val="24"/>
        </w:rPr>
        <w:t>ea</w:t>
      </w:r>
      <w:r w:rsidRPr="00C46EA6">
        <w:rPr>
          <w:rFonts w:ascii="Arial" w:hAnsi="Arial" w:cs="Arial"/>
          <w:color w:val="auto"/>
          <w:spacing w:val="-1"/>
          <w:sz w:val="24"/>
          <w:szCs w:val="24"/>
        </w:rPr>
        <w:t>s</w:t>
      </w:r>
      <w:r w:rsidRPr="00C46EA6">
        <w:rPr>
          <w:rFonts w:ascii="Arial" w:hAnsi="Arial" w:cs="Arial"/>
          <w:color w:val="auto"/>
          <w:sz w:val="24"/>
          <w:szCs w:val="24"/>
        </w:rPr>
        <w:t xml:space="preserve">e </w:t>
      </w:r>
      <w:r w:rsidRPr="00C46EA6">
        <w:rPr>
          <w:rFonts w:ascii="Arial" w:hAnsi="Arial" w:cs="Arial"/>
          <w:color w:val="auto"/>
          <w:spacing w:val="-3"/>
          <w:sz w:val="24"/>
          <w:szCs w:val="24"/>
        </w:rPr>
        <w:t>w</w:t>
      </w:r>
      <w:r w:rsidRPr="00C46EA6">
        <w:rPr>
          <w:rFonts w:ascii="Arial" w:hAnsi="Arial" w:cs="Arial"/>
          <w:color w:val="auto"/>
          <w:spacing w:val="-1"/>
          <w:sz w:val="24"/>
          <w:szCs w:val="24"/>
        </w:rPr>
        <w:t>or</w:t>
      </w:r>
      <w:r w:rsidRPr="00C46EA6">
        <w:rPr>
          <w:rFonts w:ascii="Arial" w:hAnsi="Arial" w:cs="Arial"/>
          <w:color w:val="auto"/>
          <w:sz w:val="24"/>
          <w:szCs w:val="24"/>
        </w:rPr>
        <w:t xml:space="preserve">k </w:t>
      </w:r>
      <w:r w:rsidRPr="00C46EA6">
        <w:rPr>
          <w:rFonts w:ascii="Arial" w:hAnsi="Arial" w:cs="Arial"/>
          <w:color w:val="auto"/>
          <w:spacing w:val="-1"/>
          <w:sz w:val="24"/>
          <w:szCs w:val="24"/>
        </w:rPr>
        <w:t>wi</w:t>
      </w:r>
      <w:r w:rsidRPr="00C46EA6">
        <w:rPr>
          <w:rFonts w:ascii="Arial" w:hAnsi="Arial" w:cs="Arial"/>
          <w:color w:val="auto"/>
          <w:spacing w:val="-2"/>
          <w:sz w:val="24"/>
          <w:szCs w:val="24"/>
        </w:rPr>
        <w:t>t</w:t>
      </w:r>
      <w:r w:rsidRPr="00C46EA6">
        <w:rPr>
          <w:rFonts w:ascii="Arial" w:hAnsi="Arial" w:cs="Arial"/>
          <w:color w:val="auto"/>
          <w:sz w:val="24"/>
          <w:szCs w:val="24"/>
        </w:rPr>
        <w:t xml:space="preserve">h </w:t>
      </w:r>
      <w:r w:rsidRPr="00C46EA6">
        <w:rPr>
          <w:rFonts w:ascii="Arial" w:hAnsi="Arial" w:cs="Arial"/>
          <w:color w:val="auto"/>
          <w:spacing w:val="-3"/>
          <w:sz w:val="24"/>
          <w:szCs w:val="24"/>
        </w:rPr>
        <w:t>y</w:t>
      </w:r>
      <w:r w:rsidRPr="00C46EA6">
        <w:rPr>
          <w:rFonts w:ascii="Arial" w:hAnsi="Arial" w:cs="Arial"/>
          <w:color w:val="auto"/>
          <w:spacing w:val="-1"/>
          <w:sz w:val="24"/>
          <w:szCs w:val="24"/>
        </w:rPr>
        <w:t>o</w:t>
      </w:r>
      <w:r w:rsidRPr="00C46EA6">
        <w:rPr>
          <w:rFonts w:ascii="Arial" w:hAnsi="Arial" w:cs="Arial"/>
          <w:color w:val="auto"/>
          <w:spacing w:val="-2"/>
          <w:sz w:val="24"/>
          <w:szCs w:val="24"/>
        </w:rPr>
        <w:t>u</w:t>
      </w:r>
      <w:r w:rsidRPr="00C46EA6">
        <w:rPr>
          <w:rFonts w:ascii="Arial" w:hAnsi="Arial" w:cs="Arial"/>
          <w:color w:val="auto"/>
          <w:sz w:val="24"/>
          <w:szCs w:val="24"/>
        </w:rPr>
        <w:t xml:space="preserve">r </w:t>
      </w:r>
      <w:r w:rsidRPr="00C46EA6">
        <w:rPr>
          <w:rFonts w:ascii="Arial" w:hAnsi="Arial" w:cs="Arial"/>
          <w:color w:val="auto"/>
          <w:spacing w:val="-1"/>
          <w:sz w:val="24"/>
          <w:szCs w:val="24"/>
        </w:rPr>
        <w:t>s</w:t>
      </w:r>
      <w:r w:rsidRPr="00C46EA6">
        <w:rPr>
          <w:rFonts w:ascii="Arial" w:hAnsi="Arial" w:cs="Arial"/>
          <w:color w:val="auto"/>
          <w:spacing w:val="-2"/>
          <w:sz w:val="24"/>
          <w:szCs w:val="24"/>
        </w:rPr>
        <w:t>c</w:t>
      </w:r>
      <w:r w:rsidRPr="00C46EA6">
        <w:rPr>
          <w:rFonts w:ascii="Arial" w:hAnsi="Arial" w:cs="Arial"/>
          <w:color w:val="auto"/>
          <w:spacing w:val="-1"/>
          <w:sz w:val="24"/>
          <w:szCs w:val="24"/>
        </w:rPr>
        <w:t>h</w:t>
      </w:r>
      <w:r w:rsidRPr="00C46EA6">
        <w:rPr>
          <w:rFonts w:ascii="Arial" w:hAnsi="Arial" w:cs="Arial"/>
          <w:color w:val="auto"/>
          <w:sz w:val="24"/>
          <w:szCs w:val="24"/>
        </w:rPr>
        <w:t xml:space="preserve">ool </w:t>
      </w:r>
      <w:r w:rsidRPr="00C46EA6">
        <w:rPr>
          <w:rFonts w:ascii="Arial" w:hAnsi="Arial" w:cs="Arial"/>
          <w:color w:val="auto"/>
          <w:spacing w:val="-1"/>
          <w:sz w:val="24"/>
          <w:szCs w:val="24"/>
        </w:rPr>
        <w:t>pr</w:t>
      </w:r>
      <w:r w:rsidRPr="00C46EA6">
        <w:rPr>
          <w:rFonts w:ascii="Arial" w:hAnsi="Arial" w:cs="Arial"/>
          <w:color w:val="auto"/>
          <w:spacing w:val="-2"/>
          <w:sz w:val="24"/>
          <w:szCs w:val="24"/>
        </w:rPr>
        <w:t>i</w:t>
      </w:r>
      <w:r w:rsidRPr="00C46EA6">
        <w:rPr>
          <w:rFonts w:ascii="Arial" w:hAnsi="Arial" w:cs="Arial"/>
          <w:color w:val="auto"/>
          <w:spacing w:val="-1"/>
          <w:sz w:val="24"/>
          <w:szCs w:val="24"/>
        </w:rPr>
        <w:t>n</w:t>
      </w:r>
      <w:r w:rsidRPr="00C46EA6">
        <w:rPr>
          <w:rFonts w:ascii="Arial" w:hAnsi="Arial" w:cs="Arial"/>
          <w:color w:val="auto"/>
          <w:spacing w:val="-2"/>
          <w:sz w:val="24"/>
          <w:szCs w:val="24"/>
        </w:rPr>
        <w:t>ci</w:t>
      </w:r>
      <w:r w:rsidRPr="00C46EA6">
        <w:rPr>
          <w:rFonts w:ascii="Arial" w:hAnsi="Arial" w:cs="Arial"/>
          <w:color w:val="auto"/>
          <w:sz w:val="24"/>
          <w:szCs w:val="24"/>
        </w:rPr>
        <w:t>p</w:t>
      </w:r>
      <w:r w:rsidRPr="00C46EA6">
        <w:rPr>
          <w:rFonts w:ascii="Arial" w:hAnsi="Arial" w:cs="Arial"/>
          <w:color w:val="auto"/>
          <w:spacing w:val="-2"/>
          <w:sz w:val="24"/>
          <w:szCs w:val="24"/>
        </w:rPr>
        <w:t>a</w:t>
      </w:r>
      <w:r w:rsidRPr="00C46EA6">
        <w:rPr>
          <w:rFonts w:ascii="Arial" w:hAnsi="Arial" w:cs="Arial"/>
          <w:color w:val="auto"/>
          <w:sz w:val="24"/>
          <w:szCs w:val="24"/>
        </w:rPr>
        <w:t xml:space="preserve">l </w:t>
      </w:r>
      <w:r w:rsidRPr="00C46EA6">
        <w:rPr>
          <w:rFonts w:ascii="Arial" w:hAnsi="Arial" w:cs="Arial"/>
          <w:color w:val="auto"/>
          <w:spacing w:val="-3"/>
          <w:sz w:val="24"/>
          <w:szCs w:val="24"/>
        </w:rPr>
        <w:t>t</w:t>
      </w:r>
      <w:r w:rsidRPr="00C46EA6">
        <w:rPr>
          <w:rFonts w:ascii="Arial" w:hAnsi="Arial" w:cs="Arial"/>
          <w:color w:val="auto"/>
          <w:sz w:val="24"/>
          <w:szCs w:val="24"/>
        </w:rPr>
        <w:t xml:space="preserve">o </w:t>
      </w:r>
      <w:r w:rsidRPr="00C46EA6">
        <w:rPr>
          <w:rFonts w:ascii="Arial" w:hAnsi="Arial" w:cs="Arial"/>
          <w:color w:val="auto"/>
          <w:spacing w:val="-1"/>
          <w:sz w:val="24"/>
          <w:szCs w:val="24"/>
        </w:rPr>
        <w:t>a</w:t>
      </w:r>
      <w:r w:rsidRPr="00C46EA6">
        <w:rPr>
          <w:rFonts w:ascii="Arial" w:hAnsi="Arial" w:cs="Arial"/>
          <w:color w:val="auto"/>
          <w:spacing w:val="-4"/>
          <w:sz w:val="24"/>
          <w:szCs w:val="24"/>
        </w:rPr>
        <w:t>cc</w:t>
      </w:r>
      <w:r w:rsidRPr="00C46EA6">
        <w:rPr>
          <w:rFonts w:ascii="Arial" w:hAnsi="Arial" w:cs="Arial"/>
          <w:color w:val="auto"/>
          <w:spacing w:val="-2"/>
          <w:sz w:val="24"/>
          <w:szCs w:val="24"/>
        </w:rPr>
        <w:t>es</w:t>
      </w:r>
      <w:r w:rsidRPr="00C46EA6">
        <w:rPr>
          <w:rFonts w:ascii="Arial" w:hAnsi="Arial" w:cs="Arial"/>
          <w:color w:val="auto"/>
          <w:sz w:val="24"/>
          <w:szCs w:val="24"/>
        </w:rPr>
        <w:t xml:space="preserve">s </w:t>
      </w:r>
      <w:r w:rsidRPr="00C46EA6">
        <w:rPr>
          <w:rFonts w:ascii="Arial" w:hAnsi="Arial" w:cs="Arial"/>
          <w:color w:val="auto"/>
          <w:spacing w:val="-2"/>
          <w:sz w:val="24"/>
          <w:szCs w:val="24"/>
        </w:rPr>
        <w:t>t</w:t>
      </w:r>
      <w:r w:rsidRPr="00C46EA6">
        <w:rPr>
          <w:rFonts w:ascii="Arial" w:hAnsi="Arial" w:cs="Arial"/>
          <w:color w:val="auto"/>
          <w:spacing w:val="-1"/>
          <w:sz w:val="24"/>
          <w:szCs w:val="24"/>
        </w:rPr>
        <w:t>h</w:t>
      </w:r>
      <w:r w:rsidRPr="00C46EA6">
        <w:rPr>
          <w:rFonts w:ascii="Arial" w:hAnsi="Arial" w:cs="Arial"/>
          <w:color w:val="auto"/>
          <w:sz w:val="24"/>
          <w:szCs w:val="24"/>
        </w:rPr>
        <w:t>e G</w:t>
      </w:r>
      <w:r w:rsidRPr="00C46EA6">
        <w:rPr>
          <w:rFonts w:ascii="Arial" w:hAnsi="Arial" w:cs="Arial"/>
          <w:color w:val="auto"/>
          <w:spacing w:val="-2"/>
          <w:sz w:val="24"/>
          <w:szCs w:val="24"/>
        </w:rPr>
        <w:t>u</w:t>
      </w:r>
      <w:r w:rsidRPr="00C46EA6">
        <w:rPr>
          <w:rFonts w:ascii="Arial" w:hAnsi="Arial" w:cs="Arial"/>
          <w:color w:val="auto"/>
          <w:spacing w:val="-1"/>
          <w:sz w:val="24"/>
          <w:szCs w:val="24"/>
        </w:rPr>
        <w:t>id</w:t>
      </w:r>
      <w:r w:rsidRPr="00C46EA6">
        <w:rPr>
          <w:rFonts w:ascii="Arial" w:hAnsi="Arial" w:cs="Arial"/>
          <w:color w:val="auto"/>
          <w:sz w:val="24"/>
          <w:szCs w:val="24"/>
        </w:rPr>
        <w:t>e</w:t>
      </w:r>
      <w:r w:rsidRPr="00C46EA6">
        <w:rPr>
          <w:rFonts w:ascii="Arial" w:hAnsi="Arial" w:cs="Arial"/>
          <w:color w:val="auto"/>
          <w:spacing w:val="-2"/>
          <w:sz w:val="24"/>
          <w:szCs w:val="24"/>
        </w:rPr>
        <w:t>li</w:t>
      </w:r>
      <w:r w:rsidRPr="00C46EA6">
        <w:rPr>
          <w:rFonts w:ascii="Arial" w:hAnsi="Arial" w:cs="Arial"/>
          <w:color w:val="auto"/>
          <w:spacing w:val="-1"/>
          <w:sz w:val="24"/>
          <w:szCs w:val="24"/>
        </w:rPr>
        <w:t>n</w:t>
      </w:r>
      <w:r w:rsidRPr="00C46EA6">
        <w:rPr>
          <w:rFonts w:ascii="Arial" w:hAnsi="Arial" w:cs="Arial"/>
          <w:color w:val="auto"/>
          <w:spacing w:val="-2"/>
          <w:sz w:val="24"/>
          <w:szCs w:val="24"/>
        </w:rPr>
        <w:t>e</w:t>
      </w:r>
      <w:r w:rsidRPr="00C46EA6">
        <w:rPr>
          <w:rFonts w:ascii="Arial" w:hAnsi="Arial" w:cs="Arial"/>
          <w:color w:val="auto"/>
          <w:sz w:val="24"/>
          <w:szCs w:val="24"/>
        </w:rPr>
        <w:t xml:space="preserve">s </w:t>
      </w:r>
      <w:r w:rsidRPr="00C46EA6">
        <w:rPr>
          <w:rFonts w:ascii="Arial" w:hAnsi="Arial" w:cs="Arial"/>
          <w:color w:val="auto"/>
          <w:spacing w:val="-3"/>
          <w:sz w:val="24"/>
          <w:szCs w:val="24"/>
        </w:rPr>
        <w:t>a</w:t>
      </w:r>
      <w:r w:rsidRPr="00C46EA6">
        <w:rPr>
          <w:rFonts w:ascii="Arial" w:hAnsi="Arial" w:cs="Arial"/>
          <w:color w:val="auto"/>
          <w:sz w:val="24"/>
          <w:szCs w:val="24"/>
        </w:rPr>
        <w:t>t</w:t>
      </w:r>
    </w:p>
    <w:p w:rsidR="003F075D" w:rsidRPr="00C46EA6" w:rsidRDefault="003F075D" w:rsidP="003F075D">
      <w:pPr>
        <w:spacing w:before="0" w:after="0" w:line="240" w:lineRule="auto"/>
        <w:rPr>
          <w:rFonts w:ascii="Arial" w:eastAsia="Myriad Pro Light" w:hAnsi="Arial" w:cs="Arial"/>
          <w:szCs w:val="24"/>
        </w:rPr>
      </w:pPr>
      <w:r w:rsidRPr="00C46EA6">
        <w:rPr>
          <w:rFonts w:ascii="Arial" w:eastAsia="Myriad Pro Light" w:hAnsi="Arial" w:cs="Arial"/>
          <w:i/>
          <w:spacing w:val="-2"/>
          <w:szCs w:val="24"/>
          <w:u w:val="single" w:color="231F20"/>
        </w:rPr>
        <w:t>h</w:t>
      </w:r>
      <w:r w:rsidRPr="00C46EA6">
        <w:rPr>
          <w:rFonts w:ascii="Arial" w:eastAsia="Myriad Pro Light" w:hAnsi="Arial" w:cs="Arial"/>
          <w:i/>
          <w:spacing w:val="3"/>
          <w:szCs w:val="24"/>
          <w:u w:val="single" w:color="231F20"/>
        </w:rPr>
        <w:t>t</w:t>
      </w:r>
      <w:r w:rsidRPr="00C46EA6">
        <w:rPr>
          <w:rFonts w:ascii="Arial" w:eastAsia="Myriad Pro Light" w:hAnsi="Arial" w:cs="Arial"/>
          <w:i/>
          <w:spacing w:val="-2"/>
          <w:szCs w:val="24"/>
          <w:u w:val="single" w:color="231F20"/>
        </w:rPr>
        <w:t>t</w:t>
      </w:r>
      <w:r w:rsidRPr="00C46EA6">
        <w:rPr>
          <w:rFonts w:ascii="Arial" w:eastAsia="Myriad Pro Light" w:hAnsi="Arial" w:cs="Arial"/>
          <w:i/>
          <w:szCs w:val="24"/>
          <w:u w:val="single" w:color="231F20"/>
        </w:rPr>
        <w:t>p</w:t>
      </w:r>
      <w:r w:rsidRPr="00C46EA6">
        <w:rPr>
          <w:rFonts w:ascii="Arial" w:eastAsia="Myriad Pro Light" w:hAnsi="Arial" w:cs="Arial"/>
          <w:i/>
          <w:spacing w:val="-2"/>
          <w:szCs w:val="24"/>
          <w:u w:val="single" w:color="231F20"/>
        </w:rPr>
        <w:t>s</w:t>
      </w:r>
      <w:r w:rsidRPr="00C46EA6">
        <w:rPr>
          <w:rFonts w:ascii="Arial" w:eastAsia="Myriad Pro Light" w:hAnsi="Arial" w:cs="Arial"/>
          <w:i/>
          <w:szCs w:val="24"/>
          <w:u w:val="single" w:color="231F20"/>
        </w:rPr>
        <w:t>:</w:t>
      </w:r>
      <w:r w:rsidRPr="00C46EA6">
        <w:rPr>
          <w:rFonts w:ascii="Arial" w:eastAsia="Myriad Pro Light" w:hAnsi="Arial" w:cs="Arial"/>
          <w:i/>
          <w:spacing w:val="-11"/>
          <w:szCs w:val="24"/>
          <w:u w:val="single" w:color="231F20"/>
        </w:rPr>
        <w:t>/</w:t>
      </w:r>
      <w:r w:rsidRPr="00C46EA6">
        <w:rPr>
          <w:rFonts w:ascii="Arial" w:eastAsia="Myriad Pro Light" w:hAnsi="Arial" w:cs="Arial"/>
          <w:i/>
          <w:spacing w:val="-7"/>
          <w:szCs w:val="24"/>
          <w:u w:val="single" w:color="231F20"/>
        </w:rPr>
        <w:t>/</w:t>
      </w:r>
      <w:r w:rsidRPr="00C46EA6">
        <w:rPr>
          <w:rFonts w:ascii="Arial" w:eastAsia="Myriad Pro Light" w:hAnsi="Arial" w:cs="Arial"/>
          <w:i/>
          <w:spacing w:val="-2"/>
          <w:szCs w:val="24"/>
          <w:u w:val="single" w:color="231F20"/>
        </w:rPr>
        <w:t>s</w:t>
      </w:r>
      <w:r w:rsidRPr="00C46EA6">
        <w:rPr>
          <w:rFonts w:ascii="Arial" w:eastAsia="Myriad Pro Light" w:hAnsi="Arial" w:cs="Arial"/>
          <w:i/>
          <w:szCs w:val="24"/>
          <w:u w:val="single" w:color="231F20"/>
        </w:rPr>
        <w:t>u</w:t>
      </w:r>
      <w:r w:rsidRPr="00C46EA6">
        <w:rPr>
          <w:rFonts w:ascii="Arial" w:eastAsia="Myriad Pro Light" w:hAnsi="Arial" w:cs="Arial"/>
          <w:i/>
          <w:spacing w:val="-2"/>
          <w:szCs w:val="24"/>
          <w:u w:val="single" w:color="231F20"/>
        </w:rPr>
        <w:t>s</w:t>
      </w:r>
      <w:r w:rsidRPr="00C46EA6">
        <w:rPr>
          <w:rFonts w:ascii="Arial" w:eastAsia="Myriad Pro Light" w:hAnsi="Arial" w:cs="Arial"/>
          <w:i/>
          <w:spacing w:val="-4"/>
          <w:szCs w:val="24"/>
          <w:u w:val="single" w:color="231F20"/>
        </w:rPr>
        <w:t>t</w:t>
      </w:r>
      <w:r w:rsidRPr="00C46EA6">
        <w:rPr>
          <w:rFonts w:ascii="Arial" w:eastAsia="Myriad Pro Light" w:hAnsi="Arial" w:cs="Arial"/>
          <w:i/>
          <w:szCs w:val="24"/>
          <w:u w:val="single" w:color="231F20"/>
        </w:rPr>
        <w:t>ai</w:t>
      </w:r>
      <w:r w:rsidRPr="00C46EA6">
        <w:rPr>
          <w:rFonts w:ascii="Arial" w:eastAsia="Myriad Pro Light" w:hAnsi="Arial" w:cs="Arial"/>
          <w:i/>
          <w:spacing w:val="-1"/>
          <w:szCs w:val="24"/>
          <w:u w:val="single" w:color="231F20"/>
        </w:rPr>
        <w:t>n</w:t>
      </w:r>
      <w:r w:rsidRPr="00C46EA6">
        <w:rPr>
          <w:rFonts w:ascii="Arial" w:eastAsia="Myriad Pro Light" w:hAnsi="Arial" w:cs="Arial"/>
          <w:i/>
          <w:szCs w:val="24"/>
          <w:u w:val="single" w:color="231F20"/>
        </w:rPr>
        <w:t>abil</w:t>
      </w:r>
      <w:r w:rsidRPr="00C46EA6">
        <w:rPr>
          <w:rFonts w:ascii="Arial" w:eastAsia="Myriad Pro Light" w:hAnsi="Arial" w:cs="Arial"/>
          <w:i/>
          <w:spacing w:val="-1"/>
          <w:szCs w:val="24"/>
          <w:u w:val="single" w:color="231F20"/>
        </w:rPr>
        <w:t>i</w:t>
      </w:r>
      <w:r w:rsidRPr="00C46EA6">
        <w:rPr>
          <w:rFonts w:ascii="Arial" w:eastAsia="Myriad Pro Light" w:hAnsi="Arial" w:cs="Arial"/>
          <w:i/>
          <w:spacing w:val="4"/>
          <w:szCs w:val="24"/>
          <w:u w:val="single" w:color="231F20"/>
        </w:rPr>
        <w:t>t</w:t>
      </w:r>
      <w:r w:rsidRPr="00C46EA6">
        <w:rPr>
          <w:rFonts w:ascii="Arial" w:eastAsia="Myriad Pro Light" w:hAnsi="Arial" w:cs="Arial"/>
          <w:i/>
          <w:spacing w:val="-3"/>
          <w:szCs w:val="24"/>
          <w:u w:val="single" w:color="231F20"/>
        </w:rPr>
        <w:t>y</w:t>
      </w:r>
      <w:r w:rsidRPr="00C46EA6">
        <w:rPr>
          <w:rFonts w:ascii="Arial" w:eastAsia="Myriad Pro Light" w:hAnsi="Arial" w:cs="Arial"/>
          <w:i/>
          <w:szCs w:val="24"/>
          <w:u w:val="single" w:color="231F20"/>
        </w:rPr>
        <w:t>off</w:t>
      </w:r>
      <w:r w:rsidRPr="00C46EA6">
        <w:rPr>
          <w:rFonts w:ascii="Arial" w:eastAsia="Myriad Pro Light" w:hAnsi="Arial" w:cs="Arial"/>
          <w:i/>
          <w:spacing w:val="-2"/>
          <w:szCs w:val="24"/>
          <w:u w:val="single" w:color="231F20"/>
        </w:rPr>
        <w:t>i</w:t>
      </w:r>
      <w:r w:rsidRPr="00C46EA6">
        <w:rPr>
          <w:rFonts w:ascii="Arial" w:eastAsia="Myriad Pro Light" w:hAnsi="Arial" w:cs="Arial"/>
          <w:i/>
          <w:spacing w:val="-4"/>
          <w:szCs w:val="24"/>
          <w:u w:val="single" w:color="231F20"/>
        </w:rPr>
        <w:t>c</w:t>
      </w:r>
      <w:r w:rsidRPr="00C46EA6">
        <w:rPr>
          <w:rFonts w:ascii="Arial" w:eastAsia="Myriad Pro Light" w:hAnsi="Arial" w:cs="Arial"/>
          <w:i/>
          <w:spacing w:val="1"/>
          <w:szCs w:val="24"/>
          <w:u w:val="single" w:color="231F20"/>
        </w:rPr>
        <w:t>e</w:t>
      </w:r>
      <w:r w:rsidRPr="00C46EA6">
        <w:rPr>
          <w:rFonts w:ascii="Arial" w:eastAsia="Myriad Pro Light" w:hAnsi="Arial" w:cs="Arial"/>
          <w:i/>
          <w:szCs w:val="24"/>
          <w:u w:val="single" w:color="231F20"/>
        </w:rPr>
        <w:t>.b</w:t>
      </w:r>
      <w:r w:rsidRPr="00C46EA6">
        <w:rPr>
          <w:rFonts w:ascii="Arial" w:eastAsia="Myriad Pro Light" w:hAnsi="Arial" w:cs="Arial"/>
          <w:i/>
          <w:spacing w:val="-2"/>
          <w:szCs w:val="24"/>
          <w:u w:val="single" w:color="231F20"/>
        </w:rPr>
        <w:t>o</w:t>
      </w:r>
      <w:r w:rsidRPr="00C46EA6">
        <w:rPr>
          <w:rFonts w:ascii="Arial" w:eastAsia="Myriad Pro Light" w:hAnsi="Arial" w:cs="Arial"/>
          <w:i/>
          <w:spacing w:val="2"/>
          <w:szCs w:val="24"/>
          <w:u w:val="single" w:color="231F20"/>
        </w:rPr>
        <w:t>x</w:t>
      </w:r>
      <w:r w:rsidRPr="00C46EA6">
        <w:rPr>
          <w:rFonts w:ascii="Arial" w:eastAsia="Myriad Pro Light" w:hAnsi="Arial" w:cs="Arial"/>
          <w:i/>
          <w:spacing w:val="-1"/>
          <w:szCs w:val="24"/>
          <w:u w:val="single" w:color="231F20"/>
        </w:rPr>
        <w:t>.</w:t>
      </w:r>
      <w:r w:rsidRPr="00C46EA6">
        <w:rPr>
          <w:rFonts w:ascii="Arial" w:eastAsia="Myriad Pro Light" w:hAnsi="Arial" w:cs="Arial"/>
          <w:i/>
          <w:spacing w:val="-4"/>
          <w:szCs w:val="24"/>
          <w:u w:val="single" w:color="231F20"/>
        </w:rPr>
        <w:t>c</w:t>
      </w:r>
      <w:r w:rsidRPr="00C46EA6">
        <w:rPr>
          <w:rFonts w:ascii="Arial" w:eastAsia="Myriad Pro Light" w:hAnsi="Arial" w:cs="Arial"/>
          <w:i/>
          <w:szCs w:val="24"/>
          <w:u w:val="single" w:color="231F20"/>
        </w:rPr>
        <w:t>o</w:t>
      </w:r>
      <w:r w:rsidRPr="00C46EA6">
        <w:rPr>
          <w:rFonts w:ascii="Arial" w:eastAsia="Myriad Pro Light" w:hAnsi="Arial" w:cs="Arial"/>
          <w:i/>
          <w:spacing w:val="-1"/>
          <w:szCs w:val="24"/>
          <w:u w:val="single" w:color="231F20"/>
        </w:rPr>
        <w:t>m</w:t>
      </w:r>
      <w:r w:rsidRPr="00C46EA6">
        <w:rPr>
          <w:rFonts w:ascii="Arial" w:eastAsia="Myriad Pro Light" w:hAnsi="Arial" w:cs="Arial"/>
          <w:i/>
          <w:spacing w:val="-7"/>
          <w:szCs w:val="24"/>
          <w:u w:val="single" w:color="231F20"/>
        </w:rPr>
        <w:t>/</w:t>
      </w:r>
      <w:r w:rsidRPr="00C46EA6">
        <w:rPr>
          <w:rFonts w:ascii="Arial" w:eastAsia="Myriad Pro Light" w:hAnsi="Arial" w:cs="Arial"/>
          <w:i/>
          <w:spacing w:val="-1"/>
          <w:szCs w:val="24"/>
          <w:u w:val="single" w:color="231F20"/>
        </w:rPr>
        <w:t>s</w:t>
      </w:r>
      <w:r w:rsidRPr="00C46EA6">
        <w:rPr>
          <w:rFonts w:ascii="Arial" w:eastAsia="Myriad Pro Light" w:hAnsi="Arial" w:cs="Arial"/>
          <w:i/>
          <w:spacing w:val="1"/>
          <w:szCs w:val="24"/>
          <w:u w:val="single" w:color="231F20"/>
        </w:rPr>
        <w:t>/</w:t>
      </w:r>
      <w:r w:rsidRPr="00C46EA6">
        <w:rPr>
          <w:rFonts w:ascii="Arial" w:eastAsia="Myriad Pro Light" w:hAnsi="Arial" w:cs="Arial"/>
          <w:i/>
          <w:spacing w:val="4"/>
          <w:szCs w:val="24"/>
          <w:u w:val="single" w:color="231F20"/>
        </w:rPr>
        <w:t>y</w:t>
      </w:r>
      <w:r w:rsidRPr="00C46EA6">
        <w:rPr>
          <w:rFonts w:ascii="Arial" w:eastAsia="Myriad Pro Light" w:hAnsi="Arial" w:cs="Arial"/>
          <w:i/>
          <w:spacing w:val="5"/>
          <w:szCs w:val="24"/>
          <w:u w:val="single" w:color="231F20"/>
        </w:rPr>
        <w:t>f</w:t>
      </w:r>
      <w:r w:rsidRPr="00C46EA6">
        <w:rPr>
          <w:rFonts w:ascii="Arial" w:eastAsia="Myriad Pro Light" w:hAnsi="Arial" w:cs="Arial"/>
          <w:i/>
          <w:spacing w:val="-1"/>
          <w:szCs w:val="24"/>
          <w:u w:val="single" w:color="231F20"/>
        </w:rPr>
        <w:t>ws</w:t>
      </w:r>
      <w:r w:rsidRPr="00C46EA6">
        <w:rPr>
          <w:rFonts w:ascii="Arial" w:eastAsia="Myriad Pro Light" w:hAnsi="Arial" w:cs="Arial"/>
          <w:i/>
          <w:spacing w:val="-2"/>
          <w:szCs w:val="24"/>
          <w:u w:val="single" w:color="231F20"/>
        </w:rPr>
        <w:t>r</w:t>
      </w:r>
      <w:r w:rsidRPr="00C46EA6">
        <w:rPr>
          <w:rFonts w:ascii="Arial" w:eastAsia="Myriad Pro Light" w:hAnsi="Arial" w:cs="Arial"/>
          <w:i/>
          <w:szCs w:val="24"/>
          <w:u w:val="single" w:color="231F20"/>
        </w:rPr>
        <w:t>b</w:t>
      </w:r>
      <w:r w:rsidRPr="00C46EA6">
        <w:rPr>
          <w:rFonts w:ascii="Arial" w:eastAsia="Myriad Pro Light" w:hAnsi="Arial" w:cs="Arial"/>
          <w:i/>
          <w:spacing w:val="-2"/>
          <w:szCs w:val="24"/>
          <w:u w:val="single" w:color="231F20"/>
        </w:rPr>
        <w:t>f</w:t>
      </w:r>
      <w:r w:rsidRPr="00C46EA6">
        <w:rPr>
          <w:rFonts w:ascii="Arial" w:eastAsia="Myriad Pro Light" w:hAnsi="Arial" w:cs="Arial"/>
          <w:i/>
          <w:szCs w:val="24"/>
          <w:u w:val="single" w:color="231F20"/>
        </w:rPr>
        <w:t>a</w:t>
      </w:r>
      <w:r w:rsidRPr="00C46EA6">
        <w:rPr>
          <w:rFonts w:ascii="Arial" w:eastAsia="Myriad Pro Light" w:hAnsi="Arial" w:cs="Arial"/>
          <w:i/>
          <w:spacing w:val="-16"/>
          <w:szCs w:val="24"/>
          <w:u w:val="single" w:color="231F20"/>
        </w:rPr>
        <w:t>m</w:t>
      </w:r>
      <w:r w:rsidRPr="00C46EA6">
        <w:rPr>
          <w:rFonts w:ascii="Arial" w:eastAsia="Myriad Pro Light" w:hAnsi="Arial" w:cs="Arial"/>
          <w:i/>
          <w:spacing w:val="-12"/>
          <w:szCs w:val="24"/>
          <w:u w:val="single" w:color="231F20"/>
        </w:rPr>
        <w:t>1</w:t>
      </w:r>
      <w:r w:rsidRPr="00C46EA6">
        <w:rPr>
          <w:rFonts w:ascii="Arial" w:eastAsia="Myriad Pro Light" w:hAnsi="Arial" w:cs="Arial"/>
          <w:i/>
          <w:spacing w:val="-2"/>
          <w:szCs w:val="24"/>
          <w:u w:val="single" w:color="231F20"/>
        </w:rPr>
        <w:t>t</w:t>
      </w:r>
      <w:r w:rsidRPr="00C46EA6">
        <w:rPr>
          <w:rFonts w:ascii="Arial" w:eastAsia="Myriad Pro Light" w:hAnsi="Arial" w:cs="Arial"/>
          <w:i/>
          <w:spacing w:val="-3"/>
          <w:szCs w:val="24"/>
          <w:u w:val="single" w:color="231F20"/>
        </w:rPr>
        <w:t>l</w:t>
      </w:r>
      <w:r w:rsidRPr="00C46EA6">
        <w:rPr>
          <w:rFonts w:ascii="Arial" w:eastAsia="Myriad Pro Light" w:hAnsi="Arial" w:cs="Arial"/>
          <w:i/>
          <w:spacing w:val="-6"/>
          <w:szCs w:val="24"/>
          <w:u w:val="single" w:color="231F20"/>
        </w:rPr>
        <w:t>9</w:t>
      </w:r>
      <w:r w:rsidRPr="00C46EA6">
        <w:rPr>
          <w:rFonts w:ascii="Arial" w:eastAsia="Myriad Pro Light" w:hAnsi="Arial" w:cs="Arial"/>
          <w:i/>
          <w:spacing w:val="-2"/>
          <w:szCs w:val="24"/>
          <w:u w:val="single" w:color="231F20"/>
        </w:rPr>
        <w:t>3</w:t>
      </w:r>
      <w:r w:rsidRPr="00C46EA6">
        <w:rPr>
          <w:rFonts w:ascii="Arial" w:eastAsia="Myriad Pro Light" w:hAnsi="Arial" w:cs="Arial"/>
          <w:i/>
          <w:szCs w:val="24"/>
          <w:u w:val="single" w:color="231F20"/>
        </w:rPr>
        <w:t>u</w:t>
      </w:r>
      <w:r w:rsidRPr="00C46EA6">
        <w:rPr>
          <w:rFonts w:ascii="Arial" w:eastAsia="Myriad Pro Light" w:hAnsi="Arial" w:cs="Arial"/>
          <w:i/>
          <w:spacing w:val="-4"/>
          <w:szCs w:val="24"/>
          <w:u w:val="single" w:color="231F20"/>
        </w:rPr>
        <w:t>y</w:t>
      </w:r>
      <w:r w:rsidRPr="00C46EA6">
        <w:rPr>
          <w:rFonts w:ascii="Arial" w:eastAsia="Myriad Pro Light" w:hAnsi="Arial" w:cs="Arial"/>
          <w:i/>
          <w:spacing w:val="-2"/>
          <w:szCs w:val="24"/>
          <w:u w:val="single" w:color="231F20"/>
        </w:rPr>
        <w:t>c</w:t>
      </w:r>
      <w:r w:rsidRPr="00C46EA6">
        <w:rPr>
          <w:rFonts w:ascii="Arial" w:eastAsia="Myriad Pro Light" w:hAnsi="Arial" w:cs="Arial"/>
          <w:i/>
          <w:spacing w:val="-4"/>
          <w:szCs w:val="24"/>
          <w:u w:val="single" w:color="231F20"/>
        </w:rPr>
        <w:t>h</w:t>
      </w:r>
      <w:r w:rsidRPr="00C46EA6">
        <w:rPr>
          <w:rFonts w:ascii="Arial" w:eastAsia="Myriad Pro Light" w:hAnsi="Arial" w:cs="Arial"/>
          <w:i/>
          <w:spacing w:val="-11"/>
          <w:szCs w:val="24"/>
          <w:u w:val="single" w:color="231F20"/>
        </w:rPr>
        <w:t>91</w:t>
      </w:r>
      <w:r w:rsidRPr="00C46EA6">
        <w:rPr>
          <w:rFonts w:ascii="Arial" w:eastAsia="Myriad Pro Light" w:hAnsi="Arial" w:cs="Arial"/>
          <w:i/>
          <w:szCs w:val="24"/>
          <w:u w:val="single" w:color="231F20"/>
        </w:rPr>
        <w:t>nol</w:t>
      </w:r>
      <w:r w:rsidRPr="00C46EA6">
        <w:rPr>
          <w:rFonts w:ascii="Arial" w:eastAsia="Myriad Pro Light" w:hAnsi="Arial" w:cs="Arial"/>
          <w:i/>
          <w:spacing w:val="7"/>
          <w:szCs w:val="24"/>
          <w:u w:val="single" w:color="231F20"/>
        </w:rPr>
        <w:t>k</w:t>
      </w:r>
      <w:r w:rsidRPr="00C46EA6">
        <w:rPr>
          <w:rFonts w:ascii="Arial" w:eastAsia="Myriad Pro Light" w:hAnsi="Arial" w:cs="Arial"/>
          <w:i/>
          <w:spacing w:val="1"/>
          <w:szCs w:val="24"/>
          <w:u w:val="single" w:color="231F20"/>
        </w:rPr>
        <w:t>x2</w:t>
      </w:r>
      <w:r w:rsidRPr="00C46EA6">
        <w:rPr>
          <w:rFonts w:ascii="Arial" w:eastAsia="Myriad Pro Light" w:hAnsi="Arial" w:cs="Arial"/>
          <w:i/>
          <w:spacing w:val="-2"/>
          <w:szCs w:val="24"/>
          <w:u w:val="single" w:color="231F20"/>
        </w:rPr>
        <w:t>x</w:t>
      </w:r>
      <w:r w:rsidRPr="00C46EA6">
        <w:rPr>
          <w:rFonts w:ascii="Arial" w:eastAsia="Myriad Pro Light" w:hAnsi="Arial" w:cs="Arial"/>
          <w:i/>
          <w:spacing w:val="-4"/>
          <w:szCs w:val="24"/>
          <w:u w:val="single" w:color="231F20"/>
        </w:rPr>
        <w:t>o</w:t>
      </w:r>
      <w:r w:rsidRPr="00C46EA6">
        <w:rPr>
          <w:rFonts w:ascii="Arial" w:eastAsia="Myriad Pro Light" w:hAnsi="Arial" w:cs="Arial"/>
          <w:i/>
          <w:szCs w:val="24"/>
          <w:u w:val="single" w:color="231F20"/>
        </w:rPr>
        <w:t>9</w:t>
      </w:r>
      <w:r w:rsidRPr="00C46EA6">
        <w:rPr>
          <w:rFonts w:ascii="Arial" w:eastAsia="Myriad Pro Light" w:hAnsi="Arial" w:cs="Arial"/>
          <w:i/>
          <w:spacing w:val="1"/>
          <w:szCs w:val="24"/>
          <w:u w:val="single" w:color="231F20"/>
        </w:rPr>
        <w:t>o</w:t>
      </w:r>
      <w:r w:rsidRPr="00C46EA6">
        <w:rPr>
          <w:rFonts w:ascii="Arial" w:eastAsia="Myriad Pro Light" w:hAnsi="Arial" w:cs="Arial"/>
          <w:i/>
          <w:szCs w:val="24"/>
          <w:u w:val="single" w:color="231F20"/>
        </w:rPr>
        <w:t>dc</w:t>
      </w:r>
    </w:p>
    <w:p w:rsidR="00347E34" w:rsidRDefault="00347E34" w:rsidP="00FB52B5">
      <w:pPr>
        <w:spacing w:before="0" w:after="0" w:line="240" w:lineRule="auto"/>
        <w:rPr>
          <w:rFonts w:ascii="Arial" w:hAnsi="Arial" w:cs="Arial"/>
        </w:rPr>
      </w:pPr>
    </w:p>
    <w:p w:rsidR="00347E34" w:rsidRDefault="00347E34" w:rsidP="00FB52B5">
      <w:pPr>
        <w:spacing w:before="0" w:after="0" w:line="240" w:lineRule="auto"/>
        <w:rPr>
          <w:rFonts w:ascii="Arial" w:hAnsi="Arial" w:cs="Arial"/>
        </w:rPr>
      </w:pPr>
    </w:p>
    <w:p w:rsidR="00CF3D1C" w:rsidRDefault="00CF3D1C" w:rsidP="006B2A90">
      <w:pPr>
        <w:pStyle w:val="Heading3"/>
      </w:pPr>
      <w:bookmarkStart w:id="51" w:name="_Toc532538475"/>
      <w:bookmarkStart w:id="52" w:name="_Toc532911631"/>
      <w:bookmarkStart w:id="53" w:name="_Toc532976610"/>
      <w:bookmarkStart w:id="54" w:name="_Toc24718858"/>
      <w:r w:rsidRPr="00FD3852">
        <w:t>Purchasing Procedure for Schools or School Councils</w:t>
      </w:r>
      <w:bookmarkEnd w:id="51"/>
      <w:bookmarkEnd w:id="52"/>
      <w:bookmarkEnd w:id="53"/>
      <w:bookmarkEnd w:id="54"/>
    </w:p>
    <w:p w:rsidR="003F075D" w:rsidRPr="00FD3852" w:rsidRDefault="003F075D" w:rsidP="00FB52B5">
      <w:pPr>
        <w:spacing w:before="0" w:after="0" w:line="240" w:lineRule="auto"/>
        <w:rPr>
          <w:rFonts w:ascii="Arial" w:hAnsi="Arial" w:cs="Arial"/>
          <w:b/>
          <w:sz w:val="28"/>
          <w:szCs w:val="28"/>
        </w:rPr>
      </w:pPr>
    </w:p>
    <w:p w:rsidR="00CF3D1C" w:rsidRDefault="00CF3D1C" w:rsidP="00FB52B5">
      <w:pPr>
        <w:spacing w:before="0" w:after="0" w:line="240" w:lineRule="auto"/>
        <w:rPr>
          <w:rFonts w:ascii="Arial" w:hAnsi="Arial" w:cs="Arial"/>
        </w:rPr>
      </w:pPr>
      <w:r w:rsidRPr="003A66FD">
        <w:rPr>
          <w:rFonts w:ascii="Arial" w:hAnsi="Arial" w:cs="Arial"/>
        </w:rPr>
        <w:t>The school or school council must first review the Approved Fundraising and Fun Fair Vendors list to identify the vendors for their planned activities, or goods for their fundraising initiative. If the selected vendor is already on the Board’s SAP system and has a vendor number, then the school office can create a SAP purchase order using the vendor number.</w:t>
      </w:r>
    </w:p>
    <w:p w:rsidR="003F075D" w:rsidRPr="003A66FD" w:rsidRDefault="003F075D" w:rsidP="00FB52B5">
      <w:pPr>
        <w:spacing w:before="0" w:after="0" w:line="240" w:lineRule="auto"/>
        <w:rPr>
          <w:rFonts w:ascii="Arial" w:hAnsi="Arial" w:cs="Arial"/>
        </w:rPr>
      </w:pPr>
    </w:p>
    <w:p w:rsidR="00CF3D1C" w:rsidRDefault="00CF3D1C" w:rsidP="00FB52B5">
      <w:pPr>
        <w:spacing w:before="0" w:after="0" w:line="240" w:lineRule="auto"/>
        <w:rPr>
          <w:rFonts w:ascii="Arial" w:hAnsi="Arial" w:cs="Arial"/>
        </w:rPr>
      </w:pPr>
      <w:r w:rsidRPr="003A66FD">
        <w:rPr>
          <w:rFonts w:ascii="Arial" w:hAnsi="Arial" w:cs="Arial"/>
        </w:rPr>
        <w:t>All payments will follow the TDSB Purchase Order (PO) process:</w:t>
      </w:r>
    </w:p>
    <w:p w:rsidR="003F075D" w:rsidRPr="003A66FD" w:rsidRDefault="003F075D" w:rsidP="00FB52B5">
      <w:pPr>
        <w:spacing w:before="0" w:after="0" w:line="240" w:lineRule="auto"/>
        <w:rPr>
          <w:rFonts w:ascii="Arial" w:hAnsi="Arial" w:cs="Arial"/>
        </w:rPr>
      </w:pPr>
    </w:p>
    <w:p w:rsidR="00D83A35" w:rsidRPr="003A66FD" w:rsidRDefault="00CF3D1C" w:rsidP="00976178">
      <w:pPr>
        <w:pStyle w:val="ListParagraph"/>
        <w:numPr>
          <w:ilvl w:val="0"/>
          <w:numId w:val="1"/>
        </w:numPr>
      </w:pPr>
      <w:r w:rsidRPr="003A66FD">
        <w:t xml:space="preserve">Vendor to prepare a quotation for the services requested and submit to the school office </w:t>
      </w:r>
      <w:r w:rsidR="00D83A35" w:rsidRPr="003A66FD">
        <w:t>for approval</w:t>
      </w:r>
      <w:r w:rsidRPr="003A66FD">
        <w:t>.</w:t>
      </w:r>
    </w:p>
    <w:p w:rsidR="00D83A35" w:rsidRPr="003A66FD" w:rsidRDefault="00CF3D1C" w:rsidP="00976178">
      <w:pPr>
        <w:pStyle w:val="ListParagraph"/>
        <w:numPr>
          <w:ilvl w:val="0"/>
          <w:numId w:val="1"/>
        </w:numPr>
      </w:pPr>
      <w:r w:rsidRPr="003A66FD">
        <w:t>If the school agrees to the details/pricing outlined in the quotation, school will issue a PO.</w:t>
      </w:r>
    </w:p>
    <w:p w:rsidR="00D83A35" w:rsidRPr="003A66FD" w:rsidRDefault="00CF3D1C" w:rsidP="00976178">
      <w:pPr>
        <w:pStyle w:val="ListParagraph"/>
        <w:numPr>
          <w:ilvl w:val="0"/>
          <w:numId w:val="1"/>
        </w:numPr>
      </w:pPr>
      <w:r w:rsidRPr="003A66FD">
        <w:t>The PO is TDSB's legal "promise to pay," therefore no deposit for the service will be paid.</w:t>
      </w:r>
    </w:p>
    <w:p w:rsidR="00D83A35" w:rsidRPr="003A66FD" w:rsidRDefault="00CF3D1C" w:rsidP="00976178">
      <w:pPr>
        <w:pStyle w:val="ListParagraph"/>
        <w:numPr>
          <w:ilvl w:val="0"/>
          <w:numId w:val="1"/>
        </w:numPr>
      </w:pPr>
      <w:r w:rsidRPr="003A66FD">
        <w:t>After services are rendered, the school will release the purchase on SAP.</w:t>
      </w:r>
    </w:p>
    <w:p w:rsidR="00CF3D1C" w:rsidRPr="003A66FD" w:rsidRDefault="00CF3D1C" w:rsidP="00976178">
      <w:pPr>
        <w:pStyle w:val="ListParagraph"/>
        <w:numPr>
          <w:ilvl w:val="0"/>
          <w:numId w:val="1"/>
        </w:numPr>
      </w:pPr>
      <w:r w:rsidRPr="003A66FD">
        <w:t>Vendor will submit a detailed invoice to apinvoices@tdsb.on.ca including the   PO#.</w:t>
      </w:r>
    </w:p>
    <w:p w:rsidR="003F075D" w:rsidRDefault="003F075D" w:rsidP="00FB52B5">
      <w:pPr>
        <w:spacing w:before="0" w:after="0" w:line="240" w:lineRule="auto"/>
        <w:rPr>
          <w:rFonts w:ascii="Arial" w:hAnsi="Arial" w:cs="Arial"/>
        </w:rPr>
      </w:pPr>
    </w:p>
    <w:p w:rsidR="003F075D" w:rsidRDefault="00CF3D1C" w:rsidP="00FB52B5">
      <w:pPr>
        <w:spacing w:before="0" w:after="0" w:line="240" w:lineRule="auto"/>
        <w:rPr>
          <w:rFonts w:ascii="Arial" w:hAnsi="Arial" w:cs="Arial"/>
        </w:rPr>
      </w:pPr>
      <w:r w:rsidRPr="003A66FD">
        <w:rPr>
          <w:rFonts w:ascii="Arial" w:hAnsi="Arial" w:cs="Arial"/>
        </w:rPr>
        <w:t>If the vendor sets up an E-funds Transfer, payment will be deposited directly into the vendor's bank account.</w:t>
      </w:r>
      <w:r w:rsidR="00D83A35" w:rsidRPr="003A66FD">
        <w:rPr>
          <w:rFonts w:ascii="Arial" w:hAnsi="Arial" w:cs="Arial"/>
        </w:rPr>
        <w:t xml:space="preserve">  </w:t>
      </w:r>
    </w:p>
    <w:p w:rsidR="003F075D" w:rsidRDefault="003F075D" w:rsidP="00FB52B5">
      <w:pPr>
        <w:spacing w:before="0" w:after="0" w:line="240" w:lineRule="auto"/>
        <w:rPr>
          <w:rFonts w:ascii="Arial" w:hAnsi="Arial" w:cs="Arial"/>
        </w:rPr>
      </w:pPr>
    </w:p>
    <w:p w:rsidR="008D132E" w:rsidRPr="003A66FD" w:rsidRDefault="00CF3D1C" w:rsidP="00FB52B5">
      <w:pPr>
        <w:spacing w:before="0" w:after="0" w:line="240" w:lineRule="auto"/>
        <w:rPr>
          <w:rFonts w:ascii="Arial" w:eastAsiaTheme="majorEastAsia" w:hAnsi="Arial" w:cs="Arial"/>
          <w:b/>
          <w:bCs/>
          <w:color w:val="1F497D" w:themeColor="text2"/>
          <w:spacing w:val="20"/>
          <w:sz w:val="32"/>
          <w:szCs w:val="26"/>
        </w:rPr>
      </w:pPr>
      <w:r w:rsidRPr="003A66FD">
        <w:rPr>
          <w:rFonts w:ascii="Arial" w:hAnsi="Arial" w:cs="Arial"/>
        </w:rPr>
        <w:t xml:space="preserve">If the selected vendor is </w:t>
      </w:r>
      <w:r w:rsidRPr="003F075D">
        <w:rPr>
          <w:rFonts w:ascii="Arial" w:hAnsi="Arial" w:cs="Arial"/>
          <w:b/>
          <w:u w:val="single"/>
        </w:rPr>
        <w:t>not</w:t>
      </w:r>
      <w:r w:rsidRPr="003A66FD">
        <w:rPr>
          <w:rFonts w:ascii="Arial" w:hAnsi="Arial" w:cs="Arial"/>
        </w:rPr>
        <w:t xml:space="preserve"> on the Board’s Approved Fundraising and Fun Fair Vendors list, and not listed on the Board’s SAP system, the school should immediately contact the BD's department fundraising hotline at 416.397.3510 and leave a detailed message listing the vendor name, contact information</w:t>
      </w:r>
      <w:r w:rsidR="00D83A35" w:rsidRPr="003A66FD">
        <w:rPr>
          <w:rFonts w:ascii="Arial" w:hAnsi="Arial" w:cs="Arial"/>
        </w:rPr>
        <w:t xml:space="preserve"> </w:t>
      </w:r>
      <w:r w:rsidRPr="003A66FD">
        <w:rPr>
          <w:rFonts w:ascii="Arial" w:hAnsi="Arial" w:cs="Arial"/>
        </w:rPr>
        <w:t>and event date. A BD representative will return your call within two business days and will contact the vendor before they are hired.</w:t>
      </w:r>
      <w:r w:rsidR="00CB2869" w:rsidRPr="003A66FD">
        <w:rPr>
          <w:rFonts w:ascii="Arial" w:hAnsi="Arial" w:cs="Arial"/>
        </w:rPr>
        <w:t xml:space="preserve"> </w:t>
      </w:r>
      <w:r w:rsidR="008D132E" w:rsidRPr="003A66FD">
        <w:rPr>
          <w:rFonts w:ascii="Arial" w:hAnsi="Arial" w:cs="Arial"/>
        </w:rPr>
        <w:br w:type="page"/>
      </w:r>
    </w:p>
    <w:p w:rsidR="006233B5" w:rsidRPr="003F075D" w:rsidRDefault="006233B5" w:rsidP="00C46EA6">
      <w:pPr>
        <w:pStyle w:val="Heading2"/>
      </w:pPr>
      <w:bookmarkStart w:id="55" w:name="_Toc24718859"/>
      <w:r w:rsidRPr="003F075D">
        <w:lastRenderedPageBreak/>
        <w:t>Approved Fundraising and Fun Fair Vendors</w:t>
      </w:r>
      <w:bookmarkEnd w:id="55"/>
    </w:p>
    <w:p w:rsidR="002A5CD5" w:rsidRPr="003F075D" w:rsidRDefault="002A5CD5" w:rsidP="006B2A90">
      <w:pPr>
        <w:pStyle w:val="Heading3"/>
      </w:pPr>
      <w:bookmarkStart w:id="56" w:name="_Toc24718860"/>
      <w:r w:rsidRPr="003F075D">
        <w:t>DJ Services</w:t>
      </w:r>
      <w:bookmarkEnd w:id="56"/>
    </w:p>
    <w:tbl>
      <w:tblPr>
        <w:tblStyle w:val="TableGrid"/>
        <w:tblW w:w="0" w:type="auto"/>
        <w:tblLayout w:type="fixed"/>
        <w:tblLook w:val="04A0" w:firstRow="1" w:lastRow="0" w:firstColumn="1" w:lastColumn="0" w:noHBand="0" w:noVBand="1"/>
        <w:tblDescription w:val="Bag2School Information"/>
      </w:tblPr>
      <w:tblGrid>
        <w:gridCol w:w="1526"/>
        <w:gridCol w:w="2268"/>
        <w:gridCol w:w="2614"/>
        <w:gridCol w:w="1440"/>
        <w:gridCol w:w="3168"/>
      </w:tblGrid>
      <w:tr w:rsidR="002A5CD5" w:rsidRPr="003F075D" w:rsidTr="00976178">
        <w:trPr>
          <w:tblHeader/>
        </w:trPr>
        <w:tc>
          <w:tcPr>
            <w:tcW w:w="1526" w:type="dxa"/>
            <w:shd w:val="clear" w:color="auto" w:fill="F2F2F2" w:themeFill="background1" w:themeFillShade="F2"/>
          </w:tcPr>
          <w:p w:rsidR="002A5CD5" w:rsidRPr="003F075D" w:rsidRDefault="002A5CD5" w:rsidP="008D70B9">
            <w:pPr>
              <w:spacing w:before="0" w:after="0"/>
              <w:rPr>
                <w:b/>
              </w:rPr>
            </w:pPr>
            <w:r w:rsidRPr="003F075D">
              <w:rPr>
                <w:b/>
              </w:rPr>
              <w:t>Type of Product or Service</w:t>
            </w:r>
          </w:p>
        </w:tc>
        <w:tc>
          <w:tcPr>
            <w:tcW w:w="2268" w:type="dxa"/>
            <w:shd w:val="clear" w:color="auto" w:fill="F2F2F2" w:themeFill="background1" w:themeFillShade="F2"/>
          </w:tcPr>
          <w:p w:rsidR="002A5CD5" w:rsidRPr="003F075D" w:rsidRDefault="002A5CD5" w:rsidP="008D70B9">
            <w:pPr>
              <w:spacing w:before="0" w:after="0"/>
              <w:rPr>
                <w:b/>
              </w:rPr>
            </w:pPr>
            <w:r w:rsidRPr="003F075D">
              <w:rPr>
                <w:b/>
              </w:rPr>
              <w:t>Vendor Name &amp; Fundraising Initiative</w:t>
            </w:r>
          </w:p>
        </w:tc>
        <w:tc>
          <w:tcPr>
            <w:tcW w:w="2614" w:type="dxa"/>
            <w:shd w:val="clear" w:color="auto" w:fill="F2F2F2" w:themeFill="background1" w:themeFillShade="F2"/>
          </w:tcPr>
          <w:p w:rsidR="002A5CD5" w:rsidRPr="003F075D" w:rsidRDefault="002A5CD5" w:rsidP="008D70B9">
            <w:pPr>
              <w:spacing w:before="0" w:after="0"/>
              <w:rPr>
                <w:b/>
              </w:rPr>
            </w:pPr>
            <w:r w:rsidRPr="003F075D">
              <w:rPr>
                <w:b/>
              </w:rPr>
              <w:t>Benefits to School</w:t>
            </w:r>
          </w:p>
        </w:tc>
        <w:tc>
          <w:tcPr>
            <w:tcW w:w="1440" w:type="dxa"/>
            <w:shd w:val="clear" w:color="auto" w:fill="F2F2F2" w:themeFill="background1" w:themeFillShade="F2"/>
          </w:tcPr>
          <w:p w:rsidR="002A5CD5" w:rsidRPr="003F075D" w:rsidRDefault="002A5CD5" w:rsidP="008D70B9">
            <w:pPr>
              <w:spacing w:before="0" w:after="0"/>
              <w:rPr>
                <w:b/>
              </w:rPr>
            </w:pPr>
            <w:r w:rsidRPr="003F075D">
              <w:rPr>
                <w:b/>
              </w:rPr>
              <w:t>School Contact Information</w:t>
            </w:r>
          </w:p>
        </w:tc>
        <w:tc>
          <w:tcPr>
            <w:tcW w:w="3168" w:type="dxa"/>
            <w:shd w:val="clear" w:color="auto" w:fill="F2F2F2" w:themeFill="background1" w:themeFillShade="F2"/>
          </w:tcPr>
          <w:p w:rsidR="002A5CD5" w:rsidRPr="003F075D" w:rsidRDefault="002A5CD5" w:rsidP="008D70B9">
            <w:pPr>
              <w:spacing w:before="0" w:after="0"/>
              <w:rPr>
                <w:b/>
              </w:rPr>
            </w:pPr>
            <w:r w:rsidRPr="003F075D">
              <w:rPr>
                <w:b/>
              </w:rPr>
              <w:t>Fundraising Vendor # &amp; Order Instructions</w:t>
            </w:r>
          </w:p>
        </w:tc>
      </w:tr>
      <w:tr w:rsidR="002A5CD5" w:rsidRPr="003F075D" w:rsidTr="00976178">
        <w:trPr>
          <w:trHeight w:val="11566"/>
          <w:tblHeader/>
        </w:trPr>
        <w:tc>
          <w:tcPr>
            <w:tcW w:w="1526" w:type="dxa"/>
          </w:tcPr>
          <w:p w:rsidR="002A5CD5" w:rsidRPr="00C46EA6" w:rsidRDefault="00C12519" w:rsidP="008D70B9">
            <w:pPr>
              <w:spacing w:before="0" w:after="0"/>
              <w:rPr>
                <w:rFonts w:cs="Arial"/>
                <w:b/>
              </w:rPr>
            </w:pPr>
            <w:r w:rsidRPr="00C46EA6">
              <w:rPr>
                <w:rFonts w:cs="Arial"/>
                <w:b/>
              </w:rPr>
              <w:t>DJ Services</w:t>
            </w:r>
          </w:p>
        </w:tc>
        <w:tc>
          <w:tcPr>
            <w:tcW w:w="2268" w:type="dxa"/>
          </w:tcPr>
          <w:p w:rsidR="002A5CD5" w:rsidRPr="00C46EA6" w:rsidRDefault="002A5CD5" w:rsidP="008D70B9">
            <w:pPr>
              <w:spacing w:before="0" w:after="0"/>
              <w:rPr>
                <w:rFonts w:cs="Arial"/>
                <w:b/>
              </w:rPr>
            </w:pPr>
            <w:r w:rsidRPr="00C46EA6">
              <w:rPr>
                <w:rFonts w:cs="Arial"/>
                <w:b/>
              </w:rPr>
              <w:t>BOLD Productions INC.</w:t>
            </w:r>
          </w:p>
          <w:p w:rsidR="002A5CD5" w:rsidRPr="00C46EA6" w:rsidRDefault="00D63851" w:rsidP="008D70B9">
            <w:pPr>
              <w:spacing w:before="0" w:after="0"/>
              <w:rPr>
                <w:rFonts w:cs="Arial"/>
              </w:rPr>
            </w:pPr>
            <w:r w:rsidRPr="00C46EA6">
              <w:rPr>
                <w:rFonts w:cs="Arial"/>
              </w:rPr>
              <w:t>www.BOLDProductions.ca</w:t>
            </w:r>
          </w:p>
          <w:p w:rsidR="00D63851" w:rsidRPr="00C46EA6" w:rsidRDefault="00D63851" w:rsidP="008D70B9">
            <w:pPr>
              <w:spacing w:before="0" w:after="0"/>
              <w:rPr>
                <w:rFonts w:cs="Arial"/>
              </w:rPr>
            </w:pPr>
          </w:p>
          <w:p w:rsidR="002A5CD5" w:rsidRPr="00C46EA6" w:rsidRDefault="002A5CD5" w:rsidP="008D70B9">
            <w:pPr>
              <w:spacing w:before="0" w:after="0"/>
              <w:rPr>
                <w:rFonts w:cs="Arial"/>
                <w:b/>
              </w:rPr>
            </w:pPr>
            <w:r w:rsidRPr="00C46EA6">
              <w:rPr>
                <w:rFonts w:cs="Arial"/>
                <w:b/>
              </w:rPr>
              <w:t>INITIATIVE DESCRIPTION</w:t>
            </w:r>
          </w:p>
          <w:p w:rsidR="002A5CD5" w:rsidRPr="00C46EA6" w:rsidRDefault="002A5CD5" w:rsidP="008D70B9">
            <w:pPr>
              <w:spacing w:before="0" w:after="0"/>
            </w:pPr>
            <w:r w:rsidRPr="00C46EA6">
              <w:t>Provides DJ services for school dances, proms, formals, graduation parties and dance-a-thons.</w:t>
            </w:r>
          </w:p>
        </w:tc>
        <w:tc>
          <w:tcPr>
            <w:tcW w:w="2614" w:type="dxa"/>
          </w:tcPr>
          <w:p w:rsidR="002A5CD5" w:rsidRPr="00C46EA6" w:rsidRDefault="002A5CD5" w:rsidP="008D70B9">
            <w:pPr>
              <w:pStyle w:val="NoSpacing"/>
              <w:rPr>
                <w:rFonts w:cs="Arial"/>
              </w:rPr>
            </w:pPr>
            <w:r w:rsidRPr="00C46EA6">
              <w:rPr>
                <w:rFonts w:cs="Arial"/>
              </w:rPr>
              <w:t>Rates vary based on needs.</w:t>
            </w:r>
            <w:r w:rsidRPr="00C46EA6">
              <w:rPr>
                <w:rFonts w:cs="Arial"/>
              </w:rPr>
              <w:br/>
            </w:r>
          </w:p>
          <w:p w:rsidR="002A5CD5" w:rsidRPr="00C46EA6" w:rsidRDefault="002A5CD5" w:rsidP="008D70B9">
            <w:pPr>
              <w:pStyle w:val="NoSpacing"/>
              <w:rPr>
                <w:rFonts w:cs="Arial"/>
              </w:rPr>
            </w:pPr>
            <w:r w:rsidRPr="00C46EA6">
              <w:rPr>
                <w:rFonts w:cs="Arial"/>
              </w:rPr>
              <w:t>Prices and services:</w:t>
            </w:r>
            <w:r w:rsidRPr="00C46EA6">
              <w:rPr>
                <w:rFonts w:cs="Arial"/>
              </w:rPr>
              <w:br/>
            </w:r>
            <w:r w:rsidRPr="00C46EA6">
              <w:rPr>
                <w:rFonts w:cs="Arial"/>
              </w:rPr>
              <w:br/>
              <w:t>Option 1: $399.00</w:t>
            </w:r>
          </w:p>
          <w:p w:rsidR="002A5CD5" w:rsidRPr="00C46EA6" w:rsidRDefault="002A5CD5" w:rsidP="008D70B9">
            <w:pPr>
              <w:pStyle w:val="NoSpacing"/>
              <w:rPr>
                <w:rFonts w:cs="Arial"/>
              </w:rPr>
            </w:pPr>
            <w:r w:rsidRPr="00C46EA6">
              <w:rPr>
                <w:rFonts w:cs="Arial"/>
              </w:rPr>
              <w:t>for 2 hours</w:t>
            </w:r>
          </w:p>
          <w:p w:rsidR="002A5CD5" w:rsidRPr="00C46EA6" w:rsidRDefault="002A5CD5" w:rsidP="008D70B9">
            <w:pPr>
              <w:pStyle w:val="NoSpacing"/>
              <w:rPr>
                <w:rFonts w:cs="Arial"/>
              </w:rPr>
            </w:pPr>
          </w:p>
          <w:p w:rsidR="002A5CD5" w:rsidRPr="00C46EA6" w:rsidRDefault="002A5CD5" w:rsidP="008D70B9">
            <w:pPr>
              <w:pStyle w:val="NoSpacing"/>
              <w:rPr>
                <w:rFonts w:cs="Arial"/>
              </w:rPr>
            </w:pPr>
            <w:r w:rsidRPr="00C46EA6">
              <w:rPr>
                <w:rFonts w:cs="Arial"/>
              </w:rPr>
              <w:t>Option 2: $699.00 for a full day dance- a-thon.</w:t>
            </w:r>
          </w:p>
          <w:p w:rsidR="002A5CD5" w:rsidRPr="00C46EA6" w:rsidRDefault="002A5CD5" w:rsidP="008D70B9">
            <w:pPr>
              <w:pStyle w:val="NoSpacing"/>
              <w:rPr>
                <w:rFonts w:cs="Arial"/>
              </w:rPr>
            </w:pPr>
          </w:p>
          <w:p w:rsidR="002A5CD5" w:rsidRPr="00C46EA6" w:rsidRDefault="002A5CD5" w:rsidP="008D70B9">
            <w:pPr>
              <w:pStyle w:val="NoSpacing"/>
              <w:rPr>
                <w:rFonts w:cs="Arial"/>
              </w:rPr>
            </w:pPr>
            <w:r w:rsidRPr="00C46EA6">
              <w:rPr>
                <w:rFonts w:cs="Arial"/>
              </w:rPr>
              <w:t>Both packages include the following:</w:t>
            </w:r>
          </w:p>
          <w:p w:rsidR="002A5CD5" w:rsidRPr="00C46EA6" w:rsidRDefault="002A5CD5" w:rsidP="008D70B9">
            <w:pPr>
              <w:pStyle w:val="NoSpacing"/>
              <w:rPr>
                <w:rFonts w:cs="Arial"/>
              </w:rPr>
            </w:pPr>
          </w:p>
          <w:p w:rsidR="002A5CD5" w:rsidRPr="00C46EA6" w:rsidRDefault="002A5CD5" w:rsidP="00976178">
            <w:pPr>
              <w:pStyle w:val="ListParagraph"/>
            </w:pPr>
            <w:r w:rsidRPr="00C46EA6">
              <w:t>Digital Club Sound System</w:t>
            </w:r>
          </w:p>
          <w:p w:rsidR="002A5CD5" w:rsidRPr="00C46EA6" w:rsidRDefault="002A5CD5" w:rsidP="00976178">
            <w:pPr>
              <w:pStyle w:val="ListParagraph"/>
            </w:pPr>
            <w:r w:rsidRPr="00C46EA6">
              <w:t>Interactive Club DJ/MC</w:t>
            </w:r>
          </w:p>
          <w:p w:rsidR="002A5CD5" w:rsidRPr="00C46EA6" w:rsidRDefault="002A5CD5" w:rsidP="00976178">
            <w:pPr>
              <w:pStyle w:val="ListParagraph"/>
            </w:pPr>
            <w:r w:rsidRPr="00C46EA6">
              <w:t>All clean edit music</w:t>
            </w:r>
          </w:p>
          <w:p w:rsidR="002A5CD5" w:rsidRPr="00C46EA6" w:rsidRDefault="002A5CD5" w:rsidP="00976178">
            <w:pPr>
              <w:pStyle w:val="ListParagraph"/>
            </w:pPr>
            <w:r w:rsidRPr="00C46EA6">
              <w:t>Intelligent lighting</w:t>
            </w:r>
          </w:p>
          <w:p w:rsidR="002A5CD5" w:rsidRPr="00C46EA6" w:rsidRDefault="002A5CD5" w:rsidP="00976178">
            <w:pPr>
              <w:pStyle w:val="ListParagraph"/>
            </w:pPr>
            <w:r w:rsidRPr="00C46EA6">
              <w:t>Song request system</w:t>
            </w:r>
          </w:p>
          <w:p w:rsidR="002A5CD5" w:rsidRPr="00C46EA6" w:rsidRDefault="002A5CD5" w:rsidP="00976178">
            <w:pPr>
              <w:pStyle w:val="ListParagraph"/>
            </w:pPr>
            <w:r w:rsidRPr="00C46EA6">
              <w:t>100 glow sticks</w:t>
            </w:r>
          </w:p>
          <w:p w:rsidR="002A5CD5" w:rsidRPr="00C46EA6" w:rsidRDefault="002A5CD5" w:rsidP="00976178">
            <w:pPr>
              <w:pStyle w:val="ListParagraph"/>
            </w:pPr>
            <w:r w:rsidRPr="00C46EA6">
              <w:t>Professional poster design</w:t>
            </w:r>
          </w:p>
          <w:p w:rsidR="00D63851" w:rsidRPr="00C46EA6" w:rsidRDefault="00D63851" w:rsidP="00874DCD">
            <w:pPr>
              <w:ind w:left="275"/>
            </w:pPr>
          </w:p>
          <w:p w:rsidR="002A5CD5" w:rsidRPr="00C46EA6" w:rsidRDefault="0059440F" w:rsidP="008D70B9">
            <w:pPr>
              <w:spacing w:before="0" w:after="0"/>
              <w:rPr>
                <w:u w:val="single"/>
              </w:rPr>
            </w:pPr>
            <w:r w:rsidRPr="00C46EA6">
              <w:rPr>
                <w:rFonts w:cs="Arial"/>
                <w:b/>
                <w:szCs w:val="24"/>
                <w:u w:val="single"/>
              </w:rPr>
              <w:t>NOTE: All Staff have completed Vulnerable Sector Screening Checks and have a $5M liability insurance coverage.</w:t>
            </w:r>
          </w:p>
        </w:tc>
        <w:tc>
          <w:tcPr>
            <w:tcW w:w="1440" w:type="dxa"/>
          </w:tcPr>
          <w:p w:rsidR="002A5CD5" w:rsidRPr="00C46EA6" w:rsidRDefault="002A5CD5" w:rsidP="008D70B9">
            <w:pPr>
              <w:pStyle w:val="NoSpacing"/>
              <w:rPr>
                <w:rFonts w:cs="Arial"/>
              </w:rPr>
            </w:pPr>
            <w:r w:rsidRPr="00C46EA6">
              <w:rPr>
                <w:rFonts w:cs="Arial"/>
              </w:rPr>
              <w:t>George Bishay, CEO (905) 362–9399</w:t>
            </w:r>
          </w:p>
          <w:p w:rsidR="002A5CD5" w:rsidRPr="00C46EA6" w:rsidRDefault="002A5CD5" w:rsidP="008D70B9">
            <w:pPr>
              <w:pStyle w:val="NoSpacing"/>
              <w:rPr>
                <w:rFonts w:cs="Arial"/>
              </w:rPr>
            </w:pPr>
          </w:p>
          <w:p w:rsidR="002A5CD5" w:rsidRPr="00C46EA6" w:rsidRDefault="002A5CD5" w:rsidP="008D70B9">
            <w:pPr>
              <w:spacing w:before="0" w:after="0"/>
            </w:pPr>
            <w:r w:rsidRPr="00C46EA6">
              <w:rPr>
                <w:rFonts w:cs="Arial"/>
              </w:rPr>
              <w:t>George@ BOLDProductions.ca</w:t>
            </w:r>
          </w:p>
        </w:tc>
        <w:tc>
          <w:tcPr>
            <w:tcW w:w="3168" w:type="dxa"/>
          </w:tcPr>
          <w:p w:rsidR="002A5CD5" w:rsidRPr="00C46EA6" w:rsidRDefault="002A5CD5" w:rsidP="008D70B9">
            <w:pPr>
              <w:pStyle w:val="NoSpacing"/>
              <w:rPr>
                <w:rFonts w:cs="Arial"/>
                <w:b/>
              </w:rPr>
            </w:pPr>
            <w:r w:rsidRPr="00C46EA6">
              <w:rPr>
                <w:rFonts w:cs="Arial"/>
                <w:b/>
              </w:rPr>
              <w:t>TDSB VENDOR#: 24677</w:t>
            </w:r>
          </w:p>
          <w:p w:rsidR="00DF11F4" w:rsidRPr="00C46EA6" w:rsidRDefault="00DF11F4" w:rsidP="008D70B9">
            <w:pPr>
              <w:pStyle w:val="NoSpacing"/>
              <w:rPr>
                <w:rFonts w:cs="Arial"/>
                <w:b/>
              </w:rPr>
            </w:pPr>
            <w:r w:rsidRPr="00C46EA6">
              <w:rPr>
                <w:rFonts w:cs="Arial"/>
                <w:b/>
              </w:rPr>
              <w:t>Purchase Order</w:t>
            </w:r>
            <w:r w:rsidR="00C46EA6">
              <w:rPr>
                <w:rFonts w:cs="Arial"/>
                <w:b/>
              </w:rPr>
              <w:t>:</w:t>
            </w:r>
            <w:r w:rsidRPr="00C46EA6">
              <w:rPr>
                <w:rFonts w:cs="Arial"/>
                <w:b/>
              </w:rPr>
              <w:t xml:space="preserve"> </w:t>
            </w:r>
            <w:r w:rsidR="00C46EA6">
              <w:rPr>
                <w:rFonts w:cs="Arial"/>
                <w:b/>
              </w:rPr>
              <w:t>R</w:t>
            </w:r>
            <w:r w:rsidRPr="00C46EA6">
              <w:rPr>
                <w:rFonts w:cs="Arial"/>
                <w:b/>
              </w:rPr>
              <w:t>equired</w:t>
            </w:r>
          </w:p>
          <w:p w:rsidR="002A5CD5" w:rsidRPr="00C46EA6" w:rsidRDefault="002A5CD5" w:rsidP="008D70B9">
            <w:pPr>
              <w:spacing w:before="0" w:after="0"/>
              <w:rPr>
                <w:rFonts w:cs="Arial"/>
                <w:b/>
              </w:rPr>
            </w:pPr>
          </w:p>
          <w:p w:rsidR="00361945" w:rsidRPr="00C46EA6" w:rsidRDefault="002A5CD5" w:rsidP="008D70B9">
            <w:pPr>
              <w:spacing w:before="0" w:after="0"/>
              <w:rPr>
                <w:rFonts w:cs="Arial"/>
              </w:rPr>
            </w:pPr>
            <w:r w:rsidRPr="00C46EA6">
              <w:rPr>
                <w:rFonts w:cs="Arial"/>
                <w:b/>
              </w:rPr>
              <w:t>ORDER PROCESS:</w:t>
            </w:r>
            <w:r w:rsidRPr="00C46EA6">
              <w:rPr>
                <w:rFonts w:cs="Arial"/>
                <w:b/>
              </w:rPr>
              <w:br/>
            </w:r>
          </w:p>
          <w:p w:rsidR="004D70E2" w:rsidRPr="00C46EA6" w:rsidRDefault="004D70E2" w:rsidP="004D70E2">
            <w:pPr>
              <w:pStyle w:val="NoSpacing"/>
            </w:pPr>
            <w:r w:rsidRPr="00C46EA6">
              <w:rPr>
                <w:b/>
                <w:bCs/>
              </w:rPr>
              <w:t xml:space="preserve">1. Call: </w:t>
            </w:r>
            <w:r w:rsidRPr="00C46EA6">
              <w:t>905-362- 9399</w:t>
            </w:r>
          </w:p>
          <w:p w:rsidR="004D70E2" w:rsidRPr="00C46EA6" w:rsidRDefault="004D70E2" w:rsidP="004D70E2">
            <w:pPr>
              <w:pStyle w:val="NoSpacing"/>
            </w:pPr>
            <w:r w:rsidRPr="00C46EA6">
              <w:t xml:space="preserve"> or </w:t>
            </w:r>
          </w:p>
          <w:p w:rsidR="004D70E2" w:rsidRPr="00C46EA6" w:rsidRDefault="004D70E2" w:rsidP="004D70E2">
            <w:pPr>
              <w:pStyle w:val="NoSpacing"/>
            </w:pPr>
            <w:r w:rsidRPr="00C46EA6">
              <w:rPr>
                <w:b/>
                <w:bCs/>
              </w:rPr>
              <w:t xml:space="preserve">2. Email: </w:t>
            </w:r>
            <w:r w:rsidRPr="00C46EA6">
              <w:rPr>
                <w:sz w:val="22"/>
              </w:rPr>
              <w:t>George@BOLDProductions.ca</w:t>
            </w:r>
          </w:p>
          <w:p w:rsidR="00D63851" w:rsidRPr="00C46EA6" w:rsidRDefault="00D63851" w:rsidP="008D70B9">
            <w:pPr>
              <w:spacing w:before="0" w:after="0"/>
              <w:rPr>
                <w:rFonts w:cs="Arial"/>
              </w:rPr>
            </w:pPr>
          </w:p>
          <w:p w:rsidR="00361945" w:rsidRPr="00C46EA6" w:rsidRDefault="00361945" w:rsidP="008D70B9">
            <w:pPr>
              <w:spacing w:before="0" w:after="0"/>
              <w:rPr>
                <w:rFonts w:cs="Arial"/>
                <w:b/>
              </w:rPr>
            </w:pPr>
            <w:r w:rsidRPr="00C46EA6">
              <w:rPr>
                <w:rFonts w:cs="Arial"/>
                <w:b/>
              </w:rPr>
              <w:t>Please follow TDSB payment process:</w:t>
            </w:r>
          </w:p>
          <w:p w:rsidR="00361945" w:rsidRPr="00C46EA6" w:rsidRDefault="00361945" w:rsidP="00976178">
            <w:pPr>
              <w:pStyle w:val="ListParagraph"/>
            </w:pPr>
            <w:r w:rsidRPr="00C46E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C46EA6" w:rsidRDefault="00361945" w:rsidP="00976178">
            <w:pPr>
              <w:pStyle w:val="ListParagraph"/>
            </w:pPr>
            <w:r w:rsidRPr="00C46EA6">
              <w:t xml:space="preserve">After services are rendered, vendor will submit a detailed invoice including the PO#  and send it to </w:t>
            </w:r>
            <w:r w:rsidR="00DB484B" w:rsidRPr="00C46EA6">
              <w:t xml:space="preserve">Accounts Payable at </w:t>
            </w:r>
            <w:r w:rsidRPr="00C46EA6">
              <w:t>apInvoices@tdsb.on.ca</w:t>
            </w:r>
          </w:p>
          <w:p w:rsidR="00361945" w:rsidRPr="00C46EA6" w:rsidRDefault="00361945" w:rsidP="00976178">
            <w:pPr>
              <w:pStyle w:val="ListParagraph"/>
            </w:pPr>
            <w:r w:rsidRPr="00C46EA6">
              <w:t>School staff must do a goods receipt, which must be released by another school staff member – the principal or designate – to release the funds.</w:t>
            </w:r>
          </w:p>
          <w:p w:rsidR="00361945" w:rsidRPr="00C46EA6" w:rsidRDefault="00361945" w:rsidP="00976178">
            <w:pPr>
              <w:pStyle w:val="ListParagraph"/>
            </w:pPr>
            <w:r w:rsidRPr="00C46EA6">
              <w:t>Payment will be deposited directly into the vendor’s bank account.</w:t>
            </w:r>
          </w:p>
          <w:p w:rsidR="00DB484B" w:rsidRPr="00C46EA6" w:rsidRDefault="00DB484B" w:rsidP="00976178">
            <w:pPr>
              <w:spacing w:before="0" w:after="0"/>
              <w:rPr>
                <w:rFonts w:cs="Arial"/>
                <w:sz w:val="22"/>
              </w:rPr>
            </w:pPr>
          </w:p>
          <w:p w:rsidR="002A5CD5" w:rsidRPr="00C46EA6" w:rsidRDefault="00361945" w:rsidP="00976178">
            <w:pPr>
              <w:spacing w:before="0" w:after="0"/>
            </w:pPr>
            <w:r w:rsidRPr="00C46EA6">
              <w:rPr>
                <w:rFonts w:cs="Arial"/>
                <w:sz w:val="22"/>
              </w:rPr>
              <w:t xml:space="preserve">For questions related to </w:t>
            </w:r>
            <w:r w:rsidR="00DB484B" w:rsidRPr="00C46EA6">
              <w:rPr>
                <w:rFonts w:cs="Arial"/>
                <w:sz w:val="22"/>
              </w:rPr>
              <w:t xml:space="preserve">how to </w:t>
            </w:r>
            <w:r w:rsidRPr="00C46EA6">
              <w:rPr>
                <w:rFonts w:cs="Arial"/>
                <w:sz w:val="22"/>
              </w:rPr>
              <w:t>do a goods receipt and release funds, please contact the SAP Trainer or the Help Desk.</w:t>
            </w:r>
          </w:p>
        </w:tc>
      </w:tr>
    </w:tbl>
    <w:p w:rsidR="002A5CD5" w:rsidRPr="003F075D" w:rsidRDefault="002A5CD5" w:rsidP="008D70B9">
      <w:pPr>
        <w:spacing w:before="0" w:after="0" w:line="240" w:lineRule="auto"/>
        <w:rPr>
          <w:rFonts w:eastAsiaTheme="majorEastAsia" w:cs="Arial"/>
          <w:b/>
          <w:bCs/>
          <w:color w:val="000000" w:themeColor="text1"/>
          <w:sz w:val="28"/>
        </w:rPr>
      </w:pPr>
    </w:p>
    <w:tbl>
      <w:tblPr>
        <w:tblStyle w:val="TableGrid"/>
        <w:tblW w:w="0" w:type="auto"/>
        <w:tblLayout w:type="fixed"/>
        <w:tblLook w:val="04A0" w:firstRow="1" w:lastRow="0" w:firstColumn="1" w:lastColumn="0" w:noHBand="0" w:noVBand="1"/>
        <w:tblDescription w:val="Interactive Entertainment – School DJs"/>
      </w:tblPr>
      <w:tblGrid>
        <w:gridCol w:w="1526"/>
        <w:gridCol w:w="2272"/>
        <w:gridCol w:w="138"/>
        <w:gridCol w:w="2112"/>
        <w:gridCol w:w="14"/>
        <w:gridCol w:w="563"/>
        <w:gridCol w:w="1313"/>
        <w:gridCol w:w="180"/>
        <w:gridCol w:w="2880"/>
        <w:gridCol w:w="18"/>
      </w:tblGrid>
      <w:tr w:rsidR="00C12519" w:rsidRPr="003F075D" w:rsidTr="00EA03FD">
        <w:trPr>
          <w:tblHeader/>
        </w:trPr>
        <w:tc>
          <w:tcPr>
            <w:tcW w:w="1526" w:type="dxa"/>
            <w:shd w:val="clear" w:color="auto" w:fill="F2F2F2" w:themeFill="background1" w:themeFillShade="F2"/>
          </w:tcPr>
          <w:p w:rsidR="00C12519" w:rsidRPr="003F075D" w:rsidRDefault="002A5CD5" w:rsidP="008D70B9">
            <w:pPr>
              <w:spacing w:before="0" w:after="0"/>
              <w:rPr>
                <w:b/>
              </w:rPr>
            </w:pPr>
            <w:r w:rsidRPr="003F075D">
              <w:lastRenderedPageBreak/>
              <w:br w:type="page"/>
            </w:r>
            <w:r w:rsidR="00C12519" w:rsidRPr="003F075D">
              <w:rPr>
                <w:b/>
              </w:rPr>
              <w:t>Type of Product or Service</w:t>
            </w:r>
          </w:p>
        </w:tc>
        <w:tc>
          <w:tcPr>
            <w:tcW w:w="2272" w:type="dxa"/>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827" w:type="dxa"/>
            <w:gridSpan w:val="4"/>
            <w:shd w:val="clear" w:color="auto" w:fill="F2F2F2" w:themeFill="background1" w:themeFillShade="F2"/>
          </w:tcPr>
          <w:p w:rsidR="00C12519" w:rsidRPr="003F075D" w:rsidRDefault="00C12519" w:rsidP="008D70B9">
            <w:pPr>
              <w:spacing w:before="0" w:after="0"/>
              <w:rPr>
                <w:b/>
              </w:rPr>
            </w:pPr>
            <w:r w:rsidRPr="003F075D">
              <w:rPr>
                <w:b/>
              </w:rPr>
              <w:t>Benefits to School</w:t>
            </w:r>
          </w:p>
        </w:tc>
        <w:tc>
          <w:tcPr>
            <w:tcW w:w="1493" w:type="dxa"/>
            <w:gridSpan w:val="2"/>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2898" w:type="dxa"/>
            <w:gridSpan w:val="2"/>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C12519" w:rsidRPr="003F075D" w:rsidTr="00EA03FD">
        <w:trPr>
          <w:tblHeader/>
        </w:trPr>
        <w:tc>
          <w:tcPr>
            <w:tcW w:w="1526" w:type="dxa"/>
          </w:tcPr>
          <w:p w:rsidR="00C12519" w:rsidRPr="003F075D" w:rsidRDefault="00C12519" w:rsidP="008D70B9">
            <w:pPr>
              <w:spacing w:before="0" w:after="0"/>
              <w:rPr>
                <w:rFonts w:cs="Arial"/>
                <w:b/>
              </w:rPr>
            </w:pPr>
            <w:r w:rsidRPr="006B2A90">
              <w:rPr>
                <w:rFonts w:cs="Arial"/>
                <w:b/>
              </w:rPr>
              <w:t>DJ Services</w:t>
            </w:r>
          </w:p>
        </w:tc>
        <w:tc>
          <w:tcPr>
            <w:tcW w:w="2272" w:type="dxa"/>
          </w:tcPr>
          <w:p w:rsidR="00C12519" w:rsidRDefault="00C12519" w:rsidP="008D70B9">
            <w:pPr>
              <w:spacing w:before="0" w:after="0"/>
              <w:rPr>
                <w:rFonts w:cs="Arial"/>
              </w:rPr>
            </w:pPr>
            <w:r w:rsidRPr="003F075D">
              <w:rPr>
                <w:rFonts w:cs="Arial"/>
                <w:b/>
              </w:rPr>
              <w:t>Interactive Entertainment</w:t>
            </w:r>
            <w:r w:rsidRPr="003F075D">
              <w:rPr>
                <w:rFonts w:cs="Arial"/>
              </w:rPr>
              <w:t xml:space="preserve">– </w:t>
            </w:r>
            <w:r w:rsidRPr="009B48AE">
              <w:rPr>
                <w:rFonts w:cs="Arial"/>
                <w:b/>
              </w:rPr>
              <w:t>School DJs</w:t>
            </w:r>
            <w:r w:rsidRPr="003F075D">
              <w:rPr>
                <w:rFonts w:cs="Arial"/>
              </w:rPr>
              <w:t xml:space="preserve"> </w:t>
            </w:r>
            <w:r w:rsidR="00D63851" w:rsidRPr="004D70E2">
              <w:rPr>
                <w:rFonts w:cs="Arial"/>
              </w:rPr>
              <w:t>www.SchoolDJs.ca</w:t>
            </w:r>
          </w:p>
          <w:p w:rsidR="00D63851" w:rsidRPr="003F075D" w:rsidRDefault="00D63851" w:rsidP="008D70B9">
            <w:pPr>
              <w:spacing w:before="0" w:after="0"/>
              <w:rPr>
                <w:rFonts w:cs="Arial"/>
              </w:rPr>
            </w:pPr>
          </w:p>
          <w:p w:rsidR="00C12519" w:rsidRPr="003F075D" w:rsidRDefault="00C12519" w:rsidP="008D70B9">
            <w:pPr>
              <w:spacing w:before="0" w:after="0"/>
              <w:rPr>
                <w:rFonts w:cs="Arial"/>
                <w:b/>
              </w:rPr>
            </w:pPr>
            <w:r w:rsidRPr="003F075D">
              <w:rPr>
                <w:rFonts w:cs="Arial"/>
                <w:b/>
              </w:rPr>
              <w:t>INITIATIVE DESCRIPTION</w:t>
            </w:r>
          </w:p>
          <w:p w:rsidR="009B48AE" w:rsidRPr="0042763D" w:rsidRDefault="009B48AE" w:rsidP="009B48AE">
            <w:pPr>
              <w:rPr>
                <w:u w:val="single"/>
              </w:rPr>
            </w:pPr>
            <w:r w:rsidRPr="009B48AE">
              <w:rPr>
                <w:rStyle w:val="Emphasis"/>
                <w:b w:val="0"/>
                <w:color w:val="000000"/>
              </w:rPr>
              <w:t>Interactive Entertainment - School DJs.Ca</w:t>
            </w:r>
            <w:r w:rsidRPr="009B48AE">
              <w:rPr>
                <w:b/>
                <w:color w:val="000000"/>
              </w:rPr>
              <w:t xml:space="preserve"> </w:t>
            </w:r>
            <w:r w:rsidRPr="009B48AE">
              <w:rPr>
                <w:color w:val="000000"/>
              </w:rPr>
              <w:t>provides d</w:t>
            </w:r>
            <w:r w:rsidRPr="009B48AE">
              <w:rPr>
                <w:rStyle w:val="Emphasis"/>
                <w:b w:val="0"/>
                <w:color w:val="000000"/>
              </w:rPr>
              <w:t>ancers</w:t>
            </w:r>
            <w:r w:rsidRPr="009B48AE">
              <w:rPr>
                <w:color w:val="000000"/>
              </w:rPr>
              <w:t xml:space="preserve">, dancing </w:t>
            </w:r>
            <w:r w:rsidRPr="009B48AE">
              <w:rPr>
                <w:rStyle w:val="Emphasis"/>
                <w:b w:val="0"/>
                <w:color w:val="000000"/>
              </w:rPr>
              <w:t>DJs and games. Available for school fundraisers</w:t>
            </w:r>
            <w:r w:rsidRPr="009B48AE">
              <w:rPr>
                <w:b/>
                <w:color w:val="000000"/>
              </w:rPr>
              <w:t>,</w:t>
            </w:r>
            <w:r w:rsidRPr="009B48AE">
              <w:rPr>
                <w:color w:val="000000"/>
              </w:rPr>
              <w:t xml:space="preserve"> d</w:t>
            </w:r>
            <w:r w:rsidRPr="00640062">
              <w:rPr>
                <w:rStyle w:val="Emphasis"/>
                <w:b w:val="0"/>
                <w:color w:val="000000"/>
              </w:rPr>
              <w:t>ance-a-thons</w:t>
            </w:r>
            <w:r w:rsidRPr="009B48AE">
              <w:rPr>
                <w:color w:val="000000"/>
              </w:rPr>
              <w:t>, g</w:t>
            </w:r>
            <w:r w:rsidRPr="009B48AE">
              <w:rPr>
                <w:rStyle w:val="Emphasis"/>
                <w:b w:val="0"/>
                <w:color w:val="000000"/>
              </w:rPr>
              <w:t>raduations</w:t>
            </w:r>
            <w:r w:rsidRPr="009B48AE">
              <w:rPr>
                <w:b/>
                <w:color w:val="000000"/>
              </w:rPr>
              <w:t xml:space="preserve">, </w:t>
            </w:r>
            <w:r w:rsidRPr="0042763D">
              <w:rPr>
                <w:color w:val="000000"/>
              </w:rPr>
              <w:t xml:space="preserve">Hallowe’en, Valentine’s dances, outdoor festivals and all events where a DJ is required. </w:t>
            </w:r>
          </w:p>
          <w:p w:rsidR="00C12519" w:rsidRPr="003F075D" w:rsidRDefault="00C12519" w:rsidP="008D70B9">
            <w:pPr>
              <w:spacing w:before="0" w:after="0"/>
            </w:pPr>
          </w:p>
        </w:tc>
        <w:tc>
          <w:tcPr>
            <w:tcW w:w="2827" w:type="dxa"/>
            <w:gridSpan w:val="4"/>
          </w:tcPr>
          <w:p w:rsidR="00C12519" w:rsidRPr="003F075D" w:rsidRDefault="00C12519" w:rsidP="008D70B9">
            <w:pPr>
              <w:spacing w:before="0" w:after="0"/>
            </w:pPr>
            <w:r w:rsidRPr="003F075D">
              <w:t>Rate varies based on needs. Profit margin determined by school pricing.</w:t>
            </w:r>
          </w:p>
          <w:p w:rsidR="00C12519" w:rsidRPr="003F075D" w:rsidRDefault="00C12519" w:rsidP="008D70B9">
            <w:pPr>
              <w:pStyle w:val="NoSpacing"/>
              <w:rPr>
                <w:rFonts w:cs="Arial"/>
              </w:rPr>
            </w:pPr>
          </w:p>
          <w:p w:rsidR="00C12519" w:rsidRPr="003F075D" w:rsidRDefault="00C12519" w:rsidP="008D70B9">
            <w:pPr>
              <w:pStyle w:val="NoSpacing"/>
              <w:rPr>
                <w:rFonts w:cs="Arial"/>
              </w:rPr>
            </w:pPr>
            <w:r w:rsidRPr="003F075D">
              <w:rPr>
                <w:rFonts w:cs="Arial"/>
              </w:rPr>
              <w:t>Prices Starting:</w:t>
            </w:r>
          </w:p>
          <w:p w:rsidR="00640062" w:rsidRPr="00640062" w:rsidRDefault="00640062" w:rsidP="00A20D69">
            <w:pPr>
              <w:pStyle w:val="ListParagraph"/>
              <w:numPr>
                <w:ilvl w:val="0"/>
                <w:numId w:val="21"/>
              </w:numPr>
              <w:rPr>
                <w:u w:val="single"/>
              </w:rPr>
            </w:pPr>
            <w:r w:rsidRPr="0042763D">
              <w:t xml:space="preserve">Half-day - Interactive DJ - $500 </w:t>
            </w:r>
          </w:p>
          <w:p w:rsidR="00640062" w:rsidRPr="00640062" w:rsidRDefault="00640062" w:rsidP="00A20D69">
            <w:pPr>
              <w:pStyle w:val="ListParagraph"/>
              <w:numPr>
                <w:ilvl w:val="0"/>
                <w:numId w:val="21"/>
              </w:numPr>
              <w:rPr>
                <w:u w:val="single"/>
              </w:rPr>
            </w:pPr>
            <w:r w:rsidRPr="0042763D">
              <w:t>Full day – Basic DJ - $500</w:t>
            </w:r>
          </w:p>
          <w:p w:rsidR="00640062" w:rsidRPr="00640062" w:rsidRDefault="00640062" w:rsidP="00A20D69">
            <w:pPr>
              <w:pStyle w:val="ListParagraph"/>
              <w:numPr>
                <w:ilvl w:val="0"/>
                <w:numId w:val="21"/>
              </w:numPr>
              <w:rPr>
                <w:u w:val="single"/>
              </w:rPr>
            </w:pPr>
            <w:r w:rsidRPr="0042763D">
              <w:t xml:space="preserve">Full-day – Semi-Interactive DJ - $650 </w:t>
            </w:r>
          </w:p>
          <w:p w:rsidR="00640062" w:rsidRPr="00640062" w:rsidRDefault="00640062" w:rsidP="00A20D69">
            <w:pPr>
              <w:pStyle w:val="ListParagraph"/>
              <w:numPr>
                <w:ilvl w:val="0"/>
                <w:numId w:val="21"/>
              </w:numPr>
              <w:rPr>
                <w:u w:val="single"/>
              </w:rPr>
            </w:pPr>
            <w:r w:rsidRPr="0042763D">
              <w:t xml:space="preserve">Full-Day Interactive DJ - $750 </w:t>
            </w:r>
          </w:p>
          <w:p w:rsidR="00640062" w:rsidRPr="00640062" w:rsidRDefault="00640062" w:rsidP="00A20D69">
            <w:pPr>
              <w:pStyle w:val="ListParagraph"/>
              <w:numPr>
                <w:ilvl w:val="0"/>
                <w:numId w:val="21"/>
              </w:numPr>
              <w:rPr>
                <w:u w:val="single"/>
              </w:rPr>
            </w:pPr>
            <w:r w:rsidRPr="0042763D">
              <w:t>Full-Day Glow Party - $899 (Most requested package includes black lights, 200 glow sticks &amp; and interactive dance party)</w:t>
            </w:r>
          </w:p>
          <w:p w:rsidR="00D63851" w:rsidRPr="003F075D" w:rsidRDefault="00D63851" w:rsidP="00640062"/>
          <w:p w:rsidR="00C12519" w:rsidRPr="009B48AE" w:rsidRDefault="0059440F" w:rsidP="008D70B9">
            <w:pPr>
              <w:spacing w:before="0" w:after="0"/>
              <w:rPr>
                <w:b/>
                <w:u w:val="single"/>
              </w:rPr>
            </w:pPr>
            <w:r w:rsidRPr="006B2A90">
              <w:rPr>
                <w:rFonts w:cs="Arial"/>
                <w:b/>
                <w:szCs w:val="24"/>
                <w:u w:val="single"/>
              </w:rPr>
              <w:t>NOTE: All Staff have completed Vulnerable Sector Screening Checks and have a $5M liability insurance coverage.</w:t>
            </w:r>
          </w:p>
        </w:tc>
        <w:tc>
          <w:tcPr>
            <w:tcW w:w="1493" w:type="dxa"/>
            <w:gridSpan w:val="2"/>
          </w:tcPr>
          <w:p w:rsidR="00C12519" w:rsidRPr="003F075D" w:rsidRDefault="00C12519" w:rsidP="008D70B9">
            <w:pPr>
              <w:spacing w:before="0" w:after="0"/>
              <w:rPr>
                <w:lang w:val="fr-CA"/>
              </w:rPr>
            </w:pPr>
            <w:r w:rsidRPr="003F075D">
              <w:rPr>
                <w:lang w:val="fr-CA"/>
              </w:rPr>
              <w:t>Trevor LeBlanc, Manager/DJ 416.837.7424</w:t>
            </w:r>
          </w:p>
          <w:p w:rsidR="00C12519" w:rsidRPr="003F075D" w:rsidRDefault="00C12519" w:rsidP="008D70B9">
            <w:pPr>
              <w:spacing w:before="0" w:after="0"/>
              <w:rPr>
                <w:lang w:val="fr-CA"/>
              </w:rPr>
            </w:pPr>
            <w:r w:rsidRPr="003F075D">
              <w:rPr>
                <w:rFonts w:cs="Arial"/>
                <w:lang w:val="fr-CA"/>
              </w:rPr>
              <w:t>trevor@InteractiveEntertainment.ca</w:t>
            </w:r>
          </w:p>
        </w:tc>
        <w:tc>
          <w:tcPr>
            <w:tcW w:w="2898" w:type="dxa"/>
            <w:gridSpan w:val="2"/>
          </w:tcPr>
          <w:p w:rsidR="00C12519" w:rsidRPr="003F075D" w:rsidRDefault="00C12519" w:rsidP="008D70B9">
            <w:pPr>
              <w:pStyle w:val="NoSpacing"/>
              <w:rPr>
                <w:rFonts w:cs="Arial"/>
                <w:b/>
              </w:rPr>
            </w:pPr>
            <w:r w:rsidRPr="003F075D">
              <w:rPr>
                <w:rFonts w:cs="Arial"/>
                <w:b/>
              </w:rPr>
              <w:t>TDSB VENDOR#: 23803</w:t>
            </w:r>
          </w:p>
          <w:p w:rsidR="00DF11F4" w:rsidRPr="003F075D" w:rsidRDefault="00DF11F4" w:rsidP="00DF11F4">
            <w:pPr>
              <w:pStyle w:val="NoSpacing"/>
              <w:rPr>
                <w:rFonts w:cs="Arial"/>
                <w:b/>
              </w:rPr>
            </w:pPr>
            <w:r>
              <w:rPr>
                <w:rFonts w:cs="Arial"/>
                <w:b/>
              </w:rPr>
              <w:t>Purchase Order required</w:t>
            </w:r>
          </w:p>
          <w:p w:rsidR="00C12519" w:rsidRPr="003F075D" w:rsidRDefault="00C12519" w:rsidP="008D70B9">
            <w:pPr>
              <w:spacing w:before="0" w:after="0"/>
              <w:rPr>
                <w:b/>
              </w:rPr>
            </w:pPr>
          </w:p>
          <w:p w:rsidR="00640062" w:rsidRDefault="00C12519" w:rsidP="008D70B9">
            <w:pPr>
              <w:spacing w:before="0" w:after="0"/>
            </w:pPr>
            <w:r w:rsidRPr="003F075D">
              <w:rPr>
                <w:b/>
              </w:rPr>
              <w:t>ORDER PROCESS:</w:t>
            </w:r>
            <w:r w:rsidRPr="003F075D">
              <w:rPr>
                <w:b/>
              </w:rPr>
              <w:br/>
            </w:r>
            <w:r w:rsidR="00640062">
              <w:t xml:space="preserve">1. </w:t>
            </w:r>
            <w:r w:rsidR="00640062" w:rsidRPr="0042763D">
              <w:rPr>
                <w:b/>
              </w:rPr>
              <w:t xml:space="preserve">Book online at </w:t>
            </w:r>
            <w:r w:rsidR="00640062" w:rsidRPr="006B2A90">
              <w:t>www.schooldjs.ca</w:t>
            </w:r>
            <w:r w:rsidR="00640062" w:rsidRPr="0042763D">
              <w:rPr>
                <w:b/>
              </w:rPr>
              <w:t xml:space="preserve">  </w:t>
            </w:r>
            <w:r w:rsidR="00640062" w:rsidRPr="0042763D">
              <w:rPr>
                <w:b/>
                <w:u w:val="single"/>
              </w:rPr>
              <w:t>or</w:t>
            </w:r>
            <w:r w:rsidR="00640062" w:rsidRPr="003F075D">
              <w:t xml:space="preserve"> </w:t>
            </w:r>
          </w:p>
          <w:p w:rsidR="00C12519" w:rsidRPr="003F075D" w:rsidRDefault="00640062" w:rsidP="008D70B9">
            <w:pPr>
              <w:spacing w:before="0" w:after="0"/>
            </w:pPr>
            <w:r>
              <w:t xml:space="preserve">2. </w:t>
            </w:r>
            <w:r w:rsidR="00C12519" w:rsidRPr="00640062">
              <w:rPr>
                <w:b/>
              </w:rPr>
              <w:t>Call: 416.837.7424</w:t>
            </w:r>
            <w:r w:rsidR="00C12519" w:rsidRPr="003F075D">
              <w:t xml:space="preserve"> or</w:t>
            </w:r>
          </w:p>
          <w:p w:rsidR="00361945" w:rsidRPr="003F075D" w:rsidRDefault="00640062" w:rsidP="008D70B9">
            <w:pPr>
              <w:spacing w:before="0" w:after="0"/>
              <w:rPr>
                <w:rFonts w:cs="Arial"/>
              </w:rPr>
            </w:pPr>
            <w:r w:rsidRPr="00640062">
              <w:rPr>
                <w:rFonts w:cs="Arial"/>
                <w:b/>
              </w:rPr>
              <w:t xml:space="preserve">3. </w:t>
            </w:r>
            <w:r w:rsidR="00C12519" w:rsidRPr="00640062">
              <w:rPr>
                <w:rFonts w:cs="Arial"/>
                <w:b/>
              </w:rPr>
              <w:t xml:space="preserve">Email: </w:t>
            </w:r>
            <w:r w:rsidR="00C12519" w:rsidRPr="003F075D">
              <w:rPr>
                <w:rFonts w:cs="Arial"/>
              </w:rPr>
              <w:t>trevor@InteractiveEntertainment.ca</w:t>
            </w:r>
            <w:r w:rsidR="004D70E2">
              <w:rPr>
                <w:rFonts w:cs="Arial"/>
              </w:rPr>
              <w:t xml:space="preserve"> </w:t>
            </w:r>
            <w:r w:rsidR="00C12519" w:rsidRPr="003F075D">
              <w:rPr>
                <w:rFonts w:cs="Arial"/>
                <w:b/>
              </w:rPr>
              <w:br/>
            </w:r>
          </w:p>
          <w:p w:rsidR="00361945" w:rsidRPr="003F075D" w:rsidRDefault="00361945" w:rsidP="008D70B9">
            <w:pPr>
              <w:spacing w:before="0" w:after="0"/>
              <w:rPr>
                <w:rFonts w:cs="Arial"/>
                <w:b/>
              </w:rPr>
            </w:pPr>
            <w:r w:rsidRPr="003F075D">
              <w:rPr>
                <w:rFonts w:cs="Arial"/>
                <w:b/>
              </w:rPr>
              <w:t>Please follow TDSB payment process:</w:t>
            </w:r>
          </w:p>
          <w:p w:rsidR="00361945" w:rsidRPr="00DF11F4" w:rsidRDefault="00361945" w:rsidP="00A20D69">
            <w:pPr>
              <w:pStyle w:val="ListParagraph"/>
              <w:numPr>
                <w:ilvl w:val="0"/>
                <w:numId w:val="34"/>
              </w:numPr>
            </w:pPr>
            <w:r w:rsidRPr="00DF11F4">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DF11F4" w:rsidRDefault="00361945" w:rsidP="00A20D69">
            <w:pPr>
              <w:pStyle w:val="ListParagraph"/>
              <w:numPr>
                <w:ilvl w:val="0"/>
                <w:numId w:val="34"/>
              </w:numPr>
            </w:pPr>
            <w:r w:rsidRPr="00DF11F4">
              <w:t xml:space="preserve">After services are rendered, vendor will submit a detailed invoice including the PO#  and send it to </w:t>
            </w:r>
            <w:r w:rsidR="00DB484B">
              <w:t>Accounts Payable</w:t>
            </w:r>
            <w:r w:rsidR="00DB484B" w:rsidRPr="00DF11F4">
              <w:t xml:space="preserve"> </w:t>
            </w:r>
            <w:r w:rsidR="00DB484B">
              <w:t xml:space="preserve"> at </w:t>
            </w:r>
            <w:r w:rsidRPr="00DF11F4">
              <w:t>apInvoices@tdsb.on.ca</w:t>
            </w:r>
          </w:p>
          <w:p w:rsidR="00361945" w:rsidRPr="00DF11F4" w:rsidRDefault="00361945" w:rsidP="00A20D69">
            <w:pPr>
              <w:pStyle w:val="ListParagraph"/>
              <w:numPr>
                <w:ilvl w:val="0"/>
                <w:numId w:val="34"/>
              </w:numPr>
            </w:pPr>
            <w:r w:rsidRPr="00DF11F4">
              <w:t>School staff must do a goods receipt, which must be released by another school staff member – the principal or designate – to release the funds.</w:t>
            </w:r>
          </w:p>
          <w:p w:rsidR="00361945" w:rsidRPr="00DF11F4" w:rsidRDefault="00361945" w:rsidP="00A20D69">
            <w:pPr>
              <w:pStyle w:val="ListParagraph"/>
              <w:numPr>
                <w:ilvl w:val="0"/>
                <w:numId w:val="34"/>
              </w:numPr>
            </w:pPr>
            <w:r w:rsidRPr="00DF11F4">
              <w:t>Payment will be deposited directly into the vendor’s bank account.</w:t>
            </w:r>
          </w:p>
          <w:p w:rsidR="00DB484B" w:rsidRDefault="00DB484B" w:rsidP="008D70B9">
            <w:pPr>
              <w:spacing w:before="0" w:after="0"/>
              <w:rPr>
                <w:rFonts w:cs="Arial"/>
                <w:sz w:val="22"/>
              </w:rPr>
            </w:pPr>
          </w:p>
          <w:p w:rsidR="00C12519" w:rsidRDefault="00361945" w:rsidP="008D70B9">
            <w:pPr>
              <w:spacing w:before="0" w:after="0"/>
              <w:rPr>
                <w:rFonts w:cs="Arial"/>
              </w:rPr>
            </w:pPr>
            <w:r w:rsidRPr="00DF11F4">
              <w:rPr>
                <w:rFonts w:cs="Arial"/>
                <w:sz w:val="22"/>
              </w:rPr>
              <w:t xml:space="preserve">For questions related to </w:t>
            </w:r>
            <w:r w:rsidR="00DB484B">
              <w:rPr>
                <w:rFonts w:cs="Arial"/>
                <w:sz w:val="22"/>
              </w:rPr>
              <w:t xml:space="preserve">how to </w:t>
            </w:r>
            <w:r w:rsidRPr="00DF11F4">
              <w:rPr>
                <w:rFonts w:cs="Arial"/>
                <w:sz w:val="22"/>
              </w:rPr>
              <w:t>do a goods receipt and release funds, please contact the SAP Trainer or the Help Desk</w:t>
            </w:r>
            <w:r w:rsidRPr="003F075D">
              <w:rPr>
                <w:rFonts w:cs="Arial"/>
              </w:rPr>
              <w:t>.</w:t>
            </w:r>
          </w:p>
          <w:p w:rsidR="00976178" w:rsidRDefault="00976178" w:rsidP="008D70B9">
            <w:pPr>
              <w:spacing w:before="0" w:after="0"/>
              <w:rPr>
                <w:rFonts w:cs="Arial"/>
              </w:rPr>
            </w:pPr>
          </w:p>
          <w:p w:rsidR="00976178" w:rsidRPr="003F075D" w:rsidRDefault="00976178" w:rsidP="008D70B9">
            <w:pPr>
              <w:spacing w:before="0" w:after="0"/>
            </w:pPr>
          </w:p>
        </w:tc>
      </w:tr>
      <w:tr w:rsidR="00C12519" w:rsidRPr="003F075D" w:rsidTr="00EA03FD">
        <w:trPr>
          <w:tblHeader/>
        </w:trPr>
        <w:tc>
          <w:tcPr>
            <w:tcW w:w="1526" w:type="dxa"/>
            <w:shd w:val="clear" w:color="auto" w:fill="F2F2F2" w:themeFill="background1" w:themeFillShade="F2"/>
          </w:tcPr>
          <w:p w:rsidR="00C12519" w:rsidRPr="003F075D" w:rsidRDefault="00C12519" w:rsidP="008D70B9">
            <w:pPr>
              <w:spacing w:before="0" w:after="0"/>
              <w:rPr>
                <w:b/>
              </w:rPr>
            </w:pPr>
            <w:r w:rsidRPr="003F075D">
              <w:lastRenderedPageBreak/>
              <w:br w:type="page"/>
            </w:r>
            <w:r w:rsidRPr="003F075D">
              <w:br w:type="page"/>
            </w:r>
            <w:r w:rsidRPr="003F075D">
              <w:rPr>
                <w:b/>
              </w:rPr>
              <w:t>Type of Product or Service</w:t>
            </w:r>
          </w:p>
        </w:tc>
        <w:tc>
          <w:tcPr>
            <w:tcW w:w="2410" w:type="dxa"/>
            <w:gridSpan w:val="2"/>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126" w:type="dxa"/>
            <w:gridSpan w:val="2"/>
            <w:shd w:val="clear" w:color="auto" w:fill="F2F2F2" w:themeFill="background1" w:themeFillShade="F2"/>
          </w:tcPr>
          <w:p w:rsidR="00C12519" w:rsidRPr="003F075D" w:rsidRDefault="00C12519" w:rsidP="008D70B9">
            <w:pPr>
              <w:spacing w:before="0" w:after="0"/>
              <w:rPr>
                <w:b/>
              </w:rPr>
            </w:pPr>
            <w:r w:rsidRPr="003F075D">
              <w:rPr>
                <w:b/>
              </w:rPr>
              <w:t>Benefits to School</w:t>
            </w:r>
          </w:p>
        </w:tc>
        <w:tc>
          <w:tcPr>
            <w:tcW w:w="1876" w:type="dxa"/>
            <w:gridSpan w:val="2"/>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3078" w:type="dxa"/>
            <w:gridSpan w:val="3"/>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C12519" w:rsidRPr="003F075D" w:rsidTr="00EA03FD">
        <w:trPr>
          <w:tblHeader/>
        </w:trPr>
        <w:tc>
          <w:tcPr>
            <w:tcW w:w="1526" w:type="dxa"/>
            <w:shd w:val="clear" w:color="auto" w:fill="FFFFFF" w:themeFill="background1"/>
          </w:tcPr>
          <w:p w:rsidR="00C12519" w:rsidRPr="003F075D" w:rsidRDefault="00C12519" w:rsidP="008D70B9">
            <w:pPr>
              <w:spacing w:before="0" w:after="0"/>
              <w:rPr>
                <w:rFonts w:eastAsia="Times New Roman" w:cs="Calibri"/>
                <w:b/>
                <w:bCs/>
                <w:color w:val="222222"/>
                <w:szCs w:val="24"/>
                <w:lang w:eastAsia="en-CA"/>
              </w:rPr>
            </w:pPr>
            <w:r w:rsidRPr="006B2A90">
              <w:rPr>
                <w:rFonts w:cs="Arial"/>
                <w:b/>
              </w:rPr>
              <w:t>DJ Services</w:t>
            </w:r>
          </w:p>
        </w:tc>
        <w:tc>
          <w:tcPr>
            <w:tcW w:w="2410" w:type="dxa"/>
            <w:gridSpan w:val="2"/>
            <w:shd w:val="clear" w:color="auto" w:fill="FFFFFF" w:themeFill="background1"/>
          </w:tcPr>
          <w:p w:rsidR="00C12519" w:rsidRPr="003F075D" w:rsidRDefault="00C12519" w:rsidP="008D70B9">
            <w:pPr>
              <w:spacing w:before="0" w:after="0"/>
              <w:rPr>
                <w:b/>
                <w:szCs w:val="24"/>
              </w:rPr>
            </w:pPr>
            <w:r w:rsidRPr="003F075D">
              <w:rPr>
                <w:b/>
                <w:szCs w:val="24"/>
              </w:rPr>
              <w:t>Magen Boys Entertainment</w:t>
            </w:r>
          </w:p>
          <w:p w:rsidR="00C12519" w:rsidRPr="003F075D" w:rsidRDefault="00C12519" w:rsidP="008D70B9">
            <w:pPr>
              <w:spacing w:before="0" w:after="0"/>
              <w:rPr>
                <w:szCs w:val="24"/>
              </w:rPr>
            </w:pPr>
            <w:r w:rsidRPr="003F075D">
              <w:rPr>
                <w:szCs w:val="24"/>
              </w:rPr>
              <w:t xml:space="preserve">www.magenboys.com </w:t>
            </w:r>
          </w:p>
          <w:p w:rsidR="00C12519" w:rsidRPr="003F075D" w:rsidRDefault="00C12519" w:rsidP="008D70B9">
            <w:pPr>
              <w:spacing w:before="0" w:after="0"/>
              <w:rPr>
                <w:rFonts w:eastAsia="Times New Roman" w:cs="Calibri"/>
                <w:b/>
                <w:bCs/>
                <w:color w:val="222222"/>
                <w:szCs w:val="24"/>
                <w:lang w:eastAsia="en-CA"/>
              </w:rPr>
            </w:pPr>
          </w:p>
          <w:p w:rsidR="00C12519" w:rsidRPr="003F075D" w:rsidRDefault="00C12519" w:rsidP="008D70B9">
            <w:pPr>
              <w:spacing w:before="0" w:after="0"/>
              <w:rPr>
                <w:b/>
                <w:szCs w:val="24"/>
              </w:rPr>
            </w:pPr>
            <w:r w:rsidRPr="003F075D">
              <w:rPr>
                <w:b/>
                <w:szCs w:val="24"/>
              </w:rPr>
              <w:t>INITIATIVE DESCRIPTION</w:t>
            </w:r>
          </w:p>
          <w:p w:rsidR="00C12519" w:rsidRPr="003F075D" w:rsidRDefault="00C12519" w:rsidP="008D70B9">
            <w:pPr>
              <w:spacing w:before="0" w:after="0"/>
              <w:rPr>
                <w:szCs w:val="24"/>
              </w:rPr>
            </w:pPr>
          </w:p>
          <w:p w:rsidR="00C12519" w:rsidRPr="003F075D" w:rsidRDefault="00C12519" w:rsidP="008D70B9">
            <w:pPr>
              <w:pStyle w:val="Pa3"/>
              <w:spacing w:line="240" w:lineRule="auto"/>
              <w:rPr>
                <w:rFonts w:ascii="Arial Narrow" w:hAnsi="Arial Narrow" w:cs="Myriad Pro"/>
              </w:rPr>
            </w:pPr>
            <w:r w:rsidRPr="003F075D">
              <w:rPr>
                <w:rFonts w:ascii="Arial Narrow" w:hAnsi="Arial Narrow" w:cs="Myriad Pro"/>
              </w:rPr>
              <w:t xml:space="preserve">Launched in 1999, twin brothers Jian and Page Magen, Magen Boys Entertainment (MBE) started out as a two-man disc jockey team. Today, MBE is Canada’s #1 turn-key event production and entertainment company with close to 100 staff, first-class inventory of technical, media and staging equipment and a 10,000 square foot office, showroom and warehouse. </w:t>
            </w:r>
          </w:p>
          <w:p w:rsidR="00C12519" w:rsidRPr="003F075D" w:rsidRDefault="00C12519" w:rsidP="008D70B9">
            <w:pPr>
              <w:pStyle w:val="Pa3"/>
              <w:spacing w:line="240" w:lineRule="auto"/>
              <w:rPr>
                <w:rFonts w:ascii="Arial Narrow" w:hAnsi="Arial Narrow" w:cs="Myriad Pro"/>
              </w:rPr>
            </w:pPr>
          </w:p>
          <w:p w:rsidR="00C12519" w:rsidRDefault="00C12519" w:rsidP="008D70B9">
            <w:pPr>
              <w:spacing w:before="0" w:after="0"/>
              <w:rPr>
                <w:szCs w:val="24"/>
                <w:shd w:val="clear" w:color="auto" w:fill="FFFFFF"/>
              </w:rPr>
            </w:pPr>
            <w:r w:rsidRPr="003F075D">
              <w:rPr>
                <w:rFonts w:cs="Myriad Pro"/>
                <w:szCs w:val="24"/>
              </w:rPr>
              <w:t xml:space="preserve">From the planning process to the day of the event, MBE is there taking care of every aspect, so you don’t have to. Their production team utilizes state of the art lighting, staging, and sound systems. With professional vocalists, musicians, DJ’s, emcee’s, dancers and performers to bring an event and dance floor to life. </w:t>
            </w:r>
            <w:r w:rsidRPr="003F075D">
              <w:rPr>
                <w:szCs w:val="24"/>
                <w:shd w:val="clear" w:color="auto" w:fill="FFFFFF"/>
              </w:rPr>
              <w:t xml:space="preserve"> </w:t>
            </w:r>
          </w:p>
          <w:p w:rsidR="00623AEF" w:rsidRDefault="00623AEF" w:rsidP="008D70B9">
            <w:pPr>
              <w:spacing w:before="0" w:after="0"/>
              <w:rPr>
                <w:szCs w:val="24"/>
                <w:shd w:val="clear" w:color="auto" w:fill="FFFFFF"/>
              </w:rPr>
            </w:pPr>
          </w:p>
          <w:p w:rsidR="00623AEF" w:rsidRDefault="00623AEF" w:rsidP="008D70B9">
            <w:pPr>
              <w:spacing w:before="0" w:after="0"/>
              <w:rPr>
                <w:szCs w:val="24"/>
                <w:shd w:val="clear" w:color="auto" w:fill="FFFFFF"/>
              </w:rPr>
            </w:pPr>
          </w:p>
          <w:p w:rsidR="00623AEF" w:rsidRDefault="00623AEF" w:rsidP="008D70B9">
            <w:pPr>
              <w:spacing w:before="0" w:after="0"/>
              <w:rPr>
                <w:szCs w:val="24"/>
                <w:shd w:val="clear" w:color="auto" w:fill="FFFFFF"/>
              </w:rPr>
            </w:pPr>
          </w:p>
          <w:p w:rsidR="00623AEF" w:rsidRDefault="00623AEF" w:rsidP="008D70B9">
            <w:pPr>
              <w:spacing w:before="0" w:after="0"/>
              <w:rPr>
                <w:szCs w:val="24"/>
                <w:shd w:val="clear" w:color="auto" w:fill="FFFFFF"/>
              </w:rPr>
            </w:pPr>
          </w:p>
          <w:p w:rsidR="00623AEF" w:rsidRDefault="00623AEF" w:rsidP="008D70B9">
            <w:pPr>
              <w:spacing w:before="0" w:after="0"/>
              <w:rPr>
                <w:szCs w:val="24"/>
                <w:shd w:val="clear" w:color="auto" w:fill="FFFFFF"/>
              </w:rPr>
            </w:pPr>
          </w:p>
          <w:p w:rsidR="00623AEF" w:rsidRPr="003F075D" w:rsidRDefault="00623AEF" w:rsidP="008D70B9">
            <w:pPr>
              <w:spacing w:before="0" w:after="0"/>
              <w:rPr>
                <w:b/>
                <w:szCs w:val="24"/>
              </w:rPr>
            </w:pPr>
          </w:p>
        </w:tc>
        <w:tc>
          <w:tcPr>
            <w:tcW w:w="2126" w:type="dxa"/>
            <w:gridSpan w:val="2"/>
            <w:shd w:val="clear" w:color="auto" w:fill="FFFFFF" w:themeFill="background1"/>
          </w:tcPr>
          <w:p w:rsidR="00C12519" w:rsidRPr="006B2A90" w:rsidRDefault="00C12519" w:rsidP="00640062">
            <w:pPr>
              <w:pStyle w:val="Default"/>
              <w:numPr>
                <w:ilvl w:val="0"/>
                <w:numId w:val="6"/>
              </w:numPr>
              <w:ind w:left="360"/>
              <w:rPr>
                <w:rFonts w:ascii="Arial Narrow" w:hAnsi="Arial Narrow"/>
                <w:color w:val="auto"/>
              </w:rPr>
            </w:pPr>
            <w:r w:rsidRPr="006B2A90">
              <w:rPr>
                <w:rFonts w:ascii="Arial Narrow" w:hAnsi="Arial Narrow"/>
                <w:color w:val="auto"/>
              </w:rPr>
              <w:t xml:space="preserve">Regular price $1,800 plus HST. </w:t>
            </w:r>
          </w:p>
          <w:p w:rsidR="00C12519" w:rsidRPr="006B2A90" w:rsidRDefault="00C12519" w:rsidP="008D70B9">
            <w:pPr>
              <w:pStyle w:val="Default"/>
              <w:rPr>
                <w:rFonts w:ascii="Arial Narrow" w:hAnsi="Arial Narrow"/>
                <w:color w:val="auto"/>
              </w:rPr>
            </w:pPr>
          </w:p>
          <w:p w:rsidR="00C12519" w:rsidRPr="006B2A90" w:rsidRDefault="00C12519" w:rsidP="00640062">
            <w:pPr>
              <w:pStyle w:val="Default"/>
              <w:numPr>
                <w:ilvl w:val="0"/>
                <w:numId w:val="6"/>
              </w:numPr>
              <w:ind w:left="360"/>
              <w:rPr>
                <w:rFonts w:ascii="Arial Narrow" w:hAnsi="Arial Narrow"/>
                <w:color w:val="auto"/>
              </w:rPr>
            </w:pPr>
            <w:r w:rsidRPr="006B2A90">
              <w:rPr>
                <w:rFonts w:ascii="Arial Narrow" w:hAnsi="Arial Narrow"/>
                <w:color w:val="auto"/>
              </w:rPr>
              <w:t xml:space="preserve">Will offer a 50% discount to TDSB schools. </w:t>
            </w:r>
          </w:p>
          <w:p w:rsidR="00C12519" w:rsidRPr="006B2A90" w:rsidRDefault="00C12519" w:rsidP="008D70B9">
            <w:pPr>
              <w:pStyle w:val="Default"/>
              <w:rPr>
                <w:rFonts w:ascii="Arial Narrow" w:hAnsi="Arial Narrow"/>
                <w:color w:val="auto"/>
              </w:rPr>
            </w:pPr>
          </w:p>
          <w:p w:rsidR="00C12519" w:rsidRPr="006B2A90" w:rsidRDefault="00C12519" w:rsidP="00640062">
            <w:pPr>
              <w:pStyle w:val="Default"/>
              <w:numPr>
                <w:ilvl w:val="0"/>
                <w:numId w:val="6"/>
              </w:numPr>
              <w:ind w:left="360"/>
              <w:rPr>
                <w:rFonts w:ascii="Arial Narrow" w:hAnsi="Arial Narrow"/>
                <w:color w:val="auto"/>
              </w:rPr>
            </w:pPr>
            <w:r w:rsidRPr="006B2A90">
              <w:rPr>
                <w:rFonts w:ascii="Arial Narrow" w:hAnsi="Arial Narrow"/>
                <w:color w:val="auto"/>
              </w:rPr>
              <w:t>Will adjust prices based on the time frame for the event.</w:t>
            </w:r>
          </w:p>
          <w:p w:rsidR="00C12519" w:rsidRPr="006B2A90" w:rsidRDefault="00C12519" w:rsidP="008D70B9">
            <w:pPr>
              <w:pStyle w:val="Default"/>
              <w:rPr>
                <w:rFonts w:ascii="Arial Narrow" w:hAnsi="Arial Narrow"/>
                <w:color w:val="auto"/>
              </w:rPr>
            </w:pPr>
          </w:p>
          <w:p w:rsidR="00C12519" w:rsidRPr="006B2A90" w:rsidRDefault="0059440F" w:rsidP="008D70B9">
            <w:pPr>
              <w:spacing w:before="0" w:after="0"/>
              <w:rPr>
                <w:rFonts w:eastAsia="Times New Roman" w:cs="Calibri"/>
                <w:szCs w:val="24"/>
                <w:u w:val="single"/>
                <w:lang w:eastAsia="en-CA"/>
              </w:rPr>
            </w:pPr>
            <w:r w:rsidRPr="006B2A90">
              <w:rPr>
                <w:rFonts w:cs="Arial"/>
                <w:b/>
                <w:szCs w:val="24"/>
                <w:u w:val="single"/>
              </w:rPr>
              <w:t>NOTE: All Staff have completed Vulnerable Sector Screening Checks and have a $5M liability insurance coverage.</w:t>
            </w:r>
          </w:p>
          <w:p w:rsidR="00C12519" w:rsidRPr="006B2A90" w:rsidRDefault="00C12519" w:rsidP="008D70B9">
            <w:pPr>
              <w:spacing w:before="0" w:after="0"/>
              <w:rPr>
                <w:rFonts w:eastAsia="Times New Roman" w:cs="Calibri"/>
                <w:szCs w:val="24"/>
                <w:lang w:eastAsia="en-CA"/>
              </w:rPr>
            </w:pPr>
          </w:p>
        </w:tc>
        <w:tc>
          <w:tcPr>
            <w:tcW w:w="1876" w:type="dxa"/>
            <w:gridSpan w:val="2"/>
            <w:shd w:val="clear" w:color="auto" w:fill="FFFFFF" w:themeFill="background1"/>
          </w:tcPr>
          <w:p w:rsidR="00A6437B" w:rsidRPr="00A6437B" w:rsidRDefault="00A6437B" w:rsidP="008D70B9">
            <w:pPr>
              <w:pStyle w:val="NoSpacing"/>
              <w:rPr>
                <w:szCs w:val="24"/>
              </w:rPr>
            </w:pPr>
            <w:r w:rsidRPr="00A6437B">
              <w:rPr>
                <w:szCs w:val="24"/>
              </w:rPr>
              <w:t>Noah Wiskin</w:t>
            </w:r>
          </w:p>
          <w:p w:rsidR="00C12519" w:rsidRPr="00A6437B" w:rsidRDefault="00C12519" w:rsidP="008D70B9">
            <w:pPr>
              <w:pStyle w:val="NoSpacing"/>
              <w:rPr>
                <w:szCs w:val="24"/>
              </w:rPr>
            </w:pPr>
            <w:r w:rsidRPr="00A6437B">
              <w:rPr>
                <w:szCs w:val="24"/>
              </w:rPr>
              <w:t>905-761-0076</w:t>
            </w:r>
          </w:p>
          <w:p w:rsidR="00C12519" w:rsidRPr="00A6437B" w:rsidRDefault="00A6437B" w:rsidP="008D70B9">
            <w:pPr>
              <w:pStyle w:val="NoSpacing"/>
              <w:rPr>
                <w:szCs w:val="24"/>
              </w:rPr>
            </w:pPr>
            <w:r>
              <w:rPr>
                <w:szCs w:val="24"/>
              </w:rPr>
              <w:t>noah</w:t>
            </w:r>
            <w:r w:rsidR="00C12519" w:rsidRPr="00A6437B">
              <w:rPr>
                <w:szCs w:val="24"/>
              </w:rPr>
              <w:t xml:space="preserve">@magenboys.com  </w:t>
            </w:r>
          </w:p>
          <w:p w:rsidR="00C12519" w:rsidRPr="00A6437B" w:rsidRDefault="00C12519" w:rsidP="008D70B9">
            <w:pPr>
              <w:pStyle w:val="NoSpacing"/>
              <w:rPr>
                <w:rFonts w:eastAsia="Times New Roman" w:cs="Calibri"/>
                <w:color w:val="222222"/>
                <w:szCs w:val="24"/>
                <w:lang w:eastAsia="en-CA"/>
              </w:rPr>
            </w:pPr>
            <w:r w:rsidRPr="00A6437B">
              <w:rPr>
                <w:rFonts w:cs="Arial"/>
                <w:szCs w:val="24"/>
              </w:rPr>
              <w:t xml:space="preserve"> </w:t>
            </w:r>
          </w:p>
        </w:tc>
        <w:tc>
          <w:tcPr>
            <w:tcW w:w="3078" w:type="dxa"/>
            <w:gridSpan w:val="3"/>
            <w:shd w:val="clear" w:color="auto" w:fill="FFFFFF" w:themeFill="background1"/>
          </w:tcPr>
          <w:p w:rsidR="00C12519" w:rsidRPr="003F075D" w:rsidRDefault="00C12519" w:rsidP="008D70B9">
            <w:pPr>
              <w:pStyle w:val="NoSpacing"/>
              <w:rPr>
                <w:b/>
                <w:bCs/>
                <w:szCs w:val="24"/>
              </w:rPr>
            </w:pPr>
            <w:r w:rsidRPr="003F075D">
              <w:rPr>
                <w:b/>
                <w:bCs/>
                <w:szCs w:val="24"/>
              </w:rPr>
              <w:t>TDSB VENDOR #: 24091</w:t>
            </w:r>
          </w:p>
          <w:p w:rsidR="00DF11F4" w:rsidRPr="003F075D" w:rsidRDefault="00DF11F4" w:rsidP="00DF11F4">
            <w:pPr>
              <w:pStyle w:val="NoSpacing"/>
              <w:rPr>
                <w:rFonts w:cs="Arial"/>
                <w:b/>
              </w:rPr>
            </w:pPr>
            <w:r>
              <w:rPr>
                <w:rFonts w:cs="Arial"/>
                <w:b/>
              </w:rPr>
              <w:t>Purchase Order</w:t>
            </w:r>
            <w:r w:rsidR="006B2A90">
              <w:rPr>
                <w:rFonts w:cs="Arial"/>
                <w:b/>
              </w:rPr>
              <w:t>: R</w:t>
            </w:r>
            <w:r>
              <w:rPr>
                <w:rFonts w:cs="Arial"/>
                <w:b/>
              </w:rPr>
              <w:t>equired</w:t>
            </w:r>
          </w:p>
          <w:p w:rsidR="00C12519" w:rsidRPr="003F075D" w:rsidRDefault="00C12519" w:rsidP="008D70B9">
            <w:pPr>
              <w:pStyle w:val="NoSpacing"/>
              <w:rPr>
                <w:szCs w:val="24"/>
              </w:rPr>
            </w:pPr>
          </w:p>
          <w:p w:rsidR="00C12519" w:rsidRPr="003F075D" w:rsidRDefault="00C12519" w:rsidP="008D70B9">
            <w:pPr>
              <w:pStyle w:val="NoSpacing"/>
              <w:rPr>
                <w:b/>
                <w:szCs w:val="24"/>
              </w:rPr>
            </w:pPr>
            <w:r w:rsidRPr="003F075D">
              <w:rPr>
                <w:b/>
                <w:szCs w:val="24"/>
              </w:rPr>
              <w:t xml:space="preserve">ORDER PROCESS: </w:t>
            </w:r>
          </w:p>
          <w:p w:rsidR="00C12519" w:rsidRPr="003F075D" w:rsidRDefault="00C12519" w:rsidP="008D70B9">
            <w:pPr>
              <w:pStyle w:val="Pa3"/>
              <w:spacing w:line="240" w:lineRule="auto"/>
              <w:rPr>
                <w:rFonts w:ascii="Arial Narrow" w:hAnsi="Arial Narrow" w:cs="Myriad Pro"/>
              </w:rPr>
            </w:pPr>
            <w:r w:rsidRPr="003F075D">
              <w:rPr>
                <w:rFonts w:ascii="Arial Narrow" w:hAnsi="Arial Narrow" w:cs="Myriad Pro Light"/>
                <w:b/>
                <w:bCs/>
              </w:rPr>
              <w:t>1. Call</w:t>
            </w:r>
            <w:r w:rsidRPr="003F075D">
              <w:rPr>
                <w:rFonts w:ascii="Arial Narrow" w:hAnsi="Arial Narrow" w:cs="Myriad Pro"/>
              </w:rPr>
              <w:t xml:space="preserve">: 905.761.0076, or </w:t>
            </w:r>
          </w:p>
          <w:p w:rsidR="00C12519" w:rsidRPr="003F075D" w:rsidRDefault="00C12519" w:rsidP="008D70B9">
            <w:pPr>
              <w:pStyle w:val="Pa3"/>
              <w:spacing w:line="240" w:lineRule="auto"/>
              <w:rPr>
                <w:rFonts w:ascii="Arial Narrow" w:hAnsi="Arial Narrow" w:cs="Myriad Pro"/>
              </w:rPr>
            </w:pPr>
            <w:r w:rsidRPr="003F075D">
              <w:rPr>
                <w:rFonts w:ascii="Arial Narrow" w:hAnsi="Arial Narrow" w:cs="Myriad Pro Light"/>
                <w:b/>
                <w:bCs/>
              </w:rPr>
              <w:t xml:space="preserve">2. Email: </w:t>
            </w:r>
            <w:r w:rsidR="00A6437B">
              <w:rPr>
                <w:rFonts w:ascii="Arial Narrow" w:hAnsi="Arial Narrow" w:cs="Myriad Pro"/>
              </w:rPr>
              <w:t>noah</w:t>
            </w:r>
            <w:r w:rsidRPr="003F075D">
              <w:rPr>
                <w:rFonts w:ascii="Arial Narrow" w:hAnsi="Arial Narrow" w:cs="Myriad Pro"/>
              </w:rPr>
              <w:t xml:space="preserve">@magenboys.com </w:t>
            </w:r>
          </w:p>
          <w:p w:rsidR="00C12519" w:rsidRPr="003F075D" w:rsidRDefault="00C12519" w:rsidP="008D70B9">
            <w:pPr>
              <w:pStyle w:val="Pa3"/>
              <w:spacing w:line="240" w:lineRule="auto"/>
              <w:rPr>
                <w:rFonts w:ascii="Arial Narrow" w:hAnsi="Arial Narrow" w:cs="Myriad Pro"/>
              </w:rPr>
            </w:pPr>
            <w:r w:rsidRPr="003F075D">
              <w:rPr>
                <w:rFonts w:ascii="Arial Narrow" w:hAnsi="Arial Narrow" w:cs="Myriad Pro"/>
              </w:rPr>
              <w:t xml:space="preserve"> </w:t>
            </w:r>
          </w:p>
          <w:p w:rsidR="00361945" w:rsidRPr="003F075D" w:rsidRDefault="00361945" w:rsidP="008D70B9">
            <w:pPr>
              <w:spacing w:before="0" w:after="0"/>
              <w:rPr>
                <w:rFonts w:cs="Arial"/>
                <w:b/>
              </w:rPr>
            </w:pPr>
            <w:r w:rsidRPr="003F075D">
              <w:rPr>
                <w:rFonts w:cs="Arial"/>
                <w:b/>
              </w:rPr>
              <w:t>Please follow TDSB payment process:</w:t>
            </w:r>
          </w:p>
          <w:p w:rsidR="00361945" w:rsidRPr="003F075D" w:rsidRDefault="00361945" w:rsidP="00976178">
            <w:pPr>
              <w:pStyle w:val="ListParagraph"/>
            </w:pPr>
            <w:r w:rsidRPr="003F07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3F075D" w:rsidRDefault="00361945" w:rsidP="00976178">
            <w:pPr>
              <w:pStyle w:val="ListParagraph"/>
            </w:pPr>
            <w:r w:rsidRPr="003F075D">
              <w:t xml:space="preserve">After services are rendered, vendor will submit a detailed invoice including the PO#  and send it to </w:t>
            </w:r>
            <w:r w:rsidR="00DB484B">
              <w:t>Accounts Payable</w:t>
            </w:r>
            <w:r w:rsidR="00DB484B" w:rsidRPr="003F075D">
              <w:t xml:space="preserve"> </w:t>
            </w:r>
            <w:r w:rsidR="00DB484B">
              <w:t xml:space="preserve">at </w:t>
            </w:r>
            <w:r w:rsidRPr="003F075D">
              <w:t>apInvoices@tdsb.on.ca</w:t>
            </w:r>
          </w:p>
          <w:p w:rsidR="00361945" w:rsidRPr="003F075D" w:rsidRDefault="00361945" w:rsidP="00976178">
            <w:pPr>
              <w:pStyle w:val="ListParagraph"/>
            </w:pPr>
            <w:r w:rsidRPr="003F075D">
              <w:t>School staff must do a goods receipt, which must be released by another school staff member – the principal or designate – to release the funds.</w:t>
            </w:r>
          </w:p>
          <w:p w:rsidR="00361945" w:rsidRPr="003F075D" w:rsidRDefault="00361945" w:rsidP="00976178">
            <w:pPr>
              <w:pStyle w:val="ListParagraph"/>
            </w:pPr>
            <w:r w:rsidRPr="003F075D">
              <w:t>Payment will be deposited directly into the vendor’s bank account.</w:t>
            </w:r>
          </w:p>
          <w:p w:rsidR="00DB484B" w:rsidRDefault="00DB484B" w:rsidP="008D70B9">
            <w:pPr>
              <w:pStyle w:val="NoSpacing"/>
              <w:rPr>
                <w:rFonts w:cs="Arial"/>
              </w:rPr>
            </w:pPr>
          </w:p>
          <w:p w:rsidR="00C12519" w:rsidRPr="003F075D" w:rsidRDefault="00361945" w:rsidP="008D70B9">
            <w:pPr>
              <w:pStyle w:val="NoSpacing"/>
              <w:rPr>
                <w:rFonts w:cs="Myriad Pro"/>
                <w:szCs w:val="24"/>
              </w:rPr>
            </w:pPr>
            <w:r w:rsidRPr="003F075D">
              <w:rPr>
                <w:rFonts w:cs="Arial"/>
              </w:rPr>
              <w:t xml:space="preserve">For questions related to </w:t>
            </w:r>
            <w:r w:rsidR="00DB484B">
              <w:rPr>
                <w:rFonts w:cs="Arial"/>
              </w:rPr>
              <w:t xml:space="preserve">how to </w:t>
            </w:r>
            <w:r w:rsidRPr="003F075D">
              <w:rPr>
                <w:rFonts w:cs="Arial"/>
              </w:rPr>
              <w:t>do a goods receipt and release funds, please contact the SAP Trainer or the Help Desk.</w:t>
            </w:r>
          </w:p>
        </w:tc>
      </w:tr>
      <w:tr w:rsidR="00C12519" w:rsidRPr="003F075D" w:rsidTr="00EA03FD">
        <w:trPr>
          <w:tblHeader/>
        </w:trPr>
        <w:tc>
          <w:tcPr>
            <w:tcW w:w="1526" w:type="dxa"/>
            <w:shd w:val="clear" w:color="auto" w:fill="F2F2F2" w:themeFill="background1" w:themeFillShade="F2"/>
          </w:tcPr>
          <w:p w:rsidR="00C12519" w:rsidRPr="003F075D" w:rsidRDefault="00EA03FD" w:rsidP="008D70B9">
            <w:pPr>
              <w:spacing w:before="0" w:after="0"/>
              <w:rPr>
                <w:b/>
              </w:rPr>
            </w:pPr>
            <w:r w:rsidRPr="003F075D">
              <w:lastRenderedPageBreak/>
              <w:br w:type="page"/>
            </w:r>
            <w:r w:rsidR="00C12519" w:rsidRPr="003F075D">
              <w:br w:type="page"/>
            </w:r>
            <w:r w:rsidR="00C12519" w:rsidRPr="003F075D">
              <w:rPr>
                <w:b/>
              </w:rPr>
              <w:t>Type of Product or Service</w:t>
            </w:r>
          </w:p>
        </w:tc>
        <w:tc>
          <w:tcPr>
            <w:tcW w:w="2410" w:type="dxa"/>
            <w:gridSpan w:val="2"/>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126" w:type="dxa"/>
            <w:gridSpan w:val="2"/>
            <w:shd w:val="clear" w:color="auto" w:fill="F2F2F2" w:themeFill="background1" w:themeFillShade="F2"/>
          </w:tcPr>
          <w:p w:rsidR="00C12519" w:rsidRPr="003F075D" w:rsidRDefault="00C12519" w:rsidP="008D70B9">
            <w:pPr>
              <w:spacing w:before="0" w:after="0"/>
              <w:rPr>
                <w:b/>
              </w:rPr>
            </w:pPr>
            <w:r w:rsidRPr="003F075D">
              <w:rPr>
                <w:b/>
              </w:rPr>
              <w:t>Benefits to School</w:t>
            </w:r>
          </w:p>
        </w:tc>
        <w:tc>
          <w:tcPr>
            <w:tcW w:w="1876" w:type="dxa"/>
            <w:gridSpan w:val="2"/>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3078" w:type="dxa"/>
            <w:gridSpan w:val="3"/>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C12519" w:rsidRPr="003F075D" w:rsidTr="00EA03FD">
        <w:tc>
          <w:tcPr>
            <w:tcW w:w="1526" w:type="dxa"/>
            <w:shd w:val="clear" w:color="auto" w:fill="FFFFFF" w:themeFill="background1"/>
          </w:tcPr>
          <w:p w:rsidR="00C12519" w:rsidRPr="003F075D" w:rsidRDefault="00C12519" w:rsidP="008D70B9">
            <w:pPr>
              <w:spacing w:before="0" w:after="0"/>
              <w:rPr>
                <w:rFonts w:cs="Arial"/>
                <w:b/>
              </w:rPr>
            </w:pPr>
            <w:r w:rsidRPr="006B2A90">
              <w:rPr>
                <w:rFonts w:cs="Arial"/>
                <w:b/>
              </w:rPr>
              <w:t>DJ Services</w:t>
            </w:r>
          </w:p>
        </w:tc>
        <w:tc>
          <w:tcPr>
            <w:tcW w:w="2410" w:type="dxa"/>
            <w:gridSpan w:val="2"/>
            <w:shd w:val="clear" w:color="auto" w:fill="FFFFFF" w:themeFill="background1"/>
          </w:tcPr>
          <w:p w:rsidR="006B2A90" w:rsidRDefault="00C12519" w:rsidP="008D70B9">
            <w:pPr>
              <w:spacing w:before="0" w:after="0"/>
              <w:rPr>
                <w:rFonts w:cs="Arial"/>
              </w:rPr>
            </w:pPr>
            <w:r w:rsidRPr="003F075D">
              <w:rPr>
                <w:rFonts w:cs="Arial"/>
                <w:b/>
              </w:rPr>
              <w:t>Much Video Dance and Spin Doctor Productions</w:t>
            </w:r>
            <w:r w:rsidRPr="003F075D">
              <w:rPr>
                <w:rFonts w:cs="Arial"/>
              </w:rPr>
              <w:t xml:space="preserve"> </w:t>
            </w:r>
            <w:r w:rsidR="006B2A90">
              <w:rPr>
                <w:rFonts w:cs="Arial"/>
              </w:rPr>
              <w:t>www.muchvideodance.com</w:t>
            </w:r>
            <w:r w:rsidRPr="003F075D">
              <w:rPr>
                <w:rFonts w:cs="Arial"/>
              </w:rPr>
              <w:t xml:space="preserve">  </w:t>
            </w:r>
            <w:r w:rsidR="006B2A90">
              <w:rPr>
                <w:rFonts w:cs="Arial"/>
              </w:rPr>
              <w:t>www.spindoctorproductions.com</w:t>
            </w:r>
            <w:r w:rsidRPr="003F075D">
              <w:rPr>
                <w:rFonts w:cs="Arial"/>
              </w:rPr>
              <w:t xml:space="preserve"> </w:t>
            </w:r>
          </w:p>
          <w:p w:rsidR="00C12519" w:rsidRPr="003F075D" w:rsidRDefault="006B2A90" w:rsidP="008D70B9">
            <w:pPr>
              <w:spacing w:before="0" w:after="0"/>
              <w:rPr>
                <w:rFonts w:cs="Arial"/>
              </w:rPr>
            </w:pPr>
            <w:r>
              <w:rPr>
                <w:rFonts w:cs="Arial"/>
              </w:rPr>
              <w:t>(Note: Parent company name is</w:t>
            </w:r>
            <w:r w:rsidR="00C12519" w:rsidRPr="003F075D">
              <w:rPr>
                <w:rFonts w:cs="Arial"/>
              </w:rPr>
              <w:t xml:space="preserve"> </w:t>
            </w:r>
            <w:proofErr w:type="spellStart"/>
            <w:r w:rsidR="00C12519" w:rsidRPr="003F075D">
              <w:rPr>
                <w:rFonts w:cs="Arial"/>
              </w:rPr>
              <w:t>Videomax</w:t>
            </w:r>
            <w:proofErr w:type="spellEnd"/>
            <w:r w:rsidR="00C12519" w:rsidRPr="003F075D">
              <w:rPr>
                <w:rFonts w:cs="Arial"/>
              </w:rPr>
              <w:t xml:space="preserve"> Inc.) </w:t>
            </w:r>
          </w:p>
          <w:p w:rsidR="00D63851" w:rsidRDefault="00D63851" w:rsidP="008D70B9">
            <w:pPr>
              <w:spacing w:before="0" w:after="0"/>
              <w:rPr>
                <w:rFonts w:cs="Arial"/>
                <w:b/>
              </w:rPr>
            </w:pPr>
          </w:p>
          <w:p w:rsidR="00C12519" w:rsidRPr="003F075D" w:rsidRDefault="00C12519" w:rsidP="008D70B9">
            <w:pPr>
              <w:spacing w:before="0" w:after="0"/>
              <w:rPr>
                <w:rFonts w:cs="Arial"/>
                <w:b/>
              </w:rPr>
            </w:pPr>
            <w:r w:rsidRPr="003F075D">
              <w:rPr>
                <w:rFonts w:cs="Arial"/>
                <w:b/>
              </w:rPr>
              <w:t>INITIATIVE DESCRIPTION</w:t>
            </w:r>
          </w:p>
          <w:p w:rsidR="00C12519" w:rsidRPr="003F075D" w:rsidRDefault="00C12519" w:rsidP="008D70B9">
            <w:pPr>
              <w:spacing w:before="0" w:after="0"/>
              <w:rPr>
                <w:rFonts w:cs="Arial"/>
              </w:rPr>
            </w:pPr>
            <w:r w:rsidRPr="003F075D">
              <w:rPr>
                <w:rFonts w:cs="Arial"/>
              </w:rPr>
              <w:t>Vendor provides a dance-a-thon fundraising service in both a video dance format and a DJ only format. Services include the video screen production, all sound and lighting and on site personnel (i.e. Host VJ or DJ) for operation and set-up.</w:t>
            </w:r>
          </w:p>
          <w:p w:rsidR="00C12519" w:rsidRPr="003F075D" w:rsidRDefault="00C12519" w:rsidP="008D70B9">
            <w:pPr>
              <w:spacing w:before="0" w:after="0"/>
              <w:rPr>
                <w:rFonts w:cs="Arial"/>
              </w:rPr>
            </w:pPr>
            <w:r w:rsidRPr="003F075D">
              <w:rPr>
                <w:rFonts w:cs="Arial"/>
              </w:rPr>
              <w:t>Additional support includes advertising materials (media and posters) plus sales motivational assembly included.</w:t>
            </w:r>
          </w:p>
          <w:p w:rsidR="00C12519" w:rsidRPr="003F075D" w:rsidRDefault="00C12519" w:rsidP="008D70B9">
            <w:pPr>
              <w:spacing w:before="0" w:after="0"/>
            </w:pPr>
            <w:r w:rsidRPr="003F075D">
              <w:rPr>
                <w:rFonts w:cs="Arial"/>
              </w:rPr>
              <w:t>Prizes for event interaction also supplied. Only age appropriate edited music content is provided. Photo booths available as an extra (subject to additional fee).</w:t>
            </w:r>
          </w:p>
        </w:tc>
        <w:tc>
          <w:tcPr>
            <w:tcW w:w="2126" w:type="dxa"/>
            <w:gridSpan w:val="2"/>
            <w:shd w:val="clear" w:color="auto" w:fill="FFFFFF" w:themeFill="background1"/>
          </w:tcPr>
          <w:p w:rsidR="00C12519" w:rsidRDefault="00C12519" w:rsidP="008D70B9">
            <w:pPr>
              <w:pStyle w:val="NoSpacing"/>
              <w:rPr>
                <w:rFonts w:cs="Arial"/>
              </w:rPr>
            </w:pPr>
            <w:r w:rsidRPr="003F075D">
              <w:rPr>
                <w:rFonts w:cs="Arial"/>
              </w:rPr>
              <w:t>Flat Rental Rate - Profit margin determined by school pricing.</w:t>
            </w:r>
          </w:p>
          <w:p w:rsidR="006B2A90" w:rsidRPr="003F075D" w:rsidRDefault="006B2A90" w:rsidP="008D70B9">
            <w:pPr>
              <w:pStyle w:val="NoSpacing"/>
              <w:rPr>
                <w:rFonts w:cs="Arial"/>
              </w:rPr>
            </w:pPr>
          </w:p>
          <w:p w:rsidR="00C12519" w:rsidRPr="003F075D" w:rsidRDefault="00C12519" w:rsidP="008D70B9">
            <w:pPr>
              <w:pStyle w:val="NoSpacing"/>
              <w:rPr>
                <w:rFonts w:cs="Arial"/>
              </w:rPr>
            </w:pPr>
            <w:r w:rsidRPr="003F075D">
              <w:rPr>
                <w:rFonts w:cs="Arial"/>
              </w:rPr>
              <w:t>All profits to school group. Price varies from a low of $900.00 to a high of $1500.00 plus HST. Varies due to chosen date and vendor will work with school to minimize school costs.</w:t>
            </w:r>
          </w:p>
          <w:p w:rsidR="00C12519" w:rsidRPr="003F075D" w:rsidRDefault="00C12519" w:rsidP="008D70B9">
            <w:pPr>
              <w:pStyle w:val="NoSpacing"/>
              <w:rPr>
                <w:rFonts w:cs="Arial"/>
                <w:b/>
              </w:rPr>
            </w:pPr>
          </w:p>
          <w:p w:rsidR="00C12519" w:rsidRPr="00623AEF" w:rsidRDefault="0059440F" w:rsidP="008D70B9">
            <w:pPr>
              <w:spacing w:before="0" w:after="0"/>
              <w:rPr>
                <w:u w:val="single"/>
              </w:rPr>
            </w:pPr>
            <w:r w:rsidRPr="006B2A90">
              <w:rPr>
                <w:rFonts w:cs="Arial"/>
                <w:b/>
                <w:szCs w:val="24"/>
                <w:u w:val="single"/>
              </w:rPr>
              <w:t>NOTE: All Staff have completed Vulnerable Sector Screening Checks and have a $5M liability insurance coverage.</w:t>
            </w:r>
          </w:p>
        </w:tc>
        <w:tc>
          <w:tcPr>
            <w:tcW w:w="1876" w:type="dxa"/>
            <w:gridSpan w:val="2"/>
            <w:shd w:val="clear" w:color="auto" w:fill="FFFFFF" w:themeFill="background1"/>
          </w:tcPr>
          <w:p w:rsidR="00C12519" w:rsidRPr="003F075D" w:rsidRDefault="00C12519" w:rsidP="008D70B9">
            <w:pPr>
              <w:pStyle w:val="NoSpacing"/>
              <w:rPr>
                <w:rFonts w:cs="Arial"/>
              </w:rPr>
            </w:pPr>
            <w:r w:rsidRPr="003F075D">
              <w:rPr>
                <w:rFonts w:cs="Arial"/>
              </w:rPr>
              <w:t>Tim O’Donnell 1-800-461-6824</w:t>
            </w:r>
          </w:p>
          <w:p w:rsidR="00C12519" w:rsidRPr="003F075D" w:rsidRDefault="00C12519" w:rsidP="008D70B9">
            <w:pPr>
              <w:spacing w:before="0" w:after="0"/>
            </w:pPr>
            <w:r w:rsidRPr="003F075D">
              <w:rPr>
                <w:rFonts w:cs="Arial"/>
              </w:rPr>
              <w:t>Ema</w:t>
            </w:r>
            <w:r w:rsidR="00BD2470">
              <w:rPr>
                <w:rFonts w:cs="Arial"/>
              </w:rPr>
              <w:t>il: timodonnell@muchvideodance.</w:t>
            </w:r>
            <w:r w:rsidRPr="003F075D">
              <w:rPr>
                <w:rFonts w:cs="Arial"/>
              </w:rPr>
              <w:t>com</w:t>
            </w:r>
          </w:p>
        </w:tc>
        <w:tc>
          <w:tcPr>
            <w:tcW w:w="3078" w:type="dxa"/>
            <w:gridSpan w:val="3"/>
            <w:shd w:val="clear" w:color="auto" w:fill="FFFFFF" w:themeFill="background1"/>
          </w:tcPr>
          <w:p w:rsidR="00C12519" w:rsidRPr="003F075D" w:rsidRDefault="00C12519" w:rsidP="008D70B9">
            <w:pPr>
              <w:pStyle w:val="NoSpacing"/>
              <w:rPr>
                <w:rFonts w:cs="Arial"/>
                <w:b/>
              </w:rPr>
            </w:pPr>
            <w:r w:rsidRPr="003F075D">
              <w:rPr>
                <w:rFonts w:cs="Arial"/>
                <w:b/>
              </w:rPr>
              <w:t>TDSB VENDOR#: 23385</w:t>
            </w:r>
          </w:p>
          <w:p w:rsidR="00DF11F4" w:rsidRPr="003F075D" w:rsidRDefault="00DF11F4" w:rsidP="00DF11F4">
            <w:pPr>
              <w:pStyle w:val="NoSpacing"/>
              <w:rPr>
                <w:rFonts w:cs="Arial"/>
                <w:b/>
              </w:rPr>
            </w:pPr>
            <w:r>
              <w:rPr>
                <w:rFonts w:cs="Arial"/>
                <w:b/>
              </w:rPr>
              <w:t>Purchase Order</w:t>
            </w:r>
            <w:r w:rsidR="006B2A90">
              <w:rPr>
                <w:rFonts w:cs="Arial"/>
                <w:b/>
              </w:rPr>
              <w:t>:</w:t>
            </w:r>
            <w:r>
              <w:rPr>
                <w:rFonts w:cs="Arial"/>
                <w:b/>
              </w:rPr>
              <w:t xml:space="preserve"> </w:t>
            </w:r>
            <w:r w:rsidR="006B2A90">
              <w:rPr>
                <w:rFonts w:cs="Arial"/>
                <w:b/>
              </w:rPr>
              <w:t>R</w:t>
            </w:r>
            <w:r>
              <w:rPr>
                <w:rFonts w:cs="Arial"/>
                <w:b/>
              </w:rPr>
              <w:t>equired</w:t>
            </w:r>
          </w:p>
          <w:p w:rsidR="00C12519" w:rsidRPr="003F075D" w:rsidRDefault="00C12519" w:rsidP="008D70B9">
            <w:pPr>
              <w:pStyle w:val="NoSpacing"/>
              <w:rPr>
                <w:rFonts w:cs="Arial"/>
                <w:b/>
              </w:rPr>
            </w:pPr>
          </w:p>
          <w:p w:rsidR="00C12519" w:rsidRPr="003F075D" w:rsidRDefault="00C12519" w:rsidP="008D70B9">
            <w:pPr>
              <w:pStyle w:val="NoSpacing"/>
              <w:rPr>
                <w:rFonts w:cs="Arial"/>
                <w:b/>
              </w:rPr>
            </w:pPr>
            <w:r w:rsidRPr="003F075D">
              <w:rPr>
                <w:rFonts w:cs="Arial"/>
                <w:b/>
              </w:rPr>
              <w:t>ORDER PROCESS:</w:t>
            </w:r>
          </w:p>
          <w:p w:rsidR="00BD2470" w:rsidRDefault="00BD2470" w:rsidP="00BD2470">
            <w:pPr>
              <w:pStyle w:val="NoSpacing"/>
              <w:numPr>
                <w:ilvl w:val="0"/>
                <w:numId w:val="40"/>
              </w:numPr>
              <w:rPr>
                <w:rFonts w:cs="Arial"/>
              </w:rPr>
            </w:pPr>
            <w:r w:rsidRPr="00BD2470">
              <w:rPr>
                <w:rFonts w:cs="Arial"/>
                <w:b/>
              </w:rPr>
              <w:t>Call:</w:t>
            </w:r>
            <w:r>
              <w:rPr>
                <w:rFonts w:cs="Arial"/>
              </w:rPr>
              <w:t xml:space="preserve"> 1-800-461-6824 or</w:t>
            </w:r>
          </w:p>
          <w:p w:rsidR="00C12519" w:rsidRPr="003F075D" w:rsidRDefault="007602BF" w:rsidP="00BD2470">
            <w:pPr>
              <w:pStyle w:val="NoSpacing"/>
              <w:numPr>
                <w:ilvl w:val="0"/>
                <w:numId w:val="40"/>
              </w:numPr>
              <w:rPr>
                <w:rFonts w:cs="Arial"/>
              </w:rPr>
            </w:pPr>
            <w:r w:rsidRPr="00BD2470">
              <w:rPr>
                <w:rFonts w:cs="Arial"/>
                <w:b/>
              </w:rPr>
              <w:t>Email:</w:t>
            </w:r>
            <w:r w:rsidRPr="003F075D">
              <w:rPr>
                <w:rFonts w:cs="Arial"/>
              </w:rPr>
              <w:t xml:space="preserve"> </w:t>
            </w:r>
            <w:r>
              <w:rPr>
                <w:rFonts w:cs="Arial"/>
              </w:rPr>
              <w:t>timc</w:t>
            </w:r>
            <w:r w:rsidRPr="003F075D">
              <w:rPr>
                <w:rFonts w:cs="Arial"/>
              </w:rPr>
              <w:t>donnell@muchvideodance.com</w:t>
            </w:r>
          </w:p>
          <w:p w:rsidR="00361945" w:rsidRPr="003F075D" w:rsidRDefault="00361945" w:rsidP="008D70B9">
            <w:pPr>
              <w:pStyle w:val="NoSpacing"/>
              <w:rPr>
                <w:rFonts w:cs="Arial"/>
              </w:rPr>
            </w:pPr>
          </w:p>
          <w:p w:rsidR="00C12519" w:rsidRPr="003F075D" w:rsidRDefault="00C12519" w:rsidP="008D70B9">
            <w:pPr>
              <w:spacing w:before="0" w:after="0"/>
              <w:rPr>
                <w:rFonts w:cs="Arial"/>
                <w:b/>
              </w:rPr>
            </w:pPr>
            <w:r w:rsidRPr="003F075D">
              <w:rPr>
                <w:rFonts w:cs="Arial"/>
                <w:b/>
              </w:rPr>
              <w:t>Please follow TDSB payment process:</w:t>
            </w:r>
          </w:p>
          <w:p w:rsidR="00C12519" w:rsidRPr="003F075D" w:rsidRDefault="00C12519" w:rsidP="00976178">
            <w:pPr>
              <w:pStyle w:val="ListParagraph"/>
            </w:pPr>
            <w:r w:rsidRPr="003F07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C12519" w:rsidRPr="003F075D" w:rsidRDefault="00C12519" w:rsidP="00976178">
            <w:pPr>
              <w:pStyle w:val="ListParagraph"/>
            </w:pPr>
            <w:r w:rsidRPr="003F075D">
              <w:t xml:space="preserve">After services are rendered, vendor will submit a detailed invoice including the PO#  and send it to </w:t>
            </w:r>
            <w:r w:rsidR="00DB484B">
              <w:t>Accounts Payable</w:t>
            </w:r>
            <w:r w:rsidR="00DB484B" w:rsidRPr="003F075D">
              <w:t xml:space="preserve"> </w:t>
            </w:r>
            <w:r w:rsidR="00DB484B">
              <w:t xml:space="preserve">at </w:t>
            </w:r>
            <w:r w:rsidRPr="003F075D">
              <w:t>apInvoices@tdsb.on.ca</w:t>
            </w:r>
          </w:p>
          <w:p w:rsidR="00C12519" w:rsidRPr="003F075D" w:rsidRDefault="00C12519" w:rsidP="00976178">
            <w:pPr>
              <w:pStyle w:val="ListParagraph"/>
            </w:pPr>
            <w:r w:rsidRPr="003F075D">
              <w:t>School staff must do a goods receipt, which must be released by another school staff member – the principal or designate – to release the funds.</w:t>
            </w:r>
          </w:p>
          <w:p w:rsidR="00C12519" w:rsidRPr="003F075D" w:rsidRDefault="00C12519" w:rsidP="00976178">
            <w:pPr>
              <w:pStyle w:val="ListParagraph"/>
            </w:pPr>
            <w:r w:rsidRPr="003F075D">
              <w:t>Payment will be deposited directly into the vendor’s bank account.</w:t>
            </w:r>
          </w:p>
          <w:p w:rsidR="00C12519" w:rsidRPr="003F075D" w:rsidRDefault="00C12519" w:rsidP="008D70B9">
            <w:pPr>
              <w:spacing w:before="0" w:after="0"/>
            </w:pPr>
            <w:r w:rsidRPr="003F075D">
              <w:rPr>
                <w:rFonts w:cs="Arial"/>
              </w:rPr>
              <w:t xml:space="preserve">For questions related to </w:t>
            </w:r>
            <w:r w:rsidR="00DB484B">
              <w:rPr>
                <w:rFonts w:cs="Arial"/>
              </w:rPr>
              <w:t xml:space="preserve">how to </w:t>
            </w:r>
            <w:r w:rsidRPr="003F075D">
              <w:rPr>
                <w:rFonts w:cs="Arial"/>
              </w:rPr>
              <w:t>do a goods receipt and release funds, please contact the SAP Trainer or the Help Desk.</w:t>
            </w:r>
          </w:p>
        </w:tc>
      </w:tr>
      <w:tr w:rsidR="00C12519" w:rsidRPr="003F075D" w:rsidTr="006B2A90">
        <w:trPr>
          <w:gridAfter w:val="1"/>
          <w:wAfter w:w="18" w:type="dxa"/>
          <w:tblHeader/>
        </w:trPr>
        <w:tc>
          <w:tcPr>
            <w:tcW w:w="1526" w:type="dxa"/>
            <w:shd w:val="clear" w:color="auto" w:fill="F2F2F2" w:themeFill="background1" w:themeFillShade="F2"/>
          </w:tcPr>
          <w:p w:rsidR="00C12519" w:rsidRPr="003F075D" w:rsidRDefault="00C12519" w:rsidP="008D70B9">
            <w:pPr>
              <w:spacing w:before="0" w:after="0"/>
              <w:rPr>
                <w:b/>
              </w:rPr>
            </w:pPr>
            <w:r w:rsidRPr="003F075D">
              <w:rPr>
                <w:b/>
              </w:rPr>
              <w:t>Type of Product or Service</w:t>
            </w:r>
          </w:p>
        </w:tc>
        <w:tc>
          <w:tcPr>
            <w:tcW w:w="2410" w:type="dxa"/>
            <w:gridSpan w:val="2"/>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112" w:type="dxa"/>
            <w:shd w:val="clear" w:color="auto" w:fill="F2F2F2" w:themeFill="background1" w:themeFillShade="F2"/>
          </w:tcPr>
          <w:p w:rsidR="00C12519" w:rsidRPr="003F075D" w:rsidRDefault="00C12519" w:rsidP="008D70B9">
            <w:pPr>
              <w:spacing w:before="0" w:after="0"/>
              <w:rPr>
                <w:b/>
              </w:rPr>
            </w:pPr>
            <w:r w:rsidRPr="003F075D">
              <w:rPr>
                <w:b/>
              </w:rPr>
              <w:t>Benefits to School</w:t>
            </w:r>
          </w:p>
        </w:tc>
        <w:tc>
          <w:tcPr>
            <w:tcW w:w="1890" w:type="dxa"/>
            <w:gridSpan w:val="3"/>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3060" w:type="dxa"/>
            <w:gridSpan w:val="2"/>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361945" w:rsidRPr="003F075D" w:rsidTr="006B2A90">
        <w:trPr>
          <w:gridAfter w:val="1"/>
          <w:wAfter w:w="18" w:type="dxa"/>
        </w:trPr>
        <w:tc>
          <w:tcPr>
            <w:tcW w:w="1526" w:type="dxa"/>
          </w:tcPr>
          <w:p w:rsidR="00361945" w:rsidRPr="003F075D" w:rsidRDefault="00361945" w:rsidP="008D70B9">
            <w:pPr>
              <w:spacing w:before="0" w:after="0"/>
              <w:rPr>
                <w:rFonts w:eastAsia="Times New Roman" w:cs="Calibri"/>
                <w:b/>
                <w:bCs/>
                <w:color w:val="222222"/>
                <w:szCs w:val="24"/>
                <w:lang w:eastAsia="en-CA"/>
              </w:rPr>
            </w:pPr>
            <w:r w:rsidRPr="006B2A90">
              <w:rPr>
                <w:rFonts w:cs="Arial"/>
                <w:b/>
                <w:szCs w:val="24"/>
              </w:rPr>
              <w:t>DJ Services</w:t>
            </w:r>
          </w:p>
        </w:tc>
        <w:tc>
          <w:tcPr>
            <w:tcW w:w="2410" w:type="dxa"/>
            <w:gridSpan w:val="2"/>
          </w:tcPr>
          <w:p w:rsidR="00361945" w:rsidRPr="006B2A90" w:rsidRDefault="00361945" w:rsidP="008D70B9">
            <w:pPr>
              <w:pStyle w:val="Pa3"/>
              <w:spacing w:line="240" w:lineRule="auto"/>
              <w:rPr>
                <w:rFonts w:ascii="Arial Narrow" w:hAnsi="Arial Narrow" w:cs="Myriad Pro"/>
              </w:rPr>
            </w:pPr>
            <w:r w:rsidRPr="006B2A90">
              <w:rPr>
                <w:rFonts w:ascii="Arial Narrow" w:hAnsi="Arial Narrow" w:cs="Myriad Pro"/>
                <w:b/>
                <w:bCs/>
              </w:rPr>
              <w:t xml:space="preserve">Presswood Entertainment </w:t>
            </w:r>
          </w:p>
          <w:p w:rsidR="00361945" w:rsidRPr="003F075D" w:rsidRDefault="00361945" w:rsidP="008D70B9">
            <w:pPr>
              <w:pStyle w:val="Pa3"/>
              <w:spacing w:line="240" w:lineRule="auto"/>
              <w:rPr>
                <w:rFonts w:ascii="Arial Narrow" w:hAnsi="Arial Narrow" w:cs="Myriad Pro"/>
                <w:color w:val="1E57B5"/>
              </w:rPr>
            </w:pPr>
            <w:r w:rsidRPr="006B2A90">
              <w:rPr>
                <w:rFonts w:ascii="Arial Narrow" w:hAnsi="Arial Narrow" w:cs="Myriad Pro"/>
              </w:rPr>
              <w:t>www.presswood.com</w:t>
            </w:r>
            <w:r w:rsidRPr="003F075D">
              <w:rPr>
                <w:rStyle w:val="A25"/>
                <w:rFonts w:ascii="Arial Narrow" w:hAnsi="Arial Narrow"/>
                <w:sz w:val="24"/>
                <w:szCs w:val="24"/>
              </w:rPr>
              <w:t xml:space="preserve">  </w:t>
            </w:r>
          </w:p>
          <w:p w:rsidR="00361945" w:rsidRPr="003F075D" w:rsidRDefault="00361945" w:rsidP="008D70B9">
            <w:pPr>
              <w:pStyle w:val="Pa3"/>
              <w:spacing w:line="240" w:lineRule="auto"/>
              <w:rPr>
                <w:rStyle w:val="A25"/>
                <w:rFonts w:ascii="Arial Narrow" w:hAnsi="Arial Narrow"/>
                <w:color w:val="auto"/>
                <w:sz w:val="24"/>
                <w:szCs w:val="24"/>
              </w:rPr>
            </w:pPr>
          </w:p>
          <w:p w:rsidR="00361945" w:rsidRPr="003F075D" w:rsidRDefault="00361945" w:rsidP="008D70B9">
            <w:pPr>
              <w:pStyle w:val="Pa3"/>
              <w:spacing w:line="240" w:lineRule="auto"/>
              <w:rPr>
                <w:rFonts w:ascii="Arial Narrow" w:hAnsi="Arial Narrow" w:cs="Myriad Pro"/>
                <w:b/>
              </w:rPr>
            </w:pPr>
            <w:r w:rsidRPr="003F075D">
              <w:rPr>
                <w:rStyle w:val="A25"/>
                <w:rFonts w:ascii="Arial Narrow" w:hAnsi="Arial Narrow"/>
                <w:b/>
                <w:color w:val="auto"/>
                <w:sz w:val="24"/>
                <w:szCs w:val="24"/>
                <w:u w:val="none"/>
              </w:rPr>
              <w:t xml:space="preserve">INITIATIVE DESCRIPTION </w:t>
            </w:r>
          </w:p>
          <w:p w:rsidR="00361945" w:rsidRPr="003F075D" w:rsidRDefault="00B903CE" w:rsidP="00B903CE">
            <w:pPr>
              <w:spacing w:before="0" w:after="0"/>
              <w:rPr>
                <w:b/>
                <w:szCs w:val="24"/>
              </w:rPr>
            </w:pPr>
            <w:r>
              <w:rPr>
                <w:rFonts w:cs="Myriad Pro"/>
                <w:szCs w:val="24"/>
              </w:rPr>
              <w:t xml:space="preserve">Professor </w:t>
            </w:r>
            <w:proofErr w:type="spellStart"/>
            <w:r>
              <w:rPr>
                <w:rFonts w:cs="Myriad Pro"/>
                <w:szCs w:val="24"/>
              </w:rPr>
              <w:t>Jamz</w:t>
            </w:r>
            <w:proofErr w:type="spellEnd"/>
            <w:r>
              <w:rPr>
                <w:rFonts w:cs="Myriad Pro"/>
                <w:szCs w:val="24"/>
              </w:rPr>
              <w:t xml:space="preserve"> </w:t>
            </w:r>
            <w:r w:rsidR="00361945" w:rsidRPr="003F075D">
              <w:rPr>
                <w:rFonts w:cs="Myriad Pro"/>
                <w:szCs w:val="24"/>
              </w:rPr>
              <w:t xml:space="preserve">supports </w:t>
            </w:r>
            <w:r w:rsidR="00361945" w:rsidRPr="003F075D">
              <w:rPr>
                <w:rFonts w:cs="Myriad Pro"/>
                <w:szCs w:val="24"/>
              </w:rPr>
              <w:lastRenderedPageBreak/>
              <w:t xml:space="preserve">schools with dance-a-thons, DJ service, School dances, movie night, magic night, Fun fairs, &amp; foam parties events. The company provides the equipment, set-up and where applicable the talent. The school’s role is to schedule the event and collect funds. </w:t>
            </w:r>
            <w:r w:rsidR="00361945" w:rsidRPr="003F075D">
              <w:rPr>
                <w:szCs w:val="24"/>
                <w:shd w:val="clear" w:color="auto" w:fill="FFFFFF"/>
              </w:rPr>
              <w:t xml:space="preserve"> </w:t>
            </w:r>
          </w:p>
        </w:tc>
        <w:tc>
          <w:tcPr>
            <w:tcW w:w="2112" w:type="dxa"/>
          </w:tcPr>
          <w:p w:rsidR="00361945" w:rsidRPr="003F075D" w:rsidRDefault="00B903CE" w:rsidP="00B903CE">
            <w:pPr>
              <w:pStyle w:val="Default"/>
              <w:rPr>
                <w:rFonts w:ascii="Arial Narrow" w:hAnsi="Arial Narrow"/>
                <w:color w:val="auto"/>
              </w:rPr>
            </w:pPr>
            <w:r>
              <w:rPr>
                <w:rFonts w:ascii="Arial Narrow" w:hAnsi="Arial Narrow"/>
                <w:color w:val="auto"/>
              </w:rPr>
              <w:lastRenderedPageBreak/>
              <w:t>D</w:t>
            </w:r>
            <w:r w:rsidR="00361945" w:rsidRPr="003F075D">
              <w:rPr>
                <w:rFonts w:ascii="Arial Narrow" w:hAnsi="Arial Narrow"/>
                <w:color w:val="auto"/>
              </w:rPr>
              <w:t>ance-</w:t>
            </w:r>
            <w:r>
              <w:rPr>
                <w:rFonts w:ascii="Arial Narrow" w:hAnsi="Arial Narrow"/>
                <w:color w:val="auto"/>
              </w:rPr>
              <w:t xml:space="preserve">a-thon – Professor </w:t>
            </w:r>
            <w:proofErr w:type="spellStart"/>
            <w:r>
              <w:rPr>
                <w:rFonts w:ascii="Arial Narrow" w:hAnsi="Arial Narrow"/>
                <w:color w:val="auto"/>
              </w:rPr>
              <w:t>Jamz</w:t>
            </w:r>
            <w:proofErr w:type="spellEnd"/>
            <w:r>
              <w:rPr>
                <w:rFonts w:ascii="Arial Narrow" w:hAnsi="Arial Narrow"/>
                <w:color w:val="auto"/>
              </w:rPr>
              <w:t xml:space="preserve"> program</w:t>
            </w:r>
          </w:p>
          <w:p w:rsidR="00361945" w:rsidRPr="003F075D" w:rsidRDefault="00361945" w:rsidP="00640062">
            <w:pPr>
              <w:pStyle w:val="Default"/>
              <w:numPr>
                <w:ilvl w:val="0"/>
                <w:numId w:val="9"/>
              </w:numPr>
              <w:ind w:left="175" w:hanging="283"/>
              <w:rPr>
                <w:rFonts w:ascii="Arial Narrow" w:hAnsi="Arial Narrow"/>
                <w:color w:val="auto"/>
              </w:rPr>
            </w:pPr>
            <w:r w:rsidRPr="003F075D">
              <w:rPr>
                <w:rFonts w:ascii="Arial Narrow" w:hAnsi="Arial Narrow"/>
                <w:color w:val="auto"/>
              </w:rPr>
              <w:t xml:space="preserve">For a full-day dance - a-thon the admin fee is 20% </w:t>
            </w:r>
            <w:r w:rsidRPr="003F075D">
              <w:rPr>
                <w:rFonts w:ascii="Arial Narrow" w:hAnsi="Arial Narrow"/>
                <w:color w:val="auto"/>
              </w:rPr>
              <w:lastRenderedPageBreak/>
              <w:t xml:space="preserve">of the funds raised (min. $850). </w:t>
            </w:r>
          </w:p>
          <w:p w:rsidR="00361945" w:rsidRPr="003F075D" w:rsidRDefault="00361945" w:rsidP="00640062">
            <w:pPr>
              <w:pStyle w:val="Default"/>
              <w:numPr>
                <w:ilvl w:val="0"/>
                <w:numId w:val="9"/>
              </w:numPr>
              <w:ind w:left="175" w:hanging="283"/>
              <w:rPr>
                <w:rFonts w:ascii="Arial Narrow" w:hAnsi="Arial Narrow"/>
                <w:color w:val="auto"/>
              </w:rPr>
            </w:pPr>
            <w:r w:rsidRPr="003F075D">
              <w:rPr>
                <w:rFonts w:ascii="Arial Narrow" w:hAnsi="Arial Narrow"/>
                <w:color w:val="auto"/>
              </w:rPr>
              <w:t xml:space="preserve">For a full-day video dance-a-thon the admin cost is 20% of the funds raised (min. $1100). </w:t>
            </w:r>
          </w:p>
          <w:p w:rsidR="00361945" w:rsidRPr="003F075D" w:rsidRDefault="00361945" w:rsidP="00640062">
            <w:pPr>
              <w:pStyle w:val="Default"/>
              <w:numPr>
                <w:ilvl w:val="0"/>
                <w:numId w:val="9"/>
              </w:numPr>
              <w:ind w:left="175" w:hanging="283"/>
              <w:rPr>
                <w:rFonts w:ascii="Arial Narrow" w:hAnsi="Arial Narrow"/>
                <w:color w:val="auto"/>
              </w:rPr>
            </w:pPr>
            <w:r w:rsidRPr="003F075D">
              <w:rPr>
                <w:rFonts w:ascii="Arial Narrow" w:hAnsi="Arial Narrow"/>
                <w:color w:val="auto"/>
              </w:rPr>
              <w:t xml:space="preserve">For a half-day dance-a-thon the admin cost is 20% of the funds raised (min. $650). </w:t>
            </w:r>
          </w:p>
          <w:p w:rsidR="00361945" w:rsidRPr="003F075D" w:rsidRDefault="00361945" w:rsidP="008D70B9">
            <w:pPr>
              <w:pStyle w:val="Default"/>
              <w:rPr>
                <w:rFonts w:ascii="Arial Narrow" w:hAnsi="Arial Narrow"/>
                <w:color w:val="auto"/>
              </w:rPr>
            </w:pPr>
          </w:p>
          <w:p w:rsidR="00361945" w:rsidRPr="003F075D" w:rsidRDefault="00361945" w:rsidP="008D70B9">
            <w:pPr>
              <w:pStyle w:val="Default"/>
              <w:rPr>
                <w:rFonts w:ascii="Arial Narrow" w:hAnsi="Arial Narrow"/>
                <w:color w:val="auto"/>
              </w:rPr>
            </w:pPr>
            <w:r w:rsidRPr="003F075D">
              <w:rPr>
                <w:rFonts w:ascii="Arial Narrow" w:hAnsi="Arial Narrow"/>
                <w:color w:val="auto"/>
              </w:rPr>
              <w:t xml:space="preserve">Schools receive 80% of funds that exceed the minimum. </w:t>
            </w:r>
          </w:p>
          <w:p w:rsidR="00361945" w:rsidRPr="003F075D" w:rsidRDefault="00361945" w:rsidP="008D70B9">
            <w:pPr>
              <w:pStyle w:val="Default"/>
              <w:rPr>
                <w:rFonts w:ascii="Arial Narrow" w:hAnsi="Arial Narrow"/>
                <w:color w:val="auto"/>
              </w:rPr>
            </w:pPr>
          </w:p>
          <w:p w:rsidR="00361945" w:rsidRPr="006B2A90" w:rsidRDefault="0059440F" w:rsidP="008D70B9">
            <w:pPr>
              <w:spacing w:before="0" w:after="0"/>
              <w:rPr>
                <w:rFonts w:eastAsia="Times New Roman" w:cs="Calibri"/>
                <w:szCs w:val="24"/>
                <w:u w:val="single"/>
                <w:lang w:eastAsia="en-CA"/>
              </w:rPr>
            </w:pPr>
            <w:r w:rsidRPr="006B2A90">
              <w:rPr>
                <w:rFonts w:cs="Arial"/>
                <w:b/>
                <w:szCs w:val="24"/>
                <w:u w:val="single"/>
              </w:rPr>
              <w:t>NOTE: All Staff have completed Vulnerable Sector Screening Checks and have a $5M liability insurance coverage.</w:t>
            </w:r>
          </w:p>
          <w:p w:rsidR="00361945" w:rsidRPr="003F075D" w:rsidRDefault="00361945" w:rsidP="008D70B9">
            <w:pPr>
              <w:spacing w:before="0" w:after="0"/>
              <w:rPr>
                <w:rFonts w:eastAsia="Times New Roman" w:cs="Calibri"/>
                <w:color w:val="222222"/>
                <w:szCs w:val="24"/>
                <w:lang w:eastAsia="en-CA"/>
              </w:rPr>
            </w:pPr>
          </w:p>
        </w:tc>
        <w:tc>
          <w:tcPr>
            <w:tcW w:w="1890" w:type="dxa"/>
            <w:gridSpan w:val="3"/>
            <w:shd w:val="clear" w:color="auto" w:fill="FFFFFF" w:themeFill="background1"/>
          </w:tcPr>
          <w:p w:rsidR="00361945" w:rsidRPr="003F075D" w:rsidRDefault="00361945" w:rsidP="008D70B9">
            <w:pPr>
              <w:pStyle w:val="Pa3"/>
              <w:spacing w:line="240" w:lineRule="auto"/>
              <w:rPr>
                <w:rFonts w:ascii="Arial Narrow" w:hAnsi="Arial Narrow" w:cs="Myriad Pro"/>
              </w:rPr>
            </w:pPr>
            <w:r w:rsidRPr="003F075D">
              <w:rPr>
                <w:rFonts w:ascii="Arial Narrow" w:hAnsi="Arial Narrow" w:cs="Myriad Pro"/>
              </w:rPr>
              <w:lastRenderedPageBreak/>
              <w:t xml:space="preserve">Robert Presswood, Owner </w:t>
            </w:r>
          </w:p>
          <w:p w:rsidR="00361945" w:rsidRPr="003F075D" w:rsidRDefault="00361945" w:rsidP="008D70B9">
            <w:pPr>
              <w:pStyle w:val="Pa3"/>
              <w:spacing w:line="240" w:lineRule="auto"/>
              <w:rPr>
                <w:rFonts w:ascii="Arial Narrow" w:hAnsi="Arial Narrow" w:cs="Myriad Pro"/>
              </w:rPr>
            </w:pPr>
            <w:r w:rsidRPr="003F075D">
              <w:rPr>
                <w:rFonts w:ascii="Arial Narrow" w:hAnsi="Arial Narrow" w:cs="Myriad Pro"/>
              </w:rPr>
              <w:t xml:space="preserve">905.454.2609 </w:t>
            </w:r>
          </w:p>
          <w:p w:rsidR="00361945" w:rsidRPr="003F075D" w:rsidRDefault="00361945" w:rsidP="008D70B9">
            <w:pPr>
              <w:pStyle w:val="NoSpacing"/>
              <w:rPr>
                <w:rFonts w:cs="Arial"/>
                <w:szCs w:val="24"/>
              </w:rPr>
            </w:pPr>
            <w:r w:rsidRPr="006B2A90">
              <w:rPr>
                <w:rFonts w:cs="Myriad Pro"/>
                <w:szCs w:val="24"/>
              </w:rPr>
              <w:t>robert@presswood.com</w:t>
            </w:r>
            <w:r w:rsidRPr="003F075D">
              <w:rPr>
                <w:rStyle w:val="A25"/>
                <w:sz w:val="24"/>
                <w:szCs w:val="24"/>
              </w:rPr>
              <w:t xml:space="preserve">  </w:t>
            </w:r>
          </w:p>
          <w:p w:rsidR="00361945" w:rsidRPr="003F075D" w:rsidRDefault="00361945" w:rsidP="008D70B9">
            <w:pPr>
              <w:pStyle w:val="NoSpacing"/>
              <w:rPr>
                <w:rFonts w:eastAsia="Times New Roman" w:cs="Calibri"/>
                <w:color w:val="222222"/>
                <w:szCs w:val="24"/>
                <w:lang w:eastAsia="en-CA"/>
              </w:rPr>
            </w:pPr>
            <w:r w:rsidRPr="003F075D">
              <w:rPr>
                <w:rFonts w:cs="Arial"/>
                <w:szCs w:val="24"/>
              </w:rPr>
              <w:t xml:space="preserve"> </w:t>
            </w:r>
          </w:p>
        </w:tc>
        <w:tc>
          <w:tcPr>
            <w:tcW w:w="3060" w:type="dxa"/>
            <w:gridSpan w:val="2"/>
          </w:tcPr>
          <w:p w:rsidR="00361945" w:rsidRPr="003F075D" w:rsidRDefault="00361945" w:rsidP="008D70B9">
            <w:pPr>
              <w:pStyle w:val="Pa3"/>
              <w:spacing w:line="240" w:lineRule="auto"/>
              <w:rPr>
                <w:rFonts w:ascii="Arial Narrow" w:hAnsi="Arial Narrow" w:cs="Myriad Pro"/>
              </w:rPr>
            </w:pPr>
            <w:r w:rsidRPr="003F075D">
              <w:rPr>
                <w:rFonts w:ascii="Arial Narrow" w:hAnsi="Arial Narrow" w:cs="Myriad Pro Light"/>
                <w:b/>
                <w:bCs/>
              </w:rPr>
              <w:t xml:space="preserve">TDSB </w:t>
            </w:r>
            <w:r w:rsidRPr="00D63851">
              <w:rPr>
                <w:rFonts w:ascii="Arial Narrow" w:hAnsi="Arial Narrow" w:cs="Myriad Pro Light"/>
                <w:b/>
                <w:bCs/>
              </w:rPr>
              <w:t xml:space="preserve">VENDOR#: </w:t>
            </w:r>
            <w:r w:rsidRPr="00D63851">
              <w:rPr>
                <w:rFonts w:ascii="Arial Narrow" w:hAnsi="Arial Narrow" w:cs="Myriad Pro"/>
                <w:b/>
              </w:rPr>
              <w:t>19416</w:t>
            </w:r>
            <w:r w:rsidRPr="003F075D">
              <w:rPr>
                <w:rFonts w:ascii="Arial Narrow" w:hAnsi="Arial Narrow" w:cs="Myriad Pro"/>
              </w:rPr>
              <w:t xml:space="preserve"> </w:t>
            </w:r>
          </w:p>
          <w:p w:rsidR="00DF11F4" w:rsidRPr="003F075D" w:rsidRDefault="00DF11F4" w:rsidP="00DF11F4">
            <w:pPr>
              <w:pStyle w:val="NoSpacing"/>
              <w:rPr>
                <w:rFonts w:cs="Arial"/>
                <w:b/>
              </w:rPr>
            </w:pPr>
            <w:r>
              <w:rPr>
                <w:rFonts w:cs="Arial"/>
                <w:b/>
              </w:rPr>
              <w:t>Purchase Order</w:t>
            </w:r>
            <w:r w:rsidR="006B2A90">
              <w:rPr>
                <w:rFonts w:cs="Arial"/>
                <w:b/>
              </w:rPr>
              <w:t>:</w:t>
            </w:r>
            <w:r>
              <w:rPr>
                <w:rFonts w:cs="Arial"/>
                <w:b/>
              </w:rPr>
              <w:t xml:space="preserve"> </w:t>
            </w:r>
            <w:r w:rsidR="006B2A90">
              <w:rPr>
                <w:rFonts w:cs="Arial"/>
                <w:b/>
              </w:rPr>
              <w:t>R</w:t>
            </w:r>
            <w:r>
              <w:rPr>
                <w:rFonts w:cs="Arial"/>
                <w:b/>
              </w:rPr>
              <w:t>equired</w:t>
            </w:r>
          </w:p>
          <w:p w:rsidR="00361945" w:rsidRPr="003F075D" w:rsidRDefault="00361945" w:rsidP="008D70B9">
            <w:pPr>
              <w:pStyle w:val="Pa3"/>
              <w:spacing w:line="240" w:lineRule="auto"/>
              <w:rPr>
                <w:rFonts w:ascii="Arial Narrow" w:hAnsi="Arial Narrow" w:cs="Myriad Pro"/>
              </w:rPr>
            </w:pPr>
          </w:p>
          <w:p w:rsidR="00361945" w:rsidRPr="003F075D" w:rsidRDefault="00361945" w:rsidP="008D70B9">
            <w:pPr>
              <w:pStyle w:val="Pa3"/>
              <w:spacing w:line="240" w:lineRule="auto"/>
              <w:rPr>
                <w:rFonts w:ascii="Arial Narrow" w:hAnsi="Arial Narrow" w:cs="Myriad Pro"/>
                <w:b/>
              </w:rPr>
            </w:pPr>
            <w:r w:rsidRPr="003F075D">
              <w:rPr>
                <w:rFonts w:ascii="Arial Narrow" w:hAnsi="Arial Narrow" w:cs="Myriad Pro"/>
                <w:b/>
              </w:rPr>
              <w:t xml:space="preserve">ORDER PROCESS: </w:t>
            </w:r>
          </w:p>
          <w:p w:rsidR="00361945" w:rsidRPr="003F075D" w:rsidRDefault="00361945" w:rsidP="008D70B9">
            <w:pPr>
              <w:pStyle w:val="Pa3"/>
              <w:spacing w:line="240" w:lineRule="auto"/>
              <w:rPr>
                <w:rFonts w:ascii="Arial Narrow" w:hAnsi="Arial Narrow" w:cs="Myriad Pro"/>
              </w:rPr>
            </w:pPr>
            <w:r w:rsidRPr="003F075D">
              <w:rPr>
                <w:rFonts w:ascii="Arial Narrow" w:hAnsi="Arial Narrow" w:cs="Myriad Pro Light"/>
                <w:b/>
                <w:bCs/>
              </w:rPr>
              <w:t xml:space="preserve">1. Call: </w:t>
            </w:r>
            <w:r w:rsidRPr="003F075D">
              <w:rPr>
                <w:rFonts w:ascii="Arial Narrow" w:hAnsi="Arial Narrow" w:cs="Myriad Pro"/>
              </w:rPr>
              <w:t xml:space="preserve">905.454.2609 or </w:t>
            </w:r>
          </w:p>
          <w:p w:rsidR="00361945" w:rsidRPr="003F075D" w:rsidRDefault="00361945" w:rsidP="008D70B9">
            <w:pPr>
              <w:pStyle w:val="Pa3"/>
              <w:spacing w:line="240" w:lineRule="auto"/>
              <w:rPr>
                <w:rFonts w:ascii="Arial Narrow" w:hAnsi="Arial Narrow" w:cs="Myriad Pro"/>
                <w:color w:val="1E57B5"/>
              </w:rPr>
            </w:pPr>
            <w:r w:rsidRPr="003F075D">
              <w:rPr>
                <w:rFonts w:ascii="Arial Narrow" w:hAnsi="Arial Narrow" w:cs="Myriad Pro Light"/>
                <w:b/>
                <w:bCs/>
              </w:rPr>
              <w:t xml:space="preserve">2. Email: </w:t>
            </w:r>
            <w:r w:rsidRPr="006B2A90">
              <w:rPr>
                <w:rFonts w:ascii="Arial Narrow" w:hAnsi="Arial Narrow" w:cs="Myriad Pro"/>
              </w:rPr>
              <w:t>robert@presswood.com</w:t>
            </w:r>
            <w:r w:rsidRPr="003F075D">
              <w:rPr>
                <w:rStyle w:val="Hyperlink"/>
                <w:rFonts w:ascii="Arial Narrow" w:hAnsi="Arial Narrow" w:cs="Myriad Pro"/>
                <w:color w:val="000000" w:themeColor="text1"/>
              </w:rPr>
              <w:t xml:space="preserve"> </w:t>
            </w:r>
            <w:r w:rsidRPr="003F075D">
              <w:rPr>
                <w:rStyle w:val="Hyperlink"/>
                <w:rFonts w:ascii="Arial Narrow" w:hAnsi="Arial Narrow"/>
                <w:color w:val="000000" w:themeColor="text1"/>
              </w:rPr>
              <w:t>or</w:t>
            </w:r>
            <w:r w:rsidRPr="003F075D">
              <w:rPr>
                <w:rStyle w:val="Hyperlink"/>
                <w:rFonts w:ascii="Arial Narrow" w:hAnsi="Arial Narrow" w:cs="Myriad Pro"/>
              </w:rPr>
              <w:br/>
            </w:r>
            <w:r w:rsidRPr="003F075D">
              <w:rPr>
                <w:rStyle w:val="A25"/>
                <w:rFonts w:ascii="Arial Narrow" w:hAnsi="Arial Narrow"/>
                <w:sz w:val="24"/>
                <w:szCs w:val="24"/>
              </w:rPr>
              <w:lastRenderedPageBreak/>
              <w:t xml:space="preserve"> </w:t>
            </w:r>
          </w:p>
          <w:p w:rsidR="00361945" w:rsidRPr="003F075D" w:rsidRDefault="00361945" w:rsidP="008D70B9">
            <w:pPr>
              <w:spacing w:before="0" w:after="0"/>
              <w:rPr>
                <w:rFonts w:cs="Arial"/>
                <w:b/>
              </w:rPr>
            </w:pPr>
            <w:r w:rsidRPr="003F075D">
              <w:rPr>
                <w:rFonts w:cs="Arial"/>
                <w:b/>
              </w:rPr>
              <w:t>Please follow TDSB payment process:</w:t>
            </w:r>
          </w:p>
          <w:p w:rsidR="00361945" w:rsidRPr="003F075D" w:rsidRDefault="00361945" w:rsidP="00976178">
            <w:pPr>
              <w:pStyle w:val="ListParagraph"/>
            </w:pPr>
            <w:r w:rsidRPr="003F07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3F075D" w:rsidRDefault="00361945" w:rsidP="00976178">
            <w:pPr>
              <w:pStyle w:val="ListParagraph"/>
            </w:pPr>
            <w:r w:rsidRPr="003F075D">
              <w:t xml:space="preserve">After services are rendered, vendor will submit a detailed invoice including the PO#  and send it to </w:t>
            </w:r>
            <w:r w:rsidR="00DB484B">
              <w:t>Accounts Payable</w:t>
            </w:r>
            <w:r w:rsidR="00DB484B" w:rsidRPr="003F075D">
              <w:t xml:space="preserve"> </w:t>
            </w:r>
            <w:r w:rsidR="00DB484B">
              <w:t xml:space="preserve">at </w:t>
            </w:r>
            <w:r w:rsidRPr="003F075D">
              <w:t>apInvoices@tdsb.on.ca</w:t>
            </w:r>
          </w:p>
          <w:p w:rsidR="00361945" w:rsidRPr="003F075D" w:rsidRDefault="00361945" w:rsidP="00976178">
            <w:pPr>
              <w:pStyle w:val="ListParagraph"/>
            </w:pPr>
            <w:r w:rsidRPr="003F075D">
              <w:t>School staff must do a goods receipt, which must be released by another school staff member – the principal or designate – to release the funds.</w:t>
            </w:r>
          </w:p>
          <w:p w:rsidR="00361945" w:rsidRPr="003F075D" w:rsidRDefault="00361945" w:rsidP="00976178">
            <w:pPr>
              <w:pStyle w:val="ListParagraph"/>
            </w:pPr>
            <w:r w:rsidRPr="003F075D">
              <w:t>Payment will be deposited directly into the vendor’s bank account.</w:t>
            </w:r>
          </w:p>
          <w:p w:rsidR="00361945" w:rsidRPr="003F075D" w:rsidRDefault="00361945" w:rsidP="008D70B9">
            <w:pPr>
              <w:pStyle w:val="NoSpacing"/>
              <w:rPr>
                <w:szCs w:val="24"/>
              </w:rPr>
            </w:pPr>
            <w:r w:rsidRPr="003F075D">
              <w:rPr>
                <w:rFonts w:cs="Arial"/>
              </w:rPr>
              <w:t xml:space="preserve">For questions related to </w:t>
            </w:r>
            <w:r w:rsidR="00DB484B">
              <w:rPr>
                <w:rFonts w:cs="Arial"/>
              </w:rPr>
              <w:t xml:space="preserve">how to </w:t>
            </w:r>
            <w:r w:rsidRPr="003F075D">
              <w:rPr>
                <w:rFonts w:cs="Arial"/>
              </w:rPr>
              <w:t>do a goods receipt and release funds, please contact the SAP Trainer or the Help Desk.</w:t>
            </w:r>
          </w:p>
        </w:tc>
      </w:tr>
    </w:tbl>
    <w:p w:rsidR="00C12519" w:rsidRPr="003F075D" w:rsidRDefault="00C12519" w:rsidP="008D70B9">
      <w:pPr>
        <w:spacing w:before="0" w:after="0" w:line="240" w:lineRule="auto"/>
      </w:pPr>
    </w:p>
    <w:p w:rsidR="00C12519" w:rsidRPr="003F075D" w:rsidRDefault="00C12519"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Scottify Events"/>
      </w:tblPr>
      <w:tblGrid>
        <w:gridCol w:w="1526"/>
        <w:gridCol w:w="2410"/>
        <w:gridCol w:w="2268"/>
        <w:gridCol w:w="1701"/>
        <w:gridCol w:w="3093"/>
      </w:tblGrid>
      <w:tr w:rsidR="00C12519" w:rsidRPr="003F075D" w:rsidTr="00EA03FD">
        <w:trPr>
          <w:tblHeader/>
        </w:trPr>
        <w:tc>
          <w:tcPr>
            <w:tcW w:w="1526" w:type="dxa"/>
            <w:shd w:val="clear" w:color="auto" w:fill="F2F2F2" w:themeFill="background1" w:themeFillShade="F2"/>
          </w:tcPr>
          <w:p w:rsidR="00C12519" w:rsidRPr="003F075D" w:rsidRDefault="00C12519" w:rsidP="008D70B9">
            <w:pPr>
              <w:spacing w:before="0" w:after="0"/>
              <w:rPr>
                <w:b/>
              </w:rPr>
            </w:pPr>
            <w:r w:rsidRPr="003F075D">
              <w:lastRenderedPageBreak/>
              <w:br w:type="page"/>
            </w:r>
            <w:r w:rsidRPr="003F075D">
              <w:rPr>
                <w:b/>
              </w:rPr>
              <w:t>Type of Product or Service</w:t>
            </w:r>
          </w:p>
        </w:tc>
        <w:tc>
          <w:tcPr>
            <w:tcW w:w="2410" w:type="dxa"/>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268" w:type="dxa"/>
            <w:shd w:val="clear" w:color="auto" w:fill="F2F2F2" w:themeFill="background1" w:themeFillShade="F2"/>
          </w:tcPr>
          <w:p w:rsidR="00C12519" w:rsidRPr="006B2A90" w:rsidRDefault="00C12519" w:rsidP="008D70B9">
            <w:pPr>
              <w:spacing w:before="0" w:after="0"/>
              <w:rPr>
                <w:b/>
              </w:rPr>
            </w:pPr>
            <w:r w:rsidRPr="006B2A90">
              <w:rPr>
                <w:b/>
              </w:rPr>
              <w:t>Benefits to School</w:t>
            </w:r>
          </w:p>
        </w:tc>
        <w:tc>
          <w:tcPr>
            <w:tcW w:w="1701" w:type="dxa"/>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3093" w:type="dxa"/>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C12519" w:rsidRPr="003F075D" w:rsidTr="00EA03FD">
        <w:trPr>
          <w:tblHeader/>
        </w:trPr>
        <w:tc>
          <w:tcPr>
            <w:tcW w:w="1526" w:type="dxa"/>
          </w:tcPr>
          <w:p w:rsidR="00C12519" w:rsidRPr="003F075D" w:rsidRDefault="00C12519" w:rsidP="008D70B9">
            <w:pPr>
              <w:spacing w:before="0" w:after="0"/>
              <w:rPr>
                <w:b/>
              </w:rPr>
            </w:pPr>
            <w:r w:rsidRPr="006B2A90">
              <w:rPr>
                <w:rFonts w:cs="Arial"/>
                <w:b/>
              </w:rPr>
              <w:t>DJ Services</w:t>
            </w:r>
          </w:p>
        </w:tc>
        <w:tc>
          <w:tcPr>
            <w:tcW w:w="2410" w:type="dxa"/>
          </w:tcPr>
          <w:p w:rsidR="00C12519" w:rsidRDefault="00C12519" w:rsidP="008D70B9">
            <w:pPr>
              <w:spacing w:before="0" w:after="0"/>
              <w:rPr>
                <w:rFonts w:cs="Arial"/>
                <w:b/>
              </w:rPr>
            </w:pPr>
            <w:r w:rsidRPr="003F075D">
              <w:rPr>
                <w:rFonts w:cs="Arial"/>
                <w:b/>
              </w:rPr>
              <w:t>Scottify Events</w:t>
            </w:r>
          </w:p>
          <w:p w:rsidR="00A34BCC" w:rsidRPr="001930FD" w:rsidRDefault="00A34BCC" w:rsidP="00A34BCC">
            <w:pPr>
              <w:spacing w:after="0"/>
            </w:pPr>
            <w:r w:rsidRPr="006B2A90">
              <w:t>https://scottify.ca/</w:t>
            </w:r>
          </w:p>
          <w:p w:rsidR="00D63851" w:rsidRPr="003F075D" w:rsidRDefault="00D63851" w:rsidP="008D70B9">
            <w:pPr>
              <w:spacing w:before="0" w:after="0"/>
              <w:rPr>
                <w:rFonts w:cs="Arial"/>
                <w:b/>
              </w:rPr>
            </w:pPr>
          </w:p>
          <w:p w:rsidR="00C12519" w:rsidRPr="003F075D" w:rsidRDefault="00C12519" w:rsidP="008D70B9">
            <w:pPr>
              <w:spacing w:before="0" w:after="0"/>
              <w:rPr>
                <w:b/>
              </w:rPr>
            </w:pPr>
            <w:r w:rsidRPr="003F075D">
              <w:rPr>
                <w:b/>
              </w:rPr>
              <w:t>INITIATIVE DESCRIPTION</w:t>
            </w:r>
          </w:p>
          <w:p w:rsidR="00C12519" w:rsidRPr="003F075D" w:rsidRDefault="00C12519" w:rsidP="008D70B9">
            <w:pPr>
              <w:spacing w:before="0" w:after="0"/>
              <w:rPr>
                <w:rFonts w:cs="Arial"/>
              </w:rPr>
            </w:pPr>
            <w:r w:rsidRPr="006B2A90">
              <w:rPr>
                <w:rFonts w:cs="Arial"/>
              </w:rPr>
              <w:t>Provides DJ</w:t>
            </w:r>
            <w:r w:rsidR="002D237B" w:rsidRPr="006B2A90">
              <w:rPr>
                <w:rFonts w:cs="Arial"/>
              </w:rPr>
              <w:t>/MC, S</w:t>
            </w:r>
            <w:r w:rsidRPr="006B2A90">
              <w:rPr>
                <w:rFonts w:cs="Arial"/>
              </w:rPr>
              <w:t>peakers</w:t>
            </w:r>
            <w:r w:rsidR="002D237B" w:rsidRPr="006B2A90">
              <w:rPr>
                <w:rFonts w:cs="Arial"/>
              </w:rPr>
              <w:t xml:space="preserve">, </w:t>
            </w:r>
            <w:proofErr w:type="gramStart"/>
            <w:r w:rsidR="002D237B" w:rsidRPr="006B2A90">
              <w:rPr>
                <w:rFonts w:cs="Arial"/>
              </w:rPr>
              <w:t>Lights</w:t>
            </w:r>
            <w:proofErr w:type="gramEnd"/>
            <w:r w:rsidR="002D237B" w:rsidRPr="006B2A90">
              <w:rPr>
                <w:rFonts w:cs="Arial"/>
              </w:rPr>
              <w:t xml:space="preserve">, Stylish DJ booth </w:t>
            </w:r>
            <w:r w:rsidRPr="003F075D">
              <w:rPr>
                <w:rFonts w:cs="Arial"/>
              </w:rPr>
              <w:t>for school dances, proms, formals, graduation parties and dance- a-thons.</w:t>
            </w:r>
          </w:p>
          <w:p w:rsidR="006B2A90" w:rsidRDefault="006B2A90" w:rsidP="008D70B9">
            <w:pPr>
              <w:spacing w:before="0" w:after="0"/>
              <w:rPr>
                <w:rFonts w:cs="Arial"/>
              </w:rPr>
            </w:pPr>
          </w:p>
          <w:p w:rsidR="00C12519" w:rsidRPr="003F075D" w:rsidRDefault="00C12519" w:rsidP="008D70B9">
            <w:pPr>
              <w:spacing w:before="0" w:after="0"/>
            </w:pPr>
            <w:r w:rsidRPr="003F075D">
              <w:rPr>
                <w:rFonts w:cs="Arial"/>
              </w:rPr>
              <w:t>Scott is also a Producer at 99.9 Virgin Radio.</w:t>
            </w:r>
          </w:p>
        </w:tc>
        <w:tc>
          <w:tcPr>
            <w:tcW w:w="2268" w:type="dxa"/>
          </w:tcPr>
          <w:p w:rsidR="002D237B" w:rsidRPr="006B2A90" w:rsidRDefault="002D237B" w:rsidP="008D70B9">
            <w:pPr>
              <w:pStyle w:val="NoSpacing"/>
              <w:rPr>
                <w:rFonts w:cs="Arial"/>
                <w:b/>
              </w:rPr>
            </w:pPr>
            <w:r w:rsidRPr="006B2A90">
              <w:rPr>
                <w:rFonts w:cs="Arial"/>
                <w:b/>
              </w:rPr>
              <w:t>Prices and Services:</w:t>
            </w:r>
          </w:p>
          <w:p w:rsidR="002D237B" w:rsidRPr="006B2A90" w:rsidRDefault="002D237B" w:rsidP="00A20D69">
            <w:pPr>
              <w:pStyle w:val="NoSpacing"/>
              <w:numPr>
                <w:ilvl w:val="0"/>
                <w:numId w:val="13"/>
              </w:numPr>
              <w:ind w:left="175" w:hanging="175"/>
              <w:rPr>
                <w:rFonts w:cs="Arial"/>
              </w:rPr>
            </w:pPr>
            <w:r w:rsidRPr="006B2A90">
              <w:rPr>
                <w:rFonts w:cs="Arial"/>
              </w:rPr>
              <w:t>*$150 (+tax) per hour</w:t>
            </w:r>
          </w:p>
          <w:p w:rsidR="002D237B" w:rsidRPr="006B2A90" w:rsidRDefault="002D237B" w:rsidP="00A20D69">
            <w:pPr>
              <w:pStyle w:val="NoSpacing"/>
              <w:numPr>
                <w:ilvl w:val="0"/>
                <w:numId w:val="13"/>
              </w:numPr>
              <w:ind w:left="175" w:hanging="175"/>
              <w:rPr>
                <w:rFonts w:cs="Arial"/>
              </w:rPr>
            </w:pPr>
            <w:r w:rsidRPr="006B2A90">
              <w:rPr>
                <w:rFonts w:cs="Arial"/>
              </w:rPr>
              <w:t>4 hour minimum booking</w:t>
            </w:r>
          </w:p>
          <w:p w:rsidR="002D237B" w:rsidRPr="006B2A90" w:rsidRDefault="002D237B" w:rsidP="008D70B9">
            <w:pPr>
              <w:pStyle w:val="NoSpacing"/>
              <w:rPr>
                <w:rFonts w:cs="Arial"/>
              </w:rPr>
            </w:pPr>
          </w:p>
          <w:p w:rsidR="002D237B" w:rsidRPr="006B2A90" w:rsidRDefault="002D237B" w:rsidP="008D70B9">
            <w:pPr>
              <w:pStyle w:val="NoSpacing"/>
              <w:rPr>
                <w:rFonts w:cs="Arial"/>
              </w:rPr>
            </w:pPr>
            <w:r w:rsidRPr="006B2A90">
              <w:rPr>
                <w:rFonts w:cs="Arial"/>
              </w:rPr>
              <w:t>Students can access our online portal to pick music.</w:t>
            </w:r>
          </w:p>
          <w:p w:rsidR="002D237B" w:rsidRPr="006B2A90" w:rsidRDefault="002D237B" w:rsidP="008D70B9">
            <w:pPr>
              <w:pStyle w:val="NoSpacing"/>
              <w:rPr>
                <w:rFonts w:cs="Arial"/>
              </w:rPr>
            </w:pPr>
          </w:p>
          <w:p w:rsidR="002D237B" w:rsidRPr="006B2A90" w:rsidRDefault="002D237B" w:rsidP="008D70B9">
            <w:pPr>
              <w:pStyle w:val="NoSpacing"/>
              <w:rPr>
                <w:rFonts w:cs="Arial"/>
              </w:rPr>
            </w:pPr>
            <w:r w:rsidRPr="006B2A90">
              <w:rPr>
                <w:rFonts w:cs="Arial"/>
              </w:rPr>
              <w:t>*Includes set up / tear down.</w:t>
            </w:r>
          </w:p>
          <w:p w:rsidR="00C12519" w:rsidRPr="006B2A90" w:rsidRDefault="00C12519" w:rsidP="008D70B9">
            <w:pPr>
              <w:pStyle w:val="NoSpacing"/>
              <w:rPr>
                <w:rFonts w:cs="Arial"/>
              </w:rPr>
            </w:pPr>
          </w:p>
          <w:p w:rsidR="00C12519" w:rsidRPr="006B2A90" w:rsidRDefault="0059440F" w:rsidP="008D70B9">
            <w:pPr>
              <w:spacing w:before="0" w:after="0"/>
              <w:rPr>
                <w:u w:val="single"/>
              </w:rPr>
            </w:pPr>
            <w:r w:rsidRPr="006B2A90">
              <w:rPr>
                <w:rFonts w:cs="Arial"/>
                <w:b/>
                <w:szCs w:val="24"/>
                <w:u w:val="single"/>
              </w:rPr>
              <w:t>NOTE: All Staff have completed Vulnerable Sector Screening Checks and have a $5M liability insurance coverage.</w:t>
            </w:r>
          </w:p>
        </w:tc>
        <w:tc>
          <w:tcPr>
            <w:tcW w:w="1701" w:type="dxa"/>
            <w:shd w:val="clear" w:color="auto" w:fill="FFFFFF" w:themeFill="background1"/>
          </w:tcPr>
          <w:p w:rsidR="00C12519" w:rsidRPr="003F075D" w:rsidRDefault="00C12519" w:rsidP="008D70B9">
            <w:pPr>
              <w:spacing w:before="0" w:after="0"/>
            </w:pPr>
            <w:r w:rsidRPr="003F075D">
              <w:t>Scott Wallace, Owner</w:t>
            </w:r>
          </w:p>
          <w:p w:rsidR="00C12519" w:rsidRPr="003F075D" w:rsidRDefault="00C12519" w:rsidP="008D70B9">
            <w:pPr>
              <w:spacing w:before="0" w:after="0"/>
            </w:pPr>
            <w:r w:rsidRPr="003F075D">
              <w:t>416-729-1973</w:t>
            </w:r>
          </w:p>
          <w:p w:rsidR="00C12519" w:rsidRPr="003F075D" w:rsidRDefault="00C12519" w:rsidP="008D70B9">
            <w:pPr>
              <w:spacing w:before="0" w:after="0"/>
            </w:pPr>
            <w:r w:rsidRPr="003F075D">
              <w:t>scottifyevents@gmail.com</w:t>
            </w:r>
          </w:p>
        </w:tc>
        <w:tc>
          <w:tcPr>
            <w:tcW w:w="3093" w:type="dxa"/>
          </w:tcPr>
          <w:p w:rsidR="00C12519" w:rsidRPr="003F075D" w:rsidRDefault="00C12519" w:rsidP="008D70B9">
            <w:pPr>
              <w:pStyle w:val="NoSpacing"/>
              <w:rPr>
                <w:rFonts w:cs="Arial"/>
                <w:b/>
              </w:rPr>
            </w:pPr>
            <w:r w:rsidRPr="003F075D">
              <w:rPr>
                <w:rFonts w:cs="Arial"/>
                <w:b/>
              </w:rPr>
              <w:t>TDSB Vendor #: 24610</w:t>
            </w:r>
          </w:p>
          <w:p w:rsidR="00DF11F4" w:rsidRPr="003F075D" w:rsidRDefault="00DF11F4" w:rsidP="00DF11F4">
            <w:pPr>
              <w:pStyle w:val="NoSpacing"/>
              <w:rPr>
                <w:rFonts w:cs="Arial"/>
                <w:b/>
              </w:rPr>
            </w:pPr>
            <w:r>
              <w:rPr>
                <w:rFonts w:cs="Arial"/>
                <w:b/>
              </w:rPr>
              <w:t>Purchase Order</w:t>
            </w:r>
            <w:r w:rsidR="006B2A90">
              <w:rPr>
                <w:rFonts w:cs="Arial"/>
                <w:b/>
              </w:rPr>
              <w:t>:</w:t>
            </w:r>
            <w:r>
              <w:rPr>
                <w:rFonts w:cs="Arial"/>
                <w:b/>
              </w:rPr>
              <w:t xml:space="preserve"> </w:t>
            </w:r>
            <w:r w:rsidR="006B2A90">
              <w:rPr>
                <w:rFonts w:cs="Arial"/>
                <w:b/>
              </w:rPr>
              <w:t>R</w:t>
            </w:r>
            <w:r>
              <w:rPr>
                <w:rFonts w:cs="Arial"/>
                <w:b/>
              </w:rPr>
              <w:t>equired</w:t>
            </w:r>
          </w:p>
          <w:p w:rsidR="00C12519" w:rsidRPr="003F075D" w:rsidRDefault="00C12519" w:rsidP="008D70B9">
            <w:pPr>
              <w:pStyle w:val="NoSpacing"/>
              <w:rPr>
                <w:rFonts w:cs="Arial"/>
              </w:rPr>
            </w:pPr>
          </w:p>
          <w:p w:rsidR="00C12519" w:rsidRPr="00DF11F4" w:rsidRDefault="00C12519" w:rsidP="008D70B9">
            <w:pPr>
              <w:pStyle w:val="NoSpacing"/>
              <w:rPr>
                <w:rFonts w:cs="Arial"/>
                <w:b/>
              </w:rPr>
            </w:pPr>
            <w:r w:rsidRPr="00DF11F4">
              <w:rPr>
                <w:rFonts w:cs="Arial"/>
                <w:b/>
              </w:rPr>
              <w:t>ORDER PROCESS</w:t>
            </w:r>
          </w:p>
          <w:p w:rsidR="00C12519" w:rsidRPr="003F075D" w:rsidRDefault="00C12519" w:rsidP="00A20D69">
            <w:pPr>
              <w:pStyle w:val="NoSpacing"/>
              <w:numPr>
                <w:ilvl w:val="0"/>
                <w:numId w:val="30"/>
              </w:numPr>
              <w:rPr>
                <w:rFonts w:cs="Arial"/>
              </w:rPr>
            </w:pPr>
            <w:r w:rsidRPr="00DF11F4">
              <w:rPr>
                <w:rFonts w:cs="Arial"/>
                <w:b/>
              </w:rPr>
              <w:t>Call:</w:t>
            </w:r>
            <w:r w:rsidRPr="003F075D">
              <w:rPr>
                <w:rFonts w:cs="Arial"/>
              </w:rPr>
              <w:t xml:space="preserve"> Scott at 416-729-1973 </w:t>
            </w:r>
          </w:p>
          <w:p w:rsidR="00C12519" w:rsidRPr="003F075D" w:rsidRDefault="00C12519" w:rsidP="00A20D69">
            <w:pPr>
              <w:pStyle w:val="NoSpacing"/>
              <w:numPr>
                <w:ilvl w:val="0"/>
                <w:numId w:val="30"/>
              </w:numPr>
              <w:rPr>
                <w:rFonts w:cs="Arial"/>
              </w:rPr>
            </w:pPr>
            <w:r w:rsidRPr="00DF11F4">
              <w:rPr>
                <w:rFonts w:cs="Arial"/>
                <w:b/>
              </w:rPr>
              <w:t>Email:</w:t>
            </w:r>
            <w:r w:rsidRPr="003F075D">
              <w:rPr>
                <w:rFonts w:cs="Arial"/>
              </w:rPr>
              <w:t xml:space="preserve"> scottifyevents@gmail.com</w:t>
            </w:r>
          </w:p>
          <w:p w:rsidR="00C12519" w:rsidRPr="003F075D" w:rsidRDefault="00C12519" w:rsidP="008D70B9">
            <w:pPr>
              <w:pStyle w:val="NoSpacing"/>
              <w:rPr>
                <w:rFonts w:cs="Arial"/>
              </w:rPr>
            </w:pPr>
          </w:p>
          <w:p w:rsidR="00C12519" w:rsidRPr="003F075D" w:rsidRDefault="00C12519" w:rsidP="008D70B9">
            <w:pPr>
              <w:spacing w:before="0" w:after="0"/>
              <w:rPr>
                <w:rFonts w:cs="Arial"/>
                <w:b/>
              </w:rPr>
            </w:pPr>
            <w:r w:rsidRPr="003F075D">
              <w:rPr>
                <w:rFonts w:cs="Arial"/>
                <w:b/>
              </w:rPr>
              <w:t>Please follow TDSB payment process:</w:t>
            </w:r>
          </w:p>
          <w:p w:rsidR="00C12519" w:rsidRPr="003F075D" w:rsidRDefault="00C12519" w:rsidP="00976178">
            <w:pPr>
              <w:pStyle w:val="ListParagraph"/>
            </w:pPr>
            <w:r w:rsidRPr="003F07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C12519" w:rsidRPr="003F075D" w:rsidRDefault="00C12519" w:rsidP="00976178">
            <w:pPr>
              <w:pStyle w:val="ListParagraph"/>
            </w:pPr>
            <w:r w:rsidRPr="003F075D">
              <w:t xml:space="preserve">After services are rendered, vendor will submit a detailed invoice including the PO#  and send it to </w:t>
            </w:r>
            <w:r w:rsidR="00DB484B">
              <w:t>Accounts Payable</w:t>
            </w:r>
            <w:r w:rsidR="00DB484B" w:rsidRPr="003F075D">
              <w:t xml:space="preserve"> </w:t>
            </w:r>
            <w:r w:rsidR="00DB484B">
              <w:t xml:space="preserve">at </w:t>
            </w:r>
            <w:r w:rsidRPr="003F075D">
              <w:t>apInvoices@tdsb.on.ca</w:t>
            </w:r>
          </w:p>
          <w:p w:rsidR="00C12519" w:rsidRPr="003F075D" w:rsidRDefault="00C12519" w:rsidP="00976178">
            <w:pPr>
              <w:pStyle w:val="ListParagraph"/>
            </w:pPr>
            <w:r w:rsidRPr="003F075D">
              <w:t>School staff must do a goods receipt, which must be released by another school staff member – the principal or designate – to release the funds.</w:t>
            </w:r>
          </w:p>
          <w:p w:rsidR="00C12519" w:rsidRPr="003F075D" w:rsidRDefault="00C12519" w:rsidP="00976178">
            <w:pPr>
              <w:pStyle w:val="ListParagraph"/>
            </w:pPr>
            <w:r w:rsidRPr="003F075D">
              <w:t>Payment will be deposited directly into the vendor’s bank account.</w:t>
            </w:r>
          </w:p>
          <w:p w:rsidR="006B2A90" w:rsidRDefault="006B2A90" w:rsidP="008D70B9">
            <w:pPr>
              <w:spacing w:before="0" w:after="0"/>
              <w:rPr>
                <w:rFonts w:cs="Arial"/>
              </w:rPr>
            </w:pPr>
          </w:p>
          <w:p w:rsidR="00C12519" w:rsidRDefault="00C12519" w:rsidP="008D70B9">
            <w:pPr>
              <w:spacing w:before="0" w:after="0"/>
              <w:rPr>
                <w:rFonts w:cs="Arial"/>
              </w:rPr>
            </w:pPr>
            <w:r w:rsidRPr="003F075D">
              <w:rPr>
                <w:rFonts w:cs="Arial"/>
              </w:rPr>
              <w:t>For questions related to</w:t>
            </w:r>
            <w:r w:rsidR="00DB484B">
              <w:rPr>
                <w:rFonts w:cs="Arial"/>
              </w:rPr>
              <w:t xml:space="preserve"> how </w:t>
            </w:r>
            <w:r w:rsidR="007602BF">
              <w:rPr>
                <w:rFonts w:cs="Arial"/>
              </w:rPr>
              <w:t xml:space="preserve">to </w:t>
            </w:r>
            <w:r w:rsidR="007602BF" w:rsidRPr="003F075D">
              <w:rPr>
                <w:rFonts w:cs="Arial"/>
              </w:rPr>
              <w:t>do</w:t>
            </w:r>
            <w:r w:rsidRPr="003F075D">
              <w:rPr>
                <w:rFonts w:cs="Arial"/>
              </w:rPr>
              <w:t xml:space="preserve"> a goods receipt and release funds, please contact the SAP Trainer or the Help Desk.</w:t>
            </w: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Default="00DB484B" w:rsidP="008D70B9">
            <w:pPr>
              <w:spacing w:before="0" w:after="0"/>
              <w:rPr>
                <w:rFonts w:cs="Arial"/>
              </w:rPr>
            </w:pPr>
          </w:p>
          <w:p w:rsidR="00DB484B" w:rsidRPr="003F075D" w:rsidRDefault="00DB484B" w:rsidP="008D70B9">
            <w:pPr>
              <w:spacing w:before="0" w:after="0"/>
            </w:pPr>
          </w:p>
        </w:tc>
      </w:tr>
      <w:tr w:rsidR="00C12519" w:rsidRPr="003F075D" w:rsidTr="00EA03FD">
        <w:trPr>
          <w:tblHeader/>
        </w:trPr>
        <w:tc>
          <w:tcPr>
            <w:tcW w:w="1526" w:type="dxa"/>
            <w:shd w:val="clear" w:color="auto" w:fill="F2F2F2" w:themeFill="background1" w:themeFillShade="F2"/>
          </w:tcPr>
          <w:p w:rsidR="00C12519" w:rsidRPr="003F075D" w:rsidRDefault="00C12519" w:rsidP="008D70B9">
            <w:pPr>
              <w:spacing w:before="0" w:after="0"/>
              <w:rPr>
                <w:b/>
              </w:rPr>
            </w:pPr>
            <w:r w:rsidRPr="003F075D">
              <w:lastRenderedPageBreak/>
              <w:br w:type="page"/>
            </w:r>
            <w:r w:rsidRPr="003F075D">
              <w:rPr>
                <w:b/>
              </w:rPr>
              <w:t>Type of Product or Service</w:t>
            </w:r>
          </w:p>
        </w:tc>
        <w:tc>
          <w:tcPr>
            <w:tcW w:w="2410" w:type="dxa"/>
            <w:shd w:val="clear" w:color="auto" w:fill="F2F2F2" w:themeFill="background1" w:themeFillShade="F2"/>
          </w:tcPr>
          <w:p w:rsidR="00C12519" w:rsidRPr="003F075D" w:rsidRDefault="00C12519" w:rsidP="008D70B9">
            <w:pPr>
              <w:spacing w:before="0" w:after="0"/>
              <w:rPr>
                <w:b/>
              </w:rPr>
            </w:pPr>
            <w:r w:rsidRPr="003F075D">
              <w:rPr>
                <w:b/>
              </w:rPr>
              <w:t>Vendor Name &amp; Fundraising Initiative</w:t>
            </w:r>
          </w:p>
        </w:tc>
        <w:tc>
          <w:tcPr>
            <w:tcW w:w="2268" w:type="dxa"/>
            <w:shd w:val="clear" w:color="auto" w:fill="F2F2F2" w:themeFill="background1" w:themeFillShade="F2"/>
          </w:tcPr>
          <w:p w:rsidR="00C12519" w:rsidRPr="003F075D" w:rsidRDefault="00C12519" w:rsidP="008D70B9">
            <w:pPr>
              <w:spacing w:before="0" w:after="0"/>
              <w:rPr>
                <w:b/>
              </w:rPr>
            </w:pPr>
            <w:r w:rsidRPr="003F075D">
              <w:rPr>
                <w:b/>
              </w:rPr>
              <w:t>Benefits to School</w:t>
            </w:r>
          </w:p>
        </w:tc>
        <w:tc>
          <w:tcPr>
            <w:tcW w:w="1701" w:type="dxa"/>
            <w:shd w:val="clear" w:color="auto" w:fill="F2F2F2" w:themeFill="background1" w:themeFillShade="F2"/>
          </w:tcPr>
          <w:p w:rsidR="00C12519" w:rsidRPr="003F075D" w:rsidRDefault="00C12519" w:rsidP="008D70B9">
            <w:pPr>
              <w:spacing w:before="0" w:after="0"/>
              <w:rPr>
                <w:b/>
              </w:rPr>
            </w:pPr>
            <w:r w:rsidRPr="003F075D">
              <w:rPr>
                <w:b/>
              </w:rPr>
              <w:t>School Contact Information</w:t>
            </w:r>
          </w:p>
        </w:tc>
        <w:tc>
          <w:tcPr>
            <w:tcW w:w="3093" w:type="dxa"/>
            <w:shd w:val="clear" w:color="auto" w:fill="F2F2F2" w:themeFill="background1" w:themeFillShade="F2"/>
          </w:tcPr>
          <w:p w:rsidR="00C12519" w:rsidRPr="003F075D" w:rsidRDefault="00C12519" w:rsidP="008D70B9">
            <w:pPr>
              <w:spacing w:before="0" w:after="0"/>
              <w:rPr>
                <w:b/>
              </w:rPr>
            </w:pPr>
            <w:r w:rsidRPr="003F075D">
              <w:rPr>
                <w:b/>
              </w:rPr>
              <w:t>Fundraising Vendor # &amp; Order Instructions</w:t>
            </w:r>
          </w:p>
        </w:tc>
      </w:tr>
      <w:tr w:rsidR="00C12519" w:rsidRPr="003F075D" w:rsidTr="00EA03FD">
        <w:tc>
          <w:tcPr>
            <w:tcW w:w="1526" w:type="dxa"/>
          </w:tcPr>
          <w:p w:rsidR="00C12519" w:rsidRPr="006B2A90" w:rsidRDefault="00C12519" w:rsidP="008D70B9">
            <w:pPr>
              <w:spacing w:before="0" w:after="0"/>
              <w:rPr>
                <w:rFonts w:eastAsia="Times New Roman" w:cs="Calibri"/>
                <w:b/>
                <w:bCs/>
                <w:color w:val="222222"/>
                <w:szCs w:val="24"/>
                <w:lang w:eastAsia="en-CA"/>
              </w:rPr>
            </w:pPr>
            <w:r w:rsidRPr="006B2A90">
              <w:rPr>
                <w:rFonts w:cs="Arial"/>
                <w:b/>
                <w:szCs w:val="24"/>
              </w:rPr>
              <w:t>DJ Services</w:t>
            </w:r>
          </w:p>
        </w:tc>
        <w:tc>
          <w:tcPr>
            <w:tcW w:w="2410" w:type="dxa"/>
          </w:tcPr>
          <w:p w:rsidR="00C12519" w:rsidRPr="006B2A90" w:rsidRDefault="00C12519" w:rsidP="008D70B9">
            <w:pPr>
              <w:spacing w:before="0" w:after="0"/>
              <w:rPr>
                <w:b/>
                <w:szCs w:val="24"/>
              </w:rPr>
            </w:pPr>
            <w:r w:rsidRPr="006B2A90">
              <w:rPr>
                <w:b/>
                <w:szCs w:val="24"/>
              </w:rPr>
              <w:t>The DJ Emporium</w:t>
            </w:r>
          </w:p>
          <w:p w:rsidR="00C12519" w:rsidRPr="006B2A90" w:rsidRDefault="00C12519" w:rsidP="008D70B9">
            <w:pPr>
              <w:spacing w:before="0" w:after="0"/>
              <w:rPr>
                <w:szCs w:val="24"/>
              </w:rPr>
            </w:pPr>
            <w:r w:rsidRPr="006B2A90">
              <w:rPr>
                <w:szCs w:val="24"/>
              </w:rPr>
              <w:t xml:space="preserve">www.djemporium.com </w:t>
            </w:r>
          </w:p>
          <w:p w:rsidR="00C12519" w:rsidRPr="006B2A90" w:rsidRDefault="00C12519" w:rsidP="008D70B9">
            <w:pPr>
              <w:spacing w:before="0" w:after="0"/>
              <w:rPr>
                <w:rFonts w:eastAsia="Times New Roman" w:cs="Calibri"/>
                <w:b/>
                <w:bCs/>
                <w:color w:val="222222"/>
                <w:szCs w:val="24"/>
                <w:lang w:eastAsia="en-CA"/>
              </w:rPr>
            </w:pPr>
          </w:p>
          <w:p w:rsidR="00D63851" w:rsidRPr="006B2A90" w:rsidRDefault="00D63851" w:rsidP="00D63851">
            <w:pPr>
              <w:spacing w:before="0" w:after="0"/>
              <w:rPr>
                <w:rFonts w:cs="Arial"/>
                <w:b/>
                <w:szCs w:val="24"/>
              </w:rPr>
            </w:pPr>
            <w:r w:rsidRPr="006B2A90">
              <w:rPr>
                <w:rFonts w:cs="Arial"/>
                <w:b/>
                <w:szCs w:val="24"/>
              </w:rPr>
              <w:t>INITIATIVE DESCRIPTION</w:t>
            </w:r>
          </w:p>
          <w:p w:rsidR="00C12519" w:rsidRPr="006B2A90" w:rsidRDefault="00C12519" w:rsidP="008D70B9">
            <w:pPr>
              <w:spacing w:before="0" w:after="0"/>
              <w:rPr>
                <w:b/>
                <w:szCs w:val="24"/>
              </w:rPr>
            </w:pPr>
            <w:r w:rsidRPr="006B2A90">
              <w:rPr>
                <w:szCs w:val="24"/>
                <w:shd w:val="clear" w:color="auto" w:fill="FFFFFF"/>
              </w:rPr>
              <w:t>The DJ Emporium specializes in providing high quality DJ and entertainment services. They offer more than 40 DJs, state of the art sound and lighting, custom DJ booth, and special effects.</w:t>
            </w:r>
          </w:p>
        </w:tc>
        <w:tc>
          <w:tcPr>
            <w:tcW w:w="2268" w:type="dxa"/>
          </w:tcPr>
          <w:p w:rsidR="00C12519" w:rsidRPr="006B2A90" w:rsidRDefault="00C12519" w:rsidP="00976178">
            <w:pPr>
              <w:pStyle w:val="ListParagraph"/>
              <w:rPr>
                <w:b/>
                <w:sz w:val="24"/>
                <w:szCs w:val="24"/>
                <w:u w:val="single"/>
              </w:rPr>
            </w:pPr>
            <w:r w:rsidRPr="006B2A90">
              <w:rPr>
                <w:sz w:val="24"/>
                <w:szCs w:val="24"/>
                <w:shd w:val="clear" w:color="auto" w:fill="FFFFFF"/>
              </w:rPr>
              <w:t xml:space="preserve">Profit margin will be decided by school pricing. </w:t>
            </w:r>
          </w:p>
          <w:p w:rsidR="00C12519" w:rsidRPr="006B2A90" w:rsidRDefault="00C12519" w:rsidP="008D70B9">
            <w:pPr>
              <w:spacing w:before="0" w:after="0"/>
              <w:rPr>
                <w:rFonts w:eastAsia="Times New Roman" w:cs="Calibri"/>
                <w:color w:val="222222"/>
                <w:szCs w:val="24"/>
                <w:lang w:eastAsia="en-CA"/>
              </w:rPr>
            </w:pPr>
          </w:p>
          <w:p w:rsidR="00C12519" w:rsidRPr="006B2A90" w:rsidRDefault="0059440F" w:rsidP="008D70B9">
            <w:pPr>
              <w:spacing w:before="0" w:after="0"/>
              <w:rPr>
                <w:rFonts w:eastAsia="Times New Roman" w:cs="Calibri"/>
                <w:color w:val="222222"/>
                <w:szCs w:val="24"/>
                <w:u w:val="single"/>
                <w:lang w:eastAsia="en-CA"/>
              </w:rPr>
            </w:pPr>
            <w:r w:rsidRPr="006B2A90">
              <w:rPr>
                <w:rFonts w:cs="Arial"/>
                <w:b/>
                <w:szCs w:val="24"/>
                <w:u w:val="single"/>
              </w:rPr>
              <w:t>NOTE: All Staff have completed Vulnerable Sector Screening Checks and have a $5M liability insurance coverage.</w:t>
            </w:r>
          </w:p>
        </w:tc>
        <w:tc>
          <w:tcPr>
            <w:tcW w:w="1701" w:type="dxa"/>
            <w:shd w:val="clear" w:color="auto" w:fill="FFFFFF" w:themeFill="background1"/>
          </w:tcPr>
          <w:p w:rsidR="00C12519" w:rsidRPr="006B2A90" w:rsidRDefault="00C12519" w:rsidP="008D70B9">
            <w:pPr>
              <w:pStyle w:val="NoSpacing"/>
              <w:rPr>
                <w:szCs w:val="24"/>
              </w:rPr>
            </w:pPr>
            <w:r w:rsidRPr="006B2A90">
              <w:rPr>
                <w:szCs w:val="24"/>
              </w:rPr>
              <w:t xml:space="preserve">Marco Gismondi, Sales Director </w:t>
            </w:r>
          </w:p>
          <w:p w:rsidR="00C12519" w:rsidRPr="006B2A90" w:rsidRDefault="00C12519" w:rsidP="008D70B9">
            <w:pPr>
              <w:pStyle w:val="NoSpacing"/>
              <w:rPr>
                <w:rFonts w:cs="Arial"/>
                <w:szCs w:val="24"/>
              </w:rPr>
            </w:pPr>
            <w:r w:rsidRPr="006B2A90">
              <w:rPr>
                <w:rFonts w:cs="Arial"/>
                <w:szCs w:val="24"/>
              </w:rPr>
              <w:t>905-850-3176</w:t>
            </w:r>
          </w:p>
          <w:p w:rsidR="00C12519" w:rsidRPr="006B2A90" w:rsidRDefault="00C12519" w:rsidP="008D70B9">
            <w:pPr>
              <w:pStyle w:val="NoSpacing"/>
              <w:rPr>
                <w:rFonts w:eastAsia="Times New Roman" w:cs="Calibri"/>
                <w:color w:val="222222"/>
                <w:szCs w:val="24"/>
                <w:lang w:eastAsia="en-CA"/>
              </w:rPr>
            </w:pPr>
            <w:r w:rsidRPr="006B2A90">
              <w:rPr>
                <w:rFonts w:cs="Arial"/>
                <w:szCs w:val="24"/>
              </w:rPr>
              <w:t xml:space="preserve">marco@djemporium.com  </w:t>
            </w:r>
          </w:p>
        </w:tc>
        <w:tc>
          <w:tcPr>
            <w:tcW w:w="3093" w:type="dxa"/>
          </w:tcPr>
          <w:p w:rsidR="00DF11F4" w:rsidRPr="006B2A90" w:rsidRDefault="00A34BCC" w:rsidP="00DF11F4">
            <w:pPr>
              <w:pStyle w:val="NoSpacing"/>
              <w:rPr>
                <w:rFonts w:cs="Arial"/>
                <w:b/>
                <w:szCs w:val="24"/>
              </w:rPr>
            </w:pPr>
            <w:r w:rsidRPr="006B2A90">
              <w:rPr>
                <w:b/>
                <w:bCs/>
                <w:szCs w:val="24"/>
              </w:rPr>
              <w:t>TDSB Vendor #</w:t>
            </w:r>
            <w:r w:rsidR="00DF11F4" w:rsidRPr="006B2A90">
              <w:rPr>
                <w:rFonts w:cs="Arial"/>
                <w:b/>
                <w:szCs w:val="24"/>
              </w:rPr>
              <w:t xml:space="preserve"> 25183</w:t>
            </w:r>
          </w:p>
          <w:p w:rsidR="00DF11F4" w:rsidRPr="006B2A90" w:rsidRDefault="00DF11F4" w:rsidP="00DF11F4">
            <w:pPr>
              <w:pStyle w:val="NoSpacing"/>
              <w:rPr>
                <w:rFonts w:cs="Arial"/>
                <w:b/>
                <w:szCs w:val="24"/>
              </w:rPr>
            </w:pPr>
            <w:r w:rsidRPr="006B2A90">
              <w:rPr>
                <w:rFonts w:cs="Arial"/>
                <w:b/>
                <w:szCs w:val="24"/>
              </w:rPr>
              <w:t>Purchase Order</w:t>
            </w:r>
            <w:r w:rsidR="006B2A90" w:rsidRPr="006B2A90">
              <w:rPr>
                <w:rFonts w:cs="Arial"/>
                <w:b/>
                <w:szCs w:val="24"/>
              </w:rPr>
              <w:t>:</w:t>
            </w:r>
            <w:r w:rsidRPr="006B2A90">
              <w:rPr>
                <w:rFonts w:cs="Arial"/>
                <w:b/>
                <w:szCs w:val="24"/>
              </w:rPr>
              <w:t xml:space="preserve"> </w:t>
            </w:r>
            <w:r w:rsidR="006B2A90" w:rsidRPr="006B2A90">
              <w:rPr>
                <w:rFonts w:cs="Arial"/>
                <w:b/>
                <w:szCs w:val="24"/>
              </w:rPr>
              <w:t>R</w:t>
            </w:r>
            <w:r w:rsidRPr="006B2A90">
              <w:rPr>
                <w:rFonts w:cs="Arial"/>
                <w:b/>
                <w:szCs w:val="24"/>
              </w:rPr>
              <w:t>equired</w:t>
            </w:r>
          </w:p>
          <w:p w:rsidR="00C12519" w:rsidRPr="006B2A90" w:rsidRDefault="00C12519" w:rsidP="008D70B9">
            <w:pPr>
              <w:pStyle w:val="NoSpacing"/>
              <w:rPr>
                <w:szCs w:val="24"/>
              </w:rPr>
            </w:pPr>
          </w:p>
          <w:p w:rsidR="00C12519" w:rsidRPr="006B2A90" w:rsidRDefault="00C12519" w:rsidP="008D70B9">
            <w:pPr>
              <w:pStyle w:val="NoSpacing"/>
              <w:rPr>
                <w:b/>
                <w:szCs w:val="24"/>
              </w:rPr>
            </w:pPr>
            <w:r w:rsidRPr="006B2A90">
              <w:rPr>
                <w:b/>
                <w:szCs w:val="24"/>
              </w:rPr>
              <w:t xml:space="preserve">ORDER PROCESS: </w:t>
            </w:r>
          </w:p>
          <w:p w:rsidR="00C12519" w:rsidRPr="006B2A90" w:rsidRDefault="00C12519" w:rsidP="008D70B9">
            <w:pPr>
              <w:pStyle w:val="NoSpacing"/>
              <w:rPr>
                <w:szCs w:val="24"/>
              </w:rPr>
            </w:pPr>
            <w:r w:rsidRPr="006B2A90">
              <w:rPr>
                <w:b/>
                <w:bCs/>
                <w:szCs w:val="24"/>
              </w:rPr>
              <w:t>1. Call: Marco at 905-850-3176</w:t>
            </w:r>
            <w:r w:rsidRPr="006B2A90">
              <w:rPr>
                <w:szCs w:val="24"/>
              </w:rPr>
              <w:t xml:space="preserve"> or </w:t>
            </w:r>
          </w:p>
          <w:p w:rsidR="00C12519" w:rsidRPr="006B2A90" w:rsidRDefault="00C12519" w:rsidP="008D70B9">
            <w:pPr>
              <w:pStyle w:val="NoSpacing"/>
              <w:rPr>
                <w:szCs w:val="24"/>
                <w:lang w:val="en-US"/>
              </w:rPr>
            </w:pPr>
            <w:r w:rsidRPr="006B2A90">
              <w:rPr>
                <w:b/>
                <w:bCs/>
                <w:szCs w:val="24"/>
              </w:rPr>
              <w:t xml:space="preserve">2. Email: </w:t>
            </w:r>
            <w:r w:rsidRPr="006B2A90">
              <w:rPr>
                <w:rFonts w:cs="Arial"/>
                <w:szCs w:val="24"/>
              </w:rPr>
              <w:t xml:space="preserve">marco@djemporium.com  </w:t>
            </w:r>
          </w:p>
          <w:p w:rsidR="00361945" w:rsidRPr="006B2A90" w:rsidRDefault="00361945" w:rsidP="008D70B9">
            <w:pPr>
              <w:pStyle w:val="NoSpacing"/>
              <w:rPr>
                <w:szCs w:val="24"/>
              </w:rPr>
            </w:pPr>
          </w:p>
          <w:p w:rsidR="00361945" w:rsidRPr="006B2A90" w:rsidRDefault="00361945" w:rsidP="008D70B9">
            <w:pPr>
              <w:spacing w:before="0" w:after="0"/>
              <w:rPr>
                <w:rFonts w:cs="Arial"/>
                <w:b/>
                <w:szCs w:val="24"/>
              </w:rPr>
            </w:pPr>
            <w:r w:rsidRPr="006B2A90">
              <w:rPr>
                <w:rFonts w:cs="Arial"/>
                <w:b/>
                <w:szCs w:val="24"/>
              </w:rPr>
              <w:t>Please follow TDSB payment process:</w:t>
            </w:r>
          </w:p>
          <w:p w:rsidR="00361945" w:rsidRPr="006B2A90" w:rsidRDefault="00361945" w:rsidP="00976178">
            <w:pPr>
              <w:pStyle w:val="ListParagraph"/>
              <w:rPr>
                <w:sz w:val="24"/>
                <w:szCs w:val="24"/>
              </w:rPr>
            </w:pPr>
            <w:r w:rsidRPr="006B2A90">
              <w:rPr>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6B2A90" w:rsidRDefault="00361945" w:rsidP="00976178">
            <w:pPr>
              <w:pStyle w:val="ListParagraph"/>
              <w:rPr>
                <w:sz w:val="24"/>
                <w:szCs w:val="24"/>
              </w:rPr>
            </w:pPr>
            <w:r w:rsidRPr="006B2A90">
              <w:rPr>
                <w:sz w:val="24"/>
                <w:szCs w:val="24"/>
              </w:rPr>
              <w:t xml:space="preserve">After services are rendered, vendor will submit a detailed invoice including the PO#  and send it to </w:t>
            </w:r>
            <w:r w:rsidR="00DB484B" w:rsidRPr="006B2A90">
              <w:rPr>
                <w:sz w:val="24"/>
                <w:szCs w:val="24"/>
              </w:rPr>
              <w:t xml:space="preserve">Accounts Payable at </w:t>
            </w:r>
            <w:r w:rsidRPr="006B2A90">
              <w:rPr>
                <w:sz w:val="24"/>
                <w:szCs w:val="24"/>
              </w:rPr>
              <w:t>apInvoices@tdsb.on.ca</w:t>
            </w:r>
          </w:p>
          <w:p w:rsidR="00361945" w:rsidRPr="006B2A90" w:rsidRDefault="00361945" w:rsidP="00976178">
            <w:pPr>
              <w:pStyle w:val="ListParagraph"/>
              <w:rPr>
                <w:sz w:val="24"/>
                <w:szCs w:val="24"/>
              </w:rPr>
            </w:pPr>
            <w:r w:rsidRPr="006B2A90">
              <w:rPr>
                <w:sz w:val="24"/>
                <w:szCs w:val="24"/>
              </w:rPr>
              <w:t>School staff must do a goods receipt, which must be released by another school staff member – the principal or designate – to release the funds.</w:t>
            </w:r>
          </w:p>
          <w:p w:rsidR="00361945" w:rsidRPr="006B2A90" w:rsidRDefault="00361945" w:rsidP="00976178">
            <w:pPr>
              <w:pStyle w:val="ListParagraph"/>
              <w:rPr>
                <w:sz w:val="24"/>
                <w:szCs w:val="24"/>
              </w:rPr>
            </w:pPr>
            <w:r w:rsidRPr="006B2A90">
              <w:rPr>
                <w:sz w:val="24"/>
                <w:szCs w:val="24"/>
              </w:rPr>
              <w:t>Payment will be deposited directly into the vendor’s bank account.</w:t>
            </w:r>
          </w:p>
          <w:p w:rsidR="00DB484B" w:rsidRPr="006B2A90" w:rsidRDefault="00DB484B" w:rsidP="00DB484B">
            <w:pPr>
              <w:pStyle w:val="ListParagraph"/>
              <w:numPr>
                <w:ilvl w:val="0"/>
                <w:numId w:val="0"/>
              </w:numPr>
              <w:ind w:left="414"/>
              <w:rPr>
                <w:sz w:val="24"/>
                <w:szCs w:val="24"/>
              </w:rPr>
            </w:pPr>
          </w:p>
          <w:p w:rsidR="00C12519" w:rsidRPr="006B2A90" w:rsidRDefault="00361945" w:rsidP="00DF11F4">
            <w:pPr>
              <w:pStyle w:val="NoSpacing"/>
              <w:rPr>
                <w:szCs w:val="24"/>
              </w:rPr>
            </w:pPr>
            <w:r w:rsidRPr="006B2A90">
              <w:rPr>
                <w:rFonts w:cs="Arial"/>
                <w:szCs w:val="24"/>
              </w:rPr>
              <w:t xml:space="preserve">For questions related to </w:t>
            </w:r>
            <w:r w:rsidR="00DB484B" w:rsidRPr="006B2A90">
              <w:rPr>
                <w:rFonts w:cs="Arial"/>
                <w:szCs w:val="24"/>
              </w:rPr>
              <w:t xml:space="preserve">how to </w:t>
            </w:r>
            <w:r w:rsidRPr="006B2A90">
              <w:rPr>
                <w:rFonts w:cs="Arial"/>
                <w:szCs w:val="24"/>
              </w:rPr>
              <w:t>do a goods receipt and release funds, please contact the SAP Trainer or the Help Desk.</w:t>
            </w:r>
          </w:p>
        </w:tc>
      </w:tr>
    </w:tbl>
    <w:p w:rsidR="008D132E" w:rsidRPr="003F075D" w:rsidRDefault="00C12519" w:rsidP="006B2A90">
      <w:pPr>
        <w:pStyle w:val="Heading3"/>
      </w:pPr>
      <w:r w:rsidRPr="003F075D">
        <w:br w:type="page"/>
      </w:r>
      <w:bookmarkStart w:id="57" w:name="_Toc24718861"/>
      <w:r w:rsidR="00AF40B7" w:rsidRPr="006B2A90">
        <w:lastRenderedPageBreak/>
        <w:t>ECO</w:t>
      </w:r>
      <w:r w:rsidR="00874DCD" w:rsidRPr="006B2A90">
        <w:t>/</w:t>
      </w:r>
      <w:r w:rsidR="00AF40B7" w:rsidRPr="006B2A90">
        <w:t xml:space="preserve"> Environmental</w:t>
      </w:r>
      <w:bookmarkEnd w:id="57"/>
    </w:p>
    <w:tbl>
      <w:tblPr>
        <w:tblStyle w:val="TableGrid"/>
        <w:tblW w:w="0" w:type="auto"/>
        <w:tblLayout w:type="fixed"/>
        <w:tblLook w:val="04A0" w:firstRow="1" w:lastRow="0" w:firstColumn="1" w:lastColumn="0" w:noHBand="0" w:noVBand="1"/>
        <w:tblDescription w:val="Bag2School Information"/>
      </w:tblPr>
      <w:tblGrid>
        <w:gridCol w:w="1526"/>
        <w:gridCol w:w="2410"/>
        <w:gridCol w:w="2248"/>
        <w:gridCol w:w="1721"/>
        <w:gridCol w:w="3111"/>
      </w:tblGrid>
      <w:tr w:rsidR="00687052" w:rsidRPr="003F075D" w:rsidTr="00EA03FD">
        <w:trPr>
          <w:tblHeader/>
        </w:trPr>
        <w:tc>
          <w:tcPr>
            <w:tcW w:w="1526" w:type="dxa"/>
            <w:shd w:val="clear" w:color="auto" w:fill="F2F2F2" w:themeFill="background1" w:themeFillShade="F2"/>
          </w:tcPr>
          <w:p w:rsidR="00687052" w:rsidRPr="003F075D" w:rsidRDefault="00687052" w:rsidP="008D70B9">
            <w:pPr>
              <w:spacing w:before="0" w:after="0"/>
              <w:rPr>
                <w:b/>
              </w:rPr>
            </w:pPr>
            <w:r w:rsidRPr="003F075D">
              <w:rPr>
                <w:b/>
              </w:rPr>
              <w:t>Type of Product or Service</w:t>
            </w:r>
          </w:p>
        </w:tc>
        <w:tc>
          <w:tcPr>
            <w:tcW w:w="2410" w:type="dxa"/>
            <w:shd w:val="clear" w:color="auto" w:fill="F2F2F2" w:themeFill="background1" w:themeFillShade="F2"/>
          </w:tcPr>
          <w:p w:rsidR="00687052" w:rsidRPr="003F075D" w:rsidRDefault="00687052" w:rsidP="008D70B9">
            <w:pPr>
              <w:spacing w:before="0" w:after="0"/>
              <w:rPr>
                <w:b/>
              </w:rPr>
            </w:pPr>
            <w:r w:rsidRPr="003F075D">
              <w:rPr>
                <w:b/>
              </w:rPr>
              <w:t>Vendor Name &amp; Fundraising Initiative</w:t>
            </w:r>
          </w:p>
        </w:tc>
        <w:tc>
          <w:tcPr>
            <w:tcW w:w="2248" w:type="dxa"/>
            <w:shd w:val="clear" w:color="auto" w:fill="F2F2F2" w:themeFill="background1" w:themeFillShade="F2"/>
          </w:tcPr>
          <w:p w:rsidR="00687052" w:rsidRPr="003F075D" w:rsidRDefault="00687052" w:rsidP="008D70B9">
            <w:pPr>
              <w:spacing w:before="0" w:after="0"/>
              <w:rPr>
                <w:b/>
              </w:rPr>
            </w:pPr>
            <w:r w:rsidRPr="003F075D">
              <w:rPr>
                <w:b/>
              </w:rPr>
              <w:t>Benefits to School</w:t>
            </w:r>
          </w:p>
        </w:tc>
        <w:tc>
          <w:tcPr>
            <w:tcW w:w="1721" w:type="dxa"/>
            <w:shd w:val="clear" w:color="auto" w:fill="F2F2F2" w:themeFill="background1" w:themeFillShade="F2"/>
          </w:tcPr>
          <w:p w:rsidR="00687052" w:rsidRPr="003F075D" w:rsidRDefault="00687052" w:rsidP="008D70B9">
            <w:pPr>
              <w:spacing w:before="0" w:after="0"/>
              <w:rPr>
                <w:b/>
              </w:rPr>
            </w:pPr>
            <w:r w:rsidRPr="003F075D">
              <w:rPr>
                <w:b/>
              </w:rPr>
              <w:t>School Contact Information</w:t>
            </w:r>
          </w:p>
        </w:tc>
        <w:tc>
          <w:tcPr>
            <w:tcW w:w="3111" w:type="dxa"/>
            <w:shd w:val="clear" w:color="auto" w:fill="F2F2F2" w:themeFill="background1" w:themeFillShade="F2"/>
          </w:tcPr>
          <w:p w:rsidR="00687052" w:rsidRPr="003F075D" w:rsidRDefault="00687052" w:rsidP="008D70B9">
            <w:pPr>
              <w:spacing w:before="0" w:after="0"/>
              <w:rPr>
                <w:b/>
              </w:rPr>
            </w:pPr>
            <w:r w:rsidRPr="003F075D">
              <w:rPr>
                <w:b/>
              </w:rPr>
              <w:t>Fundraising Vendor # &amp; Order Instructions</w:t>
            </w:r>
          </w:p>
        </w:tc>
      </w:tr>
      <w:tr w:rsidR="00726297" w:rsidRPr="003F075D" w:rsidTr="00EA03FD">
        <w:trPr>
          <w:trHeight w:val="8515"/>
        </w:trPr>
        <w:tc>
          <w:tcPr>
            <w:tcW w:w="1526" w:type="dxa"/>
          </w:tcPr>
          <w:p w:rsidR="00726297" w:rsidRPr="003F075D" w:rsidRDefault="00914858" w:rsidP="008D70B9">
            <w:pPr>
              <w:spacing w:before="0" w:after="0"/>
              <w:rPr>
                <w:b/>
              </w:rPr>
            </w:pPr>
            <w:r w:rsidRPr="006B2A90">
              <w:rPr>
                <w:rFonts w:cs="Arial"/>
                <w:b/>
                <w:lang w:val="fr-CA"/>
              </w:rPr>
              <w:t>ECO</w:t>
            </w:r>
            <w:r w:rsidR="00874DCD" w:rsidRPr="006B2A90">
              <w:rPr>
                <w:rFonts w:cs="Arial"/>
                <w:b/>
                <w:lang w:val="fr-CA"/>
              </w:rPr>
              <w:t>/</w:t>
            </w:r>
            <w:r w:rsidR="00AF40B7" w:rsidRPr="006B2A90">
              <w:rPr>
                <w:rFonts w:cs="Arial"/>
                <w:b/>
                <w:lang w:val="fr-CA"/>
              </w:rPr>
              <w:t xml:space="preserve"> </w:t>
            </w:r>
            <w:r w:rsidRPr="006B2A90">
              <w:rPr>
                <w:rFonts w:cs="Arial"/>
                <w:b/>
              </w:rPr>
              <w:t>Environment</w:t>
            </w:r>
            <w:r w:rsidR="00AF40B7" w:rsidRPr="006B2A90">
              <w:rPr>
                <w:rFonts w:cs="Arial"/>
                <w:b/>
              </w:rPr>
              <w:t>al</w:t>
            </w:r>
          </w:p>
        </w:tc>
        <w:tc>
          <w:tcPr>
            <w:tcW w:w="2410" w:type="dxa"/>
          </w:tcPr>
          <w:p w:rsidR="00726297" w:rsidRDefault="00726297" w:rsidP="008D70B9">
            <w:pPr>
              <w:spacing w:before="0" w:after="0"/>
              <w:rPr>
                <w:rFonts w:cs="Arial"/>
              </w:rPr>
            </w:pPr>
            <w:r w:rsidRPr="003F075D">
              <w:rPr>
                <w:rFonts w:cs="Arial"/>
                <w:b/>
              </w:rPr>
              <w:t xml:space="preserve">Bag2School </w:t>
            </w:r>
            <w:r w:rsidRPr="003F075D">
              <w:rPr>
                <w:rFonts w:cs="Arial"/>
                <w:b/>
              </w:rPr>
              <w:br/>
            </w:r>
            <w:r w:rsidR="00D63851" w:rsidRPr="006B2A90">
              <w:rPr>
                <w:rFonts w:cs="Arial"/>
              </w:rPr>
              <w:t>www.bag2schoolfundraising.com</w:t>
            </w:r>
          </w:p>
          <w:p w:rsidR="00D63851" w:rsidRPr="003F075D" w:rsidRDefault="00D63851" w:rsidP="008D70B9">
            <w:pPr>
              <w:spacing w:before="0" w:after="0"/>
              <w:rPr>
                <w:rFonts w:cs="Arial"/>
              </w:rPr>
            </w:pPr>
          </w:p>
          <w:p w:rsidR="00726297" w:rsidRPr="003F075D" w:rsidRDefault="00726297" w:rsidP="008D70B9">
            <w:pPr>
              <w:spacing w:before="0" w:after="0"/>
              <w:rPr>
                <w:rFonts w:cs="Arial"/>
                <w:b/>
              </w:rPr>
            </w:pPr>
            <w:r w:rsidRPr="003F075D">
              <w:rPr>
                <w:rFonts w:cs="Arial"/>
                <w:b/>
              </w:rPr>
              <w:t>INITIATIVE DESCRIPTION</w:t>
            </w:r>
          </w:p>
          <w:p w:rsidR="00874DCD" w:rsidRPr="00874DCD" w:rsidRDefault="00874DCD" w:rsidP="00874DCD">
            <w:pPr>
              <w:pStyle w:val="Pa3"/>
              <w:rPr>
                <w:rFonts w:ascii="Arial Narrow" w:hAnsi="Arial Narrow" w:cs="Myriad Pro"/>
                <w:szCs w:val="20"/>
              </w:rPr>
            </w:pPr>
            <w:r w:rsidRPr="00874DCD">
              <w:rPr>
                <w:rFonts w:ascii="Arial Narrow" w:hAnsi="Arial Narrow" w:cs="Myriad Pro"/>
              </w:rPr>
              <w:t>In</w:t>
            </w:r>
            <w:r w:rsidRPr="00874DCD">
              <w:rPr>
                <w:rFonts w:ascii="Arial Narrow" w:hAnsi="Arial Narrow" w:cs="Myriad Pro"/>
                <w:szCs w:val="20"/>
              </w:rPr>
              <w:t xml:space="preserve"> North America 85% of clothing is still disposed of in landfill creating more than 12 million tons of waste each year. Almost 100% of that material is recyclable. </w:t>
            </w:r>
          </w:p>
          <w:p w:rsidR="00874DCD" w:rsidRPr="00874DCD" w:rsidRDefault="00874DCD" w:rsidP="00874DCD">
            <w:pPr>
              <w:spacing w:after="0"/>
              <w:rPr>
                <w:rFonts w:cs="Myriad Pro"/>
                <w:szCs w:val="20"/>
              </w:rPr>
            </w:pPr>
          </w:p>
          <w:p w:rsidR="00874DCD" w:rsidRPr="00874DCD" w:rsidRDefault="00874DCD" w:rsidP="00874DCD">
            <w:pPr>
              <w:spacing w:after="0"/>
              <w:rPr>
                <w:rFonts w:cs="Myriad Pro"/>
                <w:szCs w:val="20"/>
              </w:rPr>
            </w:pPr>
            <w:r w:rsidRPr="00874DCD">
              <w:rPr>
                <w:rFonts w:cs="Myriad Pro"/>
                <w:szCs w:val="20"/>
              </w:rPr>
              <w:t xml:space="preserve">Bag2School is a </w:t>
            </w:r>
            <w:r w:rsidRPr="00874DCD">
              <w:rPr>
                <w:rFonts w:cs="Myriad Pro"/>
                <w:b/>
                <w:szCs w:val="20"/>
                <w:u w:val="single"/>
              </w:rPr>
              <w:t>FREE</w:t>
            </w:r>
            <w:r w:rsidRPr="00874DCD">
              <w:rPr>
                <w:rFonts w:cs="Myriad Pro"/>
                <w:szCs w:val="20"/>
                <w:u w:val="single"/>
              </w:rPr>
              <w:t xml:space="preserve"> Fundraising Solution</w:t>
            </w:r>
            <w:r w:rsidRPr="00874DCD">
              <w:rPr>
                <w:rFonts w:cs="Myriad Pro"/>
                <w:szCs w:val="20"/>
              </w:rPr>
              <w:t xml:space="preserve"> that works with TDSB schools to educate students and families and recycle unwanted textiles while raising money for your school.  All material is diverted from the municipal waste stream. </w:t>
            </w:r>
          </w:p>
          <w:p w:rsidR="00874DCD" w:rsidRPr="00874DCD" w:rsidRDefault="00874DCD" w:rsidP="00874DCD">
            <w:pPr>
              <w:spacing w:after="0"/>
              <w:rPr>
                <w:rFonts w:cs="Myriad Pro"/>
                <w:szCs w:val="20"/>
              </w:rPr>
            </w:pPr>
          </w:p>
          <w:p w:rsidR="00874DCD" w:rsidRPr="00874DCD" w:rsidRDefault="00874DCD" w:rsidP="00874DCD">
            <w:pPr>
              <w:pStyle w:val="Pa3"/>
              <w:rPr>
                <w:rFonts w:ascii="Arial Narrow" w:hAnsi="Arial Narrow" w:cs="Myriad Pro"/>
                <w:szCs w:val="18"/>
              </w:rPr>
            </w:pPr>
            <w:r w:rsidRPr="00874DCD">
              <w:rPr>
                <w:rFonts w:ascii="Arial Narrow" w:hAnsi="Arial Narrow" w:cs="Myriad Pro"/>
                <w:szCs w:val="18"/>
              </w:rPr>
              <w:t xml:space="preserve">Environmentally-friendly fundraising initiative. This Used Clothing Drive is simple and easy to operate. Please note: clothing to be delivered directly to truck and not be taken into the school. </w:t>
            </w:r>
          </w:p>
          <w:p w:rsidR="00874DCD" w:rsidRPr="003F075D" w:rsidRDefault="00874DCD" w:rsidP="00874DCD">
            <w:pPr>
              <w:spacing w:before="0" w:after="0"/>
            </w:pPr>
          </w:p>
          <w:p w:rsidR="00726297" w:rsidRPr="003F075D" w:rsidRDefault="00726297" w:rsidP="008D70B9">
            <w:pPr>
              <w:spacing w:before="0" w:after="0"/>
            </w:pPr>
          </w:p>
        </w:tc>
        <w:tc>
          <w:tcPr>
            <w:tcW w:w="2248" w:type="dxa"/>
          </w:tcPr>
          <w:p w:rsidR="00726297" w:rsidRPr="003F075D" w:rsidRDefault="00874DCD" w:rsidP="00976178">
            <w:pPr>
              <w:pStyle w:val="ListParagraph"/>
            </w:pPr>
            <w:r>
              <w:t xml:space="preserve">Schools receive </w:t>
            </w:r>
            <w:r w:rsidR="00726297" w:rsidRPr="00874DCD">
              <w:t>$200 per ton of clothes collected (no minimum, no maximum, pay pro-rata amount based on collection size)</w:t>
            </w:r>
          </w:p>
        </w:tc>
        <w:tc>
          <w:tcPr>
            <w:tcW w:w="1721" w:type="dxa"/>
          </w:tcPr>
          <w:p w:rsidR="00726297" w:rsidRPr="003F075D" w:rsidRDefault="00726297" w:rsidP="008D70B9">
            <w:pPr>
              <w:spacing w:before="0" w:after="0"/>
              <w:rPr>
                <w:rFonts w:cs="Arial"/>
                <w:lang w:val="fr-CA"/>
              </w:rPr>
            </w:pPr>
            <w:r w:rsidRPr="003F075D">
              <w:rPr>
                <w:rFonts w:cs="Arial"/>
                <w:lang w:val="fr-CA"/>
              </w:rPr>
              <w:t xml:space="preserve">Aaron </w:t>
            </w:r>
            <w:proofErr w:type="spellStart"/>
            <w:r w:rsidRPr="003F075D">
              <w:rPr>
                <w:rFonts w:cs="Arial"/>
                <w:lang w:val="fr-CA"/>
              </w:rPr>
              <w:t>Curran</w:t>
            </w:r>
            <w:proofErr w:type="spellEnd"/>
            <w:r w:rsidRPr="003F075D">
              <w:rPr>
                <w:rFonts w:cs="Arial"/>
                <w:lang w:val="fr-CA"/>
              </w:rPr>
              <w:t xml:space="preserve"> 416.762.9415</w:t>
            </w:r>
          </w:p>
          <w:p w:rsidR="00726297" w:rsidRPr="003F075D" w:rsidRDefault="00874DCD" w:rsidP="008D70B9">
            <w:pPr>
              <w:spacing w:before="0" w:after="0"/>
              <w:rPr>
                <w:lang w:val="fr-CA"/>
              </w:rPr>
            </w:pPr>
            <w:r w:rsidRPr="006B2A90">
              <w:rPr>
                <w:rFonts w:cs="Arial"/>
                <w:lang w:val="fr-CA"/>
              </w:rPr>
              <w:t>aaron@bag2school.ca</w:t>
            </w:r>
          </w:p>
        </w:tc>
        <w:tc>
          <w:tcPr>
            <w:tcW w:w="3111" w:type="dxa"/>
          </w:tcPr>
          <w:p w:rsidR="00013BAB" w:rsidRPr="006B2A90" w:rsidRDefault="00013BAB" w:rsidP="00D63851">
            <w:pPr>
              <w:spacing w:before="0" w:after="0"/>
              <w:rPr>
                <w:rFonts w:cs="Arial"/>
                <w:b/>
                <w:szCs w:val="24"/>
              </w:rPr>
            </w:pPr>
            <w:r w:rsidRPr="006B2A90">
              <w:rPr>
                <w:rFonts w:cs="Arial"/>
                <w:b/>
                <w:szCs w:val="24"/>
              </w:rPr>
              <w:t>TDSB Vendor #: Not Applicable</w:t>
            </w:r>
          </w:p>
          <w:p w:rsidR="00D63851" w:rsidRPr="00953AA6" w:rsidRDefault="00D63851" w:rsidP="00D63851">
            <w:pPr>
              <w:spacing w:before="0" w:after="0"/>
              <w:rPr>
                <w:rFonts w:cs="Arial"/>
                <w:b/>
                <w:szCs w:val="24"/>
              </w:rPr>
            </w:pPr>
            <w:r w:rsidRPr="00953AA6">
              <w:rPr>
                <w:rFonts w:cs="Arial"/>
                <w:b/>
                <w:szCs w:val="24"/>
              </w:rPr>
              <w:t>Purchase Order: Not Required</w:t>
            </w:r>
          </w:p>
          <w:p w:rsidR="00D63851" w:rsidRDefault="00D63851"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A34BCC" w:rsidRPr="006B2A90" w:rsidRDefault="00D63851" w:rsidP="00D63851">
            <w:pPr>
              <w:spacing w:before="0" w:after="0"/>
              <w:rPr>
                <w:rFonts w:cs="Arial"/>
                <w:szCs w:val="24"/>
              </w:rPr>
            </w:pPr>
            <w:r w:rsidRPr="006B2A90">
              <w:rPr>
                <w:rFonts w:cs="Arial"/>
                <w:b/>
                <w:szCs w:val="24"/>
                <w:u w:val="single"/>
              </w:rPr>
              <w:t>DO NOT</w:t>
            </w:r>
            <w:r w:rsidRPr="006B2A90">
              <w:rPr>
                <w:rFonts w:cs="Arial"/>
                <w:szCs w:val="24"/>
              </w:rPr>
              <w:t xml:space="preserve"> place order using SAP</w:t>
            </w:r>
          </w:p>
          <w:p w:rsidR="00D63851" w:rsidRPr="00953AA6" w:rsidRDefault="00D63851" w:rsidP="00D63851">
            <w:pPr>
              <w:spacing w:before="0" w:after="0"/>
              <w:rPr>
                <w:rFonts w:cs="Arial"/>
                <w:color w:val="FF0000"/>
                <w:szCs w:val="24"/>
              </w:rPr>
            </w:pPr>
            <w:r w:rsidRPr="00953AA6">
              <w:rPr>
                <w:rFonts w:cs="Arial"/>
                <w:color w:val="FF0000"/>
                <w:szCs w:val="24"/>
              </w:rPr>
              <w:t xml:space="preserve">. </w:t>
            </w:r>
          </w:p>
          <w:p w:rsidR="00874DCD" w:rsidRDefault="00726297" w:rsidP="00976178">
            <w:pPr>
              <w:pStyle w:val="ListParagraph"/>
            </w:pPr>
            <w:r w:rsidRPr="00874DCD">
              <w:rPr>
                <w:b/>
              </w:rPr>
              <w:t>Online</w:t>
            </w:r>
            <w:r w:rsidRPr="00874DCD">
              <w:t xml:space="preserve"> booking fo</w:t>
            </w:r>
            <w:r w:rsidR="00DF11F4">
              <w:t>rm at www.bag2schoolfundraising.</w:t>
            </w:r>
            <w:r w:rsidRPr="00874DCD">
              <w:t xml:space="preserve">com. </w:t>
            </w:r>
          </w:p>
          <w:p w:rsidR="00726297" w:rsidRPr="00874DCD" w:rsidRDefault="00726297" w:rsidP="00976178">
            <w:pPr>
              <w:pStyle w:val="ListParagraph"/>
            </w:pPr>
            <w:r w:rsidRPr="00874DCD">
              <w:rPr>
                <w:b/>
              </w:rPr>
              <w:t>Call:</w:t>
            </w:r>
            <w:r w:rsidRPr="00874DCD">
              <w:t xml:space="preserve"> 416-762-9415</w:t>
            </w:r>
          </w:p>
          <w:p w:rsidR="00726297" w:rsidRPr="00874DCD" w:rsidRDefault="00726297" w:rsidP="00976178">
            <w:pPr>
              <w:pStyle w:val="ListParagraph"/>
            </w:pPr>
            <w:r w:rsidRPr="00874DCD">
              <w:rPr>
                <w:b/>
              </w:rPr>
              <w:t xml:space="preserve">Email: </w:t>
            </w:r>
            <w:r w:rsidRPr="00874DCD">
              <w:t>aaron@bag2school.ca or info@bag2school.ca</w:t>
            </w:r>
          </w:p>
          <w:p w:rsidR="00D63851" w:rsidRDefault="00D63851" w:rsidP="008D70B9">
            <w:pPr>
              <w:spacing w:before="0" w:after="0"/>
              <w:rPr>
                <w:rFonts w:cs="Arial"/>
              </w:rPr>
            </w:pPr>
          </w:p>
          <w:p w:rsidR="00726297" w:rsidRPr="003F075D" w:rsidRDefault="00726297" w:rsidP="008D70B9">
            <w:pPr>
              <w:spacing w:before="0" w:after="0"/>
              <w:rPr>
                <w:rFonts w:cs="Arial"/>
              </w:rPr>
            </w:pPr>
            <w:r w:rsidRPr="003F075D">
              <w:rPr>
                <w:rFonts w:cs="Arial"/>
              </w:rPr>
              <w:t>Booking with Bag2School is Easy!</w:t>
            </w:r>
          </w:p>
          <w:p w:rsidR="00D63851" w:rsidRDefault="00D63851" w:rsidP="008D70B9">
            <w:pPr>
              <w:spacing w:before="0" w:after="0"/>
              <w:rPr>
                <w:rFonts w:cs="Arial"/>
              </w:rPr>
            </w:pPr>
          </w:p>
          <w:p w:rsidR="00874DCD" w:rsidRDefault="00726297" w:rsidP="00A20D69">
            <w:pPr>
              <w:pStyle w:val="ListParagraph"/>
              <w:numPr>
                <w:ilvl w:val="0"/>
                <w:numId w:val="18"/>
              </w:numPr>
            </w:pPr>
            <w:r w:rsidRPr="00874DCD">
              <w:t>Set a date for your clothing collection</w:t>
            </w:r>
            <w:r w:rsidR="00874DCD">
              <w:t xml:space="preserve">. </w:t>
            </w:r>
          </w:p>
          <w:p w:rsidR="00874DCD" w:rsidRDefault="00726297" w:rsidP="00A20D69">
            <w:pPr>
              <w:pStyle w:val="ListParagraph"/>
              <w:numPr>
                <w:ilvl w:val="0"/>
                <w:numId w:val="18"/>
              </w:numPr>
            </w:pPr>
            <w:r w:rsidRPr="00874DCD">
              <w:t>Bag2School helps you organize and advertise your collection FREE of charge</w:t>
            </w:r>
            <w:r w:rsidR="00874DCD">
              <w:t>.</w:t>
            </w:r>
          </w:p>
          <w:p w:rsidR="00874DCD" w:rsidRDefault="00726297" w:rsidP="00A20D69">
            <w:pPr>
              <w:pStyle w:val="ListParagraph"/>
              <w:numPr>
                <w:ilvl w:val="0"/>
                <w:numId w:val="18"/>
              </w:numPr>
            </w:pPr>
            <w:r w:rsidRPr="00874DCD">
              <w:t>Collect the textiles and pay School/School Council on site</w:t>
            </w:r>
            <w:r w:rsidR="00874DCD">
              <w:t>.</w:t>
            </w:r>
          </w:p>
          <w:p w:rsidR="00726297" w:rsidRPr="00874DCD" w:rsidRDefault="00726297" w:rsidP="00A20D69">
            <w:pPr>
              <w:pStyle w:val="ListParagraph"/>
              <w:numPr>
                <w:ilvl w:val="0"/>
                <w:numId w:val="18"/>
              </w:numPr>
            </w:pPr>
            <w:r w:rsidRPr="00874DCD">
              <w:t>There is no minimum or maximum collection size and the program is completely free so no risk.</w:t>
            </w:r>
          </w:p>
        </w:tc>
      </w:tr>
    </w:tbl>
    <w:p w:rsidR="003078A4" w:rsidRDefault="003078A4" w:rsidP="008D70B9">
      <w:pPr>
        <w:spacing w:before="0" w:after="0" w:line="240" w:lineRule="auto"/>
      </w:pPr>
      <w:r w:rsidRPr="003F075D">
        <w:br w:type="page"/>
      </w:r>
    </w:p>
    <w:p w:rsidR="000743FE" w:rsidRPr="003F075D" w:rsidRDefault="000743FE" w:rsidP="000743FE">
      <w:pPr>
        <w:pStyle w:val="Heading3"/>
      </w:pPr>
      <w:bookmarkStart w:id="58" w:name="_Toc24718862"/>
      <w:r w:rsidRPr="003F075D">
        <w:lastRenderedPageBreak/>
        <w:t>Events</w:t>
      </w:r>
      <w:bookmarkEnd w:id="58"/>
    </w:p>
    <w:tbl>
      <w:tblPr>
        <w:tblStyle w:val="TableGrid"/>
        <w:tblW w:w="11019" w:type="dxa"/>
        <w:tblLayout w:type="fixed"/>
        <w:tblLook w:val="04A0" w:firstRow="1" w:lastRow="0" w:firstColumn="1" w:lastColumn="0" w:noHBand="0" w:noVBand="1"/>
        <w:tblDescription w:val="Bag2School Information"/>
      </w:tblPr>
      <w:tblGrid>
        <w:gridCol w:w="1526"/>
        <w:gridCol w:w="2362"/>
        <w:gridCol w:w="90"/>
        <w:gridCol w:w="2226"/>
        <w:gridCol w:w="24"/>
        <w:gridCol w:w="1710"/>
        <w:gridCol w:w="3081"/>
      </w:tblGrid>
      <w:tr w:rsidR="00AF40B7" w:rsidRPr="003F075D" w:rsidTr="000743FE">
        <w:trPr>
          <w:trHeight w:val="874"/>
          <w:tblHeader/>
        </w:trPr>
        <w:tc>
          <w:tcPr>
            <w:tcW w:w="1526" w:type="dxa"/>
            <w:shd w:val="clear" w:color="auto" w:fill="F2F2F2" w:themeFill="background1" w:themeFillShade="F2"/>
          </w:tcPr>
          <w:p w:rsidR="00AF40B7" w:rsidRPr="000743FE" w:rsidRDefault="001F2B2C" w:rsidP="008D70B9">
            <w:pPr>
              <w:spacing w:before="0" w:after="0"/>
            </w:pPr>
            <w:r w:rsidRPr="003F075D">
              <w:br w:type="page"/>
            </w:r>
            <w:r w:rsidR="00AF40B7" w:rsidRPr="003F075D">
              <w:rPr>
                <w:b/>
              </w:rPr>
              <w:t>Type of Product or Service</w:t>
            </w:r>
          </w:p>
        </w:tc>
        <w:tc>
          <w:tcPr>
            <w:tcW w:w="2452" w:type="dxa"/>
            <w:gridSpan w:val="2"/>
            <w:shd w:val="clear" w:color="auto" w:fill="F2F2F2" w:themeFill="background1" w:themeFillShade="F2"/>
          </w:tcPr>
          <w:p w:rsidR="00AF40B7" w:rsidRPr="003F075D" w:rsidRDefault="00AF40B7" w:rsidP="008D70B9">
            <w:pPr>
              <w:spacing w:before="0" w:after="0"/>
              <w:rPr>
                <w:b/>
              </w:rPr>
            </w:pPr>
            <w:r w:rsidRPr="003F075D">
              <w:rPr>
                <w:b/>
              </w:rPr>
              <w:t>Vendor Name &amp; Fundraising Initiative</w:t>
            </w:r>
          </w:p>
        </w:tc>
        <w:tc>
          <w:tcPr>
            <w:tcW w:w="2250" w:type="dxa"/>
            <w:gridSpan w:val="2"/>
            <w:shd w:val="clear" w:color="auto" w:fill="F2F2F2" w:themeFill="background1" w:themeFillShade="F2"/>
          </w:tcPr>
          <w:p w:rsidR="00AF40B7" w:rsidRPr="003F075D" w:rsidRDefault="00AF40B7" w:rsidP="008D70B9">
            <w:pPr>
              <w:spacing w:before="0" w:after="0"/>
              <w:rPr>
                <w:b/>
              </w:rPr>
            </w:pPr>
            <w:r w:rsidRPr="003F075D">
              <w:rPr>
                <w:b/>
              </w:rPr>
              <w:t>Benefits to School</w:t>
            </w:r>
          </w:p>
        </w:tc>
        <w:tc>
          <w:tcPr>
            <w:tcW w:w="1710" w:type="dxa"/>
            <w:shd w:val="clear" w:color="auto" w:fill="F2F2F2" w:themeFill="background1" w:themeFillShade="F2"/>
          </w:tcPr>
          <w:p w:rsidR="00AF40B7" w:rsidRPr="003F075D" w:rsidRDefault="00AF40B7" w:rsidP="008D70B9">
            <w:pPr>
              <w:spacing w:before="0" w:after="0"/>
              <w:rPr>
                <w:b/>
              </w:rPr>
            </w:pPr>
            <w:r w:rsidRPr="003F075D">
              <w:rPr>
                <w:b/>
              </w:rPr>
              <w:t>School Contact Information</w:t>
            </w:r>
          </w:p>
        </w:tc>
        <w:tc>
          <w:tcPr>
            <w:tcW w:w="3081" w:type="dxa"/>
            <w:shd w:val="clear" w:color="auto" w:fill="F2F2F2" w:themeFill="background1" w:themeFillShade="F2"/>
          </w:tcPr>
          <w:p w:rsidR="00AF40B7" w:rsidRPr="003F075D" w:rsidRDefault="00AF40B7" w:rsidP="008D70B9">
            <w:pPr>
              <w:spacing w:before="0" w:after="0"/>
              <w:rPr>
                <w:b/>
              </w:rPr>
            </w:pPr>
            <w:r w:rsidRPr="003F075D">
              <w:rPr>
                <w:b/>
              </w:rPr>
              <w:t>Fundraising Vendor # &amp; Order Instructions</w:t>
            </w:r>
          </w:p>
        </w:tc>
      </w:tr>
      <w:tr w:rsidR="00687FDF" w:rsidRPr="003F075D" w:rsidTr="000743FE">
        <w:trPr>
          <w:tblHeader/>
        </w:trPr>
        <w:tc>
          <w:tcPr>
            <w:tcW w:w="1526" w:type="dxa"/>
          </w:tcPr>
          <w:p w:rsidR="00687FDF" w:rsidRPr="003F075D" w:rsidRDefault="00687FDF" w:rsidP="008D70B9">
            <w:pPr>
              <w:spacing w:before="0" w:after="0"/>
              <w:rPr>
                <w:b/>
                <w:color w:val="FF0000"/>
              </w:rPr>
            </w:pPr>
            <w:r w:rsidRPr="00153B41">
              <w:rPr>
                <w:rFonts w:cs="Arial"/>
                <w:b/>
              </w:rPr>
              <w:t>Event</w:t>
            </w:r>
          </w:p>
        </w:tc>
        <w:tc>
          <w:tcPr>
            <w:tcW w:w="2452" w:type="dxa"/>
            <w:gridSpan w:val="2"/>
          </w:tcPr>
          <w:p w:rsidR="0038697B" w:rsidRDefault="0038697B" w:rsidP="0038697B">
            <w:pPr>
              <w:spacing w:after="0"/>
              <w:rPr>
                <w:b/>
              </w:rPr>
            </w:pPr>
            <w:r>
              <w:rPr>
                <w:b/>
              </w:rPr>
              <w:t>Electric Moon Theatre</w:t>
            </w:r>
          </w:p>
          <w:p w:rsidR="0038697B" w:rsidRDefault="0038697B" w:rsidP="0038697B">
            <w:pPr>
              <w:spacing w:after="0"/>
              <w:rPr>
                <w:b/>
              </w:rPr>
            </w:pPr>
            <w:r w:rsidRPr="00153B41">
              <w:rPr>
                <w:b/>
              </w:rPr>
              <w:t>www.electricmoontheatre.com</w:t>
            </w:r>
            <w:r>
              <w:rPr>
                <w:b/>
              </w:rPr>
              <w:t xml:space="preserve"> </w:t>
            </w:r>
          </w:p>
          <w:p w:rsidR="0038697B" w:rsidRDefault="0038697B" w:rsidP="0038697B">
            <w:pPr>
              <w:spacing w:after="0"/>
              <w:rPr>
                <w:sz w:val="20"/>
                <w:szCs w:val="20"/>
              </w:rPr>
            </w:pPr>
          </w:p>
          <w:p w:rsidR="0038697B" w:rsidRPr="003F075D" w:rsidRDefault="0038697B" w:rsidP="0038697B">
            <w:pPr>
              <w:spacing w:before="0" w:after="0"/>
              <w:rPr>
                <w:rFonts w:cs="Arial"/>
                <w:b/>
              </w:rPr>
            </w:pPr>
            <w:r w:rsidRPr="003F075D">
              <w:rPr>
                <w:rFonts w:cs="Arial"/>
                <w:b/>
              </w:rPr>
              <w:t>INITIATIVE DESCRIPTION</w:t>
            </w:r>
          </w:p>
          <w:p w:rsidR="0038697B" w:rsidRPr="00633524" w:rsidRDefault="0038697B" w:rsidP="0038697B">
            <w:pPr>
              <w:rPr>
                <w:szCs w:val="20"/>
              </w:rPr>
            </w:pPr>
            <w:r w:rsidRPr="00633524">
              <w:rPr>
                <w:szCs w:val="20"/>
              </w:rPr>
              <w:t xml:space="preserve">NEW! Electric Moon Theatre Company offers theatre arts workshops or live performances at school events. Workshops deepen students’ imagination and creativity by developing their theatre and acting skills through </w:t>
            </w:r>
            <w:proofErr w:type="spellStart"/>
            <w:r w:rsidRPr="00633524">
              <w:rPr>
                <w:szCs w:val="20"/>
              </w:rPr>
              <w:t>improv</w:t>
            </w:r>
            <w:proofErr w:type="spellEnd"/>
            <w:r w:rsidRPr="00633524">
              <w:rPr>
                <w:szCs w:val="20"/>
              </w:rPr>
              <w:t xml:space="preserve">, </w:t>
            </w:r>
            <w:r w:rsidR="007602BF" w:rsidRPr="00633524">
              <w:rPr>
                <w:szCs w:val="20"/>
              </w:rPr>
              <w:t>games,</w:t>
            </w:r>
            <w:r w:rsidRPr="00633524">
              <w:rPr>
                <w:szCs w:val="20"/>
              </w:rPr>
              <w:t xml:space="preserve"> musical theatre and related activities. Shows include concerts to full family musicals. Schools may sell tickets to fundraise for the event and keep a portion of the funds received.</w:t>
            </w:r>
          </w:p>
          <w:p w:rsidR="0038697B" w:rsidRPr="003F075D" w:rsidRDefault="0038697B" w:rsidP="0038697B">
            <w:pPr>
              <w:spacing w:before="0" w:after="0"/>
              <w:rPr>
                <w:color w:val="FF0000"/>
              </w:rPr>
            </w:pPr>
          </w:p>
          <w:p w:rsidR="00687FDF" w:rsidRPr="003F075D" w:rsidRDefault="00687FDF" w:rsidP="008D70B9">
            <w:pPr>
              <w:spacing w:before="0" w:after="0"/>
              <w:rPr>
                <w:color w:val="FF0000"/>
              </w:rPr>
            </w:pPr>
          </w:p>
        </w:tc>
        <w:tc>
          <w:tcPr>
            <w:tcW w:w="2250" w:type="dxa"/>
            <w:gridSpan w:val="2"/>
          </w:tcPr>
          <w:p w:rsidR="00687FDF" w:rsidRPr="00153B41" w:rsidRDefault="0038697B" w:rsidP="00976178">
            <w:pPr>
              <w:pStyle w:val="ListParagraph"/>
            </w:pPr>
            <w:r w:rsidRPr="00153B41">
              <w:rPr>
                <w:shd w:val="clear" w:color="auto" w:fill="FFFFFF"/>
              </w:rPr>
              <w:t>Profit margin will be decided by school pricing</w:t>
            </w:r>
          </w:p>
          <w:p w:rsidR="0013277A" w:rsidRPr="00153B41" w:rsidRDefault="0013277A" w:rsidP="0013277A"/>
          <w:p w:rsidR="0013277A" w:rsidRPr="00633524" w:rsidRDefault="0013277A" w:rsidP="0013277A">
            <w:pPr>
              <w:rPr>
                <w:color w:val="FF0000"/>
                <w:u w:val="single"/>
              </w:rPr>
            </w:pPr>
            <w:r w:rsidRPr="00153B41">
              <w:rPr>
                <w:rFonts w:cs="Arial"/>
                <w:b/>
                <w:szCs w:val="24"/>
                <w:u w:val="single"/>
              </w:rPr>
              <w:t>NOTE: All Staff have completed Vulnerable Sector Screening Checks and have a $5M liability insurance coverage.</w:t>
            </w:r>
          </w:p>
        </w:tc>
        <w:tc>
          <w:tcPr>
            <w:tcW w:w="1710" w:type="dxa"/>
          </w:tcPr>
          <w:p w:rsidR="0069533D" w:rsidRDefault="0069533D" w:rsidP="0069533D">
            <w:pPr>
              <w:pStyle w:val="NoSpacing"/>
              <w:rPr>
                <w:rFonts w:cs="Arial"/>
              </w:rPr>
            </w:pPr>
            <w:r>
              <w:rPr>
                <w:rFonts w:cs="Arial"/>
              </w:rPr>
              <w:t>Carrie Libling, Owner/Artistic Director</w:t>
            </w:r>
          </w:p>
          <w:p w:rsidR="0069533D" w:rsidRDefault="0069533D" w:rsidP="0069533D">
            <w:pPr>
              <w:pStyle w:val="NoSpacing"/>
              <w:rPr>
                <w:rFonts w:cs="Arial"/>
              </w:rPr>
            </w:pPr>
            <w:r>
              <w:rPr>
                <w:rFonts w:cs="Arial"/>
              </w:rPr>
              <w:t>416-500-2701</w:t>
            </w:r>
          </w:p>
          <w:p w:rsidR="00687FDF" w:rsidRPr="003F075D" w:rsidRDefault="0069533D" w:rsidP="0069533D">
            <w:pPr>
              <w:spacing w:before="0" w:after="0"/>
              <w:rPr>
                <w:color w:val="FF0000"/>
              </w:rPr>
            </w:pPr>
            <w:r w:rsidRPr="00153B41">
              <w:rPr>
                <w:rFonts w:ascii="Calibri" w:hAnsi="Calibri"/>
              </w:rPr>
              <w:t>carrie@electricmoontheatre.com</w:t>
            </w:r>
          </w:p>
        </w:tc>
        <w:tc>
          <w:tcPr>
            <w:tcW w:w="3081" w:type="dxa"/>
          </w:tcPr>
          <w:p w:rsidR="00687FDF" w:rsidRPr="00153B41" w:rsidRDefault="00687FDF" w:rsidP="008D70B9">
            <w:pPr>
              <w:spacing w:before="0" w:after="0"/>
              <w:rPr>
                <w:rFonts w:cs="Arial"/>
                <w:b/>
                <w:sz w:val="22"/>
              </w:rPr>
            </w:pPr>
            <w:r w:rsidRPr="00153B41">
              <w:rPr>
                <w:rFonts w:cs="Arial"/>
                <w:b/>
                <w:sz w:val="22"/>
              </w:rPr>
              <w:t xml:space="preserve">TDSB VENDOR#: </w:t>
            </w:r>
            <w:r w:rsidR="0038697B" w:rsidRPr="00153B41">
              <w:rPr>
                <w:rFonts w:cs="Arial"/>
                <w:b/>
                <w:sz w:val="22"/>
              </w:rPr>
              <w:t>1794</w:t>
            </w:r>
          </w:p>
          <w:p w:rsidR="00D63851" w:rsidRPr="00153B41" w:rsidRDefault="00976178" w:rsidP="008D70B9">
            <w:pPr>
              <w:spacing w:before="0" w:after="0"/>
              <w:rPr>
                <w:rFonts w:cs="Arial"/>
                <w:b/>
                <w:sz w:val="22"/>
              </w:rPr>
            </w:pPr>
            <w:r w:rsidRPr="00153B41">
              <w:rPr>
                <w:rFonts w:cs="Arial"/>
                <w:b/>
                <w:sz w:val="22"/>
              </w:rPr>
              <w:t>Purchas</w:t>
            </w:r>
            <w:r w:rsidRPr="00153B41">
              <w:rPr>
                <w:rFonts w:cs="Arial"/>
                <w:sz w:val="22"/>
              </w:rPr>
              <w:t>e</w:t>
            </w:r>
            <w:r w:rsidRPr="00153B41">
              <w:rPr>
                <w:rFonts w:cs="Arial"/>
                <w:b/>
                <w:sz w:val="22"/>
              </w:rPr>
              <w:t xml:space="preserve"> Order</w:t>
            </w:r>
            <w:r w:rsidR="00153B41" w:rsidRPr="00153B41">
              <w:rPr>
                <w:rFonts w:cs="Arial"/>
                <w:b/>
                <w:sz w:val="22"/>
              </w:rPr>
              <w:t xml:space="preserve">: </w:t>
            </w:r>
            <w:r w:rsidRPr="00153B41">
              <w:rPr>
                <w:rFonts w:cs="Arial"/>
                <w:b/>
                <w:sz w:val="22"/>
              </w:rPr>
              <w:t xml:space="preserve"> </w:t>
            </w:r>
            <w:r w:rsidR="00153B41" w:rsidRPr="00153B41">
              <w:rPr>
                <w:rFonts w:cs="Arial"/>
                <w:b/>
                <w:sz w:val="22"/>
              </w:rPr>
              <w:t>R</w:t>
            </w:r>
            <w:r w:rsidRPr="00153B41">
              <w:rPr>
                <w:rFonts w:cs="Arial"/>
                <w:b/>
                <w:sz w:val="22"/>
              </w:rPr>
              <w:t>equired</w:t>
            </w:r>
          </w:p>
          <w:p w:rsidR="00976178" w:rsidRPr="00153B41" w:rsidRDefault="00976178" w:rsidP="008D70B9">
            <w:pPr>
              <w:spacing w:before="0" w:after="0"/>
              <w:rPr>
                <w:rFonts w:cs="Arial"/>
                <w:sz w:val="22"/>
              </w:rPr>
            </w:pPr>
          </w:p>
          <w:p w:rsidR="00687FDF" w:rsidRPr="00153B41" w:rsidRDefault="00687FDF" w:rsidP="008D70B9">
            <w:pPr>
              <w:spacing w:before="0" w:after="0"/>
              <w:rPr>
                <w:rFonts w:cs="Arial"/>
                <w:b/>
                <w:sz w:val="22"/>
              </w:rPr>
            </w:pPr>
            <w:r w:rsidRPr="00153B41">
              <w:rPr>
                <w:rFonts w:cs="Arial"/>
                <w:b/>
                <w:sz w:val="22"/>
              </w:rPr>
              <w:t>ORDER PROCESS:</w:t>
            </w:r>
          </w:p>
          <w:p w:rsidR="0038697B" w:rsidRPr="00DF11F4" w:rsidRDefault="0038697B" w:rsidP="0038697B">
            <w:pPr>
              <w:pStyle w:val="NoSpacing"/>
              <w:rPr>
                <w:sz w:val="22"/>
              </w:rPr>
            </w:pPr>
            <w:r w:rsidRPr="00DF11F4">
              <w:rPr>
                <w:b/>
                <w:bCs/>
                <w:sz w:val="22"/>
              </w:rPr>
              <w:t xml:space="preserve">1. Call: </w:t>
            </w:r>
            <w:r w:rsidRPr="00DF11F4">
              <w:rPr>
                <w:sz w:val="22"/>
              </w:rPr>
              <w:t xml:space="preserve"> 416-500-2701 or </w:t>
            </w:r>
          </w:p>
          <w:p w:rsidR="0038697B" w:rsidRPr="00DF11F4" w:rsidRDefault="0038697B" w:rsidP="0038697B">
            <w:pPr>
              <w:pStyle w:val="NoSpacing"/>
              <w:rPr>
                <w:sz w:val="22"/>
                <w:lang w:val="en-US"/>
              </w:rPr>
            </w:pPr>
            <w:r w:rsidRPr="00DF11F4">
              <w:rPr>
                <w:b/>
                <w:bCs/>
                <w:sz w:val="22"/>
              </w:rPr>
              <w:t xml:space="preserve">2. Email: </w:t>
            </w:r>
            <w:r w:rsidRPr="00153B41">
              <w:rPr>
                <w:bCs/>
                <w:sz w:val="22"/>
              </w:rPr>
              <w:t>carrie@electricmoontheatre.com</w:t>
            </w:r>
            <w:r w:rsidRPr="00DF11F4">
              <w:rPr>
                <w:bCs/>
                <w:sz w:val="22"/>
              </w:rPr>
              <w:t xml:space="preserve"> </w:t>
            </w:r>
          </w:p>
          <w:p w:rsidR="0038697B" w:rsidRPr="00DF11F4" w:rsidRDefault="0038697B" w:rsidP="0038697B">
            <w:pPr>
              <w:pStyle w:val="NoSpacing"/>
              <w:rPr>
                <w:sz w:val="22"/>
              </w:rPr>
            </w:pPr>
          </w:p>
          <w:p w:rsidR="0038697B" w:rsidRPr="00DF11F4" w:rsidRDefault="0038697B" w:rsidP="0038697B">
            <w:pPr>
              <w:pStyle w:val="Pa3"/>
              <w:rPr>
                <w:rFonts w:ascii="Arial Narrow" w:hAnsi="Arial Narrow"/>
                <w:sz w:val="22"/>
                <w:szCs w:val="22"/>
              </w:rPr>
            </w:pPr>
            <w:r w:rsidRPr="00DF11F4">
              <w:rPr>
                <w:rFonts w:ascii="Arial Narrow" w:hAnsi="Arial Narrow"/>
                <w:sz w:val="22"/>
                <w:szCs w:val="22"/>
              </w:rPr>
              <w:t xml:space="preserve">Please follow TDSB payment process: </w:t>
            </w: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Vendor to prepare a quotation for the services requested and submit to the school office for approval. </w:t>
            </w:r>
          </w:p>
          <w:p w:rsidR="0038697B" w:rsidRPr="00DF11F4" w:rsidRDefault="0038697B" w:rsidP="0038697B">
            <w:pPr>
              <w:pStyle w:val="Pa3"/>
              <w:rPr>
                <w:rFonts w:ascii="Arial Narrow" w:hAnsi="Arial Narrow"/>
                <w:sz w:val="22"/>
                <w:szCs w:val="22"/>
              </w:rPr>
            </w:pP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If the school agrees to the details/pricing, the school will issue a purchase order (PO) and provide the vendor with </w:t>
            </w:r>
            <w:r w:rsidR="007602BF" w:rsidRPr="00DF11F4">
              <w:rPr>
                <w:rFonts w:ascii="Arial Narrow" w:hAnsi="Arial Narrow"/>
                <w:sz w:val="22"/>
                <w:szCs w:val="22"/>
              </w:rPr>
              <w:t>PO #</w:t>
            </w:r>
            <w:r w:rsidRPr="00DF11F4">
              <w:rPr>
                <w:rFonts w:ascii="Arial Narrow" w:hAnsi="Arial Narrow"/>
                <w:sz w:val="22"/>
                <w:szCs w:val="22"/>
              </w:rPr>
              <w:t xml:space="preserve">. </w:t>
            </w:r>
          </w:p>
          <w:p w:rsidR="0038697B" w:rsidRPr="00DF11F4" w:rsidRDefault="0038697B" w:rsidP="0038697B">
            <w:pPr>
              <w:pStyle w:val="Pa3"/>
              <w:rPr>
                <w:rFonts w:ascii="Arial Narrow" w:hAnsi="Arial Narrow"/>
                <w:sz w:val="22"/>
                <w:szCs w:val="22"/>
              </w:rPr>
            </w:pP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The Purchase Order (PO) is TDSB’s legal “promise to pay;” therefore NO deposit for the service will be paid. </w:t>
            </w:r>
          </w:p>
          <w:p w:rsidR="0038697B" w:rsidRPr="00DF11F4" w:rsidRDefault="0038697B" w:rsidP="0038697B">
            <w:pPr>
              <w:pStyle w:val="Pa3"/>
              <w:rPr>
                <w:rFonts w:ascii="Arial Narrow" w:hAnsi="Arial Narrow"/>
                <w:sz w:val="22"/>
                <w:szCs w:val="22"/>
              </w:rPr>
            </w:pP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After services are rendered, the vendor will submit a detailed invoice including the PO# and send it to Accounts Payable at </w:t>
            </w:r>
            <w:r w:rsidRPr="00DB484B">
              <w:rPr>
                <w:rFonts w:ascii="Arial Narrow" w:hAnsi="Arial Narrow"/>
                <w:sz w:val="22"/>
                <w:szCs w:val="22"/>
              </w:rPr>
              <w:t>apInvoices@tdsb.on.ca</w:t>
            </w:r>
            <w:r w:rsidRPr="00DF11F4">
              <w:rPr>
                <w:rStyle w:val="A24"/>
                <w:rFonts w:ascii="Arial Narrow" w:hAnsi="Arial Narrow"/>
                <w:sz w:val="22"/>
                <w:szCs w:val="22"/>
              </w:rPr>
              <w:t xml:space="preserve">.  </w:t>
            </w:r>
          </w:p>
          <w:p w:rsidR="0038697B" w:rsidRPr="00DF11F4" w:rsidRDefault="0038697B" w:rsidP="0038697B">
            <w:pPr>
              <w:pStyle w:val="Pa3"/>
              <w:rPr>
                <w:rFonts w:ascii="Arial Narrow" w:hAnsi="Arial Narrow"/>
                <w:sz w:val="22"/>
                <w:szCs w:val="22"/>
              </w:rPr>
            </w:pP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School staff must do a goods receipt, which must be released by another school staff member </w:t>
            </w:r>
            <w:r w:rsidR="007602BF" w:rsidRPr="00DF11F4">
              <w:rPr>
                <w:rFonts w:ascii="Arial Narrow" w:hAnsi="Arial Narrow"/>
                <w:sz w:val="22"/>
                <w:szCs w:val="22"/>
              </w:rPr>
              <w:t>- the</w:t>
            </w:r>
            <w:r w:rsidRPr="00DF11F4">
              <w:rPr>
                <w:rFonts w:ascii="Arial Narrow" w:hAnsi="Arial Narrow"/>
                <w:sz w:val="22"/>
                <w:szCs w:val="22"/>
              </w:rPr>
              <w:t xml:space="preserve"> principal or designate – to release the funds. </w:t>
            </w:r>
          </w:p>
          <w:p w:rsidR="0038697B" w:rsidRPr="00DF11F4" w:rsidRDefault="0038697B" w:rsidP="0038697B">
            <w:pPr>
              <w:pStyle w:val="Pa3"/>
              <w:rPr>
                <w:rFonts w:ascii="Arial Narrow" w:hAnsi="Arial Narrow"/>
                <w:sz w:val="22"/>
                <w:szCs w:val="22"/>
              </w:rPr>
            </w:pPr>
          </w:p>
          <w:p w:rsidR="0038697B" w:rsidRPr="00DF11F4" w:rsidRDefault="0038697B" w:rsidP="00A20D69">
            <w:pPr>
              <w:pStyle w:val="Pa3"/>
              <w:numPr>
                <w:ilvl w:val="0"/>
                <w:numId w:val="22"/>
              </w:numPr>
              <w:ind w:left="360"/>
              <w:rPr>
                <w:rFonts w:ascii="Arial Narrow" w:hAnsi="Arial Narrow"/>
                <w:sz w:val="22"/>
                <w:szCs w:val="22"/>
              </w:rPr>
            </w:pPr>
            <w:r w:rsidRPr="00DF11F4">
              <w:rPr>
                <w:rFonts w:ascii="Arial Narrow" w:hAnsi="Arial Narrow"/>
                <w:sz w:val="22"/>
                <w:szCs w:val="22"/>
              </w:rPr>
              <w:t xml:space="preserve">Payment will be deposited directly into the vendor’s bank account. </w:t>
            </w:r>
          </w:p>
          <w:p w:rsidR="0038697B" w:rsidRPr="00DF11F4" w:rsidRDefault="0038697B" w:rsidP="0038697B">
            <w:pPr>
              <w:pStyle w:val="Default"/>
              <w:rPr>
                <w:rFonts w:ascii="Arial Narrow" w:hAnsi="Arial Narrow"/>
                <w:color w:val="auto"/>
                <w:sz w:val="22"/>
                <w:szCs w:val="22"/>
              </w:rPr>
            </w:pPr>
          </w:p>
          <w:p w:rsidR="00687FDF" w:rsidRPr="00DF11F4" w:rsidRDefault="0038697B" w:rsidP="008D70B9">
            <w:pPr>
              <w:spacing w:before="0" w:after="0"/>
              <w:rPr>
                <w:rFonts w:cs="Arial"/>
                <w:b/>
                <w:color w:val="FF0000"/>
              </w:rPr>
            </w:pPr>
            <w:r w:rsidRPr="00DF11F4">
              <w:rPr>
                <w:sz w:val="22"/>
              </w:rPr>
              <w:t xml:space="preserve">For questions related to </w:t>
            </w:r>
            <w:r w:rsidR="00633524">
              <w:rPr>
                <w:sz w:val="22"/>
              </w:rPr>
              <w:t xml:space="preserve">how to </w:t>
            </w:r>
            <w:r w:rsidRPr="00DF11F4">
              <w:rPr>
                <w:sz w:val="22"/>
              </w:rPr>
              <w:t>do a goods receipt and release funds, please contact the SAP Trainer or the Help Desk</w:t>
            </w:r>
            <w:r w:rsidR="00DF11F4">
              <w:rPr>
                <w:sz w:val="22"/>
              </w:rPr>
              <w:t xml:space="preserve"> by telephone at 416- 729-1973</w:t>
            </w:r>
          </w:p>
          <w:p w:rsidR="00687FDF" w:rsidRPr="003F075D" w:rsidRDefault="00687FDF" w:rsidP="008D70B9">
            <w:pPr>
              <w:spacing w:before="0" w:after="0"/>
              <w:rPr>
                <w:color w:val="FF0000"/>
              </w:rPr>
            </w:pPr>
          </w:p>
        </w:tc>
      </w:tr>
      <w:tr w:rsidR="00687FDF" w:rsidRPr="003F075D" w:rsidTr="000743FE">
        <w:trPr>
          <w:tblHeader/>
        </w:trPr>
        <w:tc>
          <w:tcPr>
            <w:tcW w:w="1526" w:type="dxa"/>
            <w:shd w:val="clear" w:color="auto" w:fill="F2F2F2" w:themeFill="background1" w:themeFillShade="F2"/>
          </w:tcPr>
          <w:p w:rsidR="00687FDF" w:rsidRPr="003F075D" w:rsidRDefault="00687FDF" w:rsidP="008D70B9">
            <w:pPr>
              <w:spacing w:before="0" w:after="0"/>
              <w:rPr>
                <w:b/>
              </w:rPr>
            </w:pPr>
            <w:r w:rsidRPr="003F075D">
              <w:rPr>
                <w:b/>
              </w:rPr>
              <w:lastRenderedPageBreak/>
              <w:t>Type of Product or Service</w:t>
            </w:r>
          </w:p>
        </w:tc>
        <w:tc>
          <w:tcPr>
            <w:tcW w:w="2362" w:type="dxa"/>
            <w:shd w:val="clear" w:color="auto" w:fill="F2F2F2" w:themeFill="background1" w:themeFillShade="F2"/>
          </w:tcPr>
          <w:p w:rsidR="00687FDF" w:rsidRPr="003F075D" w:rsidRDefault="00687FDF" w:rsidP="008D70B9">
            <w:pPr>
              <w:spacing w:before="0" w:after="0"/>
              <w:rPr>
                <w:b/>
              </w:rPr>
            </w:pPr>
            <w:r w:rsidRPr="003F075D">
              <w:rPr>
                <w:b/>
              </w:rPr>
              <w:t>Vendor Name &amp; Fundraising Initiative</w:t>
            </w:r>
          </w:p>
        </w:tc>
        <w:tc>
          <w:tcPr>
            <w:tcW w:w="2340" w:type="dxa"/>
            <w:gridSpan w:val="3"/>
            <w:shd w:val="clear" w:color="auto" w:fill="F2F2F2" w:themeFill="background1" w:themeFillShade="F2"/>
          </w:tcPr>
          <w:p w:rsidR="00687FDF" w:rsidRPr="003F075D" w:rsidRDefault="00687FDF" w:rsidP="008D70B9">
            <w:pPr>
              <w:spacing w:before="0" w:after="0"/>
              <w:rPr>
                <w:b/>
              </w:rPr>
            </w:pPr>
            <w:r w:rsidRPr="003F075D">
              <w:rPr>
                <w:b/>
              </w:rPr>
              <w:t>Benefits to School</w:t>
            </w:r>
          </w:p>
        </w:tc>
        <w:tc>
          <w:tcPr>
            <w:tcW w:w="1710" w:type="dxa"/>
            <w:shd w:val="clear" w:color="auto" w:fill="F2F2F2" w:themeFill="background1" w:themeFillShade="F2"/>
          </w:tcPr>
          <w:p w:rsidR="00687FDF" w:rsidRPr="003F075D" w:rsidRDefault="00687FDF" w:rsidP="008D70B9">
            <w:pPr>
              <w:spacing w:before="0" w:after="0"/>
              <w:rPr>
                <w:b/>
              </w:rPr>
            </w:pPr>
            <w:r w:rsidRPr="003F075D">
              <w:rPr>
                <w:b/>
              </w:rPr>
              <w:t>School Contact Information</w:t>
            </w:r>
          </w:p>
        </w:tc>
        <w:tc>
          <w:tcPr>
            <w:tcW w:w="3081" w:type="dxa"/>
            <w:shd w:val="clear" w:color="auto" w:fill="F2F2F2" w:themeFill="background1" w:themeFillShade="F2"/>
          </w:tcPr>
          <w:p w:rsidR="00687FDF" w:rsidRPr="003F075D" w:rsidRDefault="00687FDF" w:rsidP="008D70B9">
            <w:pPr>
              <w:spacing w:before="0" w:after="0"/>
              <w:rPr>
                <w:b/>
              </w:rPr>
            </w:pPr>
            <w:r w:rsidRPr="003F075D">
              <w:rPr>
                <w:b/>
              </w:rPr>
              <w:t>Fundraising Vendor # &amp; Order Instructions</w:t>
            </w:r>
          </w:p>
        </w:tc>
      </w:tr>
      <w:tr w:rsidR="00687FDF" w:rsidRPr="003F075D" w:rsidTr="000743FE">
        <w:trPr>
          <w:tblHeader/>
        </w:trPr>
        <w:tc>
          <w:tcPr>
            <w:tcW w:w="1526" w:type="dxa"/>
          </w:tcPr>
          <w:p w:rsidR="00687FDF" w:rsidRPr="003F075D" w:rsidRDefault="00687FDF" w:rsidP="008D70B9">
            <w:pPr>
              <w:spacing w:before="0" w:after="0"/>
              <w:rPr>
                <w:b/>
                <w:szCs w:val="24"/>
              </w:rPr>
            </w:pPr>
            <w:r w:rsidRPr="00153B41">
              <w:rPr>
                <w:rFonts w:cs="Arial"/>
                <w:b/>
                <w:szCs w:val="24"/>
              </w:rPr>
              <w:t xml:space="preserve">Event </w:t>
            </w:r>
            <w:r w:rsidRPr="003F075D">
              <w:rPr>
                <w:rFonts w:cs="Arial"/>
                <w:b/>
                <w:szCs w:val="24"/>
              </w:rPr>
              <w:t>– Card and Board Games</w:t>
            </w:r>
          </w:p>
        </w:tc>
        <w:tc>
          <w:tcPr>
            <w:tcW w:w="2362" w:type="dxa"/>
          </w:tcPr>
          <w:p w:rsidR="00687FDF" w:rsidRDefault="00687FDF" w:rsidP="008D70B9">
            <w:pPr>
              <w:spacing w:before="0" w:after="0"/>
              <w:rPr>
                <w:rFonts w:cs="Arial"/>
                <w:b/>
                <w:szCs w:val="24"/>
              </w:rPr>
            </w:pPr>
            <w:r w:rsidRPr="003F075D">
              <w:rPr>
                <w:rFonts w:cs="Arial"/>
                <w:b/>
                <w:szCs w:val="24"/>
              </w:rPr>
              <w:t>Game Schooled</w:t>
            </w:r>
          </w:p>
          <w:p w:rsidR="00DF11F4" w:rsidRPr="003F075D" w:rsidRDefault="00DF11F4" w:rsidP="008D70B9">
            <w:pPr>
              <w:spacing w:before="0" w:after="0"/>
              <w:rPr>
                <w:rFonts w:cs="Arial"/>
                <w:b/>
                <w:szCs w:val="24"/>
              </w:rPr>
            </w:pPr>
            <w:r w:rsidRPr="003F075D">
              <w:rPr>
                <w:rFonts w:cs="Arial"/>
                <w:szCs w:val="24"/>
              </w:rPr>
              <w:t>www.gameschooled.com</w:t>
            </w:r>
          </w:p>
          <w:p w:rsidR="00DF11F4" w:rsidRDefault="00DF11F4" w:rsidP="008D70B9">
            <w:pPr>
              <w:spacing w:before="0" w:after="0"/>
              <w:rPr>
                <w:rFonts w:cs="Arial"/>
                <w:b/>
                <w:szCs w:val="24"/>
              </w:rPr>
            </w:pPr>
          </w:p>
          <w:p w:rsidR="00687FDF" w:rsidRPr="003F075D" w:rsidRDefault="00687FDF" w:rsidP="008D70B9">
            <w:pPr>
              <w:spacing w:before="0" w:after="0"/>
              <w:rPr>
                <w:rFonts w:cs="Arial"/>
                <w:b/>
                <w:szCs w:val="24"/>
              </w:rPr>
            </w:pPr>
            <w:r w:rsidRPr="003F075D">
              <w:rPr>
                <w:rFonts w:cs="Arial"/>
                <w:b/>
                <w:szCs w:val="24"/>
              </w:rPr>
              <w:t>INITIATIVE DESCRIPTION</w:t>
            </w:r>
          </w:p>
          <w:p w:rsidR="00687FDF" w:rsidRPr="003F075D" w:rsidRDefault="00687FDF" w:rsidP="008D70B9">
            <w:pPr>
              <w:spacing w:before="0" w:after="0"/>
              <w:rPr>
                <w:szCs w:val="24"/>
              </w:rPr>
            </w:pPr>
            <w:r w:rsidRPr="003F075D">
              <w:rPr>
                <w:rFonts w:cs="Arial"/>
                <w:szCs w:val="24"/>
              </w:rPr>
              <w:t>Game Schooled sells modern card and board games for use at recess, in clubs and/or as support to the curriculum. Game Schooled can also help organize and run game clubs, family game nights, or fundraising campaigns.</w:t>
            </w:r>
          </w:p>
        </w:tc>
        <w:tc>
          <w:tcPr>
            <w:tcW w:w="2316" w:type="dxa"/>
            <w:gridSpan w:val="2"/>
          </w:tcPr>
          <w:p w:rsidR="00687FDF" w:rsidRDefault="00687FDF" w:rsidP="008D70B9">
            <w:pPr>
              <w:spacing w:before="0" w:after="0"/>
              <w:rPr>
                <w:rFonts w:cs="Arial"/>
                <w:szCs w:val="24"/>
              </w:rPr>
            </w:pPr>
            <w:r w:rsidRPr="003F075D">
              <w:rPr>
                <w:rFonts w:cs="Arial"/>
                <w:szCs w:val="24"/>
              </w:rPr>
              <w:t>Profit Margin determined by school.</w:t>
            </w:r>
          </w:p>
          <w:p w:rsidR="00DF11F4" w:rsidRPr="003F075D" w:rsidRDefault="00DF11F4" w:rsidP="008D70B9">
            <w:pPr>
              <w:spacing w:before="0" w:after="0"/>
              <w:rPr>
                <w:rFonts w:cs="Arial"/>
                <w:szCs w:val="24"/>
              </w:rPr>
            </w:pPr>
          </w:p>
          <w:p w:rsidR="00687FDF" w:rsidRDefault="00687FDF" w:rsidP="008D70B9">
            <w:pPr>
              <w:spacing w:before="0" w:after="0"/>
              <w:rPr>
                <w:rFonts w:cs="Arial"/>
                <w:szCs w:val="24"/>
              </w:rPr>
            </w:pPr>
            <w:r w:rsidRPr="003F075D">
              <w:rPr>
                <w:rFonts w:cs="Arial"/>
                <w:szCs w:val="24"/>
              </w:rPr>
              <w:t>No Up-Front Costs.</w:t>
            </w:r>
          </w:p>
          <w:p w:rsidR="00DF11F4" w:rsidRPr="003F075D" w:rsidRDefault="00DF11F4" w:rsidP="008D70B9">
            <w:pPr>
              <w:spacing w:before="0" w:after="0"/>
              <w:rPr>
                <w:rFonts w:cs="Arial"/>
                <w:szCs w:val="24"/>
              </w:rPr>
            </w:pPr>
          </w:p>
          <w:p w:rsidR="00687FDF" w:rsidRDefault="00687FDF" w:rsidP="008D70B9">
            <w:pPr>
              <w:spacing w:before="0" w:after="0"/>
              <w:rPr>
                <w:rFonts w:cs="Arial"/>
                <w:szCs w:val="24"/>
              </w:rPr>
            </w:pPr>
            <w:r w:rsidRPr="003F075D">
              <w:rPr>
                <w:rFonts w:cs="Arial"/>
                <w:szCs w:val="24"/>
              </w:rPr>
              <w:t>Game Schooled will pay a 10% rebate back to TDSB schools on total product and service sales.</w:t>
            </w:r>
          </w:p>
          <w:p w:rsidR="00DF11F4" w:rsidRDefault="00DF11F4" w:rsidP="008D70B9">
            <w:pPr>
              <w:spacing w:before="0" w:after="0"/>
              <w:rPr>
                <w:rFonts w:cs="Arial"/>
                <w:szCs w:val="24"/>
              </w:rPr>
            </w:pPr>
          </w:p>
          <w:p w:rsidR="00DF11F4" w:rsidRPr="00633524" w:rsidRDefault="00DF11F4" w:rsidP="008D70B9">
            <w:pPr>
              <w:spacing w:before="0" w:after="0"/>
              <w:rPr>
                <w:szCs w:val="24"/>
                <w:u w:val="single"/>
              </w:rPr>
            </w:pPr>
            <w:r w:rsidRPr="00153B41">
              <w:rPr>
                <w:rFonts w:cs="Arial"/>
                <w:b/>
                <w:szCs w:val="24"/>
                <w:u w:val="single"/>
              </w:rPr>
              <w:t>NOTE: All Staff have completed Vulnerable Sector Screening Checks and have a $5M liability insurance coverage.</w:t>
            </w:r>
          </w:p>
        </w:tc>
        <w:tc>
          <w:tcPr>
            <w:tcW w:w="1734" w:type="dxa"/>
            <w:gridSpan w:val="2"/>
          </w:tcPr>
          <w:p w:rsidR="00687FDF" w:rsidRPr="003F075D" w:rsidRDefault="00687FDF" w:rsidP="008D70B9">
            <w:pPr>
              <w:spacing w:before="0" w:after="0"/>
              <w:rPr>
                <w:rFonts w:cs="Arial"/>
                <w:szCs w:val="24"/>
              </w:rPr>
            </w:pPr>
            <w:r w:rsidRPr="003F075D">
              <w:rPr>
                <w:rFonts w:cs="Arial"/>
                <w:szCs w:val="24"/>
              </w:rPr>
              <w:t>Dan Wagnell, Owner 416.999.8281</w:t>
            </w:r>
          </w:p>
          <w:p w:rsidR="00687FDF" w:rsidRPr="003F075D" w:rsidRDefault="00687FDF" w:rsidP="00DF11F4">
            <w:pPr>
              <w:spacing w:before="0" w:after="0"/>
              <w:rPr>
                <w:szCs w:val="24"/>
              </w:rPr>
            </w:pPr>
            <w:r w:rsidRPr="003F075D">
              <w:rPr>
                <w:rFonts w:cs="Arial"/>
                <w:szCs w:val="24"/>
              </w:rPr>
              <w:t xml:space="preserve">danwagnell@gmail.com </w:t>
            </w:r>
          </w:p>
        </w:tc>
        <w:tc>
          <w:tcPr>
            <w:tcW w:w="3081" w:type="dxa"/>
          </w:tcPr>
          <w:p w:rsidR="00687FDF" w:rsidRDefault="00687FDF" w:rsidP="008D70B9">
            <w:pPr>
              <w:spacing w:before="0" w:after="0"/>
              <w:rPr>
                <w:rFonts w:cs="Arial"/>
                <w:b/>
                <w:szCs w:val="24"/>
              </w:rPr>
            </w:pPr>
            <w:r w:rsidRPr="003F075D">
              <w:rPr>
                <w:rFonts w:cs="Arial"/>
                <w:b/>
                <w:szCs w:val="24"/>
              </w:rPr>
              <w:t>TDSB V</w:t>
            </w:r>
            <w:r w:rsidR="004D70E2">
              <w:rPr>
                <w:rFonts w:cs="Arial"/>
                <w:b/>
                <w:szCs w:val="24"/>
              </w:rPr>
              <w:t xml:space="preserve">endor </w:t>
            </w:r>
            <w:r w:rsidRPr="003F075D">
              <w:rPr>
                <w:rFonts w:cs="Arial"/>
                <w:b/>
                <w:szCs w:val="24"/>
              </w:rPr>
              <w:t>#: 24474</w:t>
            </w:r>
          </w:p>
          <w:p w:rsidR="00DF11F4" w:rsidRPr="003F075D" w:rsidRDefault="00DF11F4" w:rsidP="008D70B9">
            <w:pPr>
              <w:spacing w:before="0" w:after="0"/>
              <w:rPr>
                <w:rFonts w:cs="Arial"/>
                <w:b/>
                <w:szCs w:val="24"/>
              </w:rPr>
            </w:pPr>
            <w:r>
              <w:rPr>
                <w:rFonts w:cs="Arial"/>
                <w:b/>
                <w:szCs w:val="24"/>
              </w:rPr>
              <w:t>Purchase Order</w:t>
            </w:r>
            <w:r w:rsidR="00153B41">
              <w:rPr>
                <w:rFonts w:cs="Arial"/>
                <w:b/>
                <w:szCs w:val="24"/>
              </w:rPr>
              <w:t>:</w:t>
            </w:r>
            <w:r>
              <w:rPr>
                <w:rFonts w:cs="Arial"/>
                <w:b/>
                <w:szCs w:val="24"/>
              </w:rPr>
              <w:t xml:space="preserve"> </w:t>
            </w:r>
            <w:r w:rsidR="00153B41">
              <w:rPr>
                <w:rFonts w:cs="Arial"/>
                <w:b/>
                <w:szCs w:val="24"/>
              </w:rPr>
              <w:t>Not R</w:t>
            </w:r>
            <w:r>
              <w:rPr>
                <w:rFonts w:cs="Arial"/>
                <w:b/>
                <w:szCs w:val="24"/>
              </w:rPr>
              <w:t>equired</w:t>
            </w:r>
          </w:p>
          <w:p w:rsidR="00D63851" w:rsidRDefault="00D63851" w:rsidP="008D70B9">
            <w:pPr>
              <w:spacing w:before="0" w:after="0"/>
              <w:rPr>
                <w:rFonts w:cs="Arial"/>
                <w:b/>
                <w:szCs w:val="24"/>
              </w:rPr>
            </w:pPr>
          </w:p>
          <w:p w:rsidR="00687FDF" w:rsidRPr="003F075D" w:rsidRDefault="00687FDF" w:rsidP="008D70B9">
            <w:pPr>
              <w:spacing w:before="0" w:after="0"/>
              <w:rPr>
                <w:rFonts w:cs="Arial"/>
                <w:b/>
                <w:szCs w:val="24"/>
              </w:rPr>
            </w:pPr>
            <w:r w:rsidRPr="003F075D">
              <w:rPr>
                <w:rFonts w:cs="Arial"/>
                <w:b/>
                <w:szCs w:val="24"/>
              </w:rPr>
              <w:t>ORDER PROCESS:</w:t>
            </w:r>
          </w:p>
          <w:p w:rsidR="00687FDF" w:rsidRPr="003F075D" w:rsidRDefault="00687FDF" w:rsidP="008D70B9">
            <w:pPr>
              <w:spacing w:before="0" w:after="0"/>
              <w:rPr>
                <w:rFonts w:cs="Arial"/>
                <w:szCs w:val="24"/>
              </w:rPr>
            </w:pPr>
            <w:r w:rsidRPr="003F075D">
              <w:rPr>
                <w:rFonts w:cs="Arial"/>
                <w:szCs w:val="24"/>
              </w:rPr>
              <w:t>Call: 416-999-8281 OR Email:  danwagnell@gmail.com</w:t>
            </w:r>
          </w:p>
          <w:p w:rsidR="00633524" w:rsidRDefault="00633524" w:rsidP="00D63851">
            <w:pPr>
              <w:spacing w:before="0" w:after="0"/>
              <w:rPr>
                <w:rFonts w:cs="Arial"/>
                <w:b/>
                <w:color w:val="FF0000"/>
              </w:rPr>
            </w:pPr>
          </w:p>
          <w:p w:rsidR="00D63851" w:rsidRPr="00153B41" w:rsidRDefault="00D63851" w:rsidP="00D63851">
            <w:pPr>
              <w:spacing w:before="0" w:after="0"/>
              <w:rPr>
                <w:rFonts w:cs="Arial"/>
                <w:b/>
              </w:rPr>
            </w:pPr>
            <w:r w:rsidRPr="00153B41">
              <w:rPr>
                <w:rFonts w:cs="Arial"/>
                <w:b/>
              </w:rPr>
              <w:t>Please follow TDSB payment process:</w:t>
            </w:r>
          </w:p>
          <w:p w:rsidR="00D63851" w:rsidRPr="00633524" w:rsidRDefault="00D63851" w:rsidP="00976178">
            <w:pPr>
              <w:pStyle w:val="ListParagraph"/>
            </w:pPr>
            <w:r w:rsidRPr="00633524">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D63851" w:rsidRPr="00633524" w:rsidRDefault="00D63851" w:rsidP="00976178">
            <w:pPr>
              <w:pStyle w:val="ListParagraph"/>
            </w:pPr>
            <w:r w:rsidRPr="00633524">
              <w:t xml:space="preserve">After services are rendered, vendor will submit a detailed invoice including the PO#  and send it to </w:t>
            </w:r>
            <w:r w:rsidR="00DB484B" w:rsidRPr="00633524">
              <w:t xml:space="preserve">Accounts Payable at </w:t>
            </w:r>
            <w:r w:rsidRPr="00633524">
              <w:t>apInvoices@tdsb.on.ca</w:t>
            </w:r>
          </w:p>
          <w:p w:rsidR="00D63851" w:rsidRPr="00633524" w:rsidRDefault="00D63851" w:rsidP="00976178">
            <w:pPr>
              <w:pStyle w:val="ListParagraph"/>
            </w:pPr>
            <w:r w:rsidRPr="00633524">
              <w:t>School staff must do a goods receipt, which must be released by another school staff member – the principal or designate – to release the funds.</w:t>
            </w:r>
          </w:p>
          <w:p w:rsidR="00D63851" w:rsidRPr="00633524" w:rsidRDefault="00D63851" w:rsidP="00976178">
            <w:pPr>
              <w:pStyle w:val="ListParagraph"/>
            </w:pPr>
            <w:r w:rsidRPr="00633524">
              <w:t>Payment will be deposited directly into the vendor’s bank account.</w:t>
            </w:r>
          </w:p>
          <w:p w:rsidR="00633524" w:rsidRDefault="00633524" w:rsidP="00DF11F4">
            <w:pPr>
              <w:pStyle w:val="NoSpacing"/>
              <w:rPr>
                <w:rFonts w:cs="Arial"/>
                <w:color w:val="FF0000"/>
                <w:sz w:val="22"/>
              </w:rPr>
            </w:pPr>
          </w:p>
          <w:p w:rsidR="00D63851" w:rsidRPr="00153B41" w:rsidRDefault="00D63851" w:rsidP="00DF11F4">
            <w:pPr>
              <w:pStyle w:val="NoSpacing"/>
              <w:rPr>
                <w:rFonts w:cs="Arial"/>
                <w:sz w:val="22"/>
              </w:rPr>
            </w:pPr>
            <w:r w:rsidRPr="00153B41">
              <w:rPr>
                <w:rFonts w:cs="Arial"/>
                <w:sz w:val="22"/>
              </w:rPr>
              <w:t xml:space="preserve">For questions related to </w:t>
            </w:r>
            <w:r w:rsidR="00633524" w:rsidRPr="00153B41">
              <w:rPr>
                <w:rFonts w:cs="Arial"/>
                <w:sz w:val="22"/>
              </w:rPr>
              <w:t xml:space="preserve">how to </w:t>
            </w:r>
            <w:r w:rsidRPr="00153B41">
              <w:rPr>
                <w:rFonts w:cs="Arial"/>
                <w:sz w:val="22"/>
              </w:rPr>
              <w:t>do a goods receipt and release funds, please contact the SAP Trainer or the Help Desk.</w:t>
            </w:r>
          </w:p>
          <w:p w:rsidR="00DB484B" w:rsidRDefault="00DB484B"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Default="00633524" w:rsidP="00DF11F4">
            <w:pPr>
              <w:pStyle w:val="NoSpacing"/>
              <w:rPr>
                <w:rFonts w:cs="Arial"/>
                <w:color w:val="FF0000"/>
              </w:rPr>
            </w:pPr>
          </w:p>
          <w:p w:rsidR="00633524" w:rsidRPr="00DF11F4" w:rsidRDefault="00633524" w:rsidP="00DF11F4">
            <w:pPr>
              <w:pStyle w:val="NoSpacing"/>
              <w:rPr>
                <w:color w:val="FF0000"/>
              </w:rPr>
            </w:pPr>
          </w:p>
        </w:tc>
      </w:tr>
      <w:tr w:rsidR="00687FDF" w:rsidRPr="003F075D" w:rsidTr="000743FE">
        <w:trPr>
          <w:tblHeader/>
        </w:trPr>
        <w:tc>
          <w:tcPr>
            <w:tcW w:w="1526" w:type="dxa"/>
            <w:shd w:val="clear" w:color="auto" w:fill="F2F2F2" w:themeFill="background1" w:themeFillShade="F2"/>
          </w:tcPr>
          <w:p w:rsidR="00687FDF" w:rsidRPr="003F075D" w:rsidRDefault="00EA03FD" w:rsidP="008D70B9">
            <w:pPr>
              <w:spacing w:before="0" w:after="0"/>
              <w:rPr>
                <w:b/>
              </w:rPr>
            </w:pPr>
            <w:r w:rsidRPr="003F075D">
              <w:lastRenderedPageBreak/>
              <w:br w:type="page"/>
            </w:r>
            <w:r w:rsidR="00687FDF" w:rsidRPr="003F075D">
              <w:rPr>
                <w:b/>
                <w:sz w:val="28"/>
                <w:szCs w:val="28"/>
              </w:rPr>
              <w:br w:type="page"/>
            </w:r>
            <w:r w:rsidR="00687FDF" w:rsidRPr="003F075D">
              <w:rPr>
                <w:b/>
              </w:rPr>
              <w:t>Type of Product or Service</w:t>
            </w:r>
          </w:p>
        </w:tc>
        <w:tc>
          <w:tcPr>
            <w:tcW w:w="2362" w:type="dxa"/>
            <w:shd w:val="clear" w:color="auto" w:fill="F2F2F2" w:themeFill="background1" w:themeFillShade="F2"/>
          </w:tcPr>
          <w:p w:rsidR="00687FDF" w:rsidRPr="003F075D" w:rsidRDefault="00687FDF" w:rsidP="008D70B9">
            <w:pPr>
              <w:spacing w:before="0" w:after="0"/>
              <w:rPr>
                <w:b/>
              </w:rPr>
            </w:pPr>
            <w:r w:rsidRPr="003F075D">
              <w:rPr>
                <w:b/>
              </w:rPr>
              <w:t>Vendor Name &amp; Fundraising Initiative</w:t>
            </w:r>
          </w:p>
        </w:tc>
        <w:tc>
          <w:tcPr>
            <w:tcW w:w="2316" w:type="dxa"/>
            <w:gridSpan w:val="2"/>
            <w:shd w:val="clear" w:color="auto" w:fill="F2F2F2" w:themeFill="background1" w:themeFillShade="F2"/>
          </w:tcPr>
          <w:p w:rsidR="00687FDF" w:rsidRPr="003F075D" w:rsidRDefault="00687FDF" w:rsidP="008D70B9">
            <w:pPr>
              <w:spacing w:before="0" w:after="0"/>
              <w:rPr>
                <w:b/>
              </w:rPr>
            </w:pPr>
            <w:r w:rsidRPr="003F075D">
              <w:rPr>
                <w:b/>
              </w:rPr>
              <w:t>Benefits to School</w:t>
            </w:r>
          </w:p>
        </w:tc>
        <w:tc>
          <w:tcPr>
            <w:tcW w:w="1734" w:type="dxa"/>
            <w:gridSpan w:val="2"/>
            <w:shd w:val="clear" w:color="auto" w:fill="F2F2F2" w:themeFill="background1" w:themeFillShade="F2"/>
          </w:tcPr>
          <w:p w:rsidR="00687FDF" w:rsidRPr="003F075D" w:rsidRDefault="00687FDF" w:rsidP="008D70B9">
            <w:pPr>
              <w:spacing w:before="0" w:after="0"/>
              <w:rPr>
                <w:b/>
              </w:rPr>
            </w:pPr>
            <w:r w:rsidRPr="003F075D">
              <w:rPr>
                <w:b/>
              </w:rPr>
              <w:t>School Contact Information</w:t>
            </w:r>
          </w:p>
        </w:tc>
        <w:tc>
          <w:tcPr>
            <w:tcW w:w="3081" w:type="dxa"/>
            <w:shd w:val="clear" w:color="auto" w:fill="F2F2F2" w:themeFill="background1" w:themeFillShade="F2"/>
          </w:tcPr>
          <w:p w:rsidR="00687FDF" w:rsidRPr="003F075D" w:rsidRDefault="00687FDF" w:rsidP="008D70B9">
            <w:pPr>
              <w:spacing w:before="0" w:after="0"/>
              <w:rPr>
                <w:b/>
              </w:rPr>
            </w:pPr>
            <w:r w:rsidRPr="003F075D">
              <w:rPr>
                <w:b/>
              </w:rPr>
              <w:t>Fundraising Vendor # &amp; Order Instructions</w:t>
            </w:r>
          </w:p>
        </w:tc>
      </w:tr>
      <w:tr w:rsidR="00687FDF" w:rsidRPr="003F075D" w:rsidTr="000743FE">
        <w:trPr>
          <w:tblHeader/>
        </w:trPr>
        <w:tc>
          <w:tcPr>
            <w:tcW w:w="1526" w:type="dxa"/>
          </w:tcPr>
          <w:p w:rsidR="00687FDF" w:rsidRPr="003F075D" w:rsidRDefault="00687FDF" w:rsidP="008D70B9">
            <w:pPr>
              <w:spacing w:before="0" w:after="0"/>
              <w:rPr>
                <w:b/>
                <w:szCs w:val="24"/>
              </w:rPr>
            </w:pPr>
            <w:r w:rsidRPr="00153B41">
              <w:rPr>
                <w:rFonts w:cs="Arial"/>
                <w:b/>
                <w:szCs w:val="24"/>
              </w:rPr>
              <w:t xml:space="preserve">Event </w:t>
            </w:r>
          </w:p>
        </w:tc>
        <w:tc>
          <w:tcPr>
            <w:tcW w:w="2362" w:type="dxa"/>
          </w:tcPr>
          <w:p w:rsidR="00687FDF" w:rsidRPr="003F075D" w:rsidRDefault="00687FDF" w:rsidP="008D70B9">
            <w:pPr>
              <w:spacing w:before="0" w:after="0"/>
              <w:rPr>
                <w:b/>
                <w:szCs w:val="24"/>
              </w:rPr>
            </w:pPr>
            <w:r w:rsidRPr="003F075D">
              <w:rPr>
                <w:b/>
                <w:szCs w:val="24"/>
              </w:rPr>
              <w:t>Mad Science of Toronto</w:t>
            </w:r>
          </w:p>
          <w:p w:rsidR="00687FDF" w:rsidRPr="003F075D" w:rsidRDefault="00687FDF" w:rsidP="008D70B9">
            <w:pPr>
              <w:spacing w:before="0" w:after="0"/>
              <w:rPr>
                <w:rFonts w:eastAsia="Times New Roman" w:cs="Calibri"/>
                <w:b/>
                <w:bCs/>
                <w:color w:val="222222"/>
                <w:szCs w:val="24"/>
                <w:lang w:eastAsia="en-CA"/>
              </w:rPr>
            </w:pPr>
            <w:r w:rsidRPr="00016C00">
              <w:rPr>
                <w:rFonts w:eastAsia="Times New Roman" w:cs="Calibri"/>
                <w:szCs w:val="24"/>
                <w:lang w:eastAsia="en-CA"/>
              </w:rPr>
              <w:t>www.toronto.madscience.on.ca</w:t>
            </w:r>
          </w:p>
          <w:p w:rsidR="00687FDF" w:rsidRPr="003F075D" w:rsidRDefault="00687FDF" w:rsidP="008D70B9">
            <w:pPr>
              <w:spacing w:before="0" w:after="0"/>
              <w:rPr>
                <w:rFonts w:eastAsia="Times New Roman" w:cs="Calibri"/>
                <w:b/>
                <w:bCs/>
                <w:color w:val="222222"/>
                <w:szCs w:val="24"/>
                <w:lang w:eastAsia="en-CA"/>
              </w:rPr>
            </w:pPr>
          </w:p>
          <w:p w:rsidR="00687FDF" w:rsidRPr="00D63851" w:rsidRDefault="00687FDF" w:rsidP="008D70B9">
            <w:pPr>
              <w:spacing w:before="0" w:after="0"/>
              <w:rPr>
                <w:b/>
                <w:szCs w:val="24"/>
                <w:shd w:val="clear" w:color="auto" w:fill="FFFFFF"/>
              </w:rPr>
            </w:pPr>
            <w:r w:rsidRPr="00D63851">
              <w:rPr>
                <w:b/>
                <w:szCs w:val="24"/>
              </w:rPr>
              <w:t xml:space="preserve">INTIATIVE DESCRIPTION </w:t>
            </w:r>
            <w:r w:rsidRPr="00D63851">
              <w:rPr>
                <w:b/>
                <w:szCs w:val="24"/>
                <w:shd w:val="clear" w:color="auto" w:fill="FFFFFF"/>
              </w:rPr>
              <w:t xml:space="preserve"> </w:t>
            </w:r>
          </w:p>
          <w:p w:rsidR="00687FDF" w:rsidRPr="003F075D" w:rsidRDefault="00016C00" w:rsidP="008D70B9">
            <w:pPr>
              <w:spacing w:before="0" w:after="0"/>
              <w:rPr>
                <w:szCs w:val="24"/>
              </w:rPr>
            </w:pPr>
            <w:r>
              <w:rPr>
                <w:szCs w:val="24"/>
              </w:rPr>
              <w:t xml:space="preserve">NEW! </w:t>
            </w:r>
            <w:r w:rsidR="00687FDF" w:rsidRPr="003F075D">
              <w:rPr>
                <w:szCs w:val="24"/>
              </w:rPr>
              <w:t>Mad Science of Toronto offers STEM-based Presentations, Hands-On Fun Stations and large audience Performances at school fun fairs, assemblies and fundraising events.</w:t>
            </w:r>
          </w:p>
          <w:p w:rsidR="00687FDF" w:rsidRPr="003F075D" w:rsidRDefault="00687FDF" w:rsidP="008D70B9">
            <w:pPr>
              <w:spacing w:before="0" w:after="0"/>
              <w:rPr>
                <w:b/>
                <w:szCs w:val="24"/>
              </w:rPr>
            </w:pPr>
          </w:p>
        </w:tc>
        <w:tc>
          <w:tcPr>
            <w:tcW w:w="2316" w:type="dxa"/>
            <w:gridSpan w:val="2"/>
          </w:tcPr>
          <w:p w:rsidR="00687FDF" w:rsidRPr="0059440F" w:rsidRDefault="00687FDF" w:rsidP="0059440F">
            <w:pPr>
              <w:spacing w:after="0"/>
              <w:rPr>
                <w:b/>
                <w:szCs w:val="24"/>
                <w:u w:val="single"/>
              </w:rPr>
            </w:pPr>
            <w:r w:rsidRPr="0059440F">
              <w:rPr>
                <w:szCs w:val="24"/>
                <w:shd w:val="clear" w:color="auto" w:fill="FFFFFF"/>
              </w:rPr>
              <w:t xml:space="preserve">Profit margin will be decided by school pricing. </w:t>
            </w:r>
          </w:p>
          <w:p w:rsidR="00687FDF" w:rsidRPr="003F075D" w:rsidRDefault="00687FDF" w:rsidP="008D70B9">
            <w:pPr>
              <w:spacing w:before="0" w:after="0"/>
              <w:rPr>
                <w:rFonts w:eastAsia="Times New Roman" w:cs="Calibri"/>
                <w:color w:val="222222"/>
                <w:szCs w:val="24"/>
                <w:lang w:eastAsia="en-CA"/>
              </w:rPr>
            </w:pPr>
          </w:p>
          <w:p w:rsidR="00687FDF" w:rsidRPr="003F075D" w:rsidRDefault="00633524" w:rsidP="008D70B9">
            <w:pPr>
              <w:spacing w:before="0" w:after="0"/>
              <w:rPr>
                <w:rFonts w:eastAsia="Times New Roman" w:cs="Calibri"/>
                <w:color w:val="222222"/>
                <w:szCs w:val="24"/>
                <w:lang w:eastAsia="en-CA"/>
              </w:rPr>
            </w:pPr>
            <w:r w:rsidRPr="00153B41">
              <w:rPr>
                <w:rFonts w:cs="Arial"/>
                <w:b/>
                <w:szCs w:val="24"/>
                <w:u w:val="single"/>
              </w:rPr>
              <w:t>NOTE: All Staff have completed Vulnerable Sector Screening Checks and have a $5M liability insurance coverage.</w:t>
            </w:r>
          </w:p>
        </w:tc>
        <w:tc>
          <w:tcPr>
            <w:tcW w:w="1734" w:type="dxa"/>
            <w:gridSpan w:val="2"/>
          </w:tcPr>
          <w:p w:rsidR="00687FDF" w:rsidRPr="003F075D" w:rsidRDefault="00687FDF" w:rsidP="008D70B9">
            <w:pPr>
              <w:pStyle w:val="NoSpacing"/>
              <w:rPr>
                <w:szCs w:val="24"/>
              </w:rPr>
            </w:pPr>
            <w:r w:rsidRPr="003F075D">
              <w:rPr>
                <w:szCs w:val="24"/>
              </w:rPr>
              <w:t xml:space="preserve">Frank </w:t>
            </w:r>
            <w:proofErr w:type="spellStart"/>
            <w:r w:rsidRPr="003F075D">
              <w:rPr>
                <w:szCs w:val="24"/>
              </w:rPr>
              <w:t>Goldschleger</w:t>
            </w:r>
            <w:proofErr w:type="spellEnd"/>
            <w:r w:rsidRPr="003F075D">
              <w:rPr>
                <w:szCs w:val="24"/>
              </w:rPr>
              <w:t>, President</w:t>
            </w:r>
          </w:p>
          <w:p w:rsidR="00687FDF" w:rsidRPr="003F075D" w:rsidRDefault="00687FDF" w:rsidP="008D70B9">
            <w:pPr>
              <w:pStyle w:val="NoSpacing"/>
              <w:rPr>
                <w:rFonts w:cs="Arial"/>
                <w:szCs w:val="24"/>
              </w:rPr>
            </w:pPr>
            <w:r w:rsidRPr="003F075D">
              <w:rPr>
                <w:rFonts w:cs="Arial"/>
                <w:szCs w:val="24"/>
              </w:rPr>
              <w:t xml:space="preserve">416-630-5282, Ext. 23 </w:t>
            </w:r>
          </w:p>
          <w:p w:rsidR="00687FDF" w:rsidRPr="003F075D" w:rsidRDefault="00687FDF" w:rsidP="008D70B9">
            <w:pPr>
              <w:pStyle w:val="NoSpacing"/>
              <w:rPr>
                <w:rFonts w:eastAsia="Times New Roman" w:cs="Calibri"/>
                <w:color w:val="222222"/>
                <w:szCs w:val="24"/>
                <w:lang w:eastAsia="en-CA"/>
              </w:rPr>
            </w:pPr>
            <w:r w:rsidRPr="00633524">
              <w:rPr>
                <w:szCs w:val="24"/>
              </w:rPr>
              <w:t>frank@madscience.on.ca</w:t>
            </w:r>
            <w:r w:rsidRPr="003F075D">
              <w:rPr>
                <w:szCs w:val="24"/>
              </w:rPr>
              <w:t xml:space="preserve"> </w:t>
            </w:r>
          </w:p>
        </w:tc>
        <w:tc>
          <w:tcPr>
            <w:tcW w:w="3081" w:type="dxa"/>
          </w:tcPr>
          <w:p w:rsidR="00687FDF" w:rsidRPr="00153B41" w:rsidRDefault="00BF458E" w:rsidP="008D70B9">
            <w:pPr>
              <w:pStyle w:val="NoSpacing"/>
              <w:rPr>
                <w:i/>
                <w:iCs/>
                <w:szCs w:val="24"/>
              </w:rPr>
            </w:pPr>
            <w:r w:rsidRPr="00153B41">
              <w:rPr>
                <w:b/>
                <w:bCs/>
                <w:szCs w:val="24"/>
              </w:rPr>
              <w:t xml:space="preserve">TDSB </w:t>
            </w:r>
            <w:r w:rsidR="00687FDF" w:rsidRPr="00153B41">
              <w:rPr>
                <w:b/>
                <w:bCs/>
                <w:szCs w:val="24"/>
              </w:rPr>
              <w:t>Vendor #</w:t>
            </w:r>
            <w:r w:rsidR="004D70E2" w:rsidRPr="00153B41">
              <w:rPr>
                <w:b/>
                <w:bCs/>
                <w:szCs w:val="24"/>
              </w:rPr>
              <w:t>:</w:t>
            </w:r>
            <w:r w:rsidR="00687FDF" w:rsidRPr="00153B41">
              <w:rPr>
                <w:b/>
                <w:bCs/>
                <w:szCs w:val="24"/>
              </w:rPr>
              <w:t xml:space="preserve"> 8604</w:t>
            </w:r>
          </w:p>
          <w:p w:rsidR="00687FDF" w:rsidRPr="00153B41" w:rsidRDefault="00DF11F4" w:rsidP="008D70B9">
            <w:pPr>
              <w:pStyle w:val="NoSpacing"/>
              <w:rPr>
                <w:b/>
                <w:szCs w:val="24"/>
              </w:rPr>
            </w:pPr>
            <w:r w:rsidRPr="00153B41">
              <w:rPr>
                <w:b/>
                <w:szCs w:val="24"/>
              </w:rPr>
              <w:t>Purchase Order</w:t>
            </w:r>
            <w:r w:rsidR="00153B41">
              <w:rPr>
                <w:b/>
                <w:szCs w:val="24"/>
              </w:rPr>
              <w:t>:</w:t>
            </w:r>
            <w:r w:rsidRPr="00153B41">
              <w:rPr>
                <w:b/>
                <w:szCs w:val="24"/>
              </w:rPr>
              <w:t xml:space="preserve"> </w:t>
            </w:r>
            <w:r w:rsidR="00153B41">
              <w:rPr>
                <w:b/>
                <w:szCs w:val="24"/>
              </w:rPr>
              <w:t>R</w:t>
            </w:r>
            <w:r w:rsidRPr="00153B41">
              <w:rPr>
                <w:b/>
                <w:szCs w:val="24"/>
              </w:rPr>
              <w:t>equired</w:t>
            </w:r>
          </w:p>
          <w:p w:rsidR="00DF11F4" w:rsidRPr="003F075D" w:rsidRDefault="00DF11F4" w:rsidP="008D70B9">
            <w:pPr>
              <w:pStyle w:val="NoSpacing"/>
              <w:rPr>
                <w:szCs w:val="24"/>
              </w:rPr>
            </w:pPr>
          </w:p>
          <w:p w:rsidR="00687FDF" w:rsidRPr="003F075D" w:rsidRDefault="00687FDF" w:rsidP="008D70B9">
            <w:pPr>
              <w:pStyle w:val="NoSpacing"/>
              <w:rPr>
                <w:b/>
                <w:szCs w:val="24"/>
              </w:rPr>
            </w:pPr>
            <w:r w:rsidRPr="003F075D">
              <w:rPr>
                <w:b/>
                <w:szCs w:val="24"/>
              </w:rPr>
              <w:t xml:space="preserve">ORDER PROCESS: </w:t>
            </w:r>
          </w:p>
          <w:p w:rsidR="00687FDF" w:rsidRPr="003F075D" w:rsidRDefault="00687FDF" w:rsidP="008D70B9">
            <w:pPr>
              <w:pStyle w:val="NoSpacing"/>
              <w:rPr>
                <w:rFonts w:cs="Arial"/>
                <w:szCs w:val="24"/>
              </w:rPr>
            </w:pPr>
            <w:r w:rsidRPr="003F075D">
              <w:rPr>
                <w:b/>
                <w:bCs/>
                <w:szCs w:val="24"/>
              </w:rPr>
              <w:t xml:space="preserve">1. Call: </w:t>
            </w:r>
            <w:r w:rsidRPr="003F075D">
              <w:rPr>
                <w:rFonts w:cs="Arial"/>
                <w:szCs w:val="24"/>
              </w:rPr>
              <w:t>416-630-5282</w:t>
            </w:r>
            <w:r w:rsidRPr="003F075D">
              <w:rPr>
                <w:szCs w:val="24"/>
              </w:rPr>
              <w:t xml:space="preserve"> or </w:t>
            </w:r>
          </w:p>
          <w:p w:rsidR="00687FDF" w:rsidRPr="003F075D" w:rsidRDefault="00687FDF" w:rsidP="008D70B9">
            <w:pPr>
              <w:pStyle w:val="NoSpacing"/>
              <w:rPr>
                <w:szCs w:val="24"/>
                <w:lang w:val="en-US"/>
              </w:rPr>
            </w:pPr>
            <w:r w:rsidRPr="003F075D">
              <w:rPr>
                <w:b/>
                <w:bCs/>
                <w:szCs w:val="24"/>
              </w:rPr>
              <w:t xml:space="preserve">2. Email: </w:t>
            </w:r>
            <w:r w:rsidRPr="00633524">
              <w:rPr>
                <w:szCs w:val="24"/>
              </w:rPr>
              <w:t>events@madscience.on.ca</w:t>
            </w:r>
            <w:r w:rsidRPr="003F075D">
              <w:rPr>
                <w:szCs w:val="24"/>
                <w:lang w:val="en-US"/>
              </w:rPr>
              <w:t xml:space="preserve"> </w:t>
            </w:r>
          </w:p>
          <w:p w:rsidR="00687FDF" w:rsidRPr="003F075D" w:rsidRDefault="00687FDF" w:rsidP="008D70B9">
            <w:pPr>
              <w:pStyle w:val="NoSpacing"/>
              <w:rPr>
                <w:szCs w:val="24"/>
              </w:rPr>
            </w:pPr>
          </w:p>
          <w:p w:rsidR="00BF458E" w:rsidRPr="00153B41" w:rsidRDefault="00BF458E" w:rsidP="008D70B9">
            <w:pPr>
              <w:spacing w:before="0" w:after="0"/>
              <w:rPr>
                <w:rFonts w:cs="Arial"/>
                <w:b/>
              </w:rPr>
            </w:pPr>
            <w:r w:rsidRPr="00153B41">
              <w:rPr>
                <w:rFonts w:cs="Arial"/>
                <w:b/>
              </w:rPr>
              <w:t>Please follow TDSB payment process:</w:t>
            </w:r>
          </w:p>
          <w:p w:rsidR="00BF458E" w:rsidRPr="00016C00" w:rsidRDefault="00BF458E" w:rsidP="00976178">
            <w:pPr>
              <w:pStyle w:val="ListParagraph"/>
              <w:rPr>
                <w:sz w:val="24"/>
                <w:szCs w:val="24"/>
              </w:rPr>
            </w:pPr>
            <w:r w:rsidRPr="00016C00">
              <w:rPr>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BF458E" w:rsidRPr="00016C00" w:rsidRDefault="00BF458E" w:rsidP="00976178">
            <w:pPr>
              <w:pStyle w:val="ListParagraph"/>
              <w:rPr>
                <w:sz w:val="24"/>
                <w:szCs w:val="24"/>
              </w:rPr>
            </w:pPr>
            <w:r w:rsidRPr="00016C00">
              <w:rPr>
                <w:sz w:val="24"/>
                <w:szCs w:val="24"/>
              </w:rPr>
              <w:t xml:space="preserve">After services are rendered, vendor will submit a detailed invoice including the PO#  and send it to </w:t>
            </w:r>
            <w:r w:rsidR="00DB484B" w:rsidRPr="00016C00">
              <w:rPr>
                <w:sz w:val="24"/>
                <w:szCs w:val="24"/>
              </w:rPr>
              <w:t xml:space="preserve">Accounts Payable at </w:t>
            </w:r>
            <w:r w:rsidRPr="00016C00">
              <w:rPr>
                <w:sz w:val="24"/>
                <w:szCs w:val="24"/>
              </w:rPr>
              <w:t>apInvoices@tdsb.on.ca</w:t>
            </w:r>
          </w:p>
          <w:p w:rsidR="00BF458E" w:rsidRPr="00016C00" w:rsidRDefault="00BF458E" w:rsidP="00976178">
            <w:pPr>
              <w:pStyle w:val="ListParagraph"/>
              <w:rPr>
                <w:sz w:val="24"/>
                <w:szCs w:val="24"/>
              </w:rPr>
            </w:pPr>
            <w:r w:rsidRPr="00016C00">
              <w:rPr>
                <w:sz w:val="24"/>
                <w:szCs w:val="24"/>
              </w:rPr>
              <w:t>School staff must do a goods receipt, which must be released by another school staff member – the principal or designate – to release the funds.</w:t>
            </w:r>
          </w:p>
          <w:p w:rsidR="00BF458E" w:rsidRPr="00016C00" w:rsidRDefault="00BF458E" w:rsidP="00976178">
            <w:pPr>
              <w:pStyle w:val="ListParagraph"/>
              <w:rPr>
                <w:sz w:val="24"/>
                <w:szCs w:val="24"/>
              </w:rPr>
            </w:pPr>
            <w:r w:rsidRPr="00016C00">
              <w:rPr>
                <w:sz w:val="24"/>
                <w:szCs w:val="24"/>
              </w:rPr>
              <w:t>Payment will be deposited directly into the vendor’s bank account.</w:t>
            </w:r>
          </w:p>
          <w:p w:rsidR="00DB484B" w:rsidRPr="00016C00" w:rsidRDefault="00DB484B" w:rsidP="008D70B9">
            <w:pPr>
              <w:pStyle w:val="NoSpacing"/>
              <w:rPr>
                <w:rFonts w:cs="Arial"/>
                <w:szCs w:val="24"/>
              </w:rPr>
            </w:pPr>
          </w:p>
          <w:p w:rsidR="00BF458E" w:rsidRPr="00016C00" w:rsidRDefault="00BF458E" w:rsidP="008D70B9">
            <w:pPr>
              <w:pStyle w:val="NoSpacing"/>
              <w:rPr>
                <w:rFonts w:cs="Arial"/>
                <w:szCs w:val="24"/>
              </w:rPr>
            </w:pPr>
            <w:r w:rsidRPr="00016C00">
              <w:rPr>
                <w:rFonts w:cs="Arial"/>
                <w:szCs w:val="24"/>
              </w:rPr>
              <w:t xml:space="preserve">For questions related to </w:t>
            </w:r>
            <w:r w:rsidR="00DB484B" w:rsidRPr="00016C00">
              <w:rPr>
                <w:rFonts w:cs="Arial"/>
                <w:szCs w:val="24"/>
              </w:rPr>
              <w:t xml:space="preserve">how to </w:t>
            </w:r>
            <w:r w:rsidRPr="00016C00">
              <w:rPr>
                <w:rFonts w:cs="Arial"/>
                <w:szCs w:val="24"/>
              </w:rPr>
              <w:t>do a goods receipt and release funds, please contact the SAP Trainer or the Help Desk.</w:t>
            </w:r>
          </w:p>
          <w:p w:rsidR="00633524" w:rsidRPr="00DF11F4" w:rsidRDefault="00633524" w:rsidP="008D70B9">
            <w:pPr>
              <w:pStyle w:val="NoSpacing"/>
              <w:rPr>
                <w:color w:val="FF0000"/>
              </w:rPr>
            </w:pPr>
          </w:p>
        </w:tc>
      </w:tr>
    </w:tbl>
    <w:p w:rsidR="00687FDF" w:rsidRPr="003F075D" w:rsidRDefault="00687FDF" w:rsidP="008D70B9">
      <w:pPr>
        <w:spacing w:before="0" w:after="0" w:line="240" w:lineRule="auto"/>
        <w:rPr>
          <w:b/>
          <w:sz w:val="28"/>
          <w:szCs w:val="28"/>
        </w:rPr>
      </w:pPr>
    </w:p>
    <w:tbl>
      <w:tblPr>
        <w:tblStyle w:val="TableGrid"/>
        <w:tblW w:w="0" w:type="auto"/>
        <w:tblLayout w:type="fixed"/>
        <w:tblLook w:val="04A0" w:firstRow="1" w:lastRow="0" w:firstColumn="1" w:lastColumn="0" w:noHBand="0" w:noVBand="1"/>
      </w:tblPr>
      <w:tblGrid>
        <w:gridCol w:w="1526"/>
        <w:gridCol w:w="2835"/>
        <w:gridCol w:w="1843"/>
        <w:gridCol w:w="1842"/>
        <w:gridCol w:w="2970"/>
      </w:tblGrid>
      <w:tr w:rsidR="00687FDF" w:rsidRPr="003F075D" w:rsidTr="00EA03FD">
        <w:trPr>
          <w:tblHeader/>
        </w:trPr>
        <w:tc>
          <w:tcPr>
            <w:tcW w:w="1526" w:type="dxa"/>
            <w:shd w:val="clear" w:color="auto" w:fill="F2F2F2" w:themeFill="background1" w:themeFillShade="F2"/>
          </w:tcPr>
          <w:p w:rsidR="00687FDF" w:rsidRPr="00016C00" w:rsidRDefault="00687FDF" w:rsidP="008D70B9">
            <w:pPr>
              <w:spacing w:before="0" w:after="0"/>
              <w:rPr>
                <w:b/>
              </w:rPr>
            </w:pPr>
            <w:r w:rsidRPr="00016C00">
              <w:rPr>
                <w:b/>
                <w:sz w:val="28"/>
                <w:szCs w:val="28"/>
              </w:rPr>
              <w:lastRenderedPageBreak/>
              <w:br w:type="page"/>
            </w:r>
            <w:r w:rsidRPr="00016C00">
              <w:rPr>
                <w:b/>
                <w:sz w:val="28"/>
                <w:szCs w:val="28"/>
              </w:rPr>
              <w:br w:type="page"/>
            </w:r>
            <w:r w:rsidRPr="00016C00">
              <w:rPr>
                <w:b/>
                <w:sz w:val="28"/>
                <w:szCs w:val="28"/>
              </w:rPr>
              <w:br w:type="page"/>
            </w:r>
            <w:r w:rsidRPr="00016C00">
              <w:rPr>
                <w:b/>
              </w:rPr>
              <w:t>Type of Product or Service</w:t>
            </w:r>
          </w:p>
        </w:tc>
        <w:tc>
          <w:tcPr>
            <w:tcW w:w="2835" w:type="dxa"/>
            <w:shd w:val="clear" w:color="auto" w:fill="F2F2F2" w:themeFill="background1" w:themeFillShade="F2"/>
          </w:tcPr>
          <w:p w:rsidR="00687FDF" w:rsidRPr="003F075D" w:rsidRDefault="00687FDF" w:rsidP="008D70B9">
            <w:pPr>
              <w:spacing w:before="0" w:after="0"/>
              <w:rPr>
                <w:b/>
              </w:rPr>
            </w:pPr>
            <w:r w:rsidRPr="003F075D">
              <w:rPr>
                <w:b/>
              </w:rPr>
              <w:t>Vendor Name &amp; Fundraising Initiative</w:t>
            </w:r>
          </w:p>
        </w:tc>
        <w:tc>
          <w:tcPr>
            <w:tcW w:w="1843" w:type="dxa"/>
            <w:shd w:val="clear" w:color="auto" w:fill="F2F2F2" w:themeFill="background1" w:themeFillShade="F2"/>
          </w:tcPr>
          <w:p w:rsidR="00687FDF" w:rsidRPr="003F075D" w:rsidRDefault="00687FDF" w:rsidP="008D70B9">
            <w:pPr>
              <w:spacing w:before="0" w:after="0"/>
              <w:rPr>
                <w:b/>
              </w:rPr>
            </w:pPr>
            <w:r w:rsidRPr="003F075D">
              <w:rPr>
                <w:b/>
              </w:rPr>
              <w:t>Benefits to School</w:t>
            </w:r>
          </w:p>
        </w:tc>
        <w:tc>
          <w:tcPr>
            <w:tcW w:w="1842" w:type="dxa"/>
            <w:shd w:val="clear" w:color="auto" w:fill="F2F2F2" w:themeFill="background1" w:themeFillShade="F2"/>
          </w:tcPr>
          <w:p w:rsidR="00687FDF" w:rsidRPr="003F075D" w:rsidRDefault="00687FDF" w:rsidP="008D70B9">
            <w:pPr>
              <w:spacing w:before="0" w:after="0"/>
              <w:rPr>
                <w:b/>
              </w:rPr>
            </w:pPr>
            <w:r w:rsidRPr="003F075D">
              <w:rPr>
                <w:b/>
              </w:rPr>
              <w:t>School Contact Information</w:t>
            </w:r>
          </w:p>
        </w:tc>
        <w:tc>
          <w:tcPr>
            <w:tcW w:w="2970" w:type="dxa"/>
            <w:shd w:val="clear" w:color="auto" w:fill="F2F2F2" w:themeFill="background1" w:themeFillShade="F2"/>
          </w:tcPr>
          <w:p w:rsidR="00687FDF" w:rsidRPr="003F075D" w:rsidRDefault="00687FDF" w:rsidP="008D70B9">
            <w:pPr>
              <w:spacing w:before="0" w:after="0"/>
              <w:rPr>
                <w:b/>
              </w:rPr>
            </w:pPr>
            <w:r w:rsidRPr="003F075D">
              <w:rPr>
                <w:b/>
              </w:rPr>
              <w:t>Fundraising Vendor # &amp; Order Instructions</w:t>
            </w:r>
          </w:p>
        </w:tc>
      </w:tr>
      <w:tr w:rsidR="00687FDF" w:rsidRPr="003F075D" w:rsidTr="00EA03FD">
        <w:trPr>
          <w:tblHeader/>
        </w:trPr>
        <w:tc>
          <w:tcPr>
            <w:tcW w:w="1526" w:type="dxa"/>
          </w:tcPr>
          <w:p w:rsidR="00687FDF" w:rsidRPr="00016C00" w:rsidRDefault="00687FDF" w:rsidP="008D70B9">
            <w:pPr>
              <w:spacing w:before="0" w:after="0"/>
              <w:rPr>
                <w:b/>
                <w:szCs w:val="24"/>
              </w:rPr>
            </w:pPr>
            <w:r w:rsidRPr="00016C00">
              <w:rPr>
                <w:rFonts w:cs="Arial"/>
                <w:b/>
                <w:szCs w:val="24"/>
              </w:rPr>
              <w:t xml:space="preserve">Event </w:t>
            </w:r>
          </w:p>
        </w:tc>
        <w:tc>
          <w:tcPr>
            <w:tcW w:w="2835" w:type="dxa"/>
          </w:tcPr>
          <w:p w:rsidR="00687FDF" w:rsidRPr="003F075D" w:rsidRDefault="00687FDF" w:rsidP="008D70B9">
            <w:pPr>
              <w:spacing w:before="0" w:after="0"/>
              <w:rPr>
                <w:b/>
              </w:rPr>
            </w:pPr>
            <w:r w:rsidRPr="003F075D">
              <w:rPr>
                <w:b/>
              </w:rPr>
              <w:t>Messy Pants Inc.</w:t>
            </w:r>
          </w:p>
          <w:p w:rsidR="00687FDF" w:rsidRPr="003F075D" w:rsidRDefault="00687FDF" w:rsidP="008D70B9">
            <w:pPr>
              <w:spacing w:before="0" w:after="0"/>
              <w:rPr>
                <w:b/>
              </w:rPr>
            </w:pPr>
            <w:r w:rsidRPr="00016C00">
              <w:t>www.messypantsinc.com</w:t>
            </w:r>
            <w:r w:rsidRPr="003F075D">
              <w:rPr>
                <w:b/>
              </w:rPr>
              <w:t xml:space="preserve"> </w:t>
            </w:r>
          </w:p>
          <w:p w:rsidR="00687FDF" w:rsidRPr="003F075D" w:rsidRDefault="00687FDF" w:rsidP="008D70B9">
            <w:pPr>
              <w:spacing w:before="0" w:after="0"/>
              <w:rPr>
                <w:rFonts w:eastAsia="Times New Roman" w:cs="Calibri"/>
                <w:b/>
                <w:bCs/>
                <w:color w:val="222222"/>
                <w:lang w:eastAsia="en-CA"/>
              </w:rPr>
            </w:pPr>
          </w:p>
          <w:p w:rsidR="00D63851" w:rsidRPr="00D63851" w:rsidRDefault="00D63851" w:rsidP="00D63851">
            <w:pPr>
              <w:spacing w:before="0" w:after="0"/>
              <w:rPr>
                <w:b/>
              </w:rPr>
            </w:pPr>
            <w:r w:rsidRPr="00D63851">
              <w:rPr>
                <w:b/>
              </w:rPr>
              <w:t>INITIATIVE DESCRIPTION</w:t>
            </w:r>
          </w:p>
          <w:p w:rsidR="00687FDF" w:rsidRPr="003F075D" w:rsidRDefault="00687FDF" w:rsidP="008D70B9">
            <w:pPr>
              <w:spacing w:before="0" w:after="0"/>
              <w:rPr>
                <w:b/>
              </w:rPr>
            </w:pPr>
            <w:r w:rsidRPr="003F075D">
              <w:rPr>
                <w:shd w:val="clear" w:color="auto" w:fill="FFFFFF"/>
              </w:rPr>
              <w:t xml:space="preserve">NEW! Messy Pants Inc. offers FREE arts programs at school fun fairs and fundraising events. Workshops include spinner painting, slime making, or other requested activities. </w:t>
            </w:r>
          </w:p>
        </w:tc>
        <w:tc>
          <w:tcPr>
            <w:tcW w:w="1843" w:type="dxa"/>
          </w:tcPr>
          <w:p w:rsidR="00687FDF" w:rsidRPr="0059440F" w:rsidRDefault="00687FDF" w:rsidP="0059440F">
            <w:pPr>
              <w:spacing w:after="0"/>
              <w:rPr>
                <w:b/>
                <w:u w:val="single"/>
              </w:rPr>
            </w:pPr>
            <w:r w:rsidRPr="0059440F">
              <w:rPr>
                <w:shd w:val="clear" w:color="auto" w:fill="FFFFFF"/>
              </w:rPr>
              <w:t>Benefits to schools: Workshops are FREE. Profit margin will be decided by school pricing. Schools can sell tickets to participants and all funds generated go</w:t>
            </w:r>
            <w:r w:rsidRPr="00834ED1">
              <w:rPr>
                <w:strike/>
                <w:shd w:val="clear" w:color="auto" w:fill="FFFFFF"/>
              </w:rPr>
              <w:t xml:space="preserve"> to</w:t>
            </w:r>
            <w:r w:rsidRPr="0059440F">
              <w:rPr>
                <w:shd w:val="clear" w:color="auto" w:fill="FFFFFF"/>
              </w:rPr>
              <w:t xml:space="preserve"> back to the school.</w:t>
            </w:r>
          </w:p>
          <w:p w:rsidR="00687FDF" w:rsidRPr="003F075D" w:rsidRDefault="00687FDF" w:rsidP="008D70B9">
            <w:pPr>
              <w:spacing w:before="0" w:after="0"/>
              <w:rPr>
                <w:rFonts w:eastAsia="Times New Roman" w:cs="Calibri"/>
                <w:color w:val="222222"/>
                <w:lang w:eastAsia="en-CA"/>
              </w:rPr>
            </w:pPr>
          </w:p>
          <w:p w:rsidR="00687FDF" w:rsidRPr="003F075D" w:rsidRDefault="00687FDF" w:rsidP="008D70B9">
            <w:pPr>
              <w:spacing w:before="0" w:after="0"/>
              <w:rPr>
                <w:rFonts w:eastAsia="Times New Roman" w:cs="Calibri"/>
                <w:color w:val="222222"/>
                <w:lang w:eastAsia="en-CA"/>
              </w:rPr>
            </w:pPr>
          </w:p>
        </w:tc>
        <w:tc>
          <w:tcPr>
            <w:tcW w:w="1842" w:type="dxa"/>
          </w:tcPr>
          <w:p w:rsidR="00687FDF" w:rsidRPr="00C67040" w:rsidRDefault="00687FDF" w:rsidP="008D70B9">
            <w:pPr>
              <w:pStyle w:val="NoSpacing"/>
              <w:rPr>
                <w:rFonts w:cs="Arial"/>
              </w:rPr>
            </w:pPr>
            <w:r w:rsidRPr="00C67040">
              <w:rPr>
                <w:rFonts w:cs="Arial"/>
              </w:rPr>
              <w:t>Jennifer Levy,</w:t>
            </w:r>
            <w:r w:rsidRPr="007602BF">
              <w:rPr>
                <w:rFonts w:cs="Arial"/>
              </w:rPr>
              <w:t xml:space="preserve"> Owner</w:t>
            </w:r>
            <w:r w:rsidRPr="00C67040">
              <w:rPr>
                <w:rFonts w:cs="Arial"/>
              </w:rPr>
              <w:t>/</w:t>
            </w:r>
            <w:r w:rsidR="00016C00" w:rsidRPr="007602BF">
              <w:rPr>
                <w:rFonts w:cs="Arial"/>
              </w:rPr>
              <w:t xml:space="preserve"> </w:t>
            </w:r>
            <w:r w:rsidRPr="007602BF">
              <w:rPr>
                <w:rFonts w:cs="Arial"/>
              </w:rPr>
              <w:t>Operator</w:t>
            </w:r>
          </w:p>
          <w:p w:rsidR="00687FDF" w:rsidRPr="00C67040" w:rsidRDefault="00687FDF" w:rsidP="008D70B9">
            <w:pPr>
              <w:pStyle w:val="NoSpacing"/>
              <w:rPr>
                <w:rFonts w:cs="Arial"/>
              </w:rPr>
            </w:pPr>
            <w:r w:rsidRPr="00C67040">
              <w:rPr>
                <w:rFonts w:cs="Arial"/>
              </w:rPr>
              <w:t>416-722-0774</w:t>
            </w:r>
          </w:p>
          <w:p w:rsidR="00687FDF" w:rsidRPr="00C67040" w:rsidRDefault="00687FDF" w:rsidP="008D70B9">
            <w:pPr>
              <w:pStyle w:val="NoSpacing"/>
              <w:rPr>
                <w:rFonts w:eastAsia="Times New Roman" w:cs="Calibri"/>
                <w:b/>
                <w:color w:val="222222"/>
                <w:lang w:eastAsia="en-CA"/>
              </w:rPr>
            </w:pPr>
            <w:r w:rsidRPr="00C67040">
              <w:t>info@messypantsinc.com</w:t>
            </w:r>
            <w:r w:rsidRPr="00C67040">
              <w:rPr>
                <w:rFonts w:cs="Arial"/>
                <w:b/>
              </w:rPr>
              <w:t xml:space="preserve"> </w:t>
            </w:r>
          </w:p>
        </w:tc>
        <w:tc>
          <w:tcPr>
            <w:tcW w:w="2970" w:type="dxa"/>
          </w:tcPr>
          <w:p w:rsidR="00013BAB" w:rsidRPr="00016C00" w:rsidRDefault="00013BAB" w:rsidP="00013BAB">
            <w:pPr>
              <w:spacing w:before="0" w:after="0"/>
              <w:rPr>
                <w:rFonts w:cs="Arial"/>
                <w:b/>
                <w:szCs w:val="24"/>
              </w:rPr>
            </w:pPr>
            <w:r w:rsidRPr="00016C00">
              <w:rPr>
                <w:rFonts w:cs="Arial"/>
                <w:b/>
                <w:szCs w:val="24"/>
              </w:rPr>
              <w:t>TDSB Vendor #: Not Applicable</w:t>
            </w:r>
          </w:p>
          <w:p w:rsidR="00D63851" w:rsidRDefault="00D63851" w:rsidP="00D63851">
            <w:pPr>
              <w:spacing w:before="0" w:after="0"/>
              <w:rPr>
                <w:rFonts w:cs="Arial"/>
                <w:b/>
                <w:szCs w:val="24"/>
              </w:rPr>
            </w:pPr>
            <w:r w:rsidRPr="00953AA6">
              <w:rPr>
                <w:rFonts w:cs="Arial"/>
                <w:b/>
                <w:szCs w:val="24"/>
              </w:rPr>
              <w:t>Purchase Order: Not Required</w:t>
            </w:r>
            <w:r w:rsidR="00976178">
              <w:rPr>
                <w:rFonts w:cs="Arial"/>
                <w:b/>
                <w:szCs w:val="24"/>
              </w:rPr>
              <w:t xml:space="preserve"> </w:t>
            </w:r>
          </w:p>
          <w:p w:rsidR="00016C00" w:rsidRDefault="00016C00" w:rsidP="00D63851">
            <w:pPr>
              <w:spacing w:before="0" w:after="0"/>
              <w:rPr>
                <w:rFonts w:cs="Arial"/>
                <w:b/>
                <w:szCs w:val="24"/>
              </w:rPr>
            </w:pPr>
          </w:p>
          <w:p w:rsidR="00016C00" w:rsidRPr="00953AA6" w:rsidRDefault="00D63851" w:rsidP="00016C00">
            <w:pPr>
              <w:spacing w:before="0" w:after="0"/>
              <w:rPr>
                <w:rFonts w:cs="Arial"/>
                <w:b/>
                <w:szCs w:val="24"/>
              </w:rPr>
            </w:pPr>
            <w:r w:rsidRPr="00953AA6">
              <w:rPr>
                <w:rFonts w:cs="Arial"/>
                <w:b/>
                <w:szCs w:val="24"/>
              </w:rPr>
              <w:t>ORDER PROCESS:</w:t>
            </w:r>
            <w:r w:rsidR="00016C00">
              <w:rPr>
                <w:rFonts w:cs="Arial"/>
                <w:b/>
                <w:szCs w:val="24"/>
              </w:rPr>
              <w:t xml:space="preserve"> Event is FREE</w:t>
            </w:r>
          </w:p>
          <w:p w:rsidR="00D63851" w:rsidRDefault="00D63851" w:rsidP="00D63851">
            <w:pPr>
              <w:spacing w:before="0" w:after="0"/>
              <w:rPr>
                <w:rFonts w:cs="Arial"/>
                <w:b/>
                <w:szCs w:val="24"/>
              </w:rPr>
            </w:pPr>
          </w:p>
          <w:p w:rsidR="00D63851" w:rsidRPr="00016C00" w:rsidRDefault="00D63851" w:rsidP="00D63851">
            <w:pPr>
              <w:spacing w:before="0" w:after="0"/>
              <w:rPr>
                <w:rFonts w:cs="Arial"/>
                <w:szCs w:val="24"/>
              </w:rPr>
            </w:pPr>
            <w:r w:rsidRPr="00016C00">
              <w:rPr>
                <w:rFonts w:cs="Arial"/>
                <w:b/>
                <w:szCs w:val="24"/>
                <w:u w:val="single"/>
              </w:rPr>
              <w:t>DO NOT</w:t>
            </w:r>
            <w:r w:rsidRPr="00016C00">
              <w:rPr>
                <w:rFonts w:cs="Arial"/>
                <w:szCs w:val="24"/>
              </w:rPr>
              <w:t xml:space="preserve"> place order using SAP. </w:t>
            </w:r>
          </w:p>
          <w:p w:rsidR="00687FDF" w:rsidRPr="00016C00" w:rsidRDefault="00687FDF" w:rsidP="008D70B9">
            <w:pPr>
              <w:pStyle w:val="NoSpacing"/>
              <w:rPr>
                <w:szCs w:val="24"/>
              </w:rPr>
            </w:pPr>
            <w:r w:rsidRPr="00016C00">
              <w:rPr>
                <w:szCs w:val="24"/>
              </w:rPr>
              <w:t>Please select your event date and time by going online and completing the request form at:</w:t>
            </w:r>
          </w:p>
          <w:p w:rsidR="00687FDF" w:rsidRPr="003F075D" w:rsidRDefault="00687FDF" w:rsidP="008D70B9">
            <w:pPr>
              <w:pStyle w:val="NoSpacing"/>
            </w:pPr>
            <w:r w:rsidRPr="00016C00">
              <w:rPr>
                <w:szCs w:val="24"/>
              </w:rPr>
              <w:t>http://www.messypantsinc.com/messy-pants-inc.---funfair.html</w:t>
            </w:r>
          </w:p>
        </w:tc>
      </w:tr>
    </w:tbl>
    <w:p w:rsidR="00687FDF" w:rsidRPr="003F075D" w:rsidRDefault="00687FDF" w:rsidP="008D70B9">
      <w:pPr>
        <w:spacing w:before="0" w:after="0" w:line="240" w:lineRule="auto"/>
        <w:rPr>
          <w:b/>
          <w:sz w:val="28"/>
          <w:szCs w:val="28"/>
        </w:rPr>
      </w:pPr>
    </w:p>
    <w:p w:rsidR="00BF458E" w:rsidRPr="003F075D" w:rsidRDefault="00BF458E" w:rsidP="008D70B9">
      <w:pPr>
        <w:spacing w:before="0" w:after="0" w:line="240" w:lineRule="auto"/>
        <w:rPr>
          <w:b/>
          <w:sz w:val="28"/>
          <w:szCs w:val="28"/>
        </w:rPr>
      </w:pPr>
    </w:p>
    <w:p w:rsidR="00EA03FD" w:rsidRPr="003F075D" w:rsidRDefault="00EA03FD"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Pr>
      <w:tblGrid>
        <w:gridCol w:w="1526"/>
        <w:gridCol w:w="2835"/>
        <w:gridCol w:w="1843"/>
        <w:gridCol w:w="1644"/>
        <w:gridCol w:w="3168"/>
      </w:tblGrid>
      <w:tr w:rsidR="00687FDF" w:rsidRPr="003F075D" w:rsidTr="00976178">
        <w:trPr>
          <w:tblHeader/>
        </w:trPr>
        <w:tc>
          <w:tcPr>
            <w:tcW w:w="1526" w:type="dxa"/>
            <w:shd w:val="clear" w:color="auto" w:fill="F2F2F2" w:themeFill="background1" w:themeFillShade="F2"/>
          </w:tcPr>
          <w:p w:rsidR="00687FDF" w:rsidRPr="003F075D" w:rsidRDefault="00BF458E" w:rsidP="008D70B9">
            <w:pPr>
              <w:spacing w:before="0" w:after="0"/>
              <w:rPr>
                <w:b/>
              </w:rPr>
            </w:pPr>
            <w:r w:rsidRPr="003F075D">
              <w:rPr>
                <w:b/>
                <w:sz w:val="28"/>
                <w:szCs w:val="28"/>
              </w:rPr>
              <w:lastRenderedPageBreak/>
              <w:br w:type="page"/>
            </w:r>
            <w:r w:rsidR="00687FDF" w:rsidRPr="003F075D">
              <w:rPr>
                <w:b/>
                <w:sz w:val="28"/>
                <w:szCs w:val="28"/>
              </w:rPr>
              <w:br w:type="page"/>
            </w:r>
            <w:r w:rsidR="00687FDF" w:rsidRPr="003F075D">
              <w:rPr>
                <w:b/>
                <w:sz w:val="28"/>
                <w:szCs w:val="28"/>
              </w:rPr>
              <w:br w:type="page"/>
            </w:r>
            <w:r w:rsidR="00687FDF" w:rsidRPr="003F075D">
              <w:rPr>
                <w:b/>
              </w:rPr>
              <w:t>Type of Product or Service</w:t>
            </w:r>
          </w:p>
        </w:tc>
        <w:tc>
          <w:tcPr>
            <w:tcW w:w="2835" w:type="dxa"/>
            <w:shd w:val="clear" w:color="auto" w:fill="F2F2F2" w:themeFill="background1" w:themeFillShade="F2"/>
          </w:tcPr>
          <w:p w:rsidR="00687FDF" w:rsidRPr="003F075D" w:rsidRDefault="00687FDF" w:rsidP="008D70B9">
            <w:pPr>
              <w:spacing w:before="0" w:after="0"/>
              <w:rPr>
                <w:b/>
              </w:rPr>
            </w:pPr>
            <w:r w:rsidRPr="003F075D">
              <w:rPr>
                <w:b/>
              </w:rPr>
              <w:t>Vendor Name &amp; Fundraising Initiative</w:t>
            </w:r>
          </w:p>
        </w:tc>
        <w:tc>
          <w:tcPr>
            <w:tcW w:w="1843" w:type="dxa"/>
            <w:shd w:val="clear" w:color="auto" w:fill="F2F2F2" w:themeFill="background1" w:themeFillShade="F2"/>
          </w:tcPr>
          <w:p w:rsidR="00687FDF" w:rsidRPr="003F075D" w:rsidRDefault="00687FDF" w:rsidP="008D70B9">
            <w:pPr>
              <w:spacing w:before="0" w:after="0"/>
              <w:rPr>
                <w:b/>
              </w:rPr>
            </w:pPr>
            <w:r w:rsidRPr="003F075D">
              <w:rPr>
                <w:b/>
              </w:rPr>
              <w:t>Benefits to School</w:t>
            </w:r>
          </w:p>
        </w:tc>
        <w:tc>
          <w:tcPr>
            <w:tcW w:w="1644" w:type="dxa"/>
            <w:shd w:val="clear" w:color="auto" w:fill="F2F2F2" w:themeFill="background1" w:themeFillShade="F2"/>
          </w:tcPr>
          <w:p w:rsidR="00687FDF" w:rsidRPr="003F075D" w:rsidRDefault="00687FDF" w:rsidP="008D70B9">
            <w:pPr>
              <w:spacing w:before="0" w:after="0"/>
              <w:rPr>
                <w:b/>
              </w:rPr>
            </w:pPr>
            <w:r w:rsidRPr="003F075D">
              <w:rPr>
                <w:b/>
              </w:rPr>
              <w:t>School Contact Information</w:t>
            </w:r>
          </w:p>
        </w:tc>
        <w:tc>
          <w:tcPr>
            <w:tcW w:w="3168" w:type="dxa"/>
            <w:shd w:val="clear" w:color="auto" w:fill="F2F2F2" w:themeFill="background1" w:themeFillShade="F2"/>
          </w:tcPr>
          <w:p w:rsidR="00687FDF" w:rsidRPr="003F075D" w:rsidRDefault="00687FDF" w:rsidP="008D70B9">
            <w:pPr>
              <w:spacing w:before="0" w:after="0"/>
              <w:rPr>
                <w:b/>
              </w:rPr>
            </w:pPr>
            <w:r w:rsidRPr="003F075D">
              <w:rPr>
                <w:b/>
              </w:rPr>
              <w:t>Fundraising Vendor # &amp; Order Instructions</w:t>
            </w:r>
          </w:p>
        </w:tc>
      </w:tr>
      <w:tr w:rsidR="00687FDF" w:rsidRPr="003F075D" w:rsidTr="00976178">
        <w:trPr>
          <w:tblHeader/>
        </w:trPr>
        <w:tc>
          <w:tcPr>
            <w:tcW w:w="1526" w:type="dxa"/>
          </w:tcPr>
          <w:p w:rsidR="00687FDF" w:rsidRPr="003F075D" w:rsidRDefault="00687FDF" w:rsidP="008D70B9">
            <w:pPr>
              <w:spacing w:before="0" w:after="0"/>
              <w:rPr>
                <w:b/>
                <w:szCs w:val="24"/>
              </w:rPr>
            </w:pPr>
            <w:r w:rsidRPr="00016C00">
              <w:rPr>
                <w:rFonts w:cs="Arial"/>
                <w:b/>
                <w:szCs w:val="24"/>
              </w:rPr>
              <w:t xml:space="preserve">Event </w:t>
            </w:r>
            <w:r w:rsidR="00BF458E" w:rsidRPr="00016C00">
              <w:rPr>
                <w:rFonts w:cs="Arial"/>
                <w:b/>
                <w:szCs w:val="24"/>
              </w:rPr>
              <w:t>– Mobile Climbing Wall</w:t>
            </w:r>
          </w:p>
        </w:tc>
        <w:tc>
          <w:tcPr>
            <w:tcW w:w="2835" w:type="dxa"/>
          </w:tcPr>
          <w:p w:rsidR="00687FDF" w:rsidRPr="003F075D" w:rsidRDefault="00687FDF" w:rsidP="008D70B9">
            <w:pPr>
              <w:spacing w:before="0" w:after="0"/>
              <w:rPr>
                <w:b/>
              </w:rPr>
            </w:pPr>
            <w:r w:rsidRPr="003F075D">
              <w:rPr>
                <w:b/>
              </w:rPr>
              <w:t>North Beach Indoor Volleyball Inc.</w:t>
            </w:r>
          </w:p>
          <w:p w:rsidR="00687FDF" w:rsidRPr="00C67040" w:rsidRDefault="00687FDF" w:rsidP="008D70B9">
            <w:pPr>
              <w:spacing w:before="0" w:after="0"/>
            </w:pPr>
            <w:r w:rsidRPr="00C67040">
              <w:t xml:space="preserve">www.northbeachvolleyball.com </w:t>
            </w:r>
          </w:p>
          <w:p w:rsidR="00687FDF" w:rsidRPr="00C67040" w:rsidRDefault="00687FDF" w:rsidP="008D70B9">
            <w:pPr>
              <w:spacing w:before="0" w:after="0"/>
              <w:rPr>
                <w:rFonts w:eastAsia="Times New Roman" w:cs="Calibri"/>
                <w:b/>
                <w:bCs/>
                <w:color w:val="222222"/>
                <w:lang w:eastAsia="en-CA"/>
              </w:rPr>
            </w:pPr>
          </w:p>
          <w:p w:rsidR="00687FDF" w:rsidRPr="00C67040" w:rsidRDefault="00687FDF" w:rsidP="008D70B9">
            <w:pPr>
              <w:spacing w:before="0" w:after="0"/>
              <w:rPr>
                <w:b/>
              </w:rPr>
            </w:pPr>
            <w:r w:rsidRPr="00C67040">
              <w:rPr>
                <w:b/>
              </w:rPr>
              <w:t>INITIATIVE DESCRIPTION</w:t>
            </w:r>
          </w:p>
          <w:p w:rsidR="00687FDF" w:rsidRPr="003F075D" w:rsidRDefault="00687FDF" w:rsidP="008D70B9">
            <w:pPr>
              <w:spacing w:before="0" w:after="0"/>
              <w:rPr>
                <w:b/>
              </w:rPr>
            </w:pPr>
            <w:r w:rsidRPr="003F075D">
              <w:t xml:space="preserve">NEW!  North Beach Volleyball offers a mobile climbing wall that they bring and set-up at schools. The company is a member of the Climbing Wall Association and their certified and trained </w:t>
            </w:r>
            <w:proofErr w:type="gramStart"/>
            <w:r w:rsidRPr="003F075D">
              <w:t>staff supervise</w:t>
            </w:r>
            <w:proofErr w:type="gramEnd"/>
            <w:r w:rsidRPr="003F075D">
              <w:t xml:space="preserve"> the activity on-site at schools.</w:t>
            </w:r>
          </w:p>
        </w:tc>
        <w:tc>
          <w:tcPr>
            <w:tcW w:w="1843" w:type="dxa"/>
          </w:tcPr>
          <w:p w:rsidR="00687FDF" w:rsidRPr="00976178" w:rsidRDefault="00687FDF" w:rsidP="00A20D69">
            <w:pPr>
              <w:pStyle w:val="ListParagraph"/>
              <w:numPr>
                <w:ilvl w:val="0"/>
                <w:numId w:val="35"/>
              </w:numPr>
              <w:rPr>
                <w:b/>
                <w:u w:val="single"/>
              </w:rPr>
            </w:pPr>
            <w:r w:rsidRPr="00976178">
              <w:rPr>
                <w:shd w:val="clear" w:color="auto" w:fill="FFFFFF"/>
              </w:rPr>
              <w:t xml:space="preserve">Benefits to schools: profit margin will be decided by school pricing. </w:t>
            </w:r>
          </w:p>
          <w:p w:rsidR="00687FDF" w:rsidRPr="00976178" w:rsidRDefault="00687FDF" w:rsidP="00A20D69">
            <w:pPr>
              <w:pStyle w:val="ListParagraph"/>
              <w:numPr>
                <w:ilvl w:val="0"/>
                <w:numId w:val="35"/>
              </w:numPr>
              <w:rPr>
                <w:b/>
                <w:u w:val="single"/>
              </w:rPr>
            </w:pPr>
            <w:r w:rsidRPr="003F075D">
              <w:t>Schools may sell tickets to students who will use the equipment.</w:t>
            </w:r>
          </w:p>
          <w:p w:rsidR="00687FDF" w:rsidRPr="003F075D" w:rsidRDefault="00687FDF" w:rsidP="008D70B9">
            <w:pPr>
              <w:spacing w:before="0" w:after="0"/>
              <w:rPr>
                <w:rFonts w:eastAsia="Times New Roman" w:cs="Calibri"/>
                <w:lang w:eastAsia="en-CA"/>
              </w:rPr>
            </w:pPr>
          </w:p>
          <w:p w:rsidR="00687FDF" w:rsidRPr="00633524" w:rsidRDefault="0059440F" w:rsidP="008D70B9">
            <w:pPr>
              <w:spacing w:before="0" w:after="0"/>
              <w:rPr>
                <w:rFonts w:eastAsia="Times New Roman" w:cs="Calibri"/>
                <w:b/>
                <w:color w:val="222222"/>
                <w:u w:val="single"/>
                <w:lang w:eastAsia="en-CA"/>
              </w:rPr>
            </w:pPr>
            <w:r w:rsidRPr="00016C00">
              <w:rPr>
                <w:rFonts w:cs="Arial"/>
                <w:b/>
                <w:szCs w:val="24"/>
                <w:u w:val="single"/>
              </w:rPr>
              <w:t>NOTE: All Staff have completed Vulnerable Sector Screening Checks and have a $5M liability insurance coverage.</w:t>
            </w:r>
          </w:p>
        </w:tc>
        <w:tc>
          <w:tcPr>
            <w:tcW w:w="1644" w:type="dxa"/>
          </w:tcPr>
          <w:p w:rsidR="00687FDF" w:rsidRPr="003F075D" w:rsidRDefault="00687FDF" w:rsidP="008D70B9">
            <w:pPr>
              <w:pStyle w:val="NoSpacing"/>
            </w:pPr>
            <w:r w:rsidRPr="003F075D">
              <w:t xml:space="preserve">Roland </w:t>
            </w:r>
            <w:proofErr w:type="spellStart"/>
            <w:r w:rsidRPr="003F075D">
              <w:t>Macrae</w:t>
            </w:r>
            <w:proofErr w:type="spellEnd"/>
            <w:r w:rsidRPr="003F075D">
              <w:t xml:space="preserve"> </w:t>
            </w:r>
          </w:p>
          <w:p w:rsidR="00687FDF" w:rsidRPr="003F075D" w:rsidRDefault="00687FDF" w:rsidP="008D70B9">
            <w:pPr>
              <w:pStyle w:val="NoSpacing"/>
              <w:rPr>
                <w:rFonts w:cs="Arial"/>
              </w:rPr>
            </w:pPr>
            <w:r w:rsidRPr="003F075D">
              <w:rPr>
                <w:rFonts w:cs="Arial"/>
              </w:rPr>
              <w:t>416-446-0777</w:t>
            </w:r>
          </w:p>
          <w:p w:rsidR="00687FDF" w:rsidRPr="003F075D" w:rsidRDefault="00687FDF" w:rsidP="008D70B9">
            <w:pPr>
              <w:pStyle w:val="NoSpacing"/>
              <w:rPr>
                <w:rFonts w:eastAsia="Times New Roman" w:cs="Calibri"/>
                <w:color w:val="222222"/>
                <w:lang w:eastAsia="en-CA"/>
              </w:rPr>
            </w:pPr>
            <w:r w:rsidRPr="00016C00">
              <w:t>rmacrae@northbeachvolleyball.com</w:t>
            </w:r>
          </w:p>
        </w:tc>
        <w:tc>
          <w:tcPr>
            <w:tcW w:w="3168" w:type="dxa"/>
          </w:tcPr>
          <w:p w:rsidR="00687FDF" w:rsidRPr="00016C00" w:rsidRDefault="00BF458E" w:rsidP="008D70B9">
            <w:pPr>
              <w:pStyle w:val="NoSpacing"/>
              <w:rPr>
                <w:b/>
                <w:bCs/>
              </w:rPr>
            </w:pPr>
            <w:r w:rsidRPr="00016C00">
              <w:rPr>
                <w:b/>
                <w:bCs/>
              </w:rPr>
              <w:t>TDSB</w:t>
            </w:r>
            <w:r w:rsidR="00687FDF" w:rsidRPr="00016C00">
              <w:rPr>
                <w:b/>
                <w:bCs/>
              </w:rPr>
              <w:t xml:space="preserve"> Vendor#</w:t>
            </w:r>
            <w:r w:rsidRPr="00016C00">
              <w:rPr>
                <w:b/>
                <w:bCs/>
              </w:rPr>
              <w:t xml:space="preserve">: </w:t>
            </w:r>
            <w:r w:rsidR="00687FDF" w:rsidRPr="00016C00">
              <w:rPr>
                <w:b/>
                <w:bCs/>
              </w:rPr>
              <w:t>24986</w:t>
            </w:r>
          </w:p>
          <w:p w:rsidR="00635A5D" w:rsidRPr="00635A5D" w:rsidRDefault="00635A5D" w:rsidP="008D70B9">
            <w:pPr>
              <w:pStyle w:val="NoSpacing"/>
              <w:rPr>
                <w:i/>
                <w:iCs/>
                <w:color w:val="FF0000"/>
              </w:rPr>
            </w:pPr>
            <w:r w:rsidRPr="00016C00">
              <w:rPr>
                <w:b/>
                <w:bCs/>
              </w:rPr>
              <w:t>Purchase Order</w:t>
            </w:r>
            <w:r w:rsidR="00016C00" w:rsidRPr="00016C00">
              <w:rPr>
                <w:b/>
                <w:bCs/>
              </w:rPr>
              <w:t>:</w:t>
            </w:r>
            <w:r w:rsidRPr="00016C00">
              <w:rPr>
                <w:b/>
                <w:bCs/>
              </w:rPr>
              <w:t xml:space="preserve"> </w:t>
            </w:r>
            <w:r w:rsidR="00016C00" w:rsidRPr="00016C00">
              <w:rPr>
                <w:b/>
                <w:bCs/>
              </w:rPr>
              <w:t>R</w:t>
            </w:r>
            <w:r w:rsidRPr="00016C00">
              <w:rPr>
                <w:b/>
                <w:bCs/>
              </w:rPr>
              <w:t>equired</w:t>
            </w:r>
          </w:p>
          <w:p w:rsidR="00687FDF" w:rsidRPr="003F075D" w:rsidRDefault="00687FDF" w:rsidP="008D70B9">
            <w:pPr>
              <w:pStyle w:val="NoSpacing"/>
            </w:pPr>
          </w:p>
          <w:p w:rsidR="00687FDF" w:rsidRPr="003F075D" w:rsidRDefault="00687FDF" w:rsidP="008D70B9">
            <w:pPr>
              <w:pStyle w:val="NoSpacing"/>
              <w:rPr>
                <w:b/>
              </w:rPr>
            </w:pPr>
            <w:r w:rsidRPr="003F075D">
              <w:rPr>
                <w:b/>
              </w:rPr>
              <w:t xml:space="preserve">ORDER PROCESS: </w:t>
            </w:r>
          </w:p>
          <w:p w:rsidR="00687FDF" w:rsidRPr="003F075D" w:rsidRDefault="00687FDF" w:rsidP="008D70B9">
            <w:pPr>
              <w:pStyle w:val="NoSpacing"/>
            </w:pPr>
            <w:r w:rsidRPr="003F075D">
              <w:rPr>
                <w:b/>
                <w:bCs/>
              </w:rPr>
              <w:t>1. Call: Roland at 416-446-0777</w:t>
            </w:r>
            <w:r w:rsidRPr="003F075D">
              <w:t xml:space="preserve"> or </w:t>
            </w:r>
          </w:p>
          <w:p w:rsidR="00687FDF" w:rsidRPr="003F075D" w:rsidRDefault="00687FDF" w:rsidP="008D70B9">
            <w:pPr>
              <w:pStyle w:val="NoSpacing"/>
              <w:rPr>
                <w:rStyle w:val="Hyperlink"/>
                <w:rFonts w:cs="Arial"/>
              </w:rPr>
            </w:pPr>
            <w:r w:rsidRPr="003F075D">
              <w:rPr>
                <w:b/>
                <w:bCs/>
              </w:rPr>
              <w:t xml:space="preserve">2. Email: </w:t>
            </w:r>
            <w:r w:rsidRPr="00016C00">
              <w:t>rmacrae@northbeachvolleyball.com</w:t>
            </w:r>
          </w:p>
          <w:p w:rsidR="00BF458E" w:rsidRPr="003F075D" w:rsidRDefault="00BF458E" w:rsidP="008D70B9">
            <w:pPr>
              <w:pStyle w:val="NoSpacing"/>
              <w:rPr>
                <w:rStyle w:val="Hyperlink"/>
                <w:rFonts w:cs="Arial"/>
              </w:rPr>
            </w:pPr>
          </w:p>
          <w:p w:rsidR="00BF458E" w:rsidRPr="00016C00" w:rsidRDefault="00BF458E" w:rsidP="008D70B9">
            <w:pPr>
              <w:spacing w:before="0" w:after="0"/>
              <w:rPr>
                <w:rFonts w:cs="Arial"/>
                <w:b/>
              </w:rPr>
            </w:pPr>
            <w:r w:rsidRPr="00016C00">
              <w:rPr>
                <w:rFonts w:cs="Arial"/>
                <w:b/>
              </w:rPr>
              <w:t>Please follow TDSB payment process:</w:t>
            </w:r>
          </w:p>
          <w:p w:rsidR="00BF458E" w:rsidRPr="00633524" w:rsidRDefault="00BF458E" w:rsidP="00976178">
            <w:pPr>
              <w:pStyle w:val="ListParagraph"/>
              <w:rPr>
                <w:sz w:val="24"/>
                <w:szCs w:val="24"/>
              </w:rPr>
            </w:pPr>
            <w:r w:rsidRPr="00633524">
              <w:rPr>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BF458E" w:rsidRPr="00633524" w:rsidRDefault="00BF458E" w:rsidP="00976178">
            <w:pPr>
              <w:pStyle w:val="ListParagraph"/>
              <w:rPr>
                <w:sz w:val="24"/>
                <w:szCs w:val="24"/>
              </w:rPr>
            </w:pPr>
            <w:r w:rsidRPr="00633524">
              <w:rPr>
                <w:sz w:val="24"/>
                <w:szCs w:val="24"/>
              </w:rPr>
              <w:t xml:space="preserve">After services are rendered, vendor will submit a detailed invoice including the PO#  and send it to </w:t>
            </w:r>
            <w:r w:rsidR="00DB484B" w:rsidRPr="00633524">
              <w:rPr>
                <w:sz w:val="24"/>
                <w:szCs w:val="24"/>
              </w:rPr>
              <w:t xml:space="preserve">Accounts Payable at </w:t>
            </w:r>
            <w:r w:rsidRPr="00633524">
              <w:rPr>
                <w:sz w:val="24"/>
                <w:szCs w:val="24"/>
              </w:rPr>
              <w:t>apInvoices@tdsb.on.ca</w:t>
            </w:r>
          </w:p>
          <w:p w:rsidR="00BF458E" w:rsidRPr="00633524" w:rsidRDefault="00BF458E" w:rsidP="00976178">
            <w:pPr>
              <w:pStyle w:val="ListParagraph"/>
              <w:rPr>
                <w:sz w:val="24"/>
                <w:szCs w:val="24"/>
              </w:rPr>
            </w:pPr>
            <w:r w:rsidRPr="00633524">
              <w:rPr>
                <w:sz w:val="24"/>
                <w:szCs w:val="24"/>
              </w:rPr>
              <w:t>School staff must do a goods receipt, which must be released by another school staff member – the principal or designate – to release the funds.</w:t>
            </w:r>
          </w:p>
          <w:p w:rsidR="00BF458E" w:rsidRPr="00633524" w:rsidRDefault="00BF458E" w:rsidP="00976178">
            <w:pPr>
              <w:pStyle w:val="ListParagraph"/>
              <w:rPr>
                <w:sz w:val="24"/>
                <w:szCs w:val="24"/>
              </w:rPr>
            </w:pPr>
            <w:r w:rsidRPr="00633524">
              <w:rPr>
                <w:sz w:val="24"/>
                <w:szCs w:val="24"/>
              </w:rPr>
              <w:t>Payment will be deposited directly into the vendor’s bank account.</w:t>
            </w:r>
          </w:p>
          <w:p w:rsidR="00DB484B" w:rsidRPr="00633524" w:rsidRDefault="00DB484B" w:rsidP="008D70B9">
            <w:pPr>
              <w:pStyle w:val="NoSpacing"/>
              <w:rPr>
                <w:rFonts w:cs="Arial"/>
                <w:color w:val="FF0000"/>
                <w:szCs w:val="24"/>
              </w:rPr>
            </w:pPr>
          </w:p>
          <w:p w:rsidR="00BF458E" w:rsidRPr="00633524" w:rsidRDefault="00BF458E" w:rsidP="008D70B9">
            <w:pPr>
              <w:pStyle w:val="NoSpacing"/>
              <w:rPr>
                <w:rFonts w:cs="Arial"/>
                <w:color w:val="FF0000"/>
                <w:szCs w:val="24"/>
              </w:rPr>
            </w:pPr>
            <w:r w:rsidRPr="00016C00">
              <w:rPr>
                <w:rFonts w:cs="Arial"/>
                <w:szCs w:val="24"/>
              </w:rPr>
              <w:t xml:space="preserve">For questions related to </w:t>
            </w:r>
            <w:r w:rsidR="00976178" w:rsidRPr="00016C00">
              <w:rPr>
                <w:rFonts w:cs="Arial"/>
                <w:szCs w:val="24"/>
              </w:rPr>
              <w:t xml:space="preserve">how to </w:t>
            </w:r>
            <w:r w:rsidRPr="00016C00">
              <w:rPr>
                <w:rFonts w:cs="Arial"/>
                <w:szCs w:val="24"/>
              </w:rPr>
              <w:t xml:space="preserve">do a goods receipt and </w:t>
            </w:r>
            <w:r w:rsidR="00976178" w:rsidRPr="00016C00">
              <w:rPr>
                <w:rFonts w:cs="Arial"/>
                <w:szCs w:val="24"/>
              </w:rPr>
              <w:t xml:space="preserve">to </w:t>
            </w:r>
            <w:r w:rsidRPr="00016C00">
              <w:rPr>
                <w:rFonts w:cs="Arial"/>
                <w:szCs w:val="24"/>
              </w:rPr>
              <w:t>release funds, please contact the SAP Trainer or the Help Desk</w:t>
            </w:r>
            <w:r w:rsidRPr="00633524">
              <w:rPr>
                <w:rFonts w:cs="Arial"/>
                <w:color w:val="FF0000"/>
                <w:szCs w:val="24"/>
              </w:rPr>
              <w:t>.</w:t>
            </w:r>
          </w:p>
          <w:p w:rsidR="00DB484B" w:rsidRDefault="00DB484B" w:rsidP="008D70B9">
            <w:pPr>
              <w:pStyle w:val="NoSpacing"/>
              <w:rPr>
                <w:rFonts w:cs="Arial"/>
                <w:color w:val="FF0000"/>
              </w:rPr>
            </w:pPr>
          </w:p>
          <w:p w:rsidR="00DB484B" w:rsidRPr="003F075D" w:rsidRDefault="00DB484B" w:rsidP="008D70B9">
            <w:pPr>
              <w:pStyle w:val="NoSpacing"/>
              <w:rPr>
                <w:color w:val="FF0000"/>
              </w:rPr>
            </w:pPr>
          </w:p>
          <w:p w:rsidR="00BF458E" w:rsidRPr="003F075D" w:rsidRDefault="00BF458E" w:rsidP="008D70B9">
            <w:pPr>
              <w:pStyle w:val="NoSpacing"/>
            </w:pPr>
          </w:p>
        </w:tc>
      </w:tr>
    </w:tbl>
    <w:p w:rsidR="00687FDF" w:rsidRPr="003F075D" w:rsidRDefault="00687FDF" w:rsidP="008D70B9">
      <w:pPr>
        <w:spacing w:before="0" w:after="0" w:line="240" w:lineRule="auto"/>
        <w:rPr>
          <w:b/>
          <w:sz w:val="28"/>
          <w:szCs w:val="28"/>
        </w:rPr>
      </w:pPr>
    </w:p>
    <w:tbl>
      <w:tblPr>
        <w:tblStyle w:val="TableGrid"/>
        <w:tblW w:w="0" w:type="auto"/>
        <w:tblLayout w:type="fixed"/>
        <w:tblLook w:val="04A0" w:firstRow="1" w:lastRow="0" w:firstColumn="1" w:lastColumn="0" w:noHBand="0" w:noVBand="1"/>
        <w:tblDescription w:val="BOLD Productions INC."/>
      </w:tblPr>
      <w:tblGrid>
        <w:gridCol w:w="1526"/>
        <w:gridCol w:w="2835"/>
        <w:gridCol w:w="1843"/>
        <w:gridCol w:w="1842"/>
        <w:gridCol w:w="2970"/>
      </w:tblGrid>
      <w:tr w:rsidR="00BF458E" w:rsidRPr="003F075D" w:rsidTr="00EA03FD">
        <w:trPr>
          <w:tblHeader/>
        </w:trPr>
        <w:tc>
          <w:tcPr>
            <w:tcW w:w="1526" w:type="dxa"/>
            <w:shd w:val="clear" w:color="auto" w:fill="F2F2F2" w:themeFill="background1" w:themeFillShade="F2"/>
          </w:tcPr>
          <w:p w:rsidR="00BF458E" w:rsidRPr="003F075D" w:rsidRDefault="00D63851" w:rsidP="008D70B9">
            <w:pPr>
              <w:spacing w:before="0" w:after="0"/>
              <w:rPr>
                <w:b/>
              </w:rPr>
            </w:pPr>
            <w:r>
              <w:br w:type="page"/>
            </w:r>
            <w:r w:rsidR="00BF458E" w:rsidRPr="003F075D">
              <w:rPr>
                <w:b/>
              </w:rPr>
              <w:t>Type of Product or Service</w:t>
            </w:r>
          </w:p>
        </w:tc>
        <w:tc>
          <w:tcPr>
            <w:tcW w:w="2835" w:type="dxa"/>
            <w:shd w:val="clear" w:color="auto" w:fill="F2F2F2" w:themeFill="background1" w:themeFillShade="F2"/>
          </w:tcPr>
          <w:p w:rsidR="00BF458E" w:rsidRPr="003F075D" w:rsidRDefault="00BF458E" w:rsidP="008D70B9">
            <w:pPr>
              <w:spacing w:before="0" w:after="0"/>
              <w:rPr>
                <w:b/>
              </w:rPr>
            </w:pPr>
            <w:r w:rsidRPr="003F075D">
              <w:rPr>
                <w:b/>
              </w:rPr>
              <w:t>Vendor Name &amp; Fundraising Initiative</w:t>
            </w:r>
          </w:p>
        </w:tc>
        <w:tc>
          <w:tcPr>
            <w:tcW w:w="1843" w:type="dxa"/>
            <w:shd w:val="clear" w:color="auto" w:fill="F2F2F2" w:themeFill="background1" w:themeFillShade="F2"/>
          </w:tcPr>
          <w:p w:rsidR="00BF458E" w:rsidRPr="003F075D" w:rsidRDefault="00BF458E" w:rsidP="008D70B9">
            <w:pPr>
              <w:spacing w:before="0" w:after="0"/>
              <w:rPr>
                <w:b/>
              </w:rPr>
            </w:pPr>
            <w:r w:rsidRPr="003F075D">
              <w:rPr>
                <w:b/>
              </w:rPr>
              <w:t>Benefits to School</w:t>
            </w:r>
          </w:p>
        </w:tc>
        <w:tc>
          <w:tcPr>
            <w:tcW w:w="1842" w:type="dxa"/>
            <w:shd w:val="clear" w:color="auto" w:fill="F2F2F2" w:themeFill="background1" w:themeFillShade="F2"/>
          </w:tcPr>
          <w:p w:rsidR="00BF458E" w:rsidRPr="003F075D" w:rsidRDefault="00BF458E" w:rsidP="008D70B9">
            <w:pPr>
              <w:spacing w:before="0" w:after="0"/>
              <w:rPr>
                <w:b/>
              </w:rPr>
            </w:pPr>
            <w:r w:rsidRPr="003F075D">
              <w:rPr>
                <w:b/>
              </w:rPr>
              <w:t>School Contact Information</w:t>
            </w:r>
          </w:p>
        </w:tc>
        <w:tc>
          <w:tcPr>
            <w:tcW w:w="2970" w:type="dxa"/>
            <w:shd w:val="clear" w:color="auto" w:fill="F2F2F2" w:themeFill="background1" w:themeFillShade="F2"/>
          </w:tcPr>
          <w:p w:rsidR="00BF458E" w:rsidRPr="003F075D" w:rsidRDefault="00BF458E" w:rsidP="008D70B9">
            <w:pPr>
              <w:spacing w:before="0" w:after="0"/>
              <w:rPr>
                <w:b/>
              </w:rPr>
            </w:pPr>
            <w:r w:rsidRPr="003F075D">
              <w:rPr>
                <w:b/>
              </w:rPr>
              <w:t>Fundraising Vendor # &amp; Order Instructions</w:t>
            </w:r>
          </w:p>
        </w:tc>
      </w:tr>
      <w:tr w:rsidR="00BF458E" w:rsidRPr="003F075D" w:rsidTr="00EA03FD">
        <w:tc>
          <w:tcPr>
            <w:tcW w:w="1526" w:type="dxa"/>
          </w:tcPr>
          <w:p w:rsidR="00BF458E" w:rsidRPr="003F075D" w:rsidRDefault="00BF458E" w:rsidP="008D70B9">
            <w:pPr>
              <w:spacing w:before="0" w:after="0"/>
              <w:rPr>
                <w:b/>
              </w:rPr>
            </w:pPr>
            <w:r w:rsidRPr="00016C00">
              <w:rPr>
                <w:rFonts w:cs="Arial"/>
                <w:b/>
              </w:rPr>
              <w:t xml:space="preserve">Event - </w:t>
            </w:r>
            <w:r w:rsidRPr="003F075D">
              <w:rPr>
                <w:rFonts w:cs="Arial"/>
                <w:b/>
              </w:rPr>
              <w:t>Animal Education Fundraising Event</w:t>
            </w:r>
          </w:p>
        </w:tc>
        <w:tc>
          <w:tcPr>
            <w:tcW w:w="2835" w:type="dxa"/>
          </w:tcPr>
          <w:p w:rsidR="00BF458E" w:rsidRPr="003F075D" w:rsidRDefault="00BF458E" w:rsidP="008D70B9">
            <w:pPr>
              <w:spacing w:before="0" w:after="0"/>
              <w:rPr>
                <w:rFonts w:cs="Arial"/>
              </w:rPr>
            </w:pPr>
            <w:proofErr w:type="spellStart"/>
            <w:r w:rsidRPr="003F075D">
              <w:rPr>
                <w:rFonts w:cs="Arial"/>
                <w:b/>
              </w:rPr>
              <w:t>Pawsitively</w:t>
            </w:r>
            <w:proofErr w:type="spellEnd"/>
            <w:r w:rsidRPr="003F075D">
              <w:rPr>
                <w:rFonts w:cs="Arial"/>
                <w:b/>
              </w:rPr>
              <w:t xml:space="preserve"> Pets </w:t>
            </w:r>
            <w:r w:rsidR="0013277A">
              <w:rPr>
                <w:rFonts w:cs="Arial"/>
              </w:rPr>
              <w:t>www.pawsitivelypetskidscamp.</w:t>
            </w:r>
            <w:r w:rsidRPr="003F075D">
              <w:rPr>
                <w:rFonts w:cs="Arial"/>
              </w:rPr>
              <w:t xml:space="preserve">com </w:t>
            </w:r>
          </w:p>
          <w:p w:rsidR="0013277A" w:rsidRDefault="0013277A" w:rsidP="008D70B9">
            <w:pPr>
              <w:spacing w:before="0" w:after="0"/>
              <w:rPr>
                <w:rFonts w:cs="Arial"/>
                <w:b/>
              </w:rPr>
            </w:pPr>
          </w:p>
          <w:p w:rsidR="00BF458E" w:rsidRPr="003F075D" w:rsidRDefault="00BF458E" w:rsidP="008D70B9">
            <w:pPr>
              <w:spacing w:before="0" w:after="0"/>
              <w:rPr>
                <w:rFonts w:cs="Arial"/>
                <w:b/>
              </w:rPr>
            </w:pPr>
            <w:r w:rsidRPr="003F075D">
              <w:rPr>
                <w:rFonts w:cs="Arial"/>
                <w:b/>
              </w:rPr>
              <w:t>INITIATIVE DESCRIPTION</w:t>
            </w:r>
          </w:p>
          <w:p w:rsidR="00BF458E" w:rsidRPr="003F075D" w:rsidRDefault="00BF458E" w:rsidP="008D70B9">
            <w:pPr>
              <w:spacing w:before="0" w:after="0"/>
            </w:pPr>
            <w:proofErr w:type="spellStart"/>
            <w:r w:rsidRPr="003F075D">
              <w:rPr>
                <w:rFonts w:cs="Arial"/>
              </w:rPr>
              <w:t>Pawsitively</w:t>
            </w:r>
            <w:proofErr w:type="spellEnd"/>
            <w:r w:rsidRPr="003F075D">
              <w:rPr>
                <w:rFonts w:cs="Arial"/>
              </w:rPr>
              <w:t xml:space="preserve"> Pets specializes in educating kids with animals. We provide animal-education events and will come to your school to participate in fun fairs, barbeques and other school fundraising events. We love to share our love of animals! Our presentations demonstrate to kids and families the joy of empathy, responsibility and caring by finding a connection with our animals. </w:t>
            </w:r>
            <w:proofErr w:type="spellStart"/>
            <w:r w:rsidRPr="003F075D">
              <w:rPr>
                <w:rFonts w:cs="Arial"/>
              </w:rPr>
              <w:t>Pawsitively</w:t>
            </w:r>
            <w:proofErr w:type="spellEnd"/>
            <w:r w:rsidRPr="003F075D">
              <w:rPr>
                <w:rFonts w:cs="Arial"/>
              </w:rPr>
              <w:t xml:space="preserve"> Pets is committed to helping animals in need and all of our animals have been rescued. Our animals meet the City of Toronto by-laws and a percentage of all program fees go towards animal-based charities.</w:t>
            </w:r>
          </w:p>
        </w:tc>
        <w:tc>
          <w:tcPr>
            <w:tcW w:w="1843" w:type="dxa"/>
          </w:tcPr>
          <w:p w:rsidR="00BF458E" w:rsidRPr="003F075D" w:rsidRDefault="00BF458E" w:rsidP="008D70B9">
            <w:pPr>
              <w:pStyle w:val="NoSpacing"/>
              <w:rPr>
                <w:rFonts w:cs="Arial"/>
              </w:rPr>
            </w:pPr>
            <w:r w:rsidRPr="003F075D">
              <w:rPr>
                <w:rFonts w:cs="Arial"/>
              </w:rPr>
              <w:t>School sets Event date/time.</w:t>
            </w:r>
          </w:p>
          <w:p w:rsidR="00BF458E" w:rsidRPr="003F075D" w:rsidRDefault="00BF458E" w:rsidP="008D70B9">
            <w:pPr>
              <w:pStyle w:val="NoSpacing"/>
              <w:rPr>
                <w:rFonts w:cs="Arial"/>
              </w:rPr>
            </w:pPr>
          </w:p>
          <w:p w:rsidR="00BF458E" w:rsidRPr="003F075D" w:rsidRDefault="00BF458E" w:rsidP="008D70B9">
            <w:pPr>
              <w:pStyle w:val="NoSpacing"/>
              <w:rPr>
                <w:rFonts w:cs="Arial"/>
              </w:rPr>
            </w:pPr>
            <w:proofErr w:type="spellStart"/>
            <w:r w:rsidRPr="003F075D">
              <w:rPr>
                <w:rFonts w:cs="Arial"/>
              </w:rPr>
              <w:t>Pawsitively</w:t>
            </w:r>
            <w:proofErr w:type="spellEnd"/>
            <w:r w:rsidRPr="003F075D">
              <w:rPr>
                <w:rFonts w:cs="Arial"/>
              </w:rPr>
              <w:t xml:space="preserve"> Pets charges a discounted fee (based on individualized program) for schools and provides a Birthday Party voucher (value: $200.00) for auction prize. </w:t>
            </w:r>
          </w:p>
          <w:p w:rsidR="00BF458E" w:rsidRPr="003F075D" w:rsidRDefault="00BF458E" w:rsidP="008D70B9">
            <w:pPr>
              <w:pStyle w:val="NoSpacing"/>
              <w:rPr>
                <w:rFonts w:cs="Arial"/>
              </w:rPr>
            </w:pPr>
          </w:p>
          <w:p w:rsidR="00BF458E" w:rsidRPr="003F075D" w:rsidRDefault="00BF458E" w:rsidP="008D70B9">
            <w:pPr>
              <w:spacing w:before="0" w:after="0"/>
            </w:pPr>
            <w:r w:rsidRPr="003F075D">
              <w:rPr>
                <w:rFonts w:cs="Arial"/>
              </w:rPr>
              <w:t>Money is raised through ticket sales. Schools/ School Councils choose what to charge per ticket. 100% of the money from tickets sales is retained by the School/School Council.</w:t>
            </w:r>
          </w:p>
        </w:tc>
        <w:tc>
          <w:tcPr>
            <w:tcW w:w="1842" w:type="dxa"/>
          </w:tcPr>
          <w:p w:rsidR="00BF458E" w:rsidRPr="003F075D" w:rsidRDefault="00BF458E" w:rsidP="008D70B9">
            <w:pPr>
              <w:spacing w:before="0" w:after="0"/>
              <w:rPr>
                <w:rFonts w:cs="Arial"/>
              </w:rPr>
            </w:pPr>
            <w:r w:rsidRPr="003F075D">
              <w:rPr>
                <w:rFonts w:cs="Arial"/>
              </w:rPr>
              <w:t>Jennifer Ego, Owner 416.901.4776</w:t>
            </w:r>
          </w:p>
          <w:p w:rsidR="00BF458E" w:rsidRPr="003F075D" w:rsidRDefault="00BF458E" w:rsidP="008D70B9">
            <w:pPr>
              <w:spacing w:before="0" w:after="0"/>
            </w:pPr>
            <w:r w:rsidRPr="003F075D">
              <w:rPr>
                <w:rFonts w:cs="Arial"/>
              </w:rPr>
              <w:t>info@pawsitivelypetskidscamp.com</w:t>
            </w:r>
          </w:p>
        </w:tc>
        <w:tc>
          <w:tcPr>
            <w:tcW w:w="2970" w:type="dxa"/>
          </w:tcPr>
          <w:p w:rsidR="00D63851" w:rsidRDefault="00A34BCC" w:rsidP="00D63851">
            <w:pPr>
              <w:spacing w:before="0" w:after="0"/>
              <w:rPr>
                <w:rFonts w:cs="Arial"/>
                <w:b/>
                <w:szCs w:val="24"/>
              </w:rPr>
            </w:pPr>
            <w:r w:rsidRPr="0013277A">
              <w:rPr>
                <w:rFonts w:cs="Arial"/>
                <w:b/>
                <w:szCs w:val="24"/>
              </w:rPr>
              <w:t>TDSB Vendor #:</w:t>
            </w:r>
            <w:r w:rsidR="0013277A">
              <w:rPr>
                <w:rFonts w:cs="Arial"/>
                <w:b/>
                <w:szCs w:val="24"/>
              </w:rPr>
              <w:t xml:space="preserve"> 23813</w:t>
            </w:r>
          </w:p>
          <w:p w:rsidR="00A34BCC" w:rsidRPr="00016C00" w:rsidRDefault="00635A5D" w:rsidP="00D63851">
            <w:pPr>
              <w:spacing w:before="0" w:after="0"/>
              <w:rPr>
                <w:rFonts w:cs="Arial"/>
                <w:b/>
                <w:szCs w:val="24"/>
              </w:rPr>
            </w:pPr>
            <w:r w:rsidRPr="00016C00">
              <w:rPr>
                <w:rFonts w:cs="Arial"/>
                <w:b/>
                <w:szCs w:val="24"/>
              </w:rPr>
              <w:t>Purchase Order</w:t>
            </w:r>
            <w:r w:rsidR="00016C00" w:rsidRPr="00016C00">
              <w:rPr>
                <w:rFonts w:cs="Arial"/>
                <w:b/>
                <w:szCs w:val="24"/>
              </w:rPr>
              <w:t>:</w:t>
            </w:r>
            <w:r w:rsidRPr="00016C00">
              <w:rPr>
                <w:rFonts w:cs="Arial"/>
                <w:b/>
                <w:szCs w:val="24"/>
              </w:rPr>
              <w:t xml:space="preserve"> </w:t>
            </w:r>
            <w:r w:rsidR="00016C00" w:rsidRPr="00016C00">
              <w:rPr>
                <w:rFonts w:cs="Arial"/>
                <w:b/>
                <w:szCs w:val="24"/>
              </w:rPr>
              <w:t>R</w:t>
            </w:r>
            <w:r w:rsidRPr="00016C00">
              <w:rPr>
                <w:rFonts w:cs="Arial"/>
                <w:b/>
                <w:szCs w:val="24"/>
              </w:rPr>
              <w:t>equired</w:t>
            </w:r>
          </w:p>
          <w:p w:rsidR="00635A5D" w:rsidRDefault="00635A5D"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BF458E" w:rsidRPr="003F075D" w:rsidRDefault="00BF458E" w:rsidP="008D70B9">
            <w:pPr>
              <w:spacing w:before="0" w:after="0"/>
              <w:rPr>
                <w:rFonts w:cs="Arial"/>
              </w:rPr>
            </w:pPr>
            <w:r w:rsidRPr="00633524">
              <w:rPr>
                <w:rFonts w:cs="Arial"/>
                <w:b/>
              </w:rPr>
              <w:t>Call:</w:t>
            </w:r>
            <w:r w:rsidR="0013277A">
              <w:rPr>
                <w:rFonts w:cs="Arial"/>
              </w:rPr>
              <w:t xml:space="preserve"> 416.901.4776 or  </w:t>
            </w:r>
            <w:r w:rsidR="0013277A">
              <w:rPr>
                <w:rFonts w:cs="Arial"/>
              </w:rPr>
              <w:br/>
            </w:r>
            <w:r w:rsidR="0013277A" w:rsidRPr="00633524">
              <w:rPr>
                <w:rFonts w:cs="Arial"/>
                <w:b/>
              </w:rPr>
              <w:t xml:space="preserve">Email: </w:t>
            </w:r>
            <w:r w:rsidR="0013277A">
              <w:rPr>
                <w:rFonts w:cs="Arial"/>
              </w:rPr>
              <w:t>info@</w:t>
            </w:r>
            <w:r w:rsidRPr="003F075D">
              <w:rPr>
                <w:rFonts w:cs="Arial"/>
              </w:rPr>
              <w:t>pawsitivelypetskidscamp.com</w:t>
            </w:r>
          </w:p>
          <w:p w:rsidR="00BF458E" w:rsidRDefault="00BF458E" w:rsidP="008D70B9">
            <w:pPr>
              <w:spacing w:before="0" w:after="0"/>
            </w:pPr>
          </w:p>
          <w:p w:rsidR="0013277A" w:rsidRPr="00016C00" w:rsidRDefault="0013277A" w:rsidP="0013277A">
            <w:pPr>
              <w:spacing w:before="0" w:after="0"/>
              <w:rPr>
                <w:rFonts w:cs="Arial"/>
                <w:b/>
              </w:rPr>
            </w:pPr>
            <w:r w:rsidRPr="00016C00">
              <w:rPr>
                <w:rFonts w:cs="Arial"/>
                <w:b/>
              </w:rPr>
              <w:t>Please follow TDSB payment process:</w:t>
            </w:r>
          </w:p>
          <w:p w:rsidR="0013277A" w:rsidRPr="00635A5D" w:rsidRDefault="0013277A" w:rsidP="00A20D69">
            <w:pPr>
              <w:pStyle w:val="ListParagraph"/>
              <w:numPr>
                <w:ilvl w:val="0"/>
                <w:numId w:val="31"/>
              </w:numPr>
            </w:pPr>
            <w:r w:rsidRPr="00635A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3277A" w:rsidRPr="00635A5D" w:rsidRDefault="0013277A" w:rsidP="00A20D69">
            <w:pPr>
              <w:pStyle w:val="ListParagraph"/>
              <w:numPr>
                <w:ilvl w:val="0"/>
                <w:numId w:val="31"/>
              </w:numPr>
            </w:pPr>
            <w:r w:rsidRPr="00635A5D">
              <w:t>After services are rendered, vendor will submit a detailed invoice including the PO#  and send it to</w:t>
            </w:r>
            <w:r w:rsidR="00DB484B">
              <w:t xml:space="preserve"> Accounts Payable at</w:t>
            </w:r>
            <w:r w:rsidRPr="00635A5D">
              <w:t xml:space="preserve"> apInvoices@tdsb.on.ca</w:t>
            </w:r>
          </w:p>
          <w:p w:rsidR="0013277A" w:rsidRPr="00635A5D" w:rsidRDefault="0013277A" w:rsidP="00A20D69">
            <w:pPr>
              <w:pStyle w:val="ListParagraph"/>
              <w:numPr>
                <w:ilvl w:val="0"/>
                <w:numId w:val="31"/>
              </w:numPr>
            </w:pPr>
            <w:r w:rsidRPr="00635A5D">
              <w:t>School staff must do a goods receipt, which must be released by another school staff member – the principal or designate – to release the funds.</w:t>
            </w:r>
          </w:p>
          <w:p w:rsidR="0013277A" w:rsidRPr="003F075D" w:rsidRDefault="0013277A" w:rsidP="00A20D69">
            <w:pPr>
              <w:pStyle w:val="ListParagraph"/>
              <w:numPr>
                <w:ilvl w:val="0"/>
                <w:numId w:val="31"/>
              </w:numPr>
            </w:pPr>
            <w:r w:rsidRPr="00635A5D">
              <w:t xml:space="preserve">Payment will be deposited directly into the vendor’s bank </w:t>
            </w:r>
            <w:r w:rsidRPr="003F075D">
              <w:t>account.</w:t>
            </w:r>
          </w:p>
          <w:p w:rsidR="00DB484B" w:rsidRDefault="00DB484B" w:rsidP="0013277A">
            <w:pPr>
              <w:pStyle w:val="NoSpacing"/>
              <w:rPr>
                <w:rFonts w:cs="Arial"/>
                <w:color w:val="FF0000"/>
              </w:rPr>
            </w:pPr>
          </w:p>
          <w:p w:rsidR="0013277A" w:rsidRPr="003F075D" w:rsidRDefault="0013277A" w:rsidP="00DB484B">
            <w:pPr>
              <w:pStyle w:val="NoSpacing"/>
            </w:pPr>
            <w:r w:rsidRPr="00016C00">
              <w:rPr>
                <w:rFonts w:cs="Arial"/>
              </w:rPr>
              <w:t>For questions related to</w:t>
            </w:r>
            <w:r w:rsidR="00DB484B" w:rsidRPr="00016C00">
              <w:rPr>
                <w:rFonts w:cs="Arial"/>
              </w:rPr>
              <w:t xml:space="preserve"> how to </w:t>
            </w:r>
            <w:r w:rsidRPr="00016C00">
              <w:rPr>
                <w:rFonts w:cs="Arial"/>
              </w:rPr>
              <w:t>do a goods receipt and release funds, please contact the SAP Trainer or the Help Desk.</w:t>
            </w:r>
          </w:p>
        </w:tc>
      </w:tr>
    </w:tbl>
    <w:p w:rsidR="00687FDF" w:rsidRPr="003F075D" w:rsidRDefault="00687FDF" w:rsidP="008D70B9">
      <w:pPr>
        <w:spacing w:before="0" w:after="0" w:line="240" w:lineRule="auto"/>
        <w:rPr>
          <w:b/>
          <w:sz w:val="28"/>
          <w:szCs w:val="28"/>
        </w:rPr>
      </w:pPr>
    </w:p>
    <w:tbl>
      <w:tblPr>
        <w:tblStyle w:val="TableGrid"/>
        <w:tblW w:w="0" w:type="auto"/>
        <w:tblLayout w:type="fixed"/>
        <w:tblLook w:val="04A0" w:firstRow="1" w:lastRow="0" w:firstColumn="1" w:lastColumn="0" w:noHBand="0" w:noVBand="1"/>
        <w:tblDescription w:val="BOLD Productions INC."/>
      </w:tblPr>
      <w:tblGrid>
        <w:gridCol w:w="1526"/>
        <w:gridCol w:w="2835"/>
        <w:gridCol w:w="1843"/>
        <w:gridCol w:w="1842"/>
        <w:gridCol w:w="2970"/>
      </w:tblGrid>
      <w:tr w:rsidR="00BF458E" w:rsidRPr="007602BF" w:rsidTr="00EA03FD">
        <w:tc>
          <w:tcPr>
            <w:tcW w:w="1526" w:type="dxa"/>
            <w:shd w:val="clear" w:color="auto" w:fill="F2F2F2" w:themeFill="background1" w:themeFillShade="F2"/>
          </w:tcPr>
          <w:p w:rsidR="00BF458E" w:rsidRPr="003F075D" w:rsidRDefault="00BF458E" w:rsidP="008D70B9">
            <w:pPr>
              <w:spacing w:before="0" w:after="0"/>
              <w:rPr>
                <w:b/>
              </w:rPr>
            </w:pPr>
            <w:r w:rsidRPr="003F075D">
              <w:rPr>
                <w:b/>
              </w:rPr>
              <w:t>Type of Product or Service</w:t>
            </w:r>
          </w:p>
        </w:tc>
        <w:tc>
          <w:tcPr>
            <w:tcW w:w="2835" w:type="dxa"/>
            <w:shd w:val="clear" w:color="auto" w:fill="F2F2F2" w:themeFill="background1" w:themeFillShade="F2"/>
          </w:tcPr>
          <w:p w:rsidR="00BF458E" w:rsidRPr="003F075D" w:rsidRDefault="00BF458E" w:rsidP="008D70B9">
            <w:pPr>
              <w:spacing w:before="0" w:after="0"/>
              <w:rPr>
                <w:b/>
              </w:rPr>
            </w:pPr>
            <w:r w:rsidRPr="003F075D">
              <w:rPr>
                <w:b/>
              </w:rPr>
              <w:t>Vendor Name &amp; Fundraising Initiative</w:t>
            </w:r>
          </w:p>
        </w:tc>
        <w:tc>
          <w:tcPr>
            <w:tcW w:w="1843" w:type="dxa"/>
            <w:shd w:val="clear" w:color="auto" w:fill="F2F2F2" w:themeFill="background1" w:themeFillShade="F2"/>
          </w:tcPr>
          <w:p w:rsidR="00BF458E" w:rsidRPr="003F075D" w:rsidRDefault="00BF458E" w:rsidP="008D70B9">
            <w:pPr>
              <w:spacing w:before="0" w:after="0"/>
              <w:rPr>
                <w:b/>
              </w:rPr>
            </w:pPr>
            <w:r w:rsidRPr="003F075D">
              <w:rPr>
                <w:b/>
              </w:rPr>
              <w:t>Benefits to School</w:t>
            </w:r>
          </w:p>
        </w:tc>
        <w:tc>
          <w:tcPr>
            <w:tcW w:w="1842" w:type="dxa"/>
            <w:shd w:val="clear" w:color="auto" w:fill="F2F2F2" w:themeFill="background1" w:themeFillShade="F2"/>
          </w:tcPr>
          <w:p w:rsidR="00BF458E" w:rsidRPr="003F075D" w:rsidRDefault="00BF458E" w:rsidP="008D70B9">
            <w:pPr>
              <w:spacing w:before="0" w:after="0"/>
              <w:rPr>
                <w:b/>
              </w:rPr>
            </w:pPr>
            <w:r w:rsidRPr="003F075D">
              <w:rPr>
                <w:b/>
              </w:rPr>
              <w:t>School Contact Information</w:t>
            </w:r>
          </w:p>
        </w:tc>
        <w:tc>
          <w:tcPr>
            <w:tcW w:w="2970" w:type="dxa"/>
            <w:shd w:val="clear" w:color="auto" w:fill="F2F2F2" w:themeFill="background1" w:themeFillShade="F2"/>
          </w:tcPr>
          <w:p w:rsidR="00BF458E" w:rsidRPr="003F075D" w:rsidRDefault="00BF458E" w:rsidP="008D70B9">
            <w:pPr>
              <w:spacing w:before="0" w:after="0"/>
              <w:rPr>
                <w:b/>
              </w:rPr>
            </w:pPr>
            <w:r w:rsidRPr="003F075D">
              <w:rPr>
                <w:b/>
              </w:rPr>
              <w:t>Fundraising Vendor # &amp; Order Instructions</w:t>
            </w:r>
          </w:p>
        </w:tc>
      </w:tr>
      <w:tr w:rsidR="0013277A" w:rsidRPr="003F075D" w:rsidTr="00EA03FD">
        <w:tc>
          <w:tcPr>
            <w:tcW w:w="1526" w:type="dxa"/>
          </w:tcPr>
          <w:p w:rsidR="0013277A" w:rsidRPr="00016C00" w:rsidRDefault="0013277A" w:rsidP="0013277A">
            <w:pPr>
              <w:spacing w:before="0" w:after="0"/>
              <w:rPr>
                <w:b/>
              </w:rPr>
            </w:pPr>
            <w:r w:rsidRPr="007602BF">
              <w:rPr>
                <w:rFonts w:cs="Arial"/>
                <w:b/>
              </w:rPr>
              <w:t>Event</w:t>
            </w:r>
          </w:p>
        </w:tc>
        <w:tc>
          <w:tcPr>
            <w:tcW w:w="2835" w:type="dxa"/>
          </w:tcPr>
          <w:p w:rsidR="0013277A" w:rsidRDefault="0013277A" w:rsidP="0013277A">
            <w:pPr>
              <w:spacing w:after="0"/>
              <w:rPr>
                <w:b/>
              </w:rPr>
            </w:pPr>
            <w:r w:rsidRPr="00934B8B">
              <w:rPr>
                <w:b/>
              </w:rPr>
              <w:t xml:space="preserve">Peach Berserk </w:t>
            </w:r>
          </w:p>
          <w:p w:rsidR="0013277A" w:rsidRPr="00016C00" w:rsidRDefault="0013277A" w:rsidP="0013277A">
            <w:pPr>
              <w:spacing w:after="0"/>
              <w:rPr>
                <w:b/>
                <w:szCs w:val="24"/>
              </w:rPr>
            </w:pPr>
            <w:r w:rsidRPr="00016C00">
              <w:rPr>
                <w:szCs w:val="24"/>
              </w:rPr>
              <w:t>www.peachberserk.ca</w:t>
            </w:r>
            <w:r w:rsidRPr="00016C00">
              <w:rPr>
                <w:b/>
                <w:szCs w:val="24"/>
              </w:rPr>
              <w:t xml:space="preserve"> </w:t>
            </w:r>
          </w:p>
          <w:p w:rsidR="0013277A" w:rsidRPr="00225088" w:rsidRDefault="0013277A" w:rsidP="0013277A">
            <w:pPr>
              <w:spacing w:after="0"/>
              <w:rPr>
                <w:rFonts w:eastAsia="Times New Roman" w:cs="Calibri"/>
                <w:b/>
                <w:bCs/>
                <w:color w:val="222222"/>
                <w:sz w:val="20"/>
                <w:lang w:eastAsia="en-CA"/>
              </w:rPr>
            </w:pPr>
          </w:p>
          <w:p w:rsidR="0013277A" w:rsidRPr="003F075D" w:rsidRDefault="0013277A" w:rsidP="0013277A">
            <w:pPr>
              <w:spacing w:before="0" w:after="0"/>
              <w:rPr>
                <w:rFonts w:cs="Arial"/>
                <w:b/>
              </w:rPr>
            </w:pPr>
            <w:r w:rsidRPr="003F075D">
              <w:rPr>
                <w:rFonts w:cs="Arial"/>
                <w:b/>
              </w:rPr>
              <w:t>INITIATIVE DESCRIPTION</w:t>
            </w:r>
          </w:p>
          <w:p w:rsidR="0013277A" w:rsidRPr="00635A5D" w:rsidRDefault="0013277A" w:rsidP="0013277A">
            <w:pPr>
              <w:spacing w:after="0"/>
            </w:pPr>
            <w:r w:rsidRPr="00635A5D">
              <w:t>NEW! Peach Berserk leads workshops in fabric design and silk screening using upcycled textiles. Students design their own creations that schools can sell and keep the profits.</w:t>
            </w:r>
          </w:p>
          <w:p w:rsidR="0013277A" w:rsidRPr="00225088" w:rsidRDefault="0013277A" w:rsidP="0013277A">
            <w:pPr>
              <w:rPr>
                <w:sz w:val="20"/>
              </w:rPr>
            </w:pPr>
            <w:r w:rsidRPr="00225088">
              <w:rPr>
                <w:sz w:val="20"/>
              </w:rPr>
              <w:t xml:space="preserve">. </w:t>
            </w:r>
          </w:p>
          <w:p w:rsidR="0013277A" w:rsidRPr="00225088" w:rsidRDefault="0013277A" w:rsidP="0013277A">
            <w:pPr>
              <w:spacing w:after="0"/>
              <w:rPr>
                <w:b/>
                <w:sz w:val="20"/>
                <w:u w:val="single"/>
              </w:rPr>
            </w:pPr>
          </w:p>
        </w:tc>
        <w:tc>
          <w:tcPr>
            <w:tcW w:w="1843" w:type="dxa"/>
          </w:tcPr>
          <w:p w:rsidR="0013277A" w:rsidRPr="00635A5D" w:rsidRDefault="0013277A" w:rsidP="00A20D69">
            <w:pPr>
              <w:pStyle w:val="ListParagraph"/>
              <w:numPr>
                <w:ilvl w:val="0"/>
                <w:numId w:val="32"/>
              </w:numPr>
              <w:rPr>
                <w:rFonts w:eastAsia="Times New Roman" w:cs="Calibri"/>
                <w:color w:val="222222"/>
                <w:lang w:eastAsia="en-CA"/>
              </w:rPr>
            </w:pPr>
            <w:r w:rsidRPr="00635A5D">
              <w:rPr>
                <w:shd w:val="clear" w:color="auto" w:fill="FFFFFF"/>
              </w:rPr>
              <w:t xml:space="preserve">Profit margin will be decided by school pricing. </w:t>
            </w:r>
          </w:p>
          <w:p w:rsidR="0013277A" w:rsidRPr="00635A5D" w:rsidRDefault="0013277A" w:rsidP="00A20D69">
            <w:pPr>
              <w:pStyle w:val="ListParagraph"/>
              <w:numPr>
                <w:ilvl w:val="0"/>
                <w:numId w:val="32"/>
              </w:numPr>
              <w:rPr>
                <w:rFonts w:eastAsia="Times New Roman" w:cs="Calibri"/>
                <w:color w:val="222222"/>
                <w:lang w:eastAsia="en-CA"/>
              </w:rPr>
            </w:pPr>
            <w:r w:rsidRPr="00225088">
              <w:t>Schools may sell</w:t>
            </w:r>
            <w:r>
              <w:t xml:space="preserve"> silk screened products and keep the profits</w:t>
            </w:r>
            <w:r w:rsidRPr="00225088">
              <w:t>.</w:t>
            </w:r>
          </w:p>
          <w:p w:rsidR="0013277A" w:rsidRPr="00225088" w:rsidRDefault="0013277A" w:rsidP="0013277A">
            <w:pPr>
              <w:spacing w:after="0"/>
              <w:rPr>
                <w:rFonts w:eastAsia="Times New Roman" w:cs="Calibri"/>
                <w:color w:val="222222"/>
                <w:sz w:val="20"/>
                <w:lang w:eastAsia="en-CA"/>
              </w:rPr>
            </w:pPr>
          </w:p>
          <w:p w:rsidR="0013277A" w:rsidRDefault="0013277A" w:rsidP="0013277A">
            <w:pPr>
              <w:spacing w:after="0"/>
              <w:rPr>
                <w:rFonts w:eastAsia="Times New Roman" w:cs="Calibri"/>
                <w:color w:val="222222"/>
                <w:sz w:val="20"/>
                <w:lang w:eastAsia="en-CA"/>
              </w:rPr>
            </w:pPr>
          </w:p>
          <w:p w:rsidR="0013277A" w:rsidRPr="00CC151B" w:rsidRDefault="0013277A" w:rsidP="0013277A">
            <w:pPr>
              <w:rPr>
                <w:b/>
                <w:szCs w:val="24"/>
                <w:u w:val="single"/>
              </w:rPr>
            </w:pPr>
            <w:r>
              <w:rPr>
                <w:b/>
                <w:szCs w:val="24"/>
                <w:u w:val="single"/>
              </w:rPr>
              <w:t>NOTE: S</w:t>
            </w:r>
            <w:r w:rsidRPr="00AF1D2D">
              <w:rPr>
                <w:b/>
                <w:szCs w:val="24"/>
                <w:u w:val="single"/>
              </w:rPr>
              <w:t xml:space="preserve">taff </w:t>
            </w:r>
            <w:proofErr w:type="gramStart"/>
            <w:r w:rsidRPr="00AF1D2D">
              <w:rPr>
                <w:b/>
                <w:szCs w:val="24"/>
                <w:u w:val="single"/>
              </w:rPr>
              <w:t>have</w:t>
            </w:r>
            <w:proofErr w:type="gramEnd"/>
            <w:r w:rsidRPr="00AF1D2D">
              <w:rPr>
                <w:b/>
                <w:szCs w:val="24"/>
                <w:u w:val="single"/>
              </w:rPr>
              <w:t xml:space="preserve"> completed Vulnerable Sector Screening and police checks. </w:t>
            </w:r>
          </w:p>
          <w:p w:rsidR="0013277A" w:rsidRPr="00225088" w:rsidRDefault="0013277A" w:rsidP="0013277A">
            <w:pPr>
              <w:spacing w:after="0"/>
              <w:rPr>
                <w:rFonts w:eastAsia="Times New Roman" w:cs="Calibri"/>
                <w:color w:val="222222"/>
                <w:sz w:val="20"/>
                <w:lang w:eastAsia="en-CA"/>
              </w:rPr>
            </w:pPr>
          </w:p>
        </w:tc>
        <w:tc>
          <w:tcPr>
            <w:tcW w:w="1842" w:type="dxa"/>
          </w:tcPr>
          <w:p w:rsidR="0013277A" w:rsidRPr="00635A5D" w:rsidRDefault="0013277A" w:rsidP="0013277A">
            <w:pPr>
              <w:pStyle w:val="NoSpacing"/>
              <w:rPr>
                <w:rFonts w:cs="Arial"/>
                <w:szCs w:val="24"/>
              </w:rPr>
            </w:pPr>
            <w:r w:rsidRPr="00635A5D">
              <w:rPr>
                <w:rFonts w:cs="Arial"/>
                <w:szCs w:val="24"/>
              </w:rPr>
              <w:t>Kingi Carpenter, Owner</w:t>
            </w:r>
          </w:p>
          <w:p w:rsidR="0013277A" w:rsidRPr="00635A5D" w:rsidRDefault="0013277A" w:rsidP="0013277A">
            <w:pPr>
              <w:pStyle w:val="NoSpacing"/>
              <w:rPr>
                <w:rFonts w:cs="Arial"/>
                <w:szCs w:val="24"/>
              </w:rPr>
            </w:pPr>
            <w:r w:rsidRPr="00635A5D">
              <w:rPr>
                <w:rFonts w:cs="Arial"/>
                <w:szCs w:val="24"/>
              </w:rPr>
              <w:t>647-740-1141</w:t>
            </w:r>
          </w:p>
          <w:p w:rsidR="0013277A" w:rsidRPr="00225088" w:rsidRDefault="0013277A" w:rsidP="0013277A">
            <w:pPr>
              <w:pStyle w:val="NoSpacing"/>
              <w:rPr>
                <w:rFonts w:cs="Arial"/>
                <w:sz w:val="20"/>
              </w:rPr>
            </w:pPr>
            <w:r w:rsidRPr="00016C00">
              <w:rPr>
                <w:szCs w:val="24"/>
              </w:rPr>
              <w:t>kingicarpenter@gmail.com</w:t>
            </w:r>
            <w:r w:rsidRPr="00635A5D">
              <w:rPr>
                <w:rFonts w:cs="Arial"/>
                <w:szCs w:val="24"/>
              </w:rPr>
              <w:t xml:space="preserve"> </w:t>
            </w:r>
          </w:p>
        </w:tc>
        <w:tc>
          <w:tcPr>
            <w:tcW w:w="2970" w:type="dxa"/>
          </w:tcPr>
          <w:p w:rsidR="0013277A" w:rsidRPr="00635A5D" w:rsidRDefault="0013277A" w:rsidP="0013277A">
            <w:pPr>
              <w:pStyle w:val="NoSpacing"/>
              <w:rPr>
                <w:i/>
                <w:iCs/>
              </w:rPr>
            </w:pPr>
            <w:r w:rsidRPr="00635A5D">
              <w:rPr>
                <w:b/>
                <w:bCs/>
              </w:rPr>
              <w:t>TDSB Vendor #: 1603</w:t>
            </w:r>
          </w:p>
          <w:p w:rsidR="0013277A" w:rsidRPr="00635A5D" w:rsidRDefault="00635A5D" w:rsidP="0013277A">
            <w:pPr>
              <w:pStyle w:val="NoSpacing"/>
              <w:rPr>
                <w:b/>
              </w:rPr>
            </w:pPr>
            <w:r w:rsidRPr="00635A5D">
              <w:rPr>
                <w:b/>
              </w:rPr>
              <w:t>Purchase Order</w:t>
            </w:r>
            <w:r w:rsidR="00016C00">
              <w:rPr>
                <w:b/>
              </w:rPr>
              <w:t>:</w:t>
            </w:r>
            <w:r w:rsidRPr="00635A5D">
              <w:rPr>
                <w:b/>
              </w:rPr>
              <w:t xml:space="preserve"> </w:t>
            </w:r>
            <w:r w:rsidR="00016C00">
              <w:rPr>
                <w:b/>
              </w:rPr>
              <w:t>R</w:t>
            </w:r>
            <w:r w:rsidRPr="00635A5D">
              <w:rPr>
                <w:b/>
              </w:rPr>
              <w:t>equired</w:t>
            </w:r>
          </w:p>
          <w:p w:rsidR="00635A5D" w:rsidRPr="00225088" w:rsidRDefault="00635A5D" w:rsidP="0013277A">
            <w:pPr>
              <w:pStyle w:val="NoSpacing"/>
              <w:rPr>
                <w:sz w:val="20"/>
              </w:rPr>
            </w:pPr>
          </w:p>
          <w:p w:rsidR="0013277A" w:rsidRPr="00635A5D" w:rsidRDefault="0013277A" w:rsidP="0013277A">
            <w:pPr>
              <w:pStyle w:val="NoSpacing"/>
              <w:rPr>
                <w:b/>
                <w:sz w:val="22"/>
              </w:rPr>
            </w:pPr>
            <w:r w:rsidRPr="00635A5D">
              <w:rPr>
                <w:b/>
                <w:sz w:val="22"/>
              </w:rPr>
              <w:t xml:space="preserve">ORDER PROCESS: </w:t>
            </w:r>
          </w:p>
          <w:p w:rsidR="0013277A" w:rsidRPr="00635A5D" w:rsidRDefault="0013277A" w:rsidP="0013277A">
            <w:pPr>
              <w:pStyle w:val="NoSpacing"/>
              <w:rPr>
                <w:rFonts w:cs="Arial"/>
                <w:sz w:val="22"/>
              </w:rPr>
            </w:pPr>
            <w:r w:rsidRPr="00635A5D">
              <w:rPr>
                <w:b/>
                <w:bCs/>
                <w:sz w:val="22"/>
              </w:rPr>
              <w:t xml:space="preserve">1. Call: </w:t>
            </w:r>
            <w:r w:rsidRPr="00635A5D">
              <w:rPr>
                <w:sz w:val="22"/>
              </w:rPr>
              <w:t xml:space="preserve"> </w:t>
            </w:r>
            <w:r w:rsidRPr="00635A5D">
              <w:rPr>
                <w:rFonts w:cs="Arial"/>
                <w:sz w:val="22"/>
              </w:rPr>
              <w:t xml:space="preserve">647-740-1141 </w:t>
            </w:r>
            <w:r w:rsidRPr="00635A5D">
              <w:rPr>
                <w:sz w:val="22"/>
              </w:rPr>
              <w:t xml:space="preserve">or </w:t>
            </w:r>
          </w:p>
          <w:p w:rsidR="0013277A" w:rsidRPr="00635A5D" w:rsidRDefault="0013277A" w:rsidP="0013277A">
            <w:pPr>
              <w:pStyle w:val="NoSpacing"/>
              <w:rPr>
                <w:sz w:val="22"/>
                <w:lang w:val="en-US"/>
              </w:rPr>
            </w:pPr>
            <w:r w:rsidRPr="00635A5D">
              <w:rPr>
                <w:b/>
                <w:bCs/>
                <w:sz w:val="22"/>
              </w:rPr>
              <w:t xml:space="preserve">2. Email: </w:t>
            </w:r>
            <w:r w:rsidRPr="00016C00">
              <w:rPr>
                <w:sz w:val="22"/>
              </w:rPr>
              <w:t>kingicarpenter@gmail.com</w:t>
            </w:r>
          </w:p>
          <w:p w:rsidR="0013277A" w:rsidRPr="00225088" w:rsidRDefault="0013277A" w:rsidP="0013277A">
            <w:pPr>
              <w:pStyle w:val="NoSpacing"/>
              <w:rPr>
                <w:sz w:val="20"/>
              </w:rPr>
            </w:pPr>
          </w:p>
          <w:p w:rsidR="0013277A" w:rsidRPr="00635A5D" w:rsidRDefault="0013277A" w:rsidP="0013277A">
            <w:pPr>
              <w:pStyle w:val="Pa3"/>
              <w:rPr>
                <w:rFonts w:ascii="Arial Narrow" w:hAnsi="Arial Narrow"/>
                <w:sz w:val="22"/>
                <w:szCs w:val="22"/>
              </w:rPr>
            </w:pPr>
            <w:r w:rsidRPr="00635A5D">
              <w:rPr>
                <w:rFonts w:ascii="Arial Narrow" w:hAnsi="Arial Narrow"/>
                <w:sz w:val="22"/>
                <w:szCs w:val="22"/>
              </w:rPr>
              <w:t xml:space="preserve">Please follow TDSB payment process: </w:t>
            </w: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Vendor to prepare a quotation for the services requested and submit to the school office for approval. </w:t>
            </w:r>
          </w:p>
          <w:p w:rsidR="0013277A" w:rsidRPr="00635A5D" w:rsidRDefault="0013277A" w:rsidP="0013277A">
            <w:pPr>
              <w:pStyle w:val="Pa3"/>
              <w:rPr>
                <w:rFonts w:ascii="Arial Narrow" w:hAnsi="Arial Narrow"/>
                <w:sz w:val="22"/>
                <w:szCs w:val="22"/>
              </w:rPr>
            </w:pP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If the school agrees to the details/pricing, the school will issue a purchase order (PO) and provide the vendor with </w:t>
            </w:r>
            <w:proofErr w:type="gramStart"/>
            <w:r w:rsidRPr="00635A5D">
              <w:rPr>
                <w:rFonts w:ascii="Arial Narrow" w:hAnsi="Arial Narrow"/>
                <w:sz w:val="22"/>
                <w:szCs w:val="22"/>
              </w:rPr>
              <w:t>a PO#</w:t>
            </w:r>
            <w:proofErr w:type="gramEnd"/>
            <w:r w:rsidRPr="00635A5D">
              <w:rPr>
                <w:rFonts w:ascii="Arial Narrow" w:hAnsi="Arial Narrow"/>
                <w:sz w:val="22"/>
                <w:szCs w:val="22"/>
              </w:rPr>
              <w:t xml:space="preserve">. </w:t>
            </w:r>
          </w:p>
          <w:p w:rsidR="0013277A" w:rsidRPr="00635A5D" w:rsidRDefault="0013277A" w:rsidP="0013277A">
            <w:pPr>
              <w:pStyle w:val="Pa3"/>
              <w:rPr>
                <w:rFonts w:ascii="Arial Narrow" w:hAnsi="Arial Narrow"/>
                <w:sz w:val="22"/>
                <w:szCs w:val="22"/>
              </w:rPr>
            </w:pP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The Purchase Order (PO) is TDSB’s legal “promise to pay;” therefore NO deposit for the service will be paid. </w:t>
            </w:r>
          </w:p>
          <w:p w:rsidR="0013277A" w:rsidRPr="00635A5D" w:rsidRDefault="0013277A" w:rsidP="0013277A">
            <w:pPr>
              <w:pStyle w:val="Pa3"/>
              <w:rPr>
                <w:rFonts w:ascii="Arial Narrow" w:hAnsi="Arial Narrow"/>
                <w:sz w:val="22"/>
                <w:szCs w:val="22"/>
              </w:rPr>
            </w:pP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After services are rendered, the vendor will submit a detailed invoice including the PO# and send it to Accounts Payable at </w:t>
            </w:r>
            <w:r w:rsidRPr="00623AEF">
              <w:rPr>
                <w:rFonts w:ascii="Arial Narrow" w:hAnsi="Arial Narrow"/>
                <w:sz w:val="22"/>
                <w:szCs w:val="22"/>
              </w:rPr>
              <w:t>apInvoices@tdsb.on.ca</w:t>
            </w:r>
            <w:r w:rsidRPr="00635A5D">
              <w:rPr>
                <w:rStyle w:val="A24"/>
                <w:rFonts w:ascii="Arial Narrow" w:hAnsi="Arial Narrow"/>
                <w:sz w:val="22"/>
                <w:szCs w:val="22"/>
              </w:rPr>
              <w:t xml:space="preserve">.  </w:t>
            </w:r>
          </w:p>
          <w:p w:rsidR="0013277A" w:rsidRPr="00635A5D" w:rsidRDefault="0013277A" w:rsidP="0013277A">
            <w:pPr>
              <w:pStyle w:val="Pa3"/>
              <w:rPr>
                <w:rFonts w:ascii="Arial Narrow" w:hAnsi="Arial Narrow"/>
                <w:sz w:val="22"/>
                <w:szCs w:val="22"/>
              </w:rPr>
            </w:pP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School staff must do a goods receipt, which must be released by another school staff member </w:t>
            </w:r>
            <w:r w:rsidR="007602BF" w:rsidRPr="00635A5D">
              <w:rPr>
                <w:rFonts w:ascii="Arial Narrow" w:hAnsi="Arial Narrow"/>
                <w:sz w:val="22"/>
                <w:szCs w:val="22"/>
              </w:rPr>
              <w:t>- the</w:t>
            </w:r>
            <w:r w:rsidRPr="00635A5D">
              <w:rPr>
                <w:rFonts w:ascii="Arial Narrow" w:hAnsi="Arial Narrow"/>
                <w:sz w:val="22"/>
                <w:szCs w:val="22"/>
              </w:rPr>
              <w:t xml:space="preserve"> principal or designate – to release the funds. </w:t>
            </w:r>
          </w:p>
          <w:p w:rsidR="0013277A" w:rsidRPr="00635A5D" w:rsidRDefault="0013277A" w:rsidP="0013277A">
            <w:pPr>
              <w:pStyle w:val="Pa3"/>
              <w:rPr>
                <w:rFonts w:ascii="Arial Narrow" w:hAnsi="Arial Narrow"/>
                <w:sz w:val="22"/>
                <w:szCs w:val="22"/>
              </w:rPr>
            </w:pPr>
          </w:p>
          <w:p w:rsidR="0013277A" w:rsidRPr="00635A5D" w:rsidRDefault="0013277A" w:rsidP="00A20D69">
            <w:pPr>
              <w:pStyle w:val="Pa3"/>
              <w:numPr>
                <w:ilvl w:val="0"/>
                <w:numId w:val="12"/>
              </w:numPr>
              <w:ind w:left="360"/>
              <w:rPr>
                <w:rFonts w:ascii="Arial Narrow" w:hAnsi="Arial Narrow"/>
                <w:sz w:val="22"/>
                <w:szCs w:val="22"/>
              </w:rPr>
            </w:pPr>
            <w:r w:rsidRPr="00635A5D">
              <w:rPr>
                <w:rFonts w:ascii="Arial Narrow" w:hAnsi="Arial Narrow"/>
                <w:sz w:val="22"/>
                <w:szCs w:val="22"/>
              </w:rPr>
              <w:t xml:space="preserve">Payment will be deposited directly into the vendor’s bank account. </w:t>
            </w:r>
          </w:p>
          <w:p w:rsidR="0013277A" w:rsidRPr="00635A5D" w:rsidRDefault="0013277A" w:rsidP="0013277A">
            <w:pPr>
              <w:pStyle w:val="Default"/>
              <w:rPr>
                <w:rFonts w:ascii="Arial Narrow" w:hAnsi="Arial Narrow"/>
                <w:color w:val="auto"/>
                <w:sz w:val="22"/>
                <w:szCs w:val="22"/>
              </w:rPr>
            </w:pPr>
          </w:p>
          <w:p w:rsidR="0013277A" w:rsidRPr="00225088" w:rsidRDefault="0013277A" w:rsidP="0013277A">
            <w:pPr>
              <w:spacing w:after="0"/>
              <w:rPr>
                <w:sz w:val="20"/>
              </w:rPr>
            </w:pPr>
            <w:r w:rsidRPr="00635A5D">
              <w:rPr>
                <w:sz w:val="22"/>
              </w:rPr>
              <w:t>For questions related to</w:t>
            </w:r>
            <w:r w:rsidR="00DB484B">
              <w:rPr>
                <w:sz w:val="22"/>
              </w:rPr>
              <w:t xml:space="preserve"> how to</w:t>
            </w:r>
            <w:r w:rsidRPr="00635A5D">
              <w:rPr>
                <w:sz w:val="22"/>
              </w:rPr>
              <w:t xml:space="preserve"> do a goods receipt and release funds, please contact the SAP Trainer or the Help Desk by telephone at 416- 729-1973</w:t>
            </w:r>
            <w:r w:rsidRPr="00225088">
              <w:rPr>
                <w:sz w:val="20"/>
              </w:rPr>
              <w:t>.</w:t>
            </w:r>
          </w:p>
        </w:tc>
      </w:tr>
    </w:tbl>
    <w:p w:rsidR="00BF458E" w:rsidRDefault="00BF458E" w:rsidP="008D70B9">
      <w:pPr>
        <w:spacing w:before="0" w:after="0" w:line="240" w:lineRule="auto"/>
      </w:pPr>
    </w:p>
    <w:tbl>
      <w:tblPr>
        <w:tblStyle w:val="TableGrid"/>
        <w:tblW w:w="0" w:type="auto"/>
        <w:tblLayout w:type="fixed"/>
        <w:tblLook w:val="04A0" w:firstRow="1" w:lastRow="0" w:firstColumn="1" w:lastColumn="0" w:noHBand="0" w:noVBand="1"/>
        <w:tblDescription w:val="Skyzone and Springfree Trampoline"/>
      </w:tblPr>
      <w:tblGrid>
        <w:gridCol w:w="1526"/>
        <w:gridCol w:w="2835"/>
        <w:gridCol w:w="1843"/>
        <w:gridCol w:w="1842"/>
        <w:gridCol w:w="2970"/>
      </w:tblGrid>
      <w:tr w:rsidR="00BF458E" w:rsidRPr="003F075D" w:rsidTr="00EA03FD">
        <w:trPr>
          <w:tblHeader/>
        </w:trPr>
        <w:tc>
          <w:tcPr>
            <w:tcW w:w="1526" w:type="dxa"/>
            <w:shd w:val="clear" w:color="auto" w:fill="F2F2F2" w:themeFill="background1" w:themeFillShade="F2"/>
          </w:tcPr>
          <w:p w:rsidR="00BF458E" w:rsidRPr="003F075D" w:rsidRDefault="00EA03FD" w:rsidP="008D70B9">
            <w:pPr>
              <w:spacing w:before="0" w:after="0"/>
              <w:rPr>
                <w:b/>
              </w:rPr>
            </w:pPr>
            <w:r w:rsidRPr="003F075D">
              <w:lastRenderedPageBreak/>
              <w:br w:type="page"/>
            </w:r>
            <w:r w:rsidR="00BF458E" w:rsidRPr="003F075D">
              <w:br w:type="page"/>
            </w:r>
            <w:r w:rsidR="00BF458E" w:rsidRPr="003F075D">
              <w:br w:type="page"/>
            </w:r>
            <w:r w:rsidR="00BF458E" w:rsidRPr="003F075D">
              <w:rPr>
                <w:b/>
              </w:rPr>
              <w:t>Type of Product or Service</w:t>
            </w:r>
          </w:p>
        </w:tc>
        <w:tc>
          <w:tcPr>
            <w:tcW w:w="2835" w:type="dxa"/>
            <w:shd w:val="clear" w:color="auto" w:fill="F2F2F2" w:themeFill="background1" w:themeFillShade="F2"/>
          </w:tcPr>
          <w:p w:rsidR="00BF458E" w:rsidRPr="003F075D" w:rsidRDefault="00BF458E" w:rsidP="008D70B9">
            <w:pPr>
              <w:spacing w:before="0" w:after="0"/>
              <w:rPr>
                <w:b/>
              </w:rPr>
            </w:pPr>
            <w:r w:rsidRPr="003F075D">
              <w:rPr>
                <w:b/>
              </w:rPr>
              <w:t>Vendor Name &amp; Fundraising Initiative</w:t>
            </w:r>
          </w:p>
        </w:tc>
        <w:tc>
          <w:tcPr>
            <w:tcW w:w="1843" w:type="dxa"/>
            <w:shd w:val="clear" w:color="auto" w:fill="F2F2F2" w:themeFill="background1" w:themeFillShade="F2"/>
          </w:tcPr>
          <w:p w:rsidR="00BF458E" w:rsidRPr="003F075D" w:rsidRDefault="00BF458E" w:rsidP="008D70B9">
            <w:pPr>
              <w:spacing w:before="0" w:after="0"/>
              <w:rPr>
                <w:b/>
              </w:rPr>
            </w:pPr>
            <w:r w:rsidRPr="003F075D">
              <w:rPr>
                <w:b/>
              </w:rPr>
              <w:t>Benefits to School</w:t>
            </w:r>
          </w:p>
        </w:tc>
        <w:tc>
          <w:tcPr>
            <w:tcW w:w="1842" w:type="dxa"/>
            <w:shd w:val="clear" w:color="auto" w:fill="F2F2F2" w:themeFill="background1" w:themeFillShade="F2"/>
          </w:tcPr>
          <w:p w:rsidR="00BF458E" w:rsidRPr="003F075D" w:rsidRDefault="00BF458E" w:rsidP="008D70B9">
            <w:pPr>
              <w:spacing w:before="0" w:after="0"/>
              <w:rPr>
                <w:b/>
              </w:rPr>
            </w:pPr>
            <w:r w:rsidRPr="003F075D">
              <w:rPr>
                <w:b/>
              </w:rPr>
              <w:t>School Contact Information</w:t>
            </w:r>
          </w:p>
        </w:tc>
        <w:tc>
          <w:tcPr>
            <w:tcW w:w="2970" w:type="dxa"/>
            <w:shd w:val="clear" w:color="auto" w:fill="F2F2F2" w:themeFill="background1" w:themeFillShade="F2"/>
          </w:tcPr>
          <w:p w:rsidR="00BF458E" w:rsidRPr="003F075D" w:rsidRDefault="00BF458E" w:rsidP="008D70B9">
            <w:pPr>
              <w:spacing w:before="0" w:after="0"/>
              <w:rPr>
                <w:b/>
              </w:rPr>
            </w:pPr>
            <w:r w:rsidRPr="003F075D">
              <w:rPr>
                <w:b/>
              </w:rPr>
              <w:t>Fundraising Vendor # &amp; Order Instructions</w:t>
            </w:r>
          </w:p>
        </w:tc>
      </w:tr>
      <w:tr w:rsidR="00BF458E" w:rsidRPr="00B903CE" w:rsidTr="00EA03FD">
        <w:trPr>
          <w:tblHeader/>
        </w:trPr>
        <w:tc>
          <w:tcPr>
            <w:tcW w:w="1526" w:type="dxa"/>
          </w:tcPr>
          <w:p w:rsidR="00BF458E" w:rsidRPr="00B903CE" w:rsidRDefault="00BF458E" w:rsidP="008D70B9">
            <w:pPr>
              <w:spacing w:before="0" w:after="0"/>
              <w:rPr>
                <w:b/>
                <w:szCs w:val="24"/>
              </w:rPr>
            </w:pPr>
          </w:p>
        </w:tc>
        <w:tc>
          <w:tcPr>
            <w:tcW w:w="2835" w:type="dxa"/>
          </w:tcPr>
          <w:p w:rsidR="00BF458E" w:rsidRPr="00B903CE" w:rsidRDefault="00BF458E" w:rsidP="0013277A">
            <w:pPr>
              <w:rPr>
                <w:szCs w:val="24"/>
              </w:rPr>
            </w:pPr>
          </w:p>
        </w:tc>
        <w:tc>
          <w:tcPr>
            <w:tcW w:w="1843" w:type="dxa"/>
          </w:tcPr>
          <w:p w:rsidR="00BF458E" w:rsidRPr="00B903CE" w:rsidRDefault="00BF458E" w:rsidP="00A20D69">
            <w:pPr>
              <w:pStyle w:val="ListParagraph"/>
              <w:numPr>
                <w:ilvl w:val="0"/>
                <w:numId w:val="14"/>
              </w:numPr>
            </w:pPr>
          </w:p>
        </w:tc>
        <w:tc>
          <w:tcPr>
            <w:tcW w:w="1842" w:type="dxa"/>
          </w:tcPr>
          <w:p w:rsidR="00BF458E" w:rsidRPr="00016C00" w:rsidRDefault="00BF458E" w:rsidP="008D70B9">
            <w:pPr>
              <w:spacing w:before="0" w:after="0"/>
              <w:rPr>
                <w:szCs w:val="24"/>
              </w:rPr>
            </w:pPr>
          </w:p>
        </w:tc>
        <w:tc>
          <w:tcPr>
            <w:tcW w:w="2970" w:type="dxa"/>
          </w:tcPr>
          <w:p w:rsidR="00B903CE" w:rsidRPr="00B903CE" w:rsidRDefault="00B903CE" w:rsidP="008D70B9">
            <w:pPr>
              <w:spacing w:before="0" w:after="0"/>
              <w:rPr>
                <w:szCs w:val="24"/>
              </w:rPr>
            </w:pPr>
          </w:p>
        </w:tc>
      </w:tr>
    </w:tbl>
    <w:p w:rsidR="00BF458E" w:rsidRPr="00B903CE" w:rsidRDefault="00BF458E" w:rsidP="008D70B9">
      <w:pPr>
        <w:spacing w:before="0" w:after="0" w:line="240" w:lineRule="auto"/>
        <w:rPr>
          <w:szCs w:val="24"/>
        </w:rPr>
      </w:pPr>
      <w:r w:rsidRPr="00B903CE">
        <w:rPr>
          <w:szCs w:val="24"/>
        </w:rPr>
        <w:br w:type="page"/>
      </w:r>
    </w:p>
    <w:tbl>
      <w:tblPr>
        <w:tblStyle w:val="TableGrid"/>
        <w:tblW w:w="0" w:type="auto"/>
        <w:tblLayout w:type="fixed"/>
        <w:tblLook w:val="04A0" w:firstRow="1" w:lastRow="0" w:firstColumn="1" w:lastColumn="0" w:noHBand="0" w:noVBand="1"/>
        <w:tblDescription w:val="Skyzone and Springfree Trampoline"/>
      </w:tblPr>
      <w:tblGrid>
        <w:gridCol w:w="1526"/>
        <w:gridCol w:w="2835"/>
        <w:gridCol w:w="1843"/>
        <w:gridCol w:w="1842"/>
        <w:gridCol w:w="2970"/>
      </w:tblGrid>
      <w:tr w:rsidR="00BF458E" w:rsidRPr="003F075D" w:rsidTr="00EA03FD">
        <w:trPr>
          <w:tblHeader/>
        </w:trPr>
        <w:tc>
          <w:tcPr>
            <w:tcW w:w="1526" w:type="dxa"/>
            <w:shd w:val="clear" w:color="auto" w:fill="F2F2F2" w:themeFill="background1" w:themeFillShade="F2"/>
          </w:tcPr>
          <w:p w:rsidR="00BF458E" w:rsidRPr="003F075D" w:rsidRDefault="00BF458E" w:rsidP="008D70B9">
            <w:pPr>
              <w:spacing w:before="0" w:after="0"/>
              <w:rPr>
                <w:b/>
              </w:rPr>
            </w:pPr>
            <w:r w:rsidRPr="003F075D">
              <w:lastRenderedPageBreak/>
              <w:br w:type="page"/>
            </w:r>
            <w:r w:rsidRPr="003F075D">
              <w:br w:type="page"/>
            </w:r>
            <w:r w:rsidRPr="003F075D">
              <w:rPr>
                <w:b/>
              </w:rPr>
              <w:t>Type of Product or Service</w:t>
            </w:r>
          </w:p>
        </w:tc>
        <w:tc>
          <w:tcPr>
            <w:tcW w:w="2835" w:type="dxa"/>
            <w:shd w:val="clear" w:color="auto" w:fill="F2F2F2" w:themeFill="background1" w:themeFillShade="F2"/>
          </w:tcPr>
          <w:p w:rsidR="00BF458E" w:rsidRPr="003F075D" w:rsidRDefault="00BF458E" w:rsidP="008D70B9">
            <w:pPr>
              <w:spacing w:before="0" w:after="0"/>
              <w:rPr>
                <w:b/>
              </w:rPr>
            </w:pPr>
            <w:r w:rsidRPr="003F075D">
              <w:rPr>
                <w:b/>
              </w:rPr>
              <w:t>Vendor Name &amp; Fundraising Initiative</w:t>
            </w:r>
          </w:p>
        </w:tc>
        <w:tc>
          <w:tcPr>
            <w:tcW w:w="1843" w:type="dxa"/>
            <w:shd w:val="clear" w:color="auto" w:fill="F2F2F2" w:themeFill="background1" w:themeFillShade="F2"/>
          </w:tcPr>
          <w:p w:rsidR="00BF458E" w:rsidRPr="003F075D" w:rsidRDefault="00BF458E" w:rsidP="008D70B9">
            <w:pPr>
              <w:spacing w:before="0" w:after="0"/>
              <w:rPr>
                <w:b/>
              </w:rPr>
            </w:pPr>
            <w:r w:rsidRPr="003F075D">
              <w:rPr>
                <w:b/>
              </w:rPr>
              <w:t>Benefits to School</w:t>
            </w:r>
          </w:p>
        </w:tc>
        <w:tc>
          <w:tcPr>
            <w:tcW w:w="1842" w:type="dxa"/>
            <w:shd w:val="clear" w:color="auto" w:fill="F2F2F2" w:themeFill="background1" w:themeFillShade="F2"/>
          </w:tcPr>
          <w:p w:rsidR="00BF458E" w:rsidRPr="003F075D" w:rsidRDefault="00BF458E" w:rsidP="008D70B9">
            <w:pPr>
              <w:spacing w:before="0" w:after="0"/>
              <w:rPr>
                <w:b/>
              </w:rPr>
            </w:pPr>
            <w:r w:rsidRPr="003F075D">
              <w:rPr>
                <w:b/>
              </w:rPr>
              <w:t>School Contact Information</w:t>
            </w:r>
          </w:p>
        </w:tc>
        <w:tc>
          <w:tcPr>
            <w:tcW w:w="2970" w:type="dxa"/>
            <w:shd w:val="clear" w:color="auto" w:fill="F2F2F2" w:themeFill="background1" w:themeFillShade="F2"/>
          </w:tcPr>
          <w:p w:rsidR="00BF458E" w:rsidRPr="003F075D" w:rsidRDefault="00BF458E" w:rsidP="008D70B9">
            <w:pPr>
              <w:spacing w:before="0" w:after="0"/>
              <w:rPr>
                <w:b/>
              </w:rPr>
            </w:pPr>
            <w:r w:rsidRPr="003F075D">
              <w:rPr>
                <w:b/>
              </w:rPr>
              <w:t>Fundraising Vendor # &amp; Order Instructions</w:t>
            </w:r>
          </w:p>
        </w:tc>
      </w:tr>
      <w:tr w:rsidR="00BF458E" w:rsidRPr="003F075D" w:rsidTr="00EA03FD">
        <w:trPr>
          <w:tblHeader/>
        </w:trPr>
        <w:tc>
          <w:tcPr>
            <w:tcW w:w="1526" w:type="dxa"/>
          </w:tcPr>
          <w:p w:rsidR="00BF458E" w:rsidRPr="003F075D" w:rsidRDefault="00BF458E" w:rsidP="008D70B9">
            <w:pPr>
              <w:spacing w:before="0" w:after="0"/>
              <w:rPr>
                <w:b/>
              </w:rPr>
            </w:pPr>
            <w:r w:rsidRPr="00016C00">
              <w:rPr>
                <w:b/>
              </w:rPr>
              <w:t>Event – Sports Activities</w:t>
            </w:r>
          </w:p>
        </w:tc>
        <w:tc>
          <w:tcPr>
            <w:tcW w:w="2835" w:type="dxa"/>
          </w:tcPr>
          <w:p w:rsidR="00BF458E" w:rsidRPr="003F075D" w:rsidRDefault="00BF458E" w:rsidP="008D70B9">
            <w:pPr>
              <w:spacing w:before="0" w:after="0"/>
              <w:rPr>
                <w:rFonts w:cs="Arial"/>
                <w:b/>
                <w:lang w:val="fr-CA"/>
              </w:rPr>
            </w:pPr>
            <w:r w:rsidRPr="003F075D">
              <w:rPr>
                <w:rFonts w:cs="Arial"/>
                <w:b/>
                <w:lang w:val="fr-CA"/>
              </w:rPr>
              <w:t>Sports Camps Canada</w:t>
            </w:r>
          </w:p>
          <w:p w:rsidR="00BF458E" w:rsidRDefault="00D63851" w:rsidP="008D70B9">
            <w:pPr>
              <w:spacing w:before="0" w:after="0"/>
              <w:rPr>
                <w:rFonts w:cs="Arial"/>
                <w:lang w:val="fr-CA"/>
              </w:rPr>
            </w:pPr>
            <w:r w:rsidRPr="00016C00">
              <w:rPr>
                <w:rFonts w:cs="Arial"/>
                <w:lang w:val="fr-CA"/>
              </w:rPr>
              <w:t>www.sportscampscanada.com</w:t>
            </w:r>
          </w:p>
          <w:p w:rsidR="00D63851" w:rsidRPr="003F075D" w:rsidRDefault="00D63851" w:rsidP="008D70B9">
            <w:pPr>
              <w:spacing w:before="0" w:after="0"/>
              <w:rPr>
                <w:rFonts w:cs="Arial"/>
                <w:lang w:val="fr-CA"/>
              </w:rPr>
            </w:pPr>
          </w:p>
          <w:p w:rsidR="00BF458E" w:rsidRPr="00B903CE" w:rsidRDefault="00BF458E" w:rsidP="008D70B9">
            <w:pPr>
              <w:spacing w:before="0" w:after="0"/>
              <w:rPr>
                <w:rFonts w:cs="Arial"/>
                <w:b/>
              </w:rPr>
            </w:pPr>
            <w:r w:rsidRPr="00B903CE">
              <w:rPr>
                <w:rFonts w:cs="Arial"/>
                <w:b/>
              </w:rPr>
              <w:t>INITIATIVE DESCRIPTION</w:t>
            </w:r>
          </w:p>
          <w:p w:rsidR="00BF458E" w:rsidRPr="003F075D" w:rsidRDefault="00BF458E" w:rsidP="008D70B9">
            <w:pPr>
              <w:spacing w:before="0" w:after="0"/>
              <w:rPr>
                <w:rFonts w:cs="Arial"/>
              </w:rPr>
            </w:pPr>
            <w:r w:rsidRPr="003F075D">
              <w:rPr>
                <w:rFonts w:cs="Arial"/>
              </w:rPr>
              <w:t>Sports Camps Canada will provide TDSB schools with FREE sports activities at school, funfairs and fundraising events.  Activities include progressive tennis, basketball, and soccer and are led by certified instructors.</w:t>
            </w:r>
          </w:p>
          <w:p w:rsidR="00BF458E" w:rsidRPr="003F075D" w:rsidRDefault="00BF458E" w:rsidP="008D70B9">
            <w:pPr>
              <w:spacing w:before="0" w:after="0"/>
              <w:rPr>
                <w:rFonts w:cs="Arial"/>
              </w:rPr>
            </w:pPr>
            <w:r w:rsidRPr="003F075D">
              <w:rPr>
                <w:rFonts w:cs="Arial"/>
              </w:rPr>
              <w:t>Sports Camps Canada will also offer a gift certificate for a free week of camp at one of their Toronto Tennis or multi-sports camps that can be used to fundraise (value $350.00).</w:t>
            </w:r>
          </w:p>
          <w:p w:rsidR="00BF458E" w:rsidRPr="003F075D" w:rsidRDefault="00BF458E" w:rsidP="008D70B9">
            <w:pPr>
              <w:spacing w:before="0" w:after="0"/>
              <w:rPr>
                <w:rFonts w:cs="Arial"/>
              </w:rPr>
            </w:pPr>
            <w:r w:rsidRPr="003F075D">
              <w:rPr>
                <w:rFonts w:cs="Arial"/>
              </w:rPr>
              <w:t>Schools can also expect a sports gift basket that can also be used as a raffle prize (value $30-$50).</w:t>
            </w:r>
          </w:p>
          <w:p w:rsidR="00BF458E" w:rsidRPr="003F075D" w:rsidRDefault="00BF458E" w:rsidP="008D70B9">
            <w:pPr>
              <w:spacing w:before="0" w:after="0"/>
            </w:pPr>
          </w:p>
        </w:tc>
        <w:tc>
          <w:tcPr>
            <w:tcW w:w="1843" w:type="dxa"/>
          </w:tcPr>
          <w:p w:rsidR="00BF458E" w:rsidRPr="003F075D" w:rsidRDefault="00BF458E" w:rsidP="00976178">
            <w:pPr>
              <w:pStyle w:val="ListParagraph"/>
            </w:pPr>
            <w:r w:rsidRPr="003F075D">
              <w:t>Profit margins will be determined by schools.</w:t>
            </w:r>
          </w:p>
          <w:p w:rsidR="00BF458E" w:rsidRPr="003F075D" w:rsidRDefault="00BF458E" w:rsidP="00976178">
            <w:pPr>
              <w:pStyle w:val="ListParagraph"/>
            </w:pPr>
            <w:r w:rsidRPr="003F075D">
              <w:t>FREE service offered by Sports Camps Canada</w:t>
            </w:r>
          </w:p>
          <w:p w:rsidR="00BF458E" w:rsidRPr="003F075D" w:rsidRDefault="00BF458E" w:rsidP="00976178">
            <w:pPr>
              <w:pStyle w:val="ListParagraph"/>
            </w:pPr>
            <w:r w:rsidRPr="003F075D">
              <w:t>FREE Nike Camp T-Shirt and giveaway prizes for participants</w:t>
            </w:r>
          </w:p>
          <w:p w:rsidR="00BF458E" w:rsidRPr="003F075D" w:rsidRDefault="00BF458E" w:rsidP="00976178">
            <w:pPr>
              <w:pStyle w:val="ListParagraph"/>
            </w:pPr>
            <w:r w:rsidRPr="003F075D">
              <w:t>Exclusive Discounts for Nike Sports Camps</w:t>
            </w:r>
          </w:p>
          <w:p w:rsidR="00D63851" w:rsidRDefault="00D63851" w:rsidP="008D70B9">
            <w:pPr>
              <w:spacing w:before="0" w:after="0"/>
              <w:rPr>
                <w:b/>
              </w:rPr>
            </w:pPr>
          </w:p>
          <w:p w:rsidR="00BF458E" w:rsidRPr="00623AEF" w:rsidRDefault="0059440F" w:rsidP="008D70B9">
            <w:pPr>
              <w:spacing w:before="0" w:after="0"/>
              <w:rPr>
                <w:u w:val="single"/>
              </w:rPr>
            </w:pPr>
            <w:r w:rsidRPr="00016C00">
              <w:rPr>
                <w:rFonts w:cs="Arial"/>
                <w:b/>
                <w:szCs w:val="24"/>
                <w:u w:val="single"/>
              </w:rPr>
              <w:t>NOTE: All Staff have completed Vulnerable Sector Screening Checks and have a $5M liability insurance coverage.</w:t>
            </w:r>
          </w:p>
        </w:tc>
        <w:tc>
          <w:tcPr>
            <w:tcW w:w="1842" w:type="dxa"/>
          </w:tcPr>
          <w:p w:rsidR="00BF458E" w:rsidRPr="003F075D" w:rsidRDefault="00BF458E" w:rsidP="008D70B9">
            <w:pPr>
              <w:spacing w:before="0" w:after="0"/>
            </w:pPr>
            <w:r w:rsidRPr="003F075D">
              <w:t>Zach Budd, Program Manager</w:t>
            </w:r>
          </w:p>
          <w:p w:rsidR="00BF458E" w:rsidRPr="003F075D" w:rsidRDefault="00BF458E" w:rsidP="008D70B9">
            <w:pPr>
              <w:spacing w:before="0" w:after="0"/>
            </w:pPr>
            <w:r w:rsidRPr="003F075D">
              <w:t>416.312.5300</w:t>
            </w:r>
          </w:p>
          <w:p w:rsidR="00BF458E" w:rsidRPr="003F075D" w:rsidRDefault="00BF458E" w:rsidP="008D70B9">
            <w:pPr>
              <w:spacing w:before="0" w:after="0"/>
            </w:pPr>
            <w:r w:rsidRPr="003F075D">
              <w:t>Email: zbudd@sportscampscanda.com</w:t>
            </w:r>
          </w:p>
        </w:tc>
        <w:tc>
          <w:tcPr>
            <w:tcW w:w="2970" w:type="dxa"/>
          </w:tcPr>
          <w:p w:rsidR="00013BAB" w:rsidRPr="00016C00" w:rsidRDefault="00013BAB" w:rsidP="00013BAB">
            <w:pPr>
              <w:spacing w:before="0" w:after="0"/>
              <w:rPr>
                <w:rFonts w:cs="Arial"/>
                <w:b/>
                <w:szCs w:val="24"/>
              </w:rPr>
            </w:pPr>
            <w:r w:rsidRPr="00016C00">
              <w:rPr>
                <w:rFonts w:cs="Arial"/>
                <w:b/>
                <w:szCs w:val="24"/>
              </w:rPr>
              <w:t>TDSB Vendor #: Not Applicable</w:t>
            </w:r>
          </w:p>
          <w:p w:rsidR="00D63851" w:rsidRPr="00953AA6" w:rsidRDefault="00D63851" w:rsidP="00D63851">
            <w:pPr>
              <w:spacing w:before="0" w:after="0"/>
              <w:rPr>
                <w:rFonts w:cs="Arial"/>
                <w:b/>
                <w:szCs w:val="24"/>
              </w:rPr>
            </w:pPr>
            <w:r w:rsidRPr="00953AA6">
              <w:rPr>
                <w:rFonts w:cs="Arial"/>
                <w:b/>
                <w:szCs w:val="24"/>
              </w:rPr>
              <w:t>Purchase Order: Not Required</w:t>
            </w:r>
            <w:r w:rsidR="00976178">
              <w:rPr>
                <w:rFonts w:cs="Arial"/>
                <w:b/>
                <w:szCs w:val="24"/>
              </w:rPr>
              <w:t xml:space="preserve"> (event is FREE)</w:t>
            </w:r>
          </w:p>
          <w:p w:rsidR="00D63851" w:rsidRDefault="00D63851"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D63851" w:rsidRPr="00016C00" w:rsidRDefault="00D63851" w:rsidP="00D63851">
            <w:pPr>
              <w:spacing w:before="0" w:after="0"/>
              <w:rPr>
                <w:rFonts w:cs="Arial"/>
                <w:szCs w:val="24"/>
              </w:rPr>
            </w:pPr>
            <w:r w:rsidRPr="00016C00">
              <w:rPr>
                <w:rFonts w:cs="Arial"/>
                <w:b/>
                <w:szCs w:val="24"/>
                <w:u w:val="single"/>
              </w:rPr>
              <w:t>DO NOT</w:t>
            </w:r>
            <w:r w:rsidRPr="00016C00">
              <w:rPr>
                <w:rFonts w:cs="Arial"/>
                <w:szCs w:val="24"/>
              </w:rPr>
              <w:t xml:space="preserve"> place order using SAP. </w:t>
            </w:r>
          </w:p>
          <w:p w:rsidR="00016C00" w:rsidRDefault="00BF458E" w:rsidP="008D70B9">
            <w:pPr>
              <w:spacing w:before="0" w:after="0"/>
            </w:pPr>
            <w:r w:rsidRPr="003F075D">
              <w:t>Call: 416.312.5300 or</w:t>
            </w:r>
          </w:p>
          <w:p w:rsidR="00BF458E" w:rsidRDefault="00BF458E" w:rsidP="008D70B9">
            <w:pPr>
              <w:spacing w:before="0" w:after="0"/>
            </w:pPr>
            <w:r w:rsidRPr="003F075D">
              <w:t xml:space="preserve">Email: </w:t>
            </w:r>
            <w:r w:rsidR="00016C00" w:rsidRPr="00016C00">
              <w:t>zbudd@sportscampcanada.com</w:t>
            </w:r>
          </w:p>
          <w:p w:rsidR="00016C00" w:rsidRPr="003F075D" w:rsidRDefault="00016C00" w:rsidP="008D70B9">
            <w:pPr>
              <w:spacing w:before="0" w:after="0"/>
            </w:pPr>
          </w:p>
          <w:p w:rsidR="00BF458E" w:rsidRPr="003F075D" w:rsidRDefault="00BF458E" w:rsidP="008D70B9">
            <w:pPr>
              <w:spacing w:before="0" w:after="0"/>
            </w:pPr>
            <w:r w:rsidRPr="003F075D">
              <w:t>Please provide the date and time of your school’s fun fair; bookings are handled on a first come first serve basis.</w:t>
            </w:r>
          </w:p>
        </w:tc>
      </w:tr>
    </w:tbl>
    <w:p w:rsidR="00BF458E" w:rsidRPr="003F075D" w:rsidRDefault="00BF458E" w:rsidP="008D70B9">
      <w:pPr>
        <w:spacing w:before="0" w:after="0" w:line="240" w:lineRule="auto"/>
      </w:pPr>
    </w:p>
    <w:p w:rsidR="00BF458E" w:rsidRPr="003F075D" w:rsidRDefault="00BF458E" w:rsidP="008D70B9">
      <w:pPr>
        <w:spacing w:before="0" w:after="0" w:line="240" w:lineRule="auto"/>
      </w:pPr>
      <w:r w:rsidRPr="003F075D">
        <w:br w:type="page"/>
      </w:r>
    </w:p>
    <w:p w:rsidR="00BF458E" w:rsidRPr="003F075D" w:rsidRDefault="00BF458E" w:rsidP="008D70B9">
      <w:pPr>
        <w:spacing w:before="0" w:after="0" w:line="240" w:lineRule="auto"/>
      </w:pPr>
    </w:p>
    <w:p w:rsidR="0054076C" w:rsidRPr="003F075D" w:rsidRDefault="0054076C" w:rsidP="00A467B2">
      <w:pPr>
        <w:pStyle w:val="Heading3"/>
      </w:pPr>
      <w:bookmarkStart w:id="59" w:name="_Toc24718863"/>
      <w:r w:rsidRPr="003F075D">
        <w:t>Food Products</w:t>
      </w:r>
      <w:bookmarkEnd w:id="59"/>
    </w:p>
    <w:tbl>
      <w:tblPr>
        <w:tblStyle w:val="TableGrid"/>
        <w:tblW w:w="0" w:type="auto"/>
        <w:tblLayout w:type="fixed"/>
        <w:tblLook w:val="04A0" w:firstRow="1" w:lastRow="0" w:firstColumn="1" w:lastColumn="0" w:noHBand="0" w:noVBand="1"/>
        <w:tblDescription w:val="Booster Juice "/>
      </w:tblPr>
      <w:tblGrid>
        <w:gridCol w:w="1526"/>
        <w:gridCol w:w="2835"/>
        <w:gridCol w:w="1701"/>
        <w:gridCol w:w="1426"/>
        <w:gridCol w:w="558"/>
        <w:gridCol w:w="2970"/>
      </w:tblGrid>
      <w:tr w:rsidR="0054076C" w:rsidRPr="003F075D" w:rsidTr="007A4504">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426"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3528" w:type="dxa"/>
            <w:gridSpan w:val="2"/>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7A4504" w:rsidRPr="003F075D" w:rsidTr="007A4504">
        <w:trPr>
          <w:tblHeader/>
        </w:trPr>
        <w:tc>
          <w:tcPr>
            <w:tcW w:w="1526" w:type="dxa"/>
            <w:shd w:val="clear" w:color="auto" w:fill="FFFFFF" w:themeFill="background1"/>
          </w:tcPr>
          <w:p w:rsidR="007A4504" w:rsidRPr="007A4504" w:rsidRDefault="007A4504" w:rsidP="007A4504">
            <w:pPr>
              <w:spacing w:after="0" w:line="276" w:lineRule="atLeast"/>
              <w:jc w:val="center"/>
              <w:rPr>
                <w:rFonts w:eastAsia="Times New Roman" w:cs="Calibri"/>
                <w:b/>
                <w:bCs/>
                <w:color w:val="222222"/>
                <w:szCs w:val="24"/>
                <w:lang w:eastAsia="en-CA"/>
              </w:rPr>
            </w:pPr>
            <w:r w:rsidRPr="007A4504">
              <w:rPr>
                <w:rFonts w:eastAsia="Times New Roman" w:cs="Calibri"/>
                <w:b/>
                <w:bCs/>
                <w:color w:val="222222"/>
                <w:szCs w:val="24"/>
                <w:lang w:eastAsia="en-CA"/>
              </w:rPr>
              <w:t>FOOD PRODUCTS</w:t>
            </w:r>
          </w:p>
        </w:tc>
        <w:tc>
          <w:tcPr>
            <w:tcW w:w="2835" w:type="dxa"/>
            <w:shd w:val="clear" w:color="auto" w:fill="FFFFFF" w:themeFill="background1"/>
          </w:tcPr>
          <w:p w:rsidR="007A4504" w:rsidRPr="007A4504" w:rsidRDefault="007A4504" w:rsidP="007A4504">
            <w:pPr>
              <w:spacing w:after="0"/>
              <w:rPr>
                <w:b/>
                <w:szCs w:val="24"/>
              </w:rPr>
            </w:pPr>
            <w:r w:rsidRPr="007A4504">
              <w:rPr>
                <w:b/>
                <w:szCs w:val="24"/>
              </w:rPr>
              <w:t>Cupper’s Coffee Company</w:t>
            </w:r>
          </w:p>
          <w:p w:rsidR="007A4504" w:rsidRPr="007A4504" w:rsidRDefault="007A4504" w:rsidP="007A4504">
            <w:pPr>
              <w:spacing w:after="0"/>
              <w:rPr>
                <w:b/>
                <w:szCs w:val="24"/>
              </w:rPr>
            </w:pPr>
            <w:hyperlink r:id="rId9" w:history="1">
              <w:r w:rsidRPr="007A4504">
                <w:rPr>
                  <w:rStyle w:val="Hyperlink"/>
                  <w:szCs w:val="24"/>
                </w:rPr>
                <w:t>www.cuppers.ca</w:t>
              </w:r>
            </w:hyperlink>
            <w:r w:rsidRPr="007A4504">
              <w:rPr>
                <w:b/>
                <w:szCs w:val="24"/>
              </w:rPr>
              <w:t xml:space="preserve"> </w:t>
            </w:r>
          </w:p>
          <w:p w:rsidR="007A4504" w:rsidRPr="007A4504" w:rsidRDefault="007A4504" w:rsidP="007A4504">
            <w:pPr>
              <w:spacing w:after="0"/>
              <w:rPr>
                <w:rFonts w:eastAsia="Times New Roman" w:cs="Calibri"/>
                <w:b/>
                <w:bCs/>
                <w:color w:val="222222"/>
                <w:szCs w:val="24"/>
                <w:lang w:eastAsia="en-CA"/>
              </w:rPr>
            </w:pPr>
          </w:p>
          <w:p w:rsidR="007A4504" w:rsidRPr="007A4504" w:rsidRDefault="007A4504" w:rsidP="007A4504">
            <w:pPr>
              <w:spacing w:after="0"/>
              <w:rPr>
                <w:szCs w:val="24"/>
                <w:u w:val="single"/>
                <w:shd w:val="clear" w:color="auto" w:fill="FFFFFF"/>
              </w:rPr>
            </w:pPr>
            <w:r w:rsidRPr="007A4504">
              <w:rPr>
                <w:szCs w:val="24"/>
                <w:u w:val="single"/>
              </w:rPr>
              <w:t>INITIATIVE DESCRIPTION</w:t>
            </w:r>
            <w:r w:rsidRPr="007A4504">
              <w:rPr>
                <w:szCs w:val="24"/>
                <w:u w:val="single"/>
                <w:shd w:val="clear" w:color="auto" w:fill="FFFFFF"/>
              </w:rPr>
              <w:t xml:space="preserve"> </w:t>
            </w:r>
          </w:p>
          <w:p w:rsidR="007A4504" w:rsidRPr="007A4504" w:rsidRDefault="007A4504" w:rsidP="007A4504">
            <w:pPr>
              <w:rPr>
                <w:b/>
                <w:color w:val="FF0000"/>
                <w:szCs w:val="24"/>
              </w:rPr>
            </w:pPr>
            <w:r w:rsidRPr="007A4504">
              <w:rPr>
                <w:szCs w:val="24"/>
              </w:rPr>
              <w:t>NEW!  Cupper’s Coffee Company offers premium Arabica coffees, fair trade organic coffees, free trade teas. The company will provide TDSB schools with organic coffees, teas, and frappe mixes and will also create exclusive custom coffee and tea blends and labels for school fundraising campaigns</w:t>
            </w:r>
            <w:r w:rsidRPr="007A4504">
              <w:rPr>
                <w:b/>
                <w:szCs w:val="24"/>
              </w:rPr>
              <w:t>.</w:t>
            </w:r>
          </w:p>
          <w:p w:rsidR="007A4504" w:rsidRPr="007A4504" w:rsidRDefault="007A4504" w:rsidP="007A4504">
            <w:pPr>
              <w:rPr>
                <w:szCs w:val="24"/>
              </w:rPr>
            </w:pPr>
          </w:p>
          <w:p w:rsidR="007A4504" w:rsidRPr="007A4504" w:rsidRDefault="007A4504" w:rsidP="007A4504">
            <w:pPr>
              <w:rPr>
                <w:szCs w:val="24"/>
              </w:rPr>
            </w:pPr>
            <w:r w:rsidRPr="007A4504">
              <w:rPr>
                <w:szCs w:val="24"/>
              </w:rPr>
              <w:t xml:space="preserve">. </w:t>
            </w:r>
          </w:p>
          <w:p w:rsidR="007A4504" w:rsidRPr="007A4504" w:rsidRDefault="007A4504" w:rsidP="007A4504">
            <w:pPr>
              <w:spacing w:after="0"/>
              <w:rPr>
                <w:b/>
                <w:szCs w:val="24"/>
                <w:u w:val="single"/>
              </w:rPr>
            </w:pPr>
          </w:p>
        </w:tc>
        <w:tc>
          <w:tcPr>
            <w:tcW w:w="1701" w:type="dxa"/>
            <w:shd w:val="clear" w:color="auto" w:fill="FFFFFF" w:themeFill="background1"/>
          </w:tcPr>
          <w:p w:rsidR="007A4504" w:rsidRPr="007A4504" w:rsidRDefault="007A4504" w:rsidP="007A4504">
            <w:pPr>
              <w:pStyle w:val="ListParagraph"/>
              <w:numPr>
                <w:ilvl w:val="0"/>
                <w:numId w:val="2"/>
              </w:numPr>
              <w:tabs>
                <w:tab w:val="clear" w:pos="414"/>
              </w:tabs>
              <w:contextualSpacing/>
              <w:rPr>
                <w:rFonts w:eastAsia="Times New Roman" w:cs="Calibri"/>
                <w:color w:val="222222"/>
                <w:sz w:val="24"/>
                <w:szCs w:val="24"/>
                <w:lang w:eastAsia="en-CA"/>
              </w:rPr>
            </w:pPr>
            <w:r w:rsidRPr="007A4504">
              <w:rPr>
                <w:sz w:val="24"/>
                <w:szCs w:val="24"/>
                <w:shd w:val="clear" w:color="auto" w:fill="FFFFFF"/>
              </w:rPr>
              <w:t xml:space="preserve">Profit margin will be decided by school pricing. </w:t>
            </w:r>
          </w:p>
          <w:p w:rsidR="007A4504" w:rsidRPr="007A4504" w:rsidRDefault="007A4504" w:rsidP="007A4504">
            <w:pPr>
              <w:pStyle w:val="ListParagraph"/>
              <w:numPr>
                <w:ilvl w:val="0"/>
                <w:numId w:val="2"/>
              </w:numPr>
              <w:tabs>
                <w:tab w:val="clear" w:pos="414"/>
              </w:tabs>
              <w:contextualSpacing/>
              <w:rPr>
                <w:rFonts w:eastAsia="Times New Roman" w:cs="Calibri"/>
                <w:color w:val="222222"/>
                <w:sz w:val="24"/>
                <w:szCs w:val="24"/>
                <w:lang w:eastAsia="en-CA"/>
              </w:rPr>
            </w:pPr>
            <w:r w:rsidRPr="007A4504">
              <w:rPr>
                <w:sz w:val="24"/>
                <w:szCs w:val="24"/>
              </w:rPr>
              <w:t>Suggested selling price of $20 per pound of coffee. Schools pay $15 and keep the profit of $5 per pound.</w:t>
            </w:r>
          </w:p>
          <w:p w:rsidR="007A4504" w:rsidRPr="007A4504" w:rsidRDefault="007A4504" w:rsidP="007A4504">
            <w:pPr>
              <w:pStyle w:val="ListParagraph"/>
              <w:numPr>
                <w:ilvl w:val="0"/>
                <w:numId w:val="2"/>
              </w:numPr>
              <w:tabs>
                <w:tab w:val="clear" w:pos="414"/>
              </w:tabs>
              <w:contextualSpacing/>
              <w:rPr>
                <w:rFonts w:eastAsia="Times New Roman" w:cs="Calibri"/>
                <w:color w:val="222222"/>
                <w:sz w:val="24"/>
                <w:szCs w:val="24"/>
                <w:lang w:eastAsia="en-CA"/>
              </w:rPr>
            </w:pPr>
            <w:r w:rsidRPr="007A4504">
              <w:rPr>
                <w:sz w:val="24"/>
                <w:szCs w:val="24"/>
              </w:rPr>
              <w:t>FREE delivery on orders of 30 pounds and more.</w:t>
            </w:r>
          </w:p>
          <w:p w:rsidR="007A4504" w:rsidRPr="007A4504" w:rsidRDefault="007A4504" w:rsidP="007A4504">
            <w:pPr>
              <w:spacing w:after="0"/>
              <w:rPr>
                <w:rFonts w:eastAsia="Times New Roman" w:cs="Calibri"/>
                <w:color w:val="222222"/>
                <w:szCs w:val="24"/>
                <w:lang w:eastAsia="en-CA"/>
              </w:rPr>
            </w:pPr>
          </w:p>
        </w:tc>
        <w:tc>
          <w:tcPr>
            <w:tcW w:w="1426" w:type="dxa"/>
            <w:shd w:val="clear" w:color="auto" w:fill="FFFFFF" w:themeFill="background1"/>
          </w:tcPr>
          <w:p w:rsidR="007A4504" w:rsidRPr="007A4504" w:rsidRDefault="007A4504" w:rsidP="007A4504">
            <w:pPr>
              <w:pStyle w:val="NoSpacing"/>
              <w:rPr>
                <w:rFonts w:cs="Arial"/>
                <w:szCs w:val="24"/>
              </w:rPr>
            </w:pPr>
            <w:r w:rsidRPr="007A4504">
              <w:rPr>
                <w:rFonts w:cs="Arial"/>
                <w:szCs w:val="24"/>
              </w:rPr>
              <w:t>Nancy Kearns</w:t>
            </w:r>
          </w:p>
          <w:p w:rsidR="007A4504" w:rsidRPr="007A4504" w:rsidRDefault="007A4504" w:rsidP="007A4504">
            <w:pPr>
              <w:pStyle w:val="NoSpacing"/>
              <w:rPr>
                <w:rFonts w:cs="Arial"/>
                <w:szCs w:val="24"/>
              </w:rPr>
            </w:pPr>
            <w:r w:rsidRPr="007A4504">
              <w:rPr>
                <w:rFonts w:cs="Arial"/>
                <w:szCs w:val="24"/>
              </w:rPr>
              <w:t>Fundraising Manager</w:t>
            </w:r>
          </w:p>
          <w:p w:rsidR="007A4504" w:rsidRPr="007A4504" w:rsidRDefault="007A4504" w:rsidP="007A4504">
            <w:pPr>
              <w:pStyle w:val="NoSpacing"/>
              <w:rPr>
                <w:rFonts w:cs="Arial"/>
                <w:szCs w:val="24"/>
              </w:rPr>
            </w:pPr>
            <w:r w:rsidRPr="007A4504">
              <w:rPr>
                <w:szCs w:val="24"/>
              </w:rPr>
              <w:t xml:space="preserve">403-380-4555 </w:t>
            </w:r>
            <w:hyperlink r:id="rId10" w:history="1">
              <w:r w:rsidRPr="007A4504">
                <w:rPr>
                  <w:rStyle w:val="Hyperlink"/>
                  <w:szCs w:val="24"/>
                </w:rPr>
                <w:t>cupperscommunity@gmail.com</w:t>
              </w:r>
            </w:hyperlink>
          </w:p>
        </w:tc>
        <w:tc>
          <w:tcPr>
            <w:tcW w:w="3528" w:type="dxa"/>
            <w:gridSpan w:val="2"/>
            <w:shd w:val="clear" w:color="auto" w:fill="FFFFFF" w:themeFill="background1"/>
          </w:tcPr>
          <w:p w:rsidR="007A4504" w:rsidRPr="007A4504" w:rsidRDefault="007A4504" w:rsidP="007A4504">
            <w:pPr>
              <w:pStyle w:val="NoSpacing"/>
              <w:rPr>
                <w:b/>
                <w:bCs/>
                <w:szCs w:val="24"/>
              </w:rPr>
            </w:pPr>
            <w:r w:rsidRPr="007A4504">
              <w:rPr>
                <w:b/>
                <w:bCs/>
                <w:szCs w:val="24"/>
              </w:rPr>
              <w:t>TDSB Vendor #: 1603</w:t>
            </w:r>
          </w:p>
          <w:p w:rsidR="007A4504" w:rsidRPr="007A4504" w:rsidRDefault="007A4504" w:rsidP="007A4504">
            <w:pPr>
              <w:pStyle w:val="NoSpacing"/>
              <w:rPr>
                <w:b/>
                <w:bCs/>
                <w:szCs w:val="24"/>
              </w:rPr>
            </w:pPr>
            <w:r w:rsidRPr="007A4504">
              <w:rPr>
                <w:b/>
                <w:bCs/>
                <w:szCs w:val="24"/>
              </w:rPr>
              <w:t>Purchase Order: Required</w:t>
            </w:r>
          </w:p>
          <w:p w:rsidR="007A4504" w:rsidRPr="007A4504" w:rsidRDefault="007A4504" w:rsidP="007A4504">
            <w:pPr>
              <w:pStyle w:val="NoSpacing"/>
              <w:rPr>
                <w:szCs w:val="24"/>
              </w:rPr>
            </w:pPr>
          </w:p>
          <w:p w:rsidR="007A4504" w:rsidRPr="007A4504" w:rsidRDefault="007A4504" w:rsidP="007A4504">
            <w:pPr>
              <w:pStyle w:val="NoSpacing"/>
              <w:rPr>
                <w:b/>
                <w:szCs w:val="24"/>
              </w:rPr>
            </w:pPr>
            <w:r w:rsidRPr="007A4504">
              <w:rPr>
                <w:b/>
                <w:szCs w:val="24"/>
              </w:rPr>
              <w:t xml:space="preserve">ORDER PROCESS: </w:t>
            </w:r>
          </w:p>
          <w:p w:rsidR="007A4504" w:rsidRPr="007A4504" w:rsidRDefault="007A4504" w:rsidP="007A4504">
            <w:pPr>
              <w:pStyle w:val="NoSpacing"/>
              <w:rPr>
                <w:szCs w:val="24"/>
              </w:rPr>
            </w:pPr>
            <w:r w:rsidRPr="007A4504">
              <w:rPr>
                <w:b/>
                <w:bCs/>
                <w:szCs w:val="24"/>
              </w:rPr>
              <w:t>1. Call: 403-380-4555</w:t>
            </w:r>
            <w:r w:rsidRPr="007A4504">
              <w:rPr>
                <w:szCs w:val="24"/>
              </w:rPr>
              <w:t xml:space="preserve"> or </w:t>
            </w:r>
          </w:p>
          <w:p w:rsidR="007A4504" w:rsidRPr="007A4504" w:rsidRDefault="007A4504" w:rsidP="007A4504">
            <w:pPr>
              <w:pStyle w:val="NoSpacing"/>
              <w:rPr>
                <w:szCs w:val="24"/>
                <w:lang w:val="en-US"/>
              </w:rPr>
            </w:pPr>
            <w:r w:rsidRPr="007A4504">
              <w:rPr>
                <w:b/>
                <w:bCs/>
                <w:szCs w:val="24"/>
              </w:rPr>
              <w:t xml:space="preserve">2. Email: </w:t>
            </w:r>
            <w:hyperlink r:id="rId11" w:history="1">
              <w:r w:rsidRPr="007A4504">
                <w:rPr>
                  <w:rStyle w:val="Hyperlink"/>
                  <w:szCs w:val="24"/>
                </w:rPr>
                <w:t>cupperscommunity@gmail.com</w:t>
              </w:r>
            </w:hyperlink>
          </w:p>
          <w:p w:rsidR="007A4504" w:rsidRPr="007A4504" w:rsidRDefault="007A4504" w:rsidP="007A4504">
            <w:pPr>
              <w:pStyle w:val="NoSpacing"/>
              <w:rPr>
                <w:szCs w:val="24"/>
              </w:rPr>
            </w:pPr>
          </w:p>
          <w:p w:rsidR="007A4504" w:rsidRPr="007A4504" w:rsidRDefault="007A4504" w:rsidP="007A4504">
            <w:pPr>
              <w:pStyle w:val="Pa3"/>
              <w:rPr>
                <w:rFonts w:ascii="Arial Narrow" w:hAnsi="Arial Narrow"/>
              </w:rPr>
            </w:pPr>
            <w:r w:rsidRPr="007A4504">
              <w:rPr>
                <w:rFonts w:ascii="Arial Narrow" w:hAnsi="Arial Narrow"/>
              </w:rPr>
              <w:t xml:space="preserve">Please follow TDSB payment process: </w:t>
            </w:r>
          </w:p>
          <w:p w:rsidR="007A4504" w:rsidRPr="007A4504" w:rsidRDefault="007A4504" w:rsidP="007A4504">
            <w:pPr>
              <w:pStyle w:val="Pa3"/>
              <w:numPr>
                <w:ilvl w:val="0"/>
                <w:numId w:val="12"/>
              </w:numPr>
              <w:ind w:left="360"/>
              <w:rPr>
                <w:rFonts w:ascii="Arial Narrow" w:hAnsi="Arial Narrow"/>
              </w:rPr>
            </w:pPr>
            <w:r w:rsidRPr="007A4504">
              <w:rPr>
                <w:rFonts w:ascii="Arial Narrow" w:hAnsi="Arial Narrow"/>
              </w:rPr>
              <w:t xml:space="preserve">Vendor to prepare a quotation for the services requested and submit to the school office for approval. </w:t>
            </w:r>
          </w:p>
          <w:p w:rsidR="007A4504" w:rsidRPr="007A4504" w:rsidRDefault="007A4504" w:rsidP="007A4504">
            <w:pPr>
              <w:pStyle w:val="Pa3"/>
              <w:rPr>
                <w:rFonts w:ascii="Arial Narrow" w:hAnsi="Arial Narrow"/>
              </w:rPr>
            </w:pPr>
          </w:p>
          <w:p w:rsidR="007A4504" w:rsidRPr="007A4504" w:rsidRDefault="007A4504" w:rsidP="007A4504">
            <w:pPr>
              <w:pStyle w:val="Pa3"/>
              <w:numPr>
                <w:ilvl w:val="0"/>
                <w:numId w:val="12"/>
              </w:numPr>
              <w:ind w:left="360"/>
              <w:rPr>
                <w:rFonts w:ascii="Arial Narrow" w:hAnsi="Arial Narrow"/>
              </w:rPr>
            </w:pPr>
            <w:r w:rsidRPr="007A4504">
              <w:rPr>
                <w:rFonts w:ascii="Arial Narrow" w:hAnsi="Arial Narrow"/>
              </w:rPr>
              <w:t xml:space="preserve">If the school agrees to the details/pricing, the school will issue a purchase order (PO) and provide the vendor with PO #. </w:t>
            </w:r>
          </w:p>
          <w:p w:rsidR="007A4504" w:rsidRPr="007A4504" w:rsidRDefault="007A4504" w:rsidP="007A4504">
            <w:pPr>
              <w:pStyle w:val="Pa3"/>
              <w:rPr>
                <w:rFonts w:ascii="Arial Narrow" w:hAnsi="Arial Narrow"/>
              </w:rPr>
            </w:pPr>
          </w:p>
          <w:p w:rsidR="007A4504" w:rsidRPr="007A4504" w:rsidRDefault="007A4504" w:rsidP="007A4504">
            <w:pPr>
              <w:pStyle w:val="Pa3"/>
              <w:numPr>
                <w:ilvl w:val="0"/>
                <w:numId w:val="12"/>
              </w:numPr>
              <w:ind w:left="360"/>
              <w:rPr>
                <w:rFonts w:ascii="Arial Narrow" w:hAnsi="Arial Narrow"/>
              </w:rPr>
            </w:pPr>
            <w:r w:rsidRPr="007A4504">
              <w:rPr>
                <w:rFonts w:ascii="Arial Narrow" w:hAnsi="Arial Narrow"/>
              </w:rPr>
              <w:t xml:space="preserve">The Purchase Order (PO) is TDSB’s legal “promise to pay;” therefore NO deposit for the service will be paid. </w:t>
            </w:r>
          </w:p>
          <w:p w:rsidR="007A4504" w:rsidRPr="007A4504" w:rsidRDefault="007A4504" w:rsidP="007A4504">
            <w:pPr>
              <w:pStyle w:val="Pa3"/>
              <w:rPr>
                <w:rFonts w:ascii="Arial Narrow" w:hAnsi="Arial Narrow"/>
              </w:rPr>
            </w:pPr>
          </w:p>
          <w:p w:rsidR="007A4504" w:rsidRPr="007A4504" w:rsidRDefault="007A4504" w:rsidP="007A4504">
            <w:pPr>
              <w:pStyle w:val="Pa3"/>
              <w:numPr>
                <w:ilvl w:val="0"/>
                <w:numId w:val="12"/>
              </w:numPr>
              <w:ind w:left="360"/>
              <w:rPr>
                <w:rFonts w:ascii="Arial Narrow" w:hAnsi="Arial Narrow"/>
              </w:rPr>
            </w:pPr>
            <w:r w:rsidRPr="007A4504">
              <w:rPr>
                <w:rFonts w:ascii="Arial Narrow" w:hAnsi="Arial Narrow"/>
              </w:rPr>
              <w:t xml:space="preserve">After services are rendered, the vendor will submit a detailed invoice including the PO# and send it to Accounts Payable at </w:t>
            </w:r>
            <w:hyperlink r:id="rId12" w:history="1">
              <w:r w:rsidRPr="007A4504">
                <w:rPr>
                  <w:rStyle w:val="Hyperlink"/>
                  <w:rFonts w:ascii="Arial Narrow" w:hAnsi="Arial Narrow"/>
                </w:rPr>
                <w:t>apInvoices@tdsb.on.ca</w:t>
              </w:r>
            </w:hyperlink>
            <w:r w:rsidRPr="007A4504">
              <w:rPr>
                <w:rStyle w:val="A24"/>
                <w:rFonts w:ascii="Arial Narrow" w:hAnsi="Arial Narrow"/>
              </w:rPr>
              <w:t xml:space="preserve">.  </w:t>
            </w:r>
          </w:p>
          <w:p w:rsidR="007A4504" w:rsidRPr="007A4504" w:rsidRDefault="007A4504" w:rsidP="007A4504">
            <w:pPr>
              <w:pStyle w:val="Pa3"/>
              <w:rPr>
                <w:rFonts w:ascii="Arial Narrow" w:hAnsi="Arial Narrow"/>
              </w:rPr>
            </w:pPr>
          </w:p>
          <w:p w:rsidR="007A4504" w:rsidRPr="007A4504" w:rsidRDefault="007A4504" w:rsidP="007A4504">
            <w:pPr>
              <w:pStyle w:val="Pa3"/>
              <w:numPr>
                <w:ilvl w:val="0"/>
                <w:numId w:val="12"/>
              </w:numPr>
              <w:ind w:left="360"/>
              <w:rPr>
                <w:rFonts w:ascii="Arial Narrow" w:hAnsi="Arial Narrow"/>
              </w:rPr>
            </w:pPr>
            <w:r w:rsidRPr="007A4504">
              <w:rPr>
                <w:rFonts w:ascii="Arial Narrow" w:hAnsi="Arial Narrow"/>
              </w:rPr>
              <w:t xml:space="preserve">School staff must do a goods receipt, which must be released by another school staff member - the principal or designate – to release the funds. </w:t>
            </w:r>
          </w:p>
          <w:p w:rsidR="007A4504" w:rsidRPr="007A4504" w:rsidRDefault="007A4504" w:rsidP="007A4504">
            <w:pPr>
              <w:pStyle w:val="Pa3"/>
              <w:rPr>
                <w:rFonts w:ascii="Arial Narrow" w:hAnsi="Arial Narrow"/>
              </w:rPr>
            </w:pPr>
          </w:p>
          <w:p w:rsidR="007A4504" w:rsidRPr="007A4504" w:rsidRDefault="007A4504" w:rsidP="007A4504">
            <w:pPr>
              <w:pStyle w:val="Pa3"/>
              <w:numPr>
                <w:ilvl w:val="0"/>
                <w:numId w:val="12"/>
              </w:numPr>
              <w:ind w:left="360"/>
              <w:rPr>
                <w:rFonts w:ascii="Arial Narrow" w:hAnsi="Arial Narrow"/>
              </w:rPr>
            </w:pPr>
            <w:r w:rsidRPr="007A4504">
              <w:rPr>
                <w:rFonts w:ascii="Arial Narrow" w:hAnsi="Arial Narrow"/>
              </w:rPr>
              <w:t xml:space="preserve">Payment will be deposited directly into the vendor’s bank account. </w:t>
            </w:r>
          </w:p>
          <w:p w:rsidR="007A4504" w:rsidRPr="007A4504" w:rsidRDefault="007A4504" w:rsidP="007A4504">
            <w:pPr>
              <w:pStyle w:val="Default"/>
              <w:rPr>
                <w:rFonts w:ascii="Arial Narrow" w:hAnsi="Arial Narrow"/>
                <w:color w:val="auto"/>
              </w:rPr>
            </w:pPr>
          </w:p>
          <w:p w:rsidR="007A4504" w:rsidRPr="007A4504" w:rsidRDefault="007A4504" w:rsidP="007A4504">
            <w:pPr>
              <w:spacing w:after="0"/>
              <w:rPr>
                <w:szCs w:val="24"/>
              </w:rPr>
            </w:pPr>
            <w:r w:rsidRPr="007A4504">
              <w:rPr>
                <w:szCs w:val="24"/>
              </w:rPr>
              <w:t>For questions related to do a goods receipt and release funds, please contact the SAP Trainer or the Help Desk by telephone at 416- 729-1973.</w:t>
            </w:r>
          </w:p>
        </w:tc>
      </w:tr>
      <w:tr w:rsidR="0054076C" w:rsidRPr="003F075D" w:rsidTr="00EA03FD">
        <w:trPr>
          <w:tblHeader/>
        </w:trPr>
        <w:tc>
          <w:tcPr>
            <w:tcW w:w="1526" w:type="dxa"/>
            <w:shd w:val="clear" w:color="auto" w:fill="F2F2F2" w:themeFill="background1" w:themeFillShade="F2"/>
          </w:tcPr>
          <w:p w:rsidR="0054076C" w:rsidRPr="003F075D" w:rsidRDefault="00EA03FD" w:rsidP="008D70B9">
            <w:pPr>
              <w:spacing w:before="0" w:after="0"/>
              <w:rPr>
                <w:b/>
              </w:rPr>
            </w:pPr>
            <w:r w:rsidRPr="003F075D">
              <w:lastRenderedPageBreak/>
              <w:br w:type="page"/>
            </w:r>
            <w:r w:rsidR="0054076C" w:rsidRPr="003F075D">
              <w:br w:type="page"/>
            </w:r>
            <w:r w:rsidR="0054076C" w:rsidRPr="003F075D">
              <w:br w:type="page"/>
            </w:r>
            <w:r w:rsidR="0054076C"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gridSpan w:val="2"/>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EA03FD">
        <w:trPr>
          <w:tblHeader/>
        </w:trPr>
        <w:tc>
          <w:tcPr>
            <w:tcW w:w="1526" w:type="dxa"/>
            <w:shd w:val="clear" w:color="auto" w:fill="FFFFFF" w:themeFill="background1"/>
          </w:tcPr>
          <w:p w:rsidR="0054076C" w:rsidRPr="003F075D" w:rsidRDefault="0054076C" w:rsidP="008D70B9">
            <w:pPr>
              <w:spacing w:before="0" w:after="0"/>
              <w:rPr>
                <w:b/>
                <w:color w:val="FF0000"/>
              </w:rPr>
            </w:pPr>
            <w:r w:rsidRPr="00A467B2">
              <w:rPr>
                <w:b/>
              </w:rPr>
              <w:t>Food  Products</w:t>
            </w:r>
          </w:p>
        </w:tc>
        <w:tc>
          <w:tcPr>
            <w:tcW w:w="2835" w:type="dxa"/>
            <w:shd w:val="clear" w:color="auto" w:fill="FFFFFF" w:themeFill="background1"/>
          </w:tcPr>
          <w:p w:rsidR="0054076C" w:rsidRPr="003F075D" w:rsidRDefault="0054076C" w:rsidP="008D70B9">
            <w:pPr>
              <w:spacing w:before="0" w:after="0"/>
              <w:ind w:left="-2"/>
              <w:rPr>
                <w:b/>
              </w:rPr>
            </w:pPr>
            <w:r w:rsidRPr="003F075D">
              <w:rPr>
                <w:b/>
              </w:rPr>
              <w:t>Fresh from the Farm Healthy Fundraising c/o Ontario Fruit and Vegetable Growers Association</w:t>
            </w:r>
          </w:p>
          <w:p w:rsidR="0054076C" w:rsidRDefault="0054076C" w:rsidP="008D70B9">
            <w:pPr>
              <w:spacing w:before="0" w:after="0"/>
              <w:ind w:left="-2"/>
              <w:rPr>
                <w:b/>
              </w:rPr>
            </w:pPr>
            <w:r w:rsidRPr="00A467B2">
              <w:t>www.freshfromfarm.ca</w:t>
            </w:r>
            <w:r w:rsidRPr="003F075D">
              <w:rPr>
                <w:b/>
              </w:rPr>
              <w:t xml:space="preserve"> </w:t>
            </w:r>
          </w:p>
          <w:p w:rsidR="00D63851" w:rsidRPr="003F075D" w:rsidRDefault="00D63851" w:rsidP="008D70B9">
            <w:pPr>
              <w:spacing w:before="0" w:after="0"/>
              <w:ind w:left="-2"/>
              <w:rPr>
                <w:b/>
              </w:rPr>
            </w:pPr>
          </w:p>
          <w:p w:rsidR="0054076C" w:rsidRPr="00D63851" w:rsidRDefault="0054076C" w:rsidP="008D70B9">
            <w:pPr>
              <w:spacing w:before="0" w:after="0"/>
              <w:ind w:left="-2"/>
              <w:rPr>
                <w:b/>
              </w:rPr>
            </w:pPr>
            <w:r w:rsidRPr="00D63851">
              <w:rPr>
                <w:b/>
              </w:rPr>
              <w:t>INITIATIVE DESCRIPTION</w:t>
            </w:r>
          </w:p>
          <w:p w:rsidR="0054076C" w:rsidRPr="003F075D" w:rsidRDefault="0054076C" w:rsidP="008D70B9">
            <w:pPr>
              <w:spacing w:before="0" w:after="0"/>
            </w:pPr>
            <w:r w:rsidRPr="003F075D">
              <w:rPr>
                <w:iCs/>
              </w:rPr>
              <w:t>Fresh from the Farm</w:t>
            </w:r>
            <w:r w:rsidRPr="003F075D">
              <w:rPr>
                <w:i/>
                <w:iCs/>
              </w:rPr>
              <w:t xml:space="preserve"> </w:t>
            </w:r>
            <w:r w:rsidRPr="003F075D">
              <w:t xml:space="preserve">provides a healthy fundraising program to schools by selling Ontario-grown fruits and vegetables. Since 2013, 1165 schools have raised over $1.1 million for school initiatives, selling 2.7 million lbs of Ontario produce. </w:t>
            </w:r>
          </w:p>
          <w:p w:rsidR="0054076C" w:rsidRPr="003F075D" w:rsidRDefault="0054076C" w:rsidP="008D70B9">
            <w:pPr>
              <w:spacing w:before="0" w:after="0"/>
              <w:ind w:left="-2"/>
            </w:pPr>
            <w:r w:rsidRPr="003F075D">
              <w:t>Two bundles are available: VEGETABLE BUNDLE with 5 lbs of white potatoes, 3 lbs of sweet potatoes, 3 lbs of yellow onions, and 3 lbs of carrots. The APPLE BUNDLE has 8 lbs of Empire apples.</w:t>
            </w:r>
          </w:p>
          <w:p w:rsidR="0054076C" w:rsidRPr="003F075D" w:rsidRDefault="0054076C" w:rsidP="008D70B9">
            <w:pPr>
              <w:pStyle w:val="Default"/>
              <w:rPr>
                <w:rFonts w:ascii="Arial Narrow" w:hAnsi="Arial Narrow" w:cs="Times New Roman"/>
                <w:color w:val="auto"/>
                <w:szCs w:val="22"/>
              </w:rPr>
            </w:pPr>
          </w:p>
          <w:p w:rsidR="0054076C" w:rsidRPr="003F075D" w:rsidRDefault="0054076C" w:rsidP="008D70B9">
            <w:pPr>
              <w:pStyle w:val="Default"/>
              <w:rPr>
                <w:rFonts w:ascii="Arial Narrow" w:hAnsi="Arial Narrow"/>
                <w:b/>
                <w:szCs w:val="22"/>
              </w:rPr>
            </w:pPr>
            <w:r w:rsidRPr="003F075D">
              <w:rPr>
                <w:rFonts w:ascii="Arial Narrow" w:hAnsi="Arial Narrow" w:cs="Times New Roman"/>
                <w:color w:val="auto"/>
                <w:szCs w:val="22"/>
              </w:rPr>
              <w:t>Students collect orders and funds.</w:t>
            </w:r>
            <w:r w:rsidRPr="003F075D">
              <w:rPr>
                <w:rFonts w:ascii="Arial Narrow" w:eastAsia="VWBILQ+Wingdings" w:hAnsi="Arial Narrow" w:cs="Times New Roman"/>
                <w:color w:val="auto"/>
                <w:szCs w:val="22"/>
              </w:rPr>
              <w:t xml:space="preserve"> Schools submit an online total order by October 11. </w:t>
            </w:r>
          </w:p>
        </w:tc>
        <w:tc>
          <w:tcPr>
            <w:tcW w:w="1701" w:type="dxa"/>
            <w:shd w:val="clear" w:color="auto" w:fill="FFFFFF" w:themeFill="background1"/>
          </w:tcPr>
          <w:p w:rsidR="0054076C" w:rsidRPr="003F075D" w:rsidRDefault="0054076C" w:rsidP="00A20D69">
            <w:pPr>
              <w:pStyle w:val="Default"/>
              <w:numPr>
                <w:ilvl w:val="0"/>
                <w:numId w:val="10"/>
              </w:numPr>
              <w:ind w:left="175" w:hanging="157"/>
              <w:rPr>
                <w:rFonts w:ascii="Arial Narrow" w:hAnsi="Arial Narrow" w:cs="Times New Roman"/>
                <w:color w:val="221E1F"/>
                <w:szCs w:val="22"/>
              </w:rPr>
            </w:pPr>
            <w:r w:rsidRPr="003F075D">
              <w:rPr>
                <w:rFonts w:ascii="Arial Narrow" w:hAnsi="Arial Narrow" w:cs="Times New Roman"/>
                <w:color w:val="221E1F"/>
                <w:szCs w:val="22"/>
              </w:rPr>
              <w:t xml:space="preserve">Schools keep 40% of sales. </w:t>
            </w:r>
          </w:p>
          <w:p w:rsidR="0054076C" w:rsidRPr="003F075D" w:rsidRDefault="0054076C" w:rsidP="00A20D69">
            <w:pPr>
              <w:pStyle w:val="Default"/>
              <w:numPr>
                <w:ilvl w:val="0"/>
                <w:numId w:val="10"/>
              </w:numPr>
              <w:ind w:left="175" w:hanging="157"/>
              <w:rPr>
                <w:rFonts w:ascii="Arial Narrow" w:hAnsi="Arial Narrow" w:cs="Times New Roman"/>
                <w:color w:val="221E1F"/>
                <w:szCs w:val="22"/>
              </w:rPr>
            </w:pPr>
            <w:r w:rsidRPr="003F075D">
              <w:rPr>
                <w:rFonts w:ascii="Arial Narrow" w:hAnsi="Arial Narrow" w:cs="Times New Roman"/>
                <w:color w:val="221E1F"/>
                <w:szCs w:val="22"/>
              </w:rPr>
              <w:t>Suggested prices are $14 for VEGETABLE BUNDLE and $15 for APPLE BUNDLE</w:t>
            </w:r>
          </w:p>
          <w:p w:rsidR="0054076C" w:rsidRPr="003F075D" w:rsidRDefault="0054076C" w:rsidP="00A20D69">
            <w:pPr>
              <w:pStyle w:val="Default"/>
              <w:numPr>
                <w:ilvl w:val="0"/>
                <w:numId w:val="10"/>
              </w:numPr>
              <w:ind w:left="175" w:hanging="157"/>
              <w:rPr>
                <w:rFonts w:ascii="Arial Narrow" w:eastAsia="VWBILQ+Wingdings" w:hAnsi="Arial Narrow" w:cs="Times New Roman"/>
                <w:color w:val="221E1F"/>
                <w:szCs w:val="22"/>
              </w:rPr>
            </w:pPr>
            <w:r w:rsidRPr="003F075D">
              <w:rPr>
                <w:rFonts w:ascii="Arial Narrow" w:hAnsi="Arial Narrow" w:cs="Times New Roman"/>
                <w:szCs w:val="22"/>
              </w:rPr>
              <w:t xml:space="preserve">FREE delivery when schools order a minimum of 40 bundles. </w:t>
            </w:r>
          </w:p>
          <w:p w:rsidR="0054076C" w:rsidRPr="003F075D" w:rsidRDefault="0054076C" w:rsidP="00A20D69">
            <w:pPr>
              <w:pStyle w:val="Default"/>
              <w:numPr>
                <w:ilvl w:val="0"/>
                <w:numId w:val="10"/>
              </w:numPr>
              <w:ind w:left="175" w:hanging="157"/>
              <w:rPr>
                <w:rFonts w:ascii="Arial Narrow" w:eastAsia="VWBILQ+Wingdings" w:hAnsi="Arial Narrow" w:cs="Times New Roman"/>
                <w:color w:val="221E1F"/>
                <w:szCs w:val="22"/>
              </w:rPr>
            </w:pPr>
            <w:r w:rsidRPr="003F075D">
              <w:rPr>
                <w:rFonts w:ascii="Arial Narrow" w:eastAsia="VWBILQ+Wingdings" w:hAnsi="Arial Narrow" w:cs="Times New Roman"/>
                <w:color w:val="221E1F"/>
                <w:szCs w:val="22"/>
              </w:rPr>
              <w:t>Families enjoy fresh, Ontario-grown fruit and vegetables</w:t>
            </w:r>
          </w:p>
          <w:p w:rsidR="0054076C" w:rsidRPr="003F075D" w:rsidRDefault="0054076C" w:rsidP="00A20D69">
            <w:pPr>
              <w:pStyle w:val="Default"/>
              <w:numPr>
                <w:ilvl w:val="0"/>
                <w:numId w:val="10"/>
              </w:numPr>
              <w:ind w:left="175" w:hanging="157"/>
              <w:rPr>
                <w:rFonts w:ascii="Arial Narrow" w:eastAsia="VWBILQ+Wingdings" w:hAnsi="Arial Narrow" w:cs="Times New Roman"/>
                <w:color w:val="221E1F"/>
                <w:szCs w:val="22"/>
              </w:rPr>
            </w:pPr>
            <w:r w:rsidRPr="003F075D">
              <w:rPr>
                <w:rFonts w:ascii="Arial Narrow" w:eastAsia="VWBILQ+Wingdings" w:hAnsi="Arial Narrow" w:cs="Times New Roman"/>
                <w:color w:val="221E1F"/>
                <w:szCs w:val="22"/>
              </w:rPr>
              <w:t xml:space="preserve">Students learn about </w:t>
            </w:r>
            <w:proofErr w:type="spellStart"/>
            <w:r w:rsidRPr="003F075D">
              <w:rPr>
                <w:rFonts w:ascii="Arial Narrow" w:eastAsia="VWBILQ+Wingdings" w:hAnsi="Arial Narrow" w:cs="Times New Roman"/>
                <w:color w:val="221E1F"/>
                <w:szCs w:val="22"/>
              </w:rPr>
              <w:t>agri</w:t>
            </w:r>
            <w:proofErr w:type="spellEnd"/>
            <w:r w:rsidRPr="003F075D">
              <w:rPr>
                <w:rFonts w:ascii="Arial Narrow" w:eastAsia="VWBILQ+Wingdings" w:hAnsi="Arial Narrow" w:cs="Times New Roman"/>
                <w:color w:val="221E1F"/>
                <w:szCs w:val="22"/>
              </w:rPr>
              <w:t xml:space="preserve">-food and healthy eating. </w:t>
            </w:r>
          </w:p>
          <w:p w:rsidR="0054076C" w:rsidRPr="003F075D" w:rsidRDefault="0054076C" w:rsidP="00A20D69">
            <w:pPr>
              <w:pStyle w:val="Default"/>
              <w:numPr>
                <w:ilvl w:val="0"/>
                <w:numId w:val="10"/>
              </w:numPr>
              <w:ind w:left="175" w:hanging="157"/>
              <w:rPr>
                <w:rFonts w:ascii="Arial Narrow" w:eastAsia="VWBILQ+Wingdings" w:hAnsi="Arial Narrow" w:cs="Times New Roman"/>
                <w:szCs w:val="22"/>
              </w:rPr>
            </w:pPr>
            <w:r w:rsidRPr="003F075D">
              <w:rPr>
                <w:rFonts w:ascii="Arial Narrow" w:eastAsia="VWBILQ+Wingdings" w:hAnsi="Arial Narrow" w:cs="Times New Roman"/>
                <w:color w:val="221E1F"/>
                <w:szCs w:val="22"/>
              </w:rPr>
              <w:t xml:space="preserve">Schools support Ontario farmers and the local economy. </w:t>
            </w:r>
          </w:p>
          <w:p w:rsidR="0054076C" w:rsidRPr="003F075D" w:rsidRDefault="0054076C" w:rsidP="008D70B9">
            <w:pPr>
              <w:spacing w:before="0" w:after="0"/>
              <w:ind w:left="157"/>
              <w:rPr>
                <w:b/>
              </w:rPr>
            </w:pPr>
          </w:p>
        </w:tc>
        <w:tc>
          <w:tcPr>
            <w:tcW w:w="1984" w:type="dxa"/>
            <w:gridSpan w:val="2"/>
            <w:shd w:val="clear" w:color="auto" w:fill="FFFFFF" w:themeFill="background1"/>
          </w:tcPr>
          <w:p w:rsidR="0054076C" w:rsidRPr="003F075D" w:rsidRDefault="0054076C" w:rsidP="008D70B9">
            <w:pPr>
              <w:spacing w:before="0" w:after="0"/>
              <w:ind w:left="84"/>
            </w:pPr>
            <w:r w:rsidRPr="003F075D">
              <w:t xml:space="preserve">Dan </w:t>
            </w:r>
            <w:proofErr w:type="spellStart"/>
            <w:r w:rsidRPr="003F075D">
              <w:t>Tukendorf</w:t>
            </w:r>
            <w:proofErr w:type="spellEnd"/>
            <w:r w:rsidRPr="003F075D">
              <w:t>, Program Manager</w:t>
            </w:r>
          </w:p>
          <w:p w:rsidR="0054076C" w:rsidRPr="003F075D" w:rsidRDefault="0054076C" w:rsidP="008D70B9">
            <w:pPr>
              <w:spacing w:before="0" w:after="0"/>
            </w:pPr>
          </w:p>
          <w:p w:rsidR="0054076C" w:rsidRPr="003F075D" w:rsidRDefault="0054076C" w:rsidP="008D70B9">
            <w:pPr>
              <w:spacing w:before="0" w:after="0"/>
              <w:ind w:left="84"/>
              <w:rPr>
                <w:b/>
              </w:rPr>
            </w:pPr>
            <w:r w:rsidRPr="00623AEF">
              <w:t>contact@freshfromfarm.ca</w:t>
            </w:r>
            <w:r w:rsidRPr="003F075D">
              <w:t xml:space="preserve"> </w:t>
            </w:r>
          </w:p>
          <w:p w:rsidR="0054076C" w:rsidRPr="003F075D" w:rsidRDefault="0054076C" w:rsidP="008D70B9">
            <w:pPr>
              <w:spacing w:before="0" w:after="0"/>
              <w:ind w:left="84"/>
            </w:pPr>
          </w:p>
          <w:p w:rsidR="0054076C" w:rsidRPr="003F075D" w:rsidRDefault="0054076C" w:rsidP="008D70B9">
            <w:pPr>
              <w:spacing w:before="0" w:after="0"/>
              <w:ind w:left="84" w:firstLine="720"/>
            </w:pPr>
          </w:p>
        </w:tc>
        <w:tc>
          <w:tcPr>
            <w:tcW w:w="2970" w:type="dxa"/>
            <w:shd w:val="clear" w:color="auto" w:fill="FFFFFF" w:themeFill="background1"/>
          </w:tcPr>
          <w:p w:rsidR="00013BAB" w:rsidRPr="00A467B2" w:rsidRDefault="00013BAB" w:rsidP="00013BAB">
            <w:pPr>
              <w:spacing w:before="0" w:after="0"/>
              <w:rPr>
                <w:rFonts w:cs="Arial"/>
                <w:b/>
                <w:szCs w:val="24"/>
              </w:rPr>
            </w:pPr>
            <w:r w:rsidRPr="00A467B2">
              <w:rPr>
                <w:rFonts w:cs="Arial"/>
                <w:b/>
                <w:szCs w:val="24"/>
              </w:rPr>
              <w:t>TDSB Vendor #: Not Applicable</w:t>
            </w:r>
          </w:p>
          <w:p w:rsidR="00D63851" w:rsidRPr="00953AA6" w:rsidRDefault="00D63851" w:rsidP="00D63851">
            <w:pPr>
              <w:spacing w:before="0" w:after="0"/>
              <w:rPr>
                <w:rFonts w:cs="Arial"/>
                <w:b/>
                <w:szCs w:val="24"/>
              </w:rPr>
            </w:pPr>
            <w:r w:rsidRPr="00140666">
              <w:rPr>
                <w:rFonts w:cs="Arial"/>
                <w:b/>
                <w:szCs w:val="24"/>
              </w:rPr>
              <w:t>Purchase Order: Not Required</w:t>
            </w:r>
          </w:p>
          <w:p w:rsidR="00D63851" w:rsidRDefault="00D63851"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D63851" w:rsidRPr="00A467B2" w:rsidRDefault="00D63851" w:rsidP="00D63851">
            <w:pPr>
              <w:spacing w:before="0" w:after="0"/>
              <w:rPr>
                <w:rFonts w:cs="Arial"/>
                <w:szCs w:val="24"/>
              </w:rPr>
            </w:pPr>
            <w:r w:rsidRPr="00A467B2">
              <w:rPr>
                <w:rFonts w:cs="Arial"/>
                <w:b/>
                <w:szCs w:val="24"/>
                <w:u w:val="single"/>
              </w:rPr>
              <w:t>DO NOT</w:t>
            </w:r>
            <w:r w:rsidRPr="00A467B2">
              <w:rPr>
                <w:rFonts w:cs="Arial"/>
                <w:szCs w:val="24"/>
              </w:rPr>
              <w:t xml:space="preserve"> place order using SAP. </w:t>
            </w:r>
          </w:p>
          <w:p w:rsidR="00D63851" w:rsidRPr="00D63851" w:rsidRDefault="00D63851" w:rsidP="00D63851">
            <w:pPr>
              <w:spacing w:after="0"/>
              <w:rPr>
                <w:b/>
              </w:rPr>
            </w:pPr>
            <w:r w:rsidRPr="00D63851">
              <w:rPr>
                <w:rFonts w:cs="Arial"/>
                <w:b/>
              </w:rPr>
              <w:t>To get started</w:t>
            </w:r>
            <w:r w:rsidRPr="00D63851">
              <w:rPr>
                <w:b/>
              </w:rPr>
              <w:t>:</w:t>
            </w:r>
          </w:p>
          <w:p w:rsidR="00D63851" w:rsidRPr="00A467B2" w:rsidRDefault="00D63851" w:rsidP="00A20D69">
            <w:pPr>
              <w:pStyle w:val="ListParagraph"/>
              <w:numPr>
                <w:ilvl w:val="0"/>
                <w:numId w:val="11"/>
              </w:numPr>
              <w:rPr>
                <w:sz w:val="24"/>
              </w:rPr>
            </w:pPr>
            <w:r w:rsidRPr="00A467B2">
              <w:rPr>
                <w:sz w:val="24"/>
              </w:rPr>
              <w:t>Orders submitted online</w:t>
            </w:r>
          </w:p>
          <w:p w:rsidR="0054076C" w:rsidRPr="00A467B2" w:rsidRDefault="0054076C" w:rsidP="00A20D69">
            <w:pPr>
              <w:pStyle w:val="ListParagraph"/>
              <w:numPr>
                <w:ilvl w:val="0"/>
                <w:numId w:val="11"/>
              </w:numPr>
              <w:rPr>
                <w:sz w:val="24"/>
              </w:rPr>
            </w:pPr>
            <w:r w:rsidRPr="00A467B2">
              <w:rPr>
                <w:b/>
                <w:sz w:val="24"/>
              </w:rPr>
              <w:t xml:space="preserve">Visit </w:t>
            </w:r>
            <w:r w:rsidRPr="00A467B2">
              <w:rPr>
                <w:sz w:val="24"/>
              </w:rPr>
              <w:t>http://www.freshfromfarm.ca/</w:t>
            </w:r>
            <w:proofErr w:type="gramStart"/>
            <w:r w:rsidRPr="00A467B2">
              <w:rPr>
                <w:sz w:val="24"/>
              </w:rPr>
              <w:t>Enrol.aspx  to</w:t>
            </w:r>
            <w:proofErr w:type="gramEnd"/>
            <w:r w:rsidRPr="00A467B2">
              <w:rPr>
                <w:sz w:val="24"/>
              </w:rPr>
              <w:t xml:space="preserve"> enroll your school.</w:t>
            </w:r>
          </w:p>
          <w:p w:rsidR="0054076C" w:rsidRPr="00A467B2" w:rsidRDefault="0054076C" w:rsidP="00A20D69">
            <w:pPr>
              <w:pStyle w:val="ListParagraph"/>
              <w:numPr>
                <w:ilvl w:val="0"/>
                <w:numId w:val="11"/>
              </w:numPr>
              <w:rPr>
                <w:rStyle w:val="Hyperlink"/>
                <w:color w:val="auto"/>
                <w:sz w:val="24"/>
              </w:rPr>
            </w:pPr>
            <w:r w:rsidRPr="00A467B2">
              <w:rPr>
                <w:b/>
                <w:sz w:val="24"/>
              </w:rPr>
              <w:t>Emai</w:t>
            </w:r>
            <w:r w:rsidRPr="00A467B2">
              <w:rPr>
                <w:sz w:val="24"/>
              </w:rPr>
              <w:t>l contact@freshfromfarm.ca</w:t>
            </w:r>
            <w:r w:rsidRPr="00A467B2">
              <w:rPr>
                <w:rStyle w:val="Hyperlink"/>
                <w:sz w:val="24"/>
              </w:rPr>
              <w:t xml:space="preserve"> </w:t>
            </w:r>
            <w:r w:rsidRPr="00A467B2">
              <w:rPr>
                <w:rStyle w:val="Hyperlink"/>
                <w:rFonts w:cstheme="minorHAnsi"/>
                <w:color w:val="auto"/>
                <w:sz w:val="24"/>
                <w:u w:val="none"/>
              </w:rPr>
              <w:t>with any questions</w:t>
            </w:r>
          </w:p>
          <w:p w:rsidR="0054076C" w:rsidRPr="003F075D" w:rsidRDefault="0054076C" w:rsidP="008D70B9">
            <w:pPr>
              <w:spacing w:before="0" w:after="0"/>
            </w:pPr>
          </w:p>
          <w:p w:rsidR="0054076C" w:rsidRDefault="0054076C" w:rsidP="008D70B9">
            <w:pPr>
              <w:spacing w:before="0" w:after="0"/>
            </w:pPr>
            <w:r w:rsidRPr="003F075D">
              <w:t>Schools/School Councils pay the vendor directly.</w:t>
            </w:r>
          </w:p>
          <w:p w:rsidR="00ED16CF" w:rsidRPr="003F075D" w:rsidRDefault="00ED16CF" w:rsidP="008D70B9">
            <w:pPr>
              <w:spacing w:before="0" w:after="0"/>
            </w:pPr>
          </w:p>
          <w:p w:rsidR="0054076C" w:rsidRPr="003F075D" w:rsidRDefault="0054076C" w:rsidP="008D70B9">
            <w:pPr>
              <w:spacing w:before="0" w:after="0"/>
            </w:pPr>
            <w:r w:rsidRPr="003F075D">
              <w:t>Schools enroll in the fundraising program between May 7 and September 27 and must enter their total orders online by end of business day October 11.</w:t>
            </w:r>
          </w:p>
          <w:p w:rsidR="0054076C" w:rsidRPr="003F075D" w:rsidRDefault="0054076C" w:rsidP="008D70B9">
            <w:pPr>
              <w:spacing w:before="0" w:after="0"/>
            </w:pPr>
          </w:p>
          <w:p w:rsidR="0054076C" w:rsidRPr="003F075D" w:rsidRDefault="0054076C" w:rsidP="008D70B9">
            <w:pPr>
              <w:spacing w:before="0" w:after="0"/>
            </w:pPr>
            <w:r w:rsidRPr="003F075D">
              <w:t xml:space="preserve">Bundles will be delivered to schools between November 4 and December 5. </w:t>
            </w:r>
            <w:r w:rsidRPr="003F075D">
              <w:rPr>
                <w:rFonts w:eastAsia="VWBILQ+Wingdings"/>
              </w:rPr>
              <w:t xml:space="preserve">A 10 day advance delivery notice will be provided with the date and time and 3 hour delivery window. On the delivery day, volunteers receive products at their school. The 4 different prepackaged root vegetables will need to be sorted and packed into </w:t>
            </w:r>
            <w:r w:rsidRPr="003F075D">
              <w:rPr>
                <w:rFonts w:eastAsia="VWBILQ+Wingdings"/>
                <w:i/>
                <w:iCs/>
              </w:rPr>
              <w:t xml:space="preserve">Fresh from the Farm </w:t>
            </w:r>
            <w:r w:rsidRPr="003F075D">
              <w:rPr>
                <w:rFonts w:eastAsia="VWBILQ+Wingdings"/>
              </w:rPr>
              <w:t xml:space="preserve">bags provided for each Vegetable Bundle sold. The Apple Bundles arrive pre-packaged in an 8lb bag. </w:t>
            </w:r>
          </w:p>
          <w:p w:rsidR="0054076C" w:rsidRPr="003F075D" w:rsidRDefault="0054076C" w:rsidP="008D70B9">
            <w:pPr>
              <w:spacing w:before="0" w:after="0"/>
            </w:pPr>
          </w:p>
        </w:tc>
      </w:tr>
    </w:tbl>
    <w:p w:rsidR="0054076C" w:rsidRPr="003F075D" w:rsidRDefault="0054076C" w:rsidP="008D70B9">
      <w:pPr>
        <w:spacing w:before="0" w:after="0" w:line="240" w:lineRule="auto"/>
        <w:rPr>
          <w:rFonts w:eastAsiaTheme="majorEastAsia" w:cs="Arial"/>
          <w:b/>
          <w:bCs/>
          <w:color w:val="000000" w:themeColor="text1"/>
          <w:sz w:val="28"/>
        </w:rPr>
      </w:pPr>
      <w:r w:rsidRPr="003F075D">
        <w:br w:type="page"/>
      </w:r>
    </w:p>
    <w:tbl>
      <w:tblPr>
        <w:tblStyle w:val="TableGrid"/>
        <w:tblW w:w="0" w:type="auto"/>
        <w:tblLook w:val="04A0" w:firstRow="1" w:lastRow="0" w:firstColumn="1" w:lastColumn="0" w:noHBand="0" w:noVBand="1"/>
        <w:tblDescription w:val="Fairhaven Farm Honey"/>
      </w:tblPr>
      <w:tblGrid>
        <w:gridCol w:w="1526"/>
        <w:gridCol w:w="2880"/>
        <w:gridCol w:w="1656"/>
        <w:gridCol w:w="1966"/>
        <w:gridCol w:w="2988"/>
      </w:tblGrid>
      <w:tr w:rsidR="0054076C" w:rsidRPr="003F075D" w:rsidTr="00EA03FD">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lastRenderedPageBreak/>
              <w:t>Type of Product or Service</w:t>
            </w:r>
          </w:p>
        </w:tc>
        <w:tc>
          <w:tcPr>
            <w:tcW w:w="2880"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656"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66"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88"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EA03FD">
        <w:trPr>
          <w:tblHeader/>
        </w:trPr>
        <w:tc>
          <w:tcPr>
            <w:tcW w:w="1526" w:type="dxa"/>
            <w:shd w:val="clear" w:color="auto" w:fill="FFFFFF" w:themeFill="background1"/>
          </w:tcPr>
          <w:p w:rsidR="0054076C" w:rsidRPr="003F075D" w:rsidRDefault="0054076C" w:rsidP="008D70B9">
            <w:pPr>
              <w:spacing w:before="0" w:after="0"/>
              <w:rPr>
                <w:b/>
              </w:rPr>
            </w:pPr>
            <w:r w:rsidRPr="00A467B2">
              <w:rPr>
                <w:b/>
              </w:rPr>
              <w:t>Food Products</w:t>
            </w:r>
          </w:p>
        </w:tc>
        <w:tc>
          <w:tcPr>
            <w:tcW w:w="2880" w:type="dxa"/>
            <w:shd w:val="clear" w:color="auto" w:fill="FFFFFF" w:themeFill="background1"/>
          </w:tcPr>
          <w:p w:rsidR="0054076C" w:rsidRPr="003F075D" w:rsidRDefault="0054076C" w:rsidP="008D70B9">
            <w:pPr>
              <w:spacing w:before="0" w:after="0"/>
              <w:rPr>
                <w:rFonts w:cs="Arial"/>
              </w:rPr>
            </w:pPr>
            <w:r w:rsidRPr="003F075D">
              <w:rPr>
                <w:rFonts w:cs="Arial"/>
                <w:b/>
              </w:rPr>
              <w:t>Fairhaven Farm Honey -</w:t>
            </w:r>
            <w:r w:rsidRPr="003F075D">
              <w:rPr>
                <w:rFonts w:cs="Arial"/>
              </w:rPr>
              <w:t xml:space="preserve"> www.fairhavenfarm.ca</w:t>
            </w:r>
            <w:r w:rsidR="00ED16CF">
              <w:rPr>
                <w:rFonts w:cs="Arial"/>
              </w:rPr>
              <w:t xml:space="preserve"> </w:t>
            </w:r>
          </w:p>
          <w:p w:rsidR="00D63851" w:rsidRDefault="00D63851" w:rsidP="008D70B9">
            <w:pPr>
              <w:spacing w:before="0" w:after="0"/>
              <w:rPr>
                <w:rFonts w:cs="Arial"/>
                <w:b/>
              </w:rPr>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rPr>
                <w:rFonts w:cs="Arial"/>
              </w:rPr>
            </w:pPr>
            <w:r w:rsidRPr="003F075D">
              <w:rPr>
                <w:rFonts w:cs="Arial"/>
              </w:rPr>
              <w:t>Fairhaven Farm is a 100 acre family-owned and operated farm located less than one hour from Toronto, practising sustainable agriculture through mixed-use farming. They don’t use antibiotics or pesticides, producing quality raw unpasteurized honey that tastes as if it just came out the of the beehive.</w:t>
            </w:r>
          </w:p>
          <w:p w:rsidR="00D63851" w:rsidRDefault="00D63851" w:rsidP="008D70B9">
            <w:pPr>
              <w:spacing w:before="0" w:after="0"/>
              <w:rPr>
                <w:rFonts w:cs="Arial"/>
              </w:rPr>
            </w:pPr>
          </w:p>
          <w:p w:rsidR="0054076C" w:rsidRPr="003F075D" w:rsidRDefault="0054076C" w:rsidP="008D70B9">
            <w:pPr>
              <w:spacing w:before="0" w:after="0"/>
              <w:rPr>
                <w:rFonts w:cs="Arial"/>
              </w:rPr>
            </w:pPr>
            <w:r w:rsidRPr="003F075D">
              <w:rPr>
                <w:rFonts w:cs="Arial"/>
              </w:rPr>
              <w:t>Honey is easy to sell - it’s healthy and most people want it in their cupboards. They offer a wide selection of jar sizes in both glass and plastic, using our labels or a custom label.</w:t>
            </w:r>
          </w:p>
          <w:p w:rsidR="00D63851" w:rsidRDefault="00D63851" w:rsidP="008D70B9">
            <w:pPr>
              <w:spacing w:before="0" w:after="0"/>
              <w:rPr>
                <w:rFonts w:cs="Arial"/>
              </w:rPr>
            </w:pPr>
          </w:p>
          <w:p w:rsidR="0054076C" w:rsidRPr="003F075D" w:rsidRDefault="0054076C" w:rsidP="008D70B9">
            <w:pPr>
              <w:spacing w:before="0" w:after="0"/>
              <w:rPr>
                <w:rFonts w:cs="Arial"/>
              </w:rPr>
            </w:pPr>
            <w:r w:rsidRPr="003F075D">
              <w:rPr>
                <w:rFonts w:cs="Arial"/>
              </w:rPr>
              <w:t>Food products meet PPM 150 Food and Beverage Guidelines</w:t>
            </w:r>
          </w:p>
        </w:tc>
        <w:tc>
          <w:tcPr>
            <w:tcW w:w="1656" w:type="dxa"/>
            <w:shd w:val="clear" w:color="auto" w:fill="FFFFFF" w:themeFill="background1"/>
          </w:tcPr>
          <w:p w:rsidR="0054076C" w:rsidRPr="003F075D" w:rsidRDefault="0054076C" w:rsidP="008D70B9">
            <w:pPr>
              <w:spacing w:before="0" w:after="0"/>
              <w:rPr>
                <w:rFonts w:cs="Arial"/>
              </w:rPr>
            </w:pPr>
            <w:r w:rsidRPr="003F075D">
              <w:rPr>
                <w:rFonts w:cs="Arial"/>
              </w:rPr>
              <w:t>Profit margin determined by school pricing. Schools can average 50-60% profit. For example, jars of honey retail for $4.20 but schools sell for $10.</w:t>
            </w:r>
          </w:p>
          <w:p w:rsidR="0054076C" w:rsidRPr="003F075D" w:rsidRDefault="0054076C" w:rsidP="008D70B9">
            <w:pPr>
              <w:spacing w:before="0" w:after="0"/>
              <w:rPr>
                <w:rFonts w:cs="Arial"/>
              </w:rPr>
            </w:pPr>
            <w:r w:rsidRPr="003F075D">
              <w:rPr>
                <w:rFonts w:cs="Arial"/>
              </w:rPr>
              <w:t>No fees upfront and no minimum orders.</w:t>
            </w:r>
          </w:p>
          <w:p w:rsidR="0054076C" w:rsidRPr="003F075D" w:rsidRDefault="0054076C" w:rsidP="008D70B9">
            <w:pPr>
              <w:spacing w:before="0" w:after="0"/>
              <w:rPr>
                <w:rFonts w:cs="Arial"/>
              </w:rPr>
            </w:pPr>
            <w:r w:rsidRPr="003F075D">
              <w:rPr>
                <w:rFonts w:cs="Arial"/>
              </w:rPr>
              <w:t>Flexibility: schools choose what type pf honey to use, the container size and label.</w:t>
            </w:r>
          </w:p>
          <w:p w:rsidR="0054076C" w:rsidRPr="003F075D" w:rsidRDefault="0054076C" w:rsidP="008D70B9">
            <w:pPr>
              <w:spacing w:before="0" w:after="0"/>
              <w:rPr>
                <w:rFonts w:cs="Arial"/>
              </w:rPr>
            </w:pPr>
            <w:r w:rsidRPr="003F075D">
              <w:rPr>
                <w:rFonts w:cs="Arial"/>
              </w:rPr>
              <w:t>Vendor also offers teaching materials and will give presentations on bees and beekeeping to complement fundraising activities.</w:t>
            </w:r>
          </w:p>
        </w:tc>
        <w:tc>
          <w:tcPr>
            <w:tcW w:w="1966" w:type="dxa"/>
            <w:shd w:val="clear" w:color="auto" w:fill="FFFFFF" w:themeFill="background1"/>
          </w:tcPr>
          <w:p w:rsidR="0054076C" w:rsidRPr="003F075D" w:rsidRDefault="0054076C" w:rsidP="008D70B9">
            <w:pPr>
              <w:spacing w:before="0" w:after="0"/>
              <w:rPr>
                <w:rFonts w:cs="Arial"/>
              </w:rPr>
            </w:pPr>
            <w:r w:rsidRPr="003F075D">
              <w:rPr>
                <w:rFonts w:cs="Arial"/>
              </w:rPr>
              <w:t xml:space="preserve">John </w:t>
            </w:r>
            <w:proofErr w:type="spellStart"/>
            <w:r w:rsidRPr="003F075D">
              <w:rPr>
                <w:rFonts w:cs="Arial"/>
              </w:rPr>
              <w:t>Gainor</w:t>
            </w:r>
            <w:proofErr w:type="spellEnd"/>
            <w:r w:rsidRPr="003F075D">
              <w:rPr>
                <w:rFonts w:cs="Arial"/>
              </w:rPr>
              <w:t xml:space="preserve"> or Patricia Kastanek, Co-Owners</w:t>
            </w:r>
            <w:r w:rsidRPr="003F075D">
              <w:rPr>
                <w:rFonts w:cs="Arial"/>
              </w:rPr>
              <w:br/>
              <w:t>519-855-6683</w:t>
            </w:r>
            <w:r w:rsidRPr="003F075D">
              <w:rPr>
                <w:rFonts w:cs="Arial"/>
              </w:rPr>
              <w:br/>
              <w:t>info@ fairhavenfarm.ca</w:t>
            </w:r>
            <w:r w:rsidRPr="003F075D">
              <w:rPr>
                <w:rFonts w:cs="Arial"/>
              </w:rPr>
              <w:tab/>
            </w:r>
          </w:p>
          <w:p w:rsidR="0054076C" w:rsidRPr="003F075D" w:rsidRDefault="0054076C" w:rsidP="008D70B9">
            <w:pPr>
              <w:pStyle w:val="NoSpacing"/>
              <w:rPr>
                <w:rFonts w:cs="Arial"/>
              </w:rPr>
            </w:pPr>
          </w:p>
        </w:tc>
        <w:tc>
          <w:tcPr>
            <w:tcW w:w="2988" w:type="dxa"/>
            <w:shd w:val="clear" w:color="auto" w:fill="FFFFFF" w:themeFill="background1"/>
          </w:tcPr>
          <w:p w:rsidR="00013BAB" w:rsidRPr="00A467B2" w:rsidRDefault="00013BAB" w:rsidP="00013BAB">
            <w:pPr>
              <w:spacing w:before="0" w:after="0"/>
              <w:rPr>
                <w:rFonts w:cs="Arial"/>
                <w:b/>
                <w:szCs w:val="24"/>
              </w:rPr>
            </w:pPr>
            <w:r w:rsidRPr="00A467B2">
              <w:rPr>
                <w:rFonts w:cs="Arial"/>
                <w:b/>
                <w:szCs w:val="24"/>
              </w:rPr>
              <w:t>TDSB Vendor #: Not Applicable</w:t>
            </w:r>
          </w:p>
          <w:p w:rsidR="00D63851" w:rsidRPr="00953AA6" w:rsidRDefault="00D63851" w:rsidP="00D63851">
            <w:pPr>
              <w:spacing w:before="0" w:after="0"/>
              <w:rPr>
                <w:rFonts w:cs="Arial"/>
                <w:b/>
                <w:szCs w:val="24"/>
              </w:rPr>
            </w:pPr>
            <w:r w:rsidRPr="00140666">
              <w:rPr>
                <w:rFonts w:cs="Arial"/>
                <w:b/>
                <w:szCs w:val="24"/>
              </w:rPr>
              <w:t>Purchase Order: Not Required</w:t>
            </w:r>
          </w:p>
          <w:p w:rsidR="00D63851" w:rsidRDefault="00D63851" w:rsidP="00D63851">
            <w:pPr>
              <w:spacing w:before="0" w:after="0"/>
              <w:rPr>
                <w:rFonts w:cs="Arial"/>
                <w:b/>
                <w:szCs w:val="24"/>
              </w:rPr>
            </w:pPr>
          </w:p>
          <w:p w:rsidR="00D63851" w:rsidRDefault="00D63851" w:rsidP="00D63851">
            <w:pPr>
              <w:spacing w:before="0" w:after="0"/>
              <w:rPr>
                <w:rFonts w:cs="Arial"/>
                <w:b/>
                <w:szCs w:val="24"/>
              </w:rPr>
            </w:pPr>
            <w:r w:rsidRPr="00953AA6">
              <w:rPr>
                <w:rFonts w:cs="Arial"/>
                <w:b/>
                <w:szCs w:val="24"/>
              </w:rPr>
              <w:t>ORDER PROCESS:</w:t>
            </w:r>
          </w:p>
          <w:p w:rsidR="00D63851" w:rsidRPr="00A467B2" w:rsidRDefault="00D63851" w:rsidP="00D63851">
            <w:pPr>
              <w:spacing w:before="0" w:after="0"/>
              <w:rPr>
                <w:rFonts w:cs="Arial"/>
                <w:szCs w:val="24"/>
              </w:rPr>
            </w:pPr>
            <w:r w:rsidRPr="00A467B2">
              <w:rPr>
                <w:rFonts w:cs="Arial"/>
                <w:b/>
                <w:szCs w:val="24"/>
                <w:u w:val="single"/>
              </w:rPr>
              <w:t>DO NOT</w:t>
            </w:r>
            <w:r w:rsidRPr="00A467B2">
              <w:rPr>
                <w:rFonts w:cs="Arial"/>
                <w:szCs w:val="24"/>
              </w:rPr>
              <w:t xml:space="preserve"> place order using SAP. </w:t>
            </w:r>
          </w:p>
          <w:p w:rsidR="00A467B2" w:rsidRPr="00953AA6" w:rsidRDefault="00A467B2" w:rsidP="00D63851">
            <w:pPr>
              <w:spacing w:before="0" w:after="0"/>
              <w:rPr>
                <w:rFonts w:cs="Arial"/>
                <w:color w:val="FF0000"/>
                <w:szCs w:val="24"/>
              </w:rPr>
            </w:pPr>
          </w:p>
          <w:p w:rsidR="0054076C" w:rsidRPr="003F075D" w:rsidRDefault="0054076C" w:rsidP="008D70B9">
            <w:pPr>
              <w:spacing w:before="0" w:after="0"/>
              <w:rPr>
                <w:rFonts w:cs="Arial"/>
              </w:rPr>
            </w:pPr>
            <w:r w:rsidRPr="003F075D">
              <w:rPr>
                <w:rFonts w:cs="Arial"/>
              </w:rPr>
              <w:t>To get started, contact Patricia or John at the email below.</w:t>
            </w:r>
          </w:p>
          <w:p w:rsidR="0054076C" w:rsidRPr="003F075D" w:rsidRDefault="0054076C" w:rsidP="008D70B9">
            <w:pPr>
              <w:pStyle w:val="NoSpacing"/>
              <w:rPr>
                <w:rFonts w:cs="Arial"/>
              </w:rPr>
            </w:pPr>
            <w:r w:rsidRPr="003F075D">
              <w:rPr>
                <w:rFonts w:cs="Arial"/>
              </w:rPr>
              <w:t>Call: 519-855-6683 or Email: info@fairhavenfarm.ca</w:t>
            </w:r>
          </w:p>
        </w:tc>
      </w:tr>
    </w:tbl>
    <w:p w:rsidR="0054076C" w:rsidRPr="003F075D" w:rsidRDefault="0054076C" w:rsidP="008D70B9">
      <w:pPr>
        <w:spacing w:before="0" w:after="0" w:line="240" w:lineRule="auto"/>
      </w:pPr>
      <w:r w:rsidRPr="003F075D">
        <w:br w:type="page"/>
      </w:r>
    </w:p>
    <w:tbl>
      <w:tblPr>
        <w:tblStyle w:val="TableGrid"/>
        <w:tblW w:w="0" w:type="auto"/>
        <w:tblLook w:val="04A0" w:firstRow="1" w:lastRow="0" w:firstColumn="1" w:lastColumn="0" w:noHBand="0" w:noVBand="1"/>
        <w:tblDescription w:val="Fire It Up BBQ"/>
      </w:tblPr>
      <w:tblGrid>
        <w:gridCol w:w="1526"/>
        <w:gridCol w:w="2835"/>
        <w:gridCol w:w="45"/>
        <w:gridCol w:w="1656"/>
        <w:gridCol w:w="1966"/>
        <w:gridCol w:w="18"/>
        <w:gridCol w:w="2970"/>
      </w:tblGrid>
      <w:tr w:rsidR="0054076C" w:rsidRPr="003F075D" w:rsidTr="00EA03FD">
        <w:trPr>
          <w:trHeight w:val="802"/>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lastRenderedPageBreak/>
              <w:t>Type of Product or Service</w:t>
            </w:r>
          </w:p>
        </w:tc>
        <w:tc>
          <w:tcPr>
            <w:tcW w:w="2880" w:type="dxa"/>
            <w:gridSpan w:val="2"/>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656"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66"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88" w:type="dxa"/>
            <w:gridSpan w:val="2"/>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EA03FD">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Default="0054076C" w:rsidP="008D70B9">
            <w:pPr>
              <w:spacing w:before="0" w:after="0"/>
              <w:rPr>
                <w:rFonts w:cs="Arial"/>
              </w:rPr>
            </w:pPr>
            <w:r w:rsidRPr="003F075D">
              <w:rPr>
                <w:rFonts w:cs="Arial"/>
                <w:b/>
              </w:rPr>
              <w:t>From Farm to Table Canada Inc.</w:t>
            </w:r>
            <w:r w:rsidRPr="003F075D">
              <w:rPr>
                <w:rFonts w:cs="Arial"/>
              </w:rPr>
              <w:t xml:space="preserve"> </w:t>
            </w:r>
            <w:r w:rsidR="0059440F" w:rsidRPr="00A467B2">
              <w:rPr>
                <w:rFonts w:cs="Arial"/>
              </w:rPr>
              <w:t>www.fromfarmtotable.ca</w:t>
            </w:r>
          </w:p>
          <w:p w:rsidR="0059440F" w:rsidRPr="003F075D" w:rsidRDefault="0059440F" w:rsidP="008D70B9">
            <w:pPr>
              <w:spacing w:before="0" w:after="0"/>
              <w:rPr>
                <w:rFonts w:cs="Arial"/>
              </w:rPr>
            </w:pPr>
          </w:p>
          <w:p w:rsidR="0054076C" w:rsidRPr="003F075D" w:rsidRDefault="0054076C" w:rsidP="008D70B9">
            <w:pPr>
              <w:spacing w:before="0" w:after="0"/>
              <w:rPr>
                <w:rFonts w:cs="Arial"/>
                <w:b/>
              </w:rPr>
            </w:pPr>
            <w:r w:rsidRPr="003F075D">
              <w:rPr>
                <w:rFonts w:cs="Arial"/>
                <w:b/>
              </w:rPr>
              <w:t>INITIATIVE DESCRIPTION</w:t>
            </w:r>
          </w:p>
          <w:p w:rsidR="0054076C" w:rsidRDefault="0054076C" w:rsidP="008D70B9">
            <w:pPr>
              <w:spacing w:before="0" w:after="0"/>
              <w:rPr>
                <w:rFonts w:cs="Arial"/>
              </w:rPr>
            </w:pPr>
            <w:r w:rsidRPr="003F075D">
              <w:rPr>
                <w:rFonts w:cs="Arial"/>
              </w:rPr>
              <w:t>Great for tuck shop or community sales. Discount pricing on popped and packaged locally grown popcorn. Nine flavours are available and all are GMO free, pesticide free, peanut/nut free, and gluten free.</w:t>
            </w:r>
          </w:p>
          <w:p w:rsidR="0059440F" w:rsidRPr="003F075D" w:rsidRDefault="0059440F" w:rsidP="008D70B9">
            <w:pPr>
              <w:spacing w:before="0" w:after="0"/>
              <w:rPr>
                <w:rFonts w:cs="Arial"/>
              </w:rPr>
            </w:pPr>
          </w:p>
          <w:p w:rsidR="0054076C" w:rsidRPr="003F075D" w:rsidRDefault="0054076C" w:rsidP="008D70B9">
            <w:pPr>
              <w:spacing w:before="0" w:after="0"/>
              <w:rPr>
                <w:rFonts w:cs="Arial"/>
              </w:rPr>
            </w:pPr>
            <w:r w:rsidRPr="003F075D">
              <w:rPr>
                <w:rFonts w:cs="Arial"/>
              </w:rPr>
              <w:t>Product meets PPM 150: Ministry Food and Beverage Guidelines in the “sell most” category.</w:t>
            </w:r>
          </w:p>
        </w:tc>
        <w:tc>
          <w:tcPr>
            <w:tcW w:w="1701" w:type="dxa"/>
            <w:gridSpan w:val="2"/>
            <w:shd w:val="clear" w:color="auto" w:fill="FFFFFF" w:themeFill="background1"/>
          </w:tcPr>
          <w:p w:rsidR="0054076C" w:rsidRPr="003F075D" w:rsidRDefault="0054076C" w:rsidP="008D70B9">
            <w:pPr>
              <w:spacing w:before="0" w:after="0"/>
              <w:rPr>
                <w:rFonts w:cs="Arial"/>
              </w:rPr>
            </w:pPr>
            <w:r w:rsidRPr="003F075D">
              <w:rPr>
                <w:rFonts w:cs="Arial"/>
              </w:rPr>
              <w:t>Discount Pricing – Schools receive 53-57% off retail price and resells the product at a profit.</w:t>
            </w:r>
          </w:p>
          <w:p w:rsidR="0054076C" w:rsidRPr="003F075D" w:rsidRDefault="0054076C" w:rsidP="008D70B9">
            <w:pPr>
              <w:pStyle w:val="NoSpacing"/>
              <w:rPr>
                <w:rFonts w:cs="Arial"/>
              </w:rPr>
            </w:pPr>
          </w:p>
        </w:tc>
        <w:tc>
          <w:tcPr>
            <w:tcW w:w="1984" w:type="dxa"/>
            <w:gridSpan w:val="2"/>
            <w:shd w:val="clear" w:color="auto" w:fill="FFFFFF" w:themeFill="background1"/>
          </w:tcPr>
          <w:p w:rsidR="0054076C" w:rsidRPr="003F075D" w:rsidRDefault="0054076C" w:rsidP="008D70B9">
            <w:pPr>
              <w:spacing w:before="0" w:after="0"/>
              <w:rPr>
                <w:rFonts w:cs="Arial"/>
              </w:rPr>
            </w:pPr>
            <w:r w:rsidRPr="003F075D">
              <w:rPr>
                <w:rFonts w:cs="Arial"/>
              </w:rPr>
              <w:t>1.800.766.3212</w:t>
            </w:r>
            <w:r w:rsidRPr="003F075D">
              <w:rPr>
                <w:rFonts w:cs="Arial"/>
              </w:rPr>
              <w:br/>
              <w:t>fundraising@ fromfarmtotable.ca</w:t>
            </w:r>
          </w:p>
        </w:tc>
        <w:tc>
          <w:tcPr>
            <w:tcW w:w="2970" w:type="dxa"/>
            <w:shd w:val="clear" w:color="auto" w:fill="FFFFFF" w:themeFill="background1"/>
          </w:tcPr>
          <w:p w:rsidR="00013BAB" w:rsidRPr="00A467B2" w:rsidRDefault="00013BAB" w:rsidP="00013BAB">
            <w:pPr>
              <w:spacing w:before="0" w:after="0"/>
              <w:rPr>
                <w:rFonts w:cs="Arial"/>
                <w:b/>
                <w:szCs w:val="24"/>
              </w:rPr>
            </w:pPr>
            <w:r w:rsidRPr="00A467B2">
              <w:rPr>
                <w:rFonts w:cs="Arial"/>
                <w:b/>
                <w:szCs w:val="24"/>
              </w:rPr>
              <w:t>TDSB Vendor #: Not Applicable</w:t>
            </w:r>
          </w:p>
          <w:p w:rsidR="00B83CE4" w:rsidRPr="00953AA6" w:rsidRDefault="00B83CE4" w:rsidP="00B83CE4">
            <w:pPr>
              <w:spacing w:before="0" w:after="0"/>
              <w:rPr>
                <w:rFonts w:cs="Arial"/>
                <w:b/>
                <w:szCs w:val="24"/>
              </w:rPr>
            </w:pPr>
            <w:r w:rsidRPr="00953AA6">
              <w:rPr>
                <w:rFonts w:cs="Arial"/>
                <w:b/>
                <w:szCs w:val="24"/>
              </w:rPr>
              <w:t>Purchase Order: Not Required</w:t>
            </w:r>
          </w:p>
          <w:p w:rsidR="00B83CE4"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B83CE4" w:rsidRPr="00A467B2" w:rsidRDefault="00B83CE4" w:rsidP="00B83CE4">
            <w:pPr>
              <w:spacing w:before="0" w:after="0"/>
              <w:rPr>
                <w:rFonts w:cs="Arial"/>
                <w:szCs w:val="24"/>
              </w:rPr>
            </w:pPr>
            <w:r w:rsidRPr="00A467B2">
              <w:rPr>
                <w:rFonts w:cs="Arial"/>
                <w:b/>
                <w:szCs w:val="24"/>
                <w:u w:val="single"/>
              </w:rPr>
              <w:t>DO NOT</w:t>
            </w:r>
            <w:r w:rsidRPr="00A467B2">
              <w:rPr>
                <w:rFonts w:cs="Arial"/>
                <w:szCs w:val="24"/>
              </w:rPr>
              <w:t xml:space="preserve"> place order using SAP. </w:t>
            </w:r>
          </w:p>
          <w:p w:rsidR="0054076C" w:rsidRDefault="0054076C" w:rsidP="008D70B9">
            <w:pPr>
              <w:spacing w:before="0" w:after="0"/>
              <w:rPr>
                <w:rFonts w:cs="Arial"/>
              </w:rPr>
            </w:pPr>
            <w:r w:rsidRPr="003F075D">
              <w:rPr>
                <w:rFonts w:cs="Arial"/>
              </w:rPr>
              <w:t>Call: 1.800.766.3212 or  Email: fundraising@ fromfarmtotable.ca</w:t>
            </w:r>
          </w:p>
          <w:p w:rsidR="00635A5D" w:rsidRPr="003F075D" w:rsidRDefault="00635A5D" w:rsidP="008D70B9">
            <w:pPr>
              <w:spacing w:before="0" w:after="0"/>
              <w:rPr>
                <w:rFonts w:cs="Arial"/>
              </w:rPr>
            </w:pPr>
          </w:p>
          <w:p w:rsidR="0054076C" w:rsidRPr="003F075D" w:rsidRDefault="0054076C" w:rsidP="008D70B9">
            <w:pPr>
              <w:spacing w:before="0" w:after="0"/>
              <w:rPr>
                <w:rFonts w:cs="Arial"/>
              </w:rPr>
            </w:pPr>
            <w:r w:rsidRPr="003F075D">
              <w:rPr>
                <w:rFonts w:cs="Arial"/>
              </w:rPr>
              <w:t xml:space="preserve">Schools/School Councils order and pay </w:t>
            </w:r>
            <w:r w:rsidR="00635A5D">
              <w:rPr>
                <w:rFonts w:cs="Arial"/>
              </w:rPr>
              <w:t xml:space="preserve">the </w:t>
            </w:r>
            <w:r w:rsidRPr="003F075D">
              <w:rPr>
                <w:rFonts w:cs="Arial"/>
              </w:rPr>
              <w:t>Fundraising Vendor</w:t>
            </w:r>
            <w:r w:rsidR="00635A5D">
              <w:rPr>
                <w:rFonts w:cs="Arial"/>
              </w:rPr>
              <w:t xml:space="preserve"> directly.</w:t>
            </w:r>
          </w:p>
          <w:p w:rsidR="0054076C" w:rsidRPr="003F075D" w:rsidRDefault="0054076C" w:rsidP="008D70B9">
            <w:pPr>
              <w:pStyle w:val="NoSpacing"/>
              <w:rPr>
                <w:rFonts w:cs="Arial"/>
              </w:rPr>
            </w:pPr>
          </w:p>
        </w:tc>
      </w:tr>
      <w:tr w:rsidR="0054076C" w:rsidRPr="003F075D" w:rsidTr="00EA03FD">
        <w:trPr>
          <w:tblHeader/>
        </w:trPr>
        <w:tc>
          <w:tcPr>
            <w:tcW w:w="1526" w:type="dxa"/>
            <w:shd w:val="clear" w:color="auto" w:fill="F2F2F2" w:themeFill="background1" w:themeFillShade="F2"/>
          </w:tcPr>
          <w:p w:rsidR="0054076C" w:rsidRPr="003F075D" w:rsidRDefault="00330FD1" w:rsidP="008D70B9">
            <w:pPr>
              <w:spacing w:before="0" w:after="0"/>
              <w:rPr>
                <w:b/>
              </w:rPr>
            </w:pPr>
            <w:r w:rsidRPr="003F075D">
              <w:br w:type="page"/>
            </w:r>
            <w:r w:rsidR="0054076C" w:rsidRPr="003F075D">
              <w:br w:type="page"/>
            </w:r>
            <w:r w:rsidR="0054076C" w:rsidRPr="003F075D">
              <w:br w:type="page"/>
            </w:r>
            <w:r w:rsidR="0054076C" w:rsidRPr="003F075D">
              <w:br w:type="page"/>
            </w:r>
            <w:r w:rsidR="0054076C"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gridSpan w:val="2"/>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gridSpan w:val="2"/>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EA03FD">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Default="0054076C" w:rsidP="008D70B9">
            <w:pPr>
              <w:spacing w:before="0" w:after="0"/>
              <w:rPr>
                <w:rFonts w:cs="Arial"/>
              </w:rPr>
            </w:pPr>
            <w:r w:rsidRPr="003F075D">
              <w:rPr>
                <w:rFonts w:cs="Arial"/>
                <w:b/>
              </w:rPr>
              <w:t>Hero Certified Burgers -</w:t>
            </w:r>
            <w:r w:rsidRPr="003F075D">
              <w:rPr>
                <w:rFonts w:cs="Arial"/>
              </w:rPr>
              <w:t xml:space="preserve"> </w:t>
            </w:r>
            <w:r w:rsidR="0059440F" w:rsidRPr="00A467B2">
              <w:rPr>
                <w:rFonts w:cs="Arial"/>
              </w:rPr>
              <w:t>www.heroburgers.com</w:t>
            </w:r>
          </w:p>
          <w:p w:rsidR="0059440F" w:rsidRPr="003F075D" w:rsidRDefault="0059440F" w:rsidP="008D70B9">
            <w:pPr>
              <w:spacing w:before="0" w:after="0"/>
              <w:rPr>
                <w:rFonts w:cs="Arial"/>
              </w:rPr>
            </w:pPr>
          </w:p>
          <w:p w:rsidR="0054076C" w:rsidRPr="003F075D" w:rsidRDefault="0054076C" w:rsidP="008D70B9">
            <w:pPr>
              <w:spacing w:before="0" w:after="0"/>
              <w:rPr>
                <w:rFonts w:cs="Arial"/>
                <w:b/>
              </w:rPr>
            </w:pPr>
            <w:r w:rsidRPr="003F075D">
              <w:rPr>
                <w:rFonts w:cs="Arial"/>
                <w:b/>
              </w:rPr>
              <w:t>INITIATIVE DESCRIPTION</w:t>
            </w:r>
          </w:p>
          <w:p w:rsidR="0054076C" w:rsidRDefault="0054076C" w:rsidP="008D70B9">
            <w:pPr>
              <w:spacing w:before="0" w:after="0"/>
              <w:rPr>
                <w:rFonts w:cs="Arial"/>
              </w:rPr>
            </w:pPr>
            <w:r w:rsidRPr="003F075D">
              <w:rPr>
                <w:rFonts w:cs="Arial"/>
              </w:rPr>
              <w:t xml:space="preserve">Hero Certified Burgers is a Canadian-owned company that sells beef, veggie, chicken, turkey and salmon burgers. </w:t>
            </w:r>
          </w:p>
          <w:p w:rsidR="0059440F" w:rsidRPr="003F075D" w:rsidRDefault="0059440F" w:rsidP="008D70B9">
            <w:pPr>
              <w:spacing w:before="0" w:after="0"/>
              <w:rPr>
                <w:rFonts w:cs="Arial"/>
              </w:rPr>
            </w:pPr>
          </w:p>
          <w:p w:rsidR="0054076C" w:rsidRPr="003F075D" w:rsidRDefault="0054076C" w:rsidP="008D70B9">
            <w:pPr>
              <w:spacing w:before="0" w:after="0"/>
              <w:rPr>
                <w:rFonts w:cs="Arial"/>
              </w:rPr>
            </w:pPr>
            <w:r w:rsidRPr="003F075D">
              <w:rPr>
                <w:rFonts w:cs="Arial"/>
              </w:rPr>
              <w:t>They use meat that is sourced from range-fed animals, without hormones and antibiotics, and are fully-traceable. They offer gluten-free buns, Halal certified, and vegan options.</w:t>
            </w:r>
          </w:p>
          <w:p w:rsidR="0059440F" w:rsidRDefault="0059440F" w:rsidP="008D70B9">
            <w:pPr>
              <w:spacing w:before="0" w:after="0"/>
              <w:rPr>
                <w:rFonts w:cs="Arial"/>
              </w:rPr>
            </w:pPr>
          </w:p>
          <w:p w:rsidR="0054076C" w:rsidRPr="003F075D" w:rsidRDefault="0054076C" w:rsidP="008D70B9">
            <w:pPr>
              <w:spacing w:before="0" w:after="0"/>
              <w:rPr>
                <w:rFonts w:cs="Arial"/>
              </w:rPr>
            </w:pPr>
            <w:r w:rsidRPr="003F075D">
              <w:rPr>
                <w:rFonts w:cs="Arial"/>
              </w:rPr>
              <w:t>Products meet PPM 150 Food and Beverage Guidelines.</w:t>
            </w:r>
          </w:p>
          <w:p w:rsidR="0054076C" w:rsidRPr="003F075D" w:rsidRDefault="0054076C" w:rsidP="008D70B9">
            <w:pPr>
              <w:spacing w:before="0" w:after="0"/>
              <w:rPr>
                <w:rFonts w:cs="Arial"/>
              </w:rPr>
            </w:pPr>
          </w:p>
        </w:tc>
        <w:tc>
          <w:tcPr>
            <w:tcW w:w="1701" w:type="dxa"/>
            <w:gridSpan w:val="2"/>
            <w:shd w:val="clear" w:color="auto" w:fill="FFFFFF" w:themeFill="background1"/>
          </w:tcPr>
          <w:p w:rsidR="0054076C" w:rsidRPr="003F075D" w:rsidRDefault="0054076C" w:rsidP="008D70B9">
            <w:pPr>
              <w:spacing w:before="0" w:after="0"/>
              <w:rPr>
                <w:rFonts w:cs="Arial"/>
              </w:rPr>
            </w:pPr>
            <w:r w:rsidRPr="003F075D">
              <w:rPr>
                <w:rFonts w:cs="Arial"/>
              </w:rPr>
              <w:t>Profit Margin determined by school pricing.</w:t>
            </w:r>
          </w:p>
          <w:p w:rsidR="0054076C" w:rsidRPr="003F075D" w:rsidRDefault="0054076C" w:rsidP="008D70B9">
            <w:pPr>
              <w:spacing w:before="0" w:after="0"/>
              <w:rPr>
                <w:rFonts w:cs="Arial"/>
              </w:rPr>
            </w:pPr>
            <w:r w:rsidRPr="003F075D">
              <w:rPr>
                <w:rFonts w:cs="Arial"/>
              </w:rPr>
              <w:t>Food items range in price from $3.50 to $5.50 plus HST.</w:t>
            </w:r>
          </w:p>
          <w:p w:rsidR="0054076C" w:rsidRPr="003F075D" w:rsidRDefault="0054076C" w:rsidP="008D70B9">
            <w:pPr>
              <w:spacing w:before="0" w:after="0"/>
              <w:rPr>
                <w:rFonts w:cs="Arial"/>
              </w:rPr>
            </w:pPr>
          </w:p>
          <w:p w:rsidR="0054076C" w:rsidRPr="003F075D" w:rsidRDefault="0054076C" w:rsidP="008D70B9">
            <w:pPr>
              <w:spacing w:before="0" w:after="0"/>
              <w:rPr>
                <w:rFonts w:cs="Arial"/>
              </w:rPr>
            </w:pPr>
          </w:p>
        </w:tc>
        <w:tc>
          <w:tcPr>
            <w:tcW w:w="1984" w:type="dxa"/>
            <w:gridSpan w:val="2"/>
            <w:shd w:val="clear" w:color="auto" w:fill="FFFFFF" w:themeFill="background1"/>
          </w:tcPr>
          <w:p w:rsidR="0054076C" w:rsidRPr="003F075D" w:rsidRDefault="0054076C" w:rsidP="008D70B9">
            <w:pPr>
              <w:spacing w:before="0" w:after="0"/>
              <w:rPr>
                <w:rFonts w:cs="Arial"/>
              </w:rPr>
            </w:pPr>
            <w:r w:rsidRPr="003F075D">
              <w:rPr>
                <w:rFonts w:cs="Arial"/>
              </w:rPr>
              <w:t xml:space="preserve">Alec Ground </w:t>
            </w:r>
          </w:p>
          <w:p w:rsidR="0054076C" w:rsidRPr="003F075D" w:rsidRDefault="0054076C" w:rsidP="008D70B9">
            <w:pPr>
              <w:spacing w:before="0" w:after="0"/>
              <w:rPr>
                <w:rFonts w:cs="Arial"/>
              </w:rPr>
            </w:pPr>
            <w:r w:rsidRPr="003F075D">
              <w:rPr>
                <w:rFonts w:cs="Arial"/>
              </w:rPr>
              <w:t xml:space="preserve">416-219-3129 </w:t>
            </w:r>
          </w:p>
          <w:p w:rsidR="0054076C" w:rsidRPr="003F075D" w:rsidRDefault="0054076C" w:rsidP="008D70B9">
            <w:pPr>
              <w:spacing w:before="0" w:after="0"/>
              <w:rPr>
                <w:rFonts w:cs="Arial"/>
              </w:rPr>
            </w:pPr>
            <w:proofErr w:type="spellStart"/>
            <w:r w:rsidRPr="003F075D">
              <w:rPr>
                <w:rFonts w:cs="Arial"/>
              </w:rPr>
              <w:t>alec@heroburgers</w:t>
            </w:r>
            <w:proofErr w:type="spellEnd"/>
            <w:r w:rsidRPr="003F075D">
              <w:rPr>
                <w:rFonts w:cs="Arial"/>
              </w:rPr>
              <w:t>. com</w:t>
            </w:r>
          </w:p>
        </w:tc>
        <w:tc>
          <w:tcPr>
            <w:tcW w:w="2970" w:type="dxa"/>
            <w:shd w:val="clear" w:color="auto" w:fill="FFFFFF" w:themeFill="background1"/>
          </w:tcPr>
          <w:p w:rsidR="00013BAB" w:rsidRPr="00A467B2" w:rsidRDefault="00013BAB" w:rsidP="00013BAB">
            <w:pPr>
              <w:spacing w:before="0" w:after="0"/>
              <w:rPr>
                <w:rFonts w:cs="Arial"/>
                <w:b/>
                <w:szCs w:val="24"/>
              </w:rPr>
            </w:pPr>
            <w:r w:rsidRPr="00A467B2">
              <w:rPr>
                <w:rFonts w:cs="Arial"/>
                <w:b/>
                <w:szCs w:val="24"/>
              </w:rPr>
              <w:t>TDSB Vendor #: Not Applicable</w:t>
            </w:r>
          </w:p>
          <w:p w:rsidR="00B83CE4" w:rsidRPr="00953AA6" w:rsidRDefault="00B83CE4" w:rsidP="00B83CE4">
            <w:pPr>
              <w:spacing w:before="0" w:after="0"/>
              <w:rPr>
                <w:rFonts w:cs="Arial"/>
                <w:b/>
                <w:szCs w:val="24"/>
              </w:rPr>
            </w:pPr>
            <w:r w:rsidRPr="00953AA6">
              <w:rPr>
                <w:rFonts w:cs="Arial"/>
                <w:b/>
                <w:szCs w:val="24"/>
              </w:rPr>
              <w:t>Purchase Order: Not Required</w:t>
            </w:r>
          </w:p>
          <w:p w:rsidR="00B83CE4"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A467B2" w:rsidRPr="00A467B2" w:rsidRDefault="00B83CE4" w:rsidP="00B83CE4">
            <w:pPr>
              <w:spacing w:before="0" w:after="0"/>
              <w:rPr>
                <w:rFonts w:cs="Arial"/>
                <w:szCs w:val="24"/>
              </w:rPr>
            </w:pPr>
            <w:r w:rsidRPr="00A467B2">
              <w:rPr>
                <w:rFonts w:cs="Arial"/>
                <w:b/>
                <w:szCs w:val="24"/>
                <w:u w:val="single"/>
              </w:rPr>
              <w:t>DO NOT</w:t>
            </w:r>
            <w:r w:rsidRPr="00A467B2">
              <w:rPr>
                <w:rFonts w:cs="Arial"/>
                <w:szCs w:val="24"/>
              </w:rPr>
              <w:t xml:space="preserve"> place order using SAP.</w:t>
            </w:r>
          </w:p>
          <w:p w:rsidR="00B83CE4" w:rsidRPr="00953AA6" w:rsidRDefault="00B83CE4" w:rsidP="00B83CE4">
            <w:pPr>
              <w:spacing w:before="0" w:after="0"/>
              <w:rPr>
                <w:rFonts w:cs="Arial"/>
                <w:color w:val="FF0000"/>
                <w:szCs w:val="24"/>
              </w:rPr>
            </w:pPr>
            <w:r w:rsidRPr="00953AA6">
              <w:rPr>
                <w:rFonts w:cs="Arial"/>
                <w:color w:val="FF0000"/>
                <w:szCs w:val="24"/>
              </w:rPr>
              <w:t xml:space="preserve"> </w:t>
            </w:r>
          </w:p>
          <w:p w:rsidR="0054076C" w:rsidRPr="003F075D" w:rsidRDefault="0054076C" w:rsidP="008D70B9">
            <w:pPr>
              <w:spacing w:before="0" w:after="0"/>
              <w:rPr>
                <w:rFonts w:cs="Arial"/>
              </w:rPr>
            </w:pPr>
            <w:r w:rsidRPr="003F075D">
              <w:rPr>
                <w:rFonts w:cs="Arial"/>
              </w:rPr>
              <w:t>To get started, contact Alec at:</w:t>
            </w:r>
          </w:p>
          <w:p w:rsidR="0054076C" w:rsidRPr="003F075D" w:rsidRDefault="0054076C" w:rsidP="008D70B9">
            <w:pPr>
              <w:spacing w:before="0" w:after="0"/>
              <w:rPr>
                <w:rFonts w:cs="Arial"/>
              </w:rPr>
            </w:pPr>
            <w:r w:rsidRPr="003F075D">
              <w:rPr>
                <w:rFonts w:cs="Arial"/>
              </w:rPr>
              <w:t>Call: 416-219-3129 or Email: alec@heroburgers.com</w:t>
            </w:r>
          </w:p>
          <w:p w:rsidR="00B7603A" w:rsidRDefault="00B7603A" w:rsidP="008D70B9">
            <w:pPr>
              <w:spacing w:before="0" w:after="0"/>
              <w:rPr>
                <w:rFonts w:cs="Arial"/>
              </w:rPr>
            </w:pPr>
          </w:p>
          <w:p w:rsidR="0054076C" w:rsidRPr="003F075D" w:rsidRDefault="0054076C" w:rsidP="008D70B9">
            <w:pPr>
              <w:spacing w:before="0" w:after="0"/>
              <w:rPr>
                <w:rFonts w:cs="Arial"/>
              </w:rPr>
            </w:pPr>
            <w:r w:rsidRPr="003F075D">
              <w:rPr>
                <w:rFonts w:cs="Arial"/>
              </w:rPr>
              <w:t>Schools/ School Councils pay the vendor directly.</w:t>
            </w:r>
          </w:p>
        </w:tc>
      </w:tr>
    </w:tbl>
    <w:p w:rsidR="00330FD1" w:rsidRPr="003F075D" w:rsidRDefault="00330FD1"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Dietitians Of Canada – Fresh From The Farm "/>
      </w:tblPr>
      <w:tblGrid>
        <w:gridCol w:w="1526"/>
        <w:gridCol w:w="2835"/>
        <w:gridCol w:w="1701"/>
        <w:gridCol w:w="1984"/>
        <w:gridCol w:w="2970"/>
      </w:tblGrid>
      <w:tr w:rsidR="0054076C" w:rsidRPr="003F075D" w:rsidTr="00EA03FD">
        <w:tc>
          <w:tcPr>
            <w:tcW w:w="1526" w:type="dxa"/>
            <w:shd w:val="clear" w:color="auto" w:fill="F2F2F2" w:themeFill="background1" w:themeFillShade="F2"/>
          </w:tcPr>
          <w:p w:rsidR="0054076C" w:rsidRPr="003F075D" w:rsidRDefault="0054076C" w:rsidP="008D70B9">
            <w:pPr>
              <w:spacing w:before="0" w:after="0"/>
              <w:rPr>
                <w:b/>
              </w:rPr>
            </w:pPr>
            <w:r w:rsidRPr="003F075D">
              <w:lastRenderedPageBreak/>
              <w:br w:type="page"/>
            </w: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EA03FD" w:rsidRPr="003F075D" w:rsidTr="00EA03FD">
        <w:tc>
          <w:tcPr>
            <w:tcW w:w="1526" w:type="dxa"/>
          </w:tcPr>
          <w:p w:rsidR="0054076C" w:rsidRPr="00B7603A" w:rsidRDefault="0054076C" w:rsidP="008D70B9">
            <w:pPr>
              <w:pStyle w:val="Pa5"/>
              <w:spacing w:line="240" w:lineRule="auto"/>
              <w:rPr>
                <w:rFonts w:ascii="Arial Narrow" w:hAnsi="Arial Narrow" w:cs="Myriad Pro"/>
                <w:szCs w:val="18"/>
              </w:rPr>
            </w:pPr>
            <w:r w:rsidRPr="00B7603A">
              <w:rPr>
                <w:rFonts w:ascii="Arial Narrow" w:hAnsi="Arial Narrow" w:cs="Myriad Pro"/>
                <w:b/>
                <w:bCs/>
                <w:szCs w:val="18"/>
              </w:rPr>
              <w:t xml:space="preserve">Food Products </w:t>
            </w:r>
          </w:p>
        </w:tc>
        <w:tc>
          <w:tcPr>
            <w:tcW w:w="2835" w:type="dxa"/>
          </w:tcPr>
          <w:p w:rsidR="0054076C" w:rsidRPr="00B7603A" w:rsidRDefault="0054076C" w:rsidP="008D70B9">
            <w:pPr>
              <w:spacing w:before="0" w:after="0"/>
              <w:rPr>
                <w:b/>
                <w:szCs w:val="24"/>
              </w:rPr>
            </w:pPr>
            <w:r w:rsidRPr="00B7603A">
              <w:rPr>
                <w:b/>
                <w:szCs w:val="24"/>
              </w:rPr>
              <w:t>Johnny Cones Inc.</w:t>
            </w:r>
          </w:p>
          <w:p w:rsidR="0054076C" w:rsidRPr="00B7603A" w:rsidRDefault="0054076C" w:rsidP="008D70B9">
            <w:pPr>
              <w:spacing w:before="0" w:after="0"/>
              <w:rPr>
                <w:rFonts w:eastAsia="Times New Roman" w:cs="Calibri"/>
                <w:b/>
                <w:bCs/>
                <w:szCs w:val="24"/>
                <w:lang w:eastAsia="en-CA"/>
              </w:rPr>
            </w:pPr>
          </w:p>
          <w:p w:rsidR="0059440F" w:rsidRPr="00B7603A" w:rsidRDefault="0059440F" w:rsidP="0059440F">
            <w:pPr>
              <w:pStyle w:val="Pa5"/>
              <w:spacing w:line="240" w:lineRule="auto"/>
              <w:rPr>
                <w:rFonts w:ascii="Arial Narrow" w:hAnsi="Arial Narrow" w:cs="Myriad Pro"/>
                <w:b/>
                <w:szCs w:val="18"/>
              </w:rPr>
            </w:pPr>
            <w:r w:rsidRPr="00B7603A">
              <w:rPr>
                <w:rStyle w:val="A25"/>
                <w:rFonts w:ascii="Arial Narrow" w:hAnsi="Arial Narrow"/>
                <w:b/>
                <w:color w:val="auto"/>
                <w:sz w:val="24"/>
                <w:u w:val="none"/>
              </w:rPr>
              <w:t xml:space="preserve">INITIATIVE DESCRIPTION </w:t>
            </w:r>
          </w:p>
          <w:p w:rsidR="0054076C" w:rsidRPr="00B7603A" w:rsidRDefault="0054076C" w:rsidP="008D70B9">
            <w:pPr>
              <w:spacing w:before="0" w:after="0"/>
              <w:rPr>
                <w:b/>
                <w:szCs w:val="24"/>
              </w:rPr>
            </w:pPr>
            <w:r w:rsidRPr="00B7603A">
              <w:rPr>
                <w:szCs w:val="24"/>
                <w:shd w:val="clear" w:color="auto" w:fill="FFFFFF"/>
              </w:rPr>
              <w:t>Johnny Cones Inc. operates licensed ice cream trucks that sell ice cream, slushies, sundaes, milkshakes and popsicles. Their products are nut-free</w:t>
            </w:r>
          </w:p>
        </w:tc>
        <w:tc>
          <w:tcPr>
            <w:tcW w:w="1701" w:type="dxa"/>
          </w:tcPr>
          <w:p w:rsidR="0054076C" w:rsidRPr="00B7603A" w:rsidRDefault="0054076C" w:rsidP="008D70B9">
            <w:pPr>
              <w:spacing w:before="0" w:after="0"/>
              <w:rPr>
                <w:b/>
                <w:szCs w:val="24"/>
                <w:u w:val="single"/>
              </w:rPr>
            </w:pPr>
            <w:r w:rsidRPr="00B7603A">
              <w:rPr>
                <w:szCs w:val="24"/>
                <w:shd w:val="clear" w:color="auto" w:fill="FFFFFF"/>
              </w:rPr>
              <w:t xml:space="preserve">Profit margin will be decided by school pricing. </w:t>
            </w:r>
          </w:p>
          <w:p w:rsidR="0054076C" w:rsidRPr="00B7603A" w:rsidRDefault="0054076C" w:rsidP="008D70B9">
            <w:pPr>
              <w:spacing w:before="0" w:after="0"/>
              <w:rPr>
                <w:rFonts w:eastAsia="Times New Roman" w:cs="Calibri"/>
                <w:szCs w:val="24"/>
                <w:lang w:eastAsia="en-CA"/>
              </w:rPr>
            </w:pPr>
          </w:p>
          <w:p w:rsidR="0054076C" w:rsidRPr="00B7603A" w:rsidRDefault="0054076C" w:rsidP="008D70B9">
            <w:pPr>
              <w:spacing w:before="0" w:after="0"/>
              <w:rPr>
                <w:rFonts w:eastAsia="Times New Roman" w:cs="Calibri"/>
                <w:szCs w:val="24"/>
                <w:lang w:eastAsia="en-CA"/>
              </w:rPr>
            </w:pPr>
            <w:r w:rsidRPr="00B7603A">
              <w:rPr>
                <w:rFonts w:eastAsia="Times New Roman" w:cs="Calibri"/>
                <w:szCs w:val="24"/>
                <w:lang w:eastAsia="en-CA"/>
              </w:rPr>
              <w:t>Food Products meet PPM 150 Ministry Food and Beverage Guidelines except on the 10 special event exemption days.</w:t>
            </w:r>
          </w:p>
        </w:tc>
        <w:tc>
          <w:tcPr>
            <w:tcW w:w="1984" w:type="dxa"/>
          </w:tcPr>
          <w:p w:rsidR="0054076C" w:rsidRPr="00B7603A" w:rsidRDefault="0054076C" w:rsidP="008D70B9">
            <w:pPr>
              <w:pStyle w:val="NoSpacing"/>
              <w:rPr>
                <w:szCs w:val="24"/>
              </w:rPr>
            </w:pPr>
            <w:r w:rsidRPr="00B7603A">
              <w:rPr>
                <w:szCs w:val="24"/>
              </w:rPr>
              <w:t>Chris Karadimas,</w:t>
            </w:r>
          </w:p>
          <w:p w:rsidR="0054076C" w:rsidRPr="00B7603A" w:rsidRDefault="0054076C" w:rsidP="008D70B9">
            <w:pPr>
              <w:pStyle w:val="NoSpacing"/>
              <w:rPr>
                <w:szCs w:val="24"/>
              </w:rPr>
            </w:pPr>
            <w:r w:rsidRPr="00B7603A">
              <w:rPr>
                <w:szCs w:val="24"/>
              </w:rPr>
              <w:t>Owner</w:t>
            </w:r>
          </w:p>
          <w:p w:rsidR="0054076C" w:rsidRPr="00B7603A" w:rsidRDefault="0054076C" w:rsidP="008D70B9">
            <w:pPr>
              <w:pStyle w:val="NoSpacing"/>
              <w:rPr>
                <w:rFonts w:cs="Arial"/>
                <w:szCs w:val="24"/>
              </w:rPr>
            </w:pPr>
            <w:r w:rsidRPr="00B7603A">
              <w:rPr>
                <w:rFonts w:cs="Arial"/>
                <w:szCs w:val="24"/>
              </w:rPr>
              <w:t>416-822-1867</w:t>
            </w:r>
          </w:p>
          <w:p w:rsidR="0054076C" w:rsidRPr="00B7603A" w:rsidRDefault="000743FE" w:rsidP="008D70B9">
            <w:pPr>
              <w:pStyle w:val="NoSpacing"/>
              <w:rPr>
                <w:rFonts w:eastAsia="Times New Roman" w:cs="Calibri"/>
                <w:szCs w:val="24"/>
                <w:lang w:eastAsia="en-CA"/>
              </w:rPr>
            </w:pPr>
            <w:hyperlink r:id="rId13" w:history="1">
              <w:r w:rsidR="0054076C" w:rsidRPr="00B7603A">
                <w:rPr>
                  <w:rStyle w:val="Hyperlink"/>
                  <w:color w:val="auto"/>
                  <w:szCs w:val="24"/>
                </w:rPr>
                <w:t>donkeykone@sympatico.ca</w:t>
              </w:r>
            </w:hyperlink>
            <w:r w:rsidR="0054076C" w:rsidRPr="00B7603A">
              <w:rPr>
                <w:rFonts w:cs="Arial"/>
                <w:szCs w:val="24"/>
              </w:rPr>
              <w:t xml:space="preserve"> </w:t>
            </w:r>
          </w:p>
        </w:tc>
        <w:tc>
          <w:tcPr>
            <w:tcW w:w="2970" w:type="dxa"/>
          </w:tcPr>
          <w:p w:rsidR="00013BAB" w:rsidRPr="00B7603A" w:rsidRDefault="00013BAB" w:rsidP="00013BAB">
            <w:pPr>
              <w:spacing w:before="0" w:after="0"/>
              <w:rPr>
                <w:rFonts w:cs="Arial"/>
                <w:b/>
                <w:szCs w:val="24"/>
              </w:rPr>
            </w:pPr>
            <w:r w:rsidRPr="00B7603A">
              <w:rPr>
                <w:rFonts w:cs="Arial"/>
                <w:b/>
                <w:szCs w:val="24"/>
              </w:rPr>
              <w:t>TDSB Vendor #: Not Applicable</w:t>
            </w:r>
          </w:p>
          <w:p w:rsidR="0054076C" w:rsidRPr="00B7603A" w:rsidRDefault="00B7603A" w:rsidP="008D70B9">
            <w:pPr>
              <w:pStyle w:val="NoSpacing"/>
              <w:rPr>
                <w:i/>
                <w:iCs/>
                <w:szCs w:val="24"/>
              </w:rPr>
            </w:pPr>
            <w:r>
              <w:rPr>
                <w:b/>
                <w:bCs/>
                <w:szCs w:val="24"/>
              </w:rPr>
              <w:t>Purchase Order: Not R</w:t>
            </w:r>
            <w:r w:rsidR="0054076C" w:rsidRPr="00B7603A">
              <w:rPr>
                <w:b/>
                <w:bCs/>
                <w:szCs w:val="24"/>
              </w:rPr>
              <w:t>equired</w:t>
            </w:r>
          </w:p>
          <w:p w:rsidR="0054076C" w:rsidRPr="00B7603A" w:rsidRDefault="0054076C" w:rsidP="008D70B9">
            <w:pPr>
              <w:pStyle w:val="NoSpacing"/>
              <w:rPr>
                <w:szCs w:val="24"/>
              </w:rPr>
            </w:pPr>
          </w:p>
          <w:p w:rsidR="0054076C" w:rsidRPr="00B7603A" w:rsidRDefault="0054076C" w:rsidP="008D70B9">
            <w:pPr>
              <w:pStyle w:val="NoSpacing"/>
              <w:rPr>
                <w:b/>
                <w:szCs w:val="24"/>
              </w:rPr>
            </w:pPr>
            <w:r w:rsidRPr="00B7603A">
              <w:rPr>
                <w:b/>
                <w:szCs w:val="24"/>
              </w:rPr>
              <w:t xml:space="preserve">ORDER PROCESS: </w:t>
            </w:r>
          </w:p>
          <w:p w:rsidR="0054076C" w:rsidRPr="00B7603A" w:rsidRDefault="0054076C" w:rsidP="008D70B9">
            <w:pPr>
              <w:pStyle w:val="NoSpacing"/>
              <w:rPr>
                <w:szCs w:val="24"/>
              </w:rPr>
            </w:pPr>
            <w:r w:rsidRPr="00B7603A">
              <w:rPr>
                <w:b/>
                <w:bCs/>
                <w:szCs w:val="24"/>
              </w:rPr>
              <w:t xml:space="preserve">1. Call: </w:t>
            </w:r>
            <w:r w:rsidRPr="00B7603A">
              <w:rPr>
                <w:szCs w:val="24"/>
              </w:rPr>
              <w:t xml:space="preserve"> Chris at 416-822-1867 or </w:t>
            </w:r>
          </w:p>
          <w:p w:rsidR="0054076C" w:rsidRPr="00B7603A" w:rsidRDefault="0054076C" w:rsidP="008D70B9">
            <w:pPr>
              <w:pStyle w:val="NoSpacing"/>
              <w:rPr>
                <w:szCs w:val="24"/>
                <w:lang w:val="en-US"/>
              </w:rPr>
            </w:pPr>
            <w:r w:rsidRPr="00B7603A">
              <w:rPr>
                <w:b/>
                <w:bCs/>
                <w:szCs w:val="24"/>
              </w:rPr>
              <w:t xml:space="preserve">2. Email: </w:t>
            </w:r>
            <w:hyperlink r:id="rId14" w:history="1">
              <w:r w:rsidRPr="00B7603A">
                <w:rPr>
                  <w:rStyle w:val="Hyperlink"/>
                  <w:color w:val="auto"/>
                  <w:szCs w:val="24"/>
                </w:rPr>
                <w:t>donkeykone@sympatico.ca</w:t>
              </w:r>
            </w:hyperlink>
          </w:p>
          <w:p w:rsidR="0054076C" w:rsidRPr="00B7603A" w:rsidRDefault="0054076C" w:rsidP="008D70B9">
            <w:pPr>
              <w:pStyle w:val="NoSpacing"/>
              <w:rPr>
                <w:szCs w:val="24"/>
              </w:rPr>
            </w:pPr>
          </w:p>
          <w:p w:rsidR="0054076C" w:rsidRPr="00B7603A" w:rsidRDefault="0054076C" w:rsidP="008D70B9">
            <w:pPr>
              <w:spacing w:before="0" w:after="0"/>
              <w:rPr>
                <w:rFonts w:cs="Myriad Pro"/>
                <w:szCs w:val="24"/>
              </w:rPr>
            </w:pPr>
            <w:r w:rsidRPr="00B7603A">
              <w:rPr>
                <w:rFonts w:cs="Myriad Pro"/>
                <w:szCs w:val="24"/>
              </w:rPr>
              <w:t>School/School Council pays vendor directly.</w:t>
            </w:r>
          </w:p>
          <w:p w:rsidR="0054076C" w:rsidRPr="00B7603A" w:rsidRDefault="0054076C" w:rsidP="008D70B9">
            <w:pPr>
              <w:spacing w:before="0" w:after="0"/>
              <w:rPr>
                <w:rFonts w:cs="Calibri"/>
                <w:b/>
                <w:szCs w:val="24"/>
              </w:rPr>
            </w:pPr>
            <w:r w:rsidRPr="00B7603A">
              <w:rPr>
                <w:rFonts w:cs="Calibri"/>
                <w:b/>
                <w:szCs w:val="24"/>
              </w:rPr>
              <w:t xml:space="preserve">IMPORTANT NOTE: </w:t>
            </w:r>
          </w:p>
          <w:p w:rsidR="0054076C" w:rsidRPr="00B7603A" w:rsidRDefault="0054076C" w:rsidP="00640062">
            <w:pPr>
              <w:numPr>
                <w:ilvl w:val="0"/>
                <w:numId w:val="3"/>
              </w:numPr>
              <w:spacing w:before="0" w:after="0"/>
              <w:ind w:left="425" w:hanging="425"/>
              <w:rPr>
                <w:rFonts w:cs="Calibri"/>
                <w:szCs w:val="24"/>
              </w:rPr>
            </w:pPr>
            <w:r w:rsidRPr="00B7603A">
              <w:rPr>
                <w:rFonts w:cs="Calibri"/>
                <w:szCs w:val="24"/>
              </w:rPr>
              <w:t xml:space="preserve">Food truck vendors listed in the TDSB Approved Fundraising &amp; Fun Fair Vendors Directory are permitted to provide their service to TDSB schools during the following times: </w:t>
            </w:r>
          </w:p>
          <w:p w:rsidR="0054076C" w:rsidRPr="00B7603A" w:rsidRDefault="0054076C" w:rsidP="00640062">
            <w:pPr>
              <w:numPr>
                <w:ilvl w:val="0"/>
                <w:numId w:val="4"/>
              </w:numPr>
              <w:spacing w:before="0" w:after="0"/>
              <w:ind w:left="360"/>
              <w:rPr>
                <w:rFonts w:cs="Calibri"/>
                <w:szCs w:val="24"/>
              </w:rPr>
            </w:pPr>
            <w:r w:rsidRPr="00B7603A">
              <w:rPr>
                <w:rFonts w:cs="Calibri"/>
                <w:szCs w:val="24"/>
              </w:rPr>
              <w:t xml:space="preserve">afterschool hours; </w:t>
            </w:r>
          </w:p>
          <w:p w:rsidR="0054076C" w:rsidRPr="00B7603A" w:rsidRDefault="0054076C" w:rsidP="00640062">
            <w:pPr>
              <w:numPr>
                <w:ilvl w:val="0"/>
                <w:numId w:val="4"/>
              </w:numPr>
              <w:spacing w:before="0" w:after="0"/>
              <w:ind w:left="360"/>
              <w:rPr>
                <w:rFonts w:cs="Calibri"/>
                <w:szCs w:val="24"/>
              </w:rPr>
            </w:pPr>
            <w:r w:rsidRPr="00B7603A">
              <w:rPr>
                <w:rFonts w:cs="Calibri"/>
                <w:szCs w:val="24"/>
              </w:rPr>
              <w:t xml:space="preserve">evenings; </w:t>
            </w:r>
          </w:p>
          <w:p w:rsidR="0054076C" w:rsidRPr="00B7603A" w:rsidRDefault="0054076C" w:rsidP="00640062">
            <w:pPr>
              <w:numPr>
                <w:ilvl w:val="0"/>
                <w:numId w:val="4"/>
              </w:numPr>
              <w:spacing w:before="0" w:after="0"/>
              <w:ind w:left="360"/>
              <w:rPr>
                <w:rFonts w:cs="Calibri"/>
                <w:szCs w:val="24"/>
              </w:rPr>
            </w:pPr>
            <w:r w:rsidRPr="00B7603A">
              <w:rPr>
                <w:rFonts w:cs="Calibri"/>
                <w:szCs w:val="24"/>
              </w:rPr>
              <w:t xml:space="preserve">weekends; </w:t>
            </w:r>
          </w:p>
          <w:p w:rsidR="0054076C" w:rsidRPr="00B7603A" w:rsidRDefault="0054076C" w:rsidP="00640062">
            <w:pPr>
              <w:numPr>
                <w:ilvl w:val="0"/>
                <w:numId w:val="4"/>
              </w:numPr>
              <w:spacing w:before="0" w:after="0"/>
              <w:ind w:left="360"/>
              <w:rPr>
                <w:rFonts w:cs="Calibri"/>
                <w:szCs w:val="24"/>
              </w:rPr>
            </w:pPr>
            <w:r w:rsidRPr="00B7603A">
              <w:rPr>
                <w:rFonts w:cs="Calibri"/>
                <w:szCs w:val="24"/>
              </w:rPr>
              <w:t>during the 10 designated special-event days; or</w:t>
            </w:r>
          </w:p>
          <w:p w:rsidR="0054076C" w:rsidRPr="00B7603A" w:rsidRDefault="0054076C" w:rsidP="00640062">
            <w:pPr>
              <w:numPr>
                <w:ilvl w:val="0"/>
                <w:numId w:val="4"/>
              </w:numPr>
              <w:spacing w:before="0" w:after="0"/>
              <w:ind w:left="360"/>
              <w:rPr>
                <w:rFonts w:cs="Calibri"/>
                <w:szCs w:val="24"/>
              </w:rPr>
            </w:pPr>
            <w:proofErr w:type="gramStart"/>
            <w:r w:rsidRPr="00B7603A">
              <w:rPr>
                <w:rFonts w:cs="Calibri"/>
                <w:szCs w:val="24"/>
              </w:rPr>
              <w:t>with</w:t>
            </w:r>
            <w:proofErr w:type="gramEnd"/>
            <w:r w:rsidRPr="00B7603A">
              <w:rPr>
                <w:rFonts w:cs="Calibri"/>
                <w:szCs w:val="24"/>
              </w:rPr>
              <w:t xml:space="preserve"> the special permission of the school’s principal but </w:t>
            </w:r>
            <w:r w:rsidRPr="00B7603A">
              <w:rPr>
                <w:rFonts w:cs="Calibri"/>
                <w:szCs w:val="24"/>
                <w:u w:val="single"/>
              </w:rPr>
              <w:t>only after 1 pm</w:t>
            </w:r>
            <w:r w:rsidRPr="00B7603A">
              <w:rPr>
                <w:rFonts w:cs="Calibri"/>
                <w:szCs w:val="24"/>
              </w:rPr>
              <w:t>.</w:t>
            </w:r>
          </w:p>
          <w:p w:rsidR="0054076C" w:rsidRPr="00B7603A" w:rsidRDefault="0054076C" w:rsidP="008D70B9">
            <w:pPr>
              <w:spacing w:before="0" w:after="0"/>
              <w:ind w:left="360"/>
              <w:rPr>
                <w:rFonts w:cs="Calibri"/>
                <w:szCs w:val="24"/>
              </w:rPr>
            </w:pPr>
          </w:p>
          <w:p w:rsidR="0054076C" w:rsidRPr="00B7603A" w:rsidRDefault="0054076C" w:rsidP="008D70B9">
            <w:pPr>
              <w:pStyle w:val="NoSpacing"/>
              <w:rPr>
                <w:szCs w:val="24"/>
              </w:rPr>
            </w:pPr>
            <w:r w:rsidRPr="00B7603A">
              <w:rPr>
                <w:rFonts w:cs="Calibri"/>
                <w:szCs w:val="24"/>
              </w:rPr>
              <w:t>If the food truck is selling food to students directly after school or weekends on school property then the Ministry of Education - PPM 150: School Food &amp; Beverage Policy applies</w:t>
            </w:r>
          </w:p>
        </w:tc>
      </w:tr>
    </w:tbl>
    <w:p w:rsidR="0054076C" w:rsidRPr="003F075D" w:rsidRDefault="0054076C"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JJ Bean Coffee "/>
      </w:tblPr>
      <w:tblGrid>
        <w:gridCol w:w="1526"/>
        <w:gridCol w:w="2835"/>
        <w:gridCol w:w="1701"/>
        <w:gridCol w:w="1696"/>
        <w:gridCol w:w="3258"/>
      </w:tblGrid>
      <w:tr w:rsidR="00EA03FD" w:rsidRPr="003F075D" w:rsidTr="00623AEF">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lastRenderedPageBreak/>
              <w:br w:type="page"/>
            </w: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696"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3258"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EA03FD" w:rsidRPr="003F075D" w:rsidTr="00623AEF">
        <w:trPr>
          <w:tblHeader/>
        </w:trPr>
        <w:tc>
          <w:tcPr>
            <w:tcW w:w="1526" w:type="dxa"/>
            <w:shd w:val="clear" w:color="auto" w:fill="FFFFFF" w:themeFill="background1"/>
          </w:tcPr>
          <w:p w:rsidR="0054076C" w:rsidRPr="003F075D" w:rsidRDefault="0054076C" w:rsidP="008D70B9">
            <w:pPr>
              <w:spacing w:before="0" w:after="0"/>
              <w:rPr>
                <w:b/>
              </w:rPr>
            </w:pPr>
            <w:r w:rsidRPr="003F075D">
              <w:rPr>
                <w:b/>
              </w:rPr>
              <w:lastRenderedPageBreak/>
              <w:t>Food Products</w:t>
            </w:r>
          </w:p>
        </w:tc>
        <w:tc>
          <w:tcPr>
            <w:tcW w:w="2835" w:type="dxa"/>
            <w:shd w:val="clear" w:color="auto" w:fill="FFFFFF" w:themeFill="background1"/>
          </w:tcPr>
          <w:p w:rsidR="0054076C" w:rsidRDefault="0054076C" w:rsidP="008D70B9">
            <w:pPr>
              <w:pStyle w:val="NoSpacing"/>
            </w:pPr>
            <w:r w:rsidRPr="003F075D">
              <w:rPr>
                <w:b/>
              </w:rPr>
              <w:t>Kernels Popcorn Limited</w:t>
            </w:r>
            <w:r w:rsidRPr="003F075D">
              <w:t xml:space="preserve"> - </w:t>
            </w:r>
            <w:r w:rsidR="0059440F" w:rsidRPr="00B7603A">
              <w:t>www.kernelspopcorn.com</w:t>
            </w:r>
          </w:p>
          <w:p w:rsidR="0059440F" w:rsidRPr="003F075D" w:rsidRDefault="0059440F" w:rsidP="008D70B9">
            <w:pPr>
              <w:pStyle w:val="NoSpacing"/>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rPr>
                <w:rFonts w:cs="Arial"/>
              </w:rPr>
            </w:pPr>
            <w:proofErr w:type="gramStart"/>
            <w:r w:rsidRPr="003F075D">
              <w:rPr>
                <w:rFonts w:cs="Arial"/>
              </w:rPr>
              <w:t>Kernels has</w:t>
            </w:r>
            <w:proofErr w:type="gramEnd"/>
            <w:r w:rsidRPr="003F075D">
              <w:rPr>
                <w:rFonts w:cs="Arial"/>
              </w:rPr>
              <w:t xml:space="preserve"> created a special line up of products that make it easy for anybody to raise funds! Whether you’re a school trying to raise money for supplies, a company raising money for a charity, or a sports team raising money for a tournament; popcorn is an easy and fun product to sell. Plus we have flavours for every palate and nutritional profiles to match! For every Fundraising Snack</w:t>
            </w:r>
          </w:p>
          <w:p w:rsidR="0054076C" w:rsidRPr="003F075D" w:rsidRDefault="0054076C" w:rsidP="008D70B9">
            <w:pPr>
              <w:spacing w:before="0" w:after="0"/>
              <w:rPr>
                <w:rFonts w:cs="Arial"/>
              </w:rPr>
            </w:pPr>
            <w:r w:rsidRPr="003F075D">
              <w:rPr>
                <w:rFonts w:cs="Arial"/>
              </w:rPr>
              <w:t>Bag purchased by you, Kernels Popcorn will make a donation to the Kernels Optimism Project™. To learn more about this program and to find out what charitable organizations the Optimism Project supports, please visit www.kernelspopcorn.com/ pages/footer/links/fundraising</w:t>
            </w:r>
          </w:p>
        </w:tc>
        <w:tc>
          <w:tcPr>
            <w:tcW w:w="1701" w:type="dxa"/>
            <w:shd w:val="clear" w:color="auto" w:fill="FFFFFF" w:themeFill="background1"/>
          </w:tcPr>
          <w:p w:rsidR="0054076C" w:rsidRPr="003F075D" w:rsidRDefault="0054076C" w:rsidP="008D70B9">
            <w:pPr>
              <w:spacing w:before="0" w:after="0"/>
              <w:rPr>
                <w:rFonts w:cs="Arial"/>
              </w:rPr>
            </w:pPr>
            <w:r w:rsidRPr="003F075D">
              <w:rPr>
                <w:rFonts w:cs="Arial"/>
              </w:rPr>
              <w:t>Profit margin determined by school pricing.</w:t>
            </w:r>
          </w:p>
          <w:p w:rsidR="0054076C" w:rsidRDefault="0054076C" w:rsidP="008D70B9">
            <w:pPr>
              <w:spacing w:before="0" w:after="0"/>
              <w:rPr>
                <w:rFonts w:cs="Arial"/>
              </w:rPr>
            </w:pPr>
          </w:p>
          <w:p w:rsidR="00ED16CF" w:rsidRPr="00976178" w:rsidRDefault="00ED16CF" w:rsidP="00A20D69">
            <w:pPr>
              <w:pStyle w:val="ListParagraph"/>
              <w:numPr>
                <w:ilvl w:val="0"/>
                <w:numId w:val="37"/>
              </w:numPr>
              <w:rPr>
                <w:u w:val="single"/>
              </w:rPr>
            </w:pPr>
            <w:r>
              <w:t>Starting at $1</w:t>
            </w:r>
            <w:r w:rsidRPr="00575962">
              <w:t>.</w:t>
            </w:r>
            <w:r>
              <w:t>15</w:t>
            </w:r>
            <w:r w:rsidRPr="00575962">
              <w:t xml:space="preserve"> per bag plus tax. The size of the bag is approximately 8” H x 6” W, and contains approximately 2.5 cups of prepared product</w:t>
            </w:r>
          </w:p>
          <w:p w:rsidR="00ED16CF" w:rsidRPr="00976178" w:rsidRDefault="00ED16CF" w:rsidP="00A20D69">
            <w:pPr>
              <w:pStyle w:val="ListParagraph"/>
              <w:numPr>
                <w:ilvl w:val="0"/>
                <w:numId w:val="37"/>
              </w:numPr>
              <w:rPr>
                <w:u w:val="single"/>
              </w:rPr>
            </w:pPr>
            <w:r w:rsidRPr="00575962">
              <w:t>Suggested selling price per bag is $2.</w:t>
            </w:r>
            <w:r>
              <w:t>25</w:t>
            </w:r>
            <w:r w:rsidRPr="00575962">
              <w:t xml:space="preserve"> - $2.50 resul</w:t>
            </w:r>
            <w:r>
              <w:t xml:space="preserve">ting in $0.95 </w:t>
            </w:r>
            <w:r w:rsidRPr="00575962">
              <w:t xml:space="preserve">+ profit per bag </w:t>
            </w:r>
          </w:p>
          <w:p w:rsidR="00ED16CF" w:rsidRPr="00976178" w:rsidRDefault="00ED16CF" w:rsidP="00A20D69">
            <w:pPr>
              <w:pStyle w:val="ListParagraph"/>
              <w:numPr>
                <w:ilvl w:val="0"/>
                <w:numId w:val="37"/>
              </w:numPr>
              <w:rPr>
                <w:u w:val="single"/>
              </w:rPr>
            </w:pPr>
            <w:r w:rsidRPr="00976178">
              <w:rPr>
                <w:lang w:val="en"/>
              </w:rPr>
              <w:t>No up-front costs and FREE shipping on orders of 500+ bags</w:t>
            </w:r>
          </w:p>
          <w:p w:rsidR="00ED16CF" w:rsidRPr="00976178" w:rsidRDefault="00ED16CF" w:rsidP="00A20D69">
            <w:pPr>
              <w:pStyle w:val="ListParagraph"/>
              <w:numPr>
                <w:ilvl w:val="0"/>
                <w:numId w:val="37"/>
              </w:numPr>
              <w:rPr>
                <w:u w:val="single"/>
              </w:rPr>
            </w:pPr>
            <w:r w:rsidRPr="00976178">
              <w:rPr>
                <w:lang w:val="en"/>
              </w:rPr>
              <w:t>Six (6) Fundraising Snack Bag flavours are PPM 150 compliant</w:t>
            </w:r>
          </w:p>
          <w:p w:rsidR="00ED16CF" w:rsidRPr="003F075D" w:rsidRDefault="00ED16CF" w:rsidP="008D70B9">
            <w:pPr>
              <w:spacing w:before="0" w:after="0"/>
              <w:rPr>
                <w:rFonts w:cs="Arial"/>
              </w:rPr>
            </w:pPr>
          </w:p>
        </w:tc>
        <w:tc>
          <w:tcPr>
            <w:tcW w:w="1696" w:type="dxa"/>
            <w:shd w:val="clear" w:color="auto" w:fill="FFFFFF" w:themeFill="background1"/>
          </w:tcPr>
          <w:p w:rsidR="00B42359" w:rsidRPr="00B42359" w:rsidRDefault="00B42359" w:rsidP="00B42359">
            <w:pPr>
              <w:autoSpaceDE w:val="0"/>
              <w:autoSpaceDN w:val="0"/>
              <w:adjustRightInd w:val="0"/>
              <w:spacing w:after="0" w:line="181" w:lineRule="atLeast"/>
              <w:rPr>
                <w:rFonts w:cs="Myriad Pro"/>
                <w:szCs w:val="18"/>
              </w:rPr>
            </w:pPr>
            <w:r w:rsidRPr="00B42359">
              <w:rPr>
                <w:rFonts w:cs="Myriad Pro"/>
                <w:szCs w:val="18"/>
              </w:rPr>
              <w:t xml:space="preserve">Kernels Head Office </w:t>
            </w:r>
          </w:p>
          <w:p w:rsidR="00B42359" w:rsidRPr="00B42359" w:rsidRDefault="00B42359" w:rsidP="00B42359">
            <w:pPr>
              <w:autoSpaceDE w:val="0"/>
              <w:autoSpaceDN w:val="0"/>
              <w:adjustRightInd w:val="0"/>
              <w:spacing w:after="0" w:line="181" w:lineRule="atLeast"/>
              <w:rPr>
                <w:rFonts w:cs="Myriad Pro"/>
                <w:szCs w:val="18"/>
              </w:rPr>
            </w:pPr>
            <w:r w:rsidRPr="00B42359">
              <w:rPr>
                <w:rFonts w:cs="Myriad Pro"/>
                <w:szCs w:val="18"/>
              </w:rPr>
              <w:t xml:space="preserve">Sales Team </w:t>
            </w:r>
          </w:p>
          <w:p w:rsidR="00B42359" w:rsidRPr="00847640" w:rsidRDefault="00B42359" w:rsidP="00B42359">
            <w:pPr>
              <w:autoSpaceDE w:val="0"/>
              <w:autoSpaceDN w:val="0"/>
              <w:adjustRightInd w:val="0"/>
              <w:spacing w:after="0" w:line="181" w:lineRule="atLeast"/>
              <w:rPr>
                <w:rFonts w:cs="Myriad Pro"/>
                <w:color w:val="404041"/>
                <w:sz w:val="20"/>
                <w:szCs w:val="18"/>
              </w:rPr>
            </w:pPr>
            <w:r w:rsidRPr="00B42359">
              <w:rPr>
                <w:rFonts w:cs="Myriad Pro"/>
                <w:szCs w:val="18"/>
              </w:rPr>
              <w:t>1-888-267-6262 x 226</w:t>
            </w:r>
            <w:r w:rsidRPr="00847640">
              <w:rPr>
                <w:rFonts w:cs="Myriad Pro"/>
                <w:color w:val="404041"/>
                <w:sz w:val="20"/>
                <w:szCs w:val="18"/>
              </w:rPr>
              <w:t xml:space="preserve"> </w:t>
            </w:r>
          </w:p>
          <w:p w:rsidR="0054076C" w:rsidRPr="00B7603A" w:rsidRDefault="00B42359" w:rsidP="00B42359">
            <w:pPr>
              <w:spacing w:before="0" w:after="0"/>
              <w:rPr>
                <w:rFonts w:cs="Arial"/>
              </w:rPr>
            </w:pPr>
            <w:r w:rsidRPr="00B7603A">
              <w:rPr>
                <w:rFonts w:cs="Myriad Pro"/>
                <w:szCs w:val="18"/>
              </w:rPr>
              <w:t>fundraising@kernelspopcorn.com</w:t>
            </w:r>
          </w:p>
        </w:tc>
        <w:tc>
          <w:tcPr>
            <w:tcW w:w="3258" w:type="dxa"/>
            <w:shd w:val="clear" w:color="auto" w:fill="FFFFFF" w:themeFill="background1"/>
          </w:tcPr>
          <w:p w:rsidR="00AD430F" w:rsidRPr="00B7603A" w:rsidRDefault="00AD430F" w:rsidP="00B83CE4">
            <w:pPr>
              <w:spacing w:before="0" w:after="0"/>
              <w:rPr>
                <w:rFonts w:cs="Arial"/>
                <w:b/>
                <w:szCs w:val="24"/>
              </w:rPr>
            </w:pPr>
            <w:r w:rsidRPr="00B7603A">
              <w:rPr>
                <w:rFonts w:cs="Arial"/>
                <w:b/>
                <w:szCs w:val="24"/>
              </w:rPr>
              <w:t>TDSB Vendor # 23023</w:t>
            </w:r>
          </w:p>
          <w:p w:rsidR="00F97327" w:rsidRPr="00B7603A" w:rsidRDefault="00B83CE4" w:rsidP="00F97327">
            <w:pPr>
              <w:autoSpaceDE w:val="0"/>
              <w:autoSpaceDN w:val="0"/>
              <w:adjustRightInd w:val="0"/>
              <w:spacing w:after="0" w:line="181" w:lineRule="atLeast"/>
              <w:rPr>
                <w:rFonts w:cs="Myriad Pro Light"/>
                <w:b/>
                <w:bCs/>
                <w:sz w:val="20"/>
                <w:szCs w:val="18"/>
              </w:rPr>
            </w:pPr>
            <w:r w:rsidRPr="00B7603A">
              <w:rPr>
                <w:rFonts w:cs="Arial"/>
                <w:b/>
                <w:szCs w:val="24"/>
              </w:rPr>
              <w:t>Purchase Order:</w:t>
            </w:r>
            <w:r w:rsidR="00F97327" w:rsidRPr="00B7603A">
              <w:rPr>
                <w:rFonts w:cs="Myriad Pro Light"/>
                <w:b/>
                <w:bCs/>
                <w:sz w:val="20"/>
                <w:szCs w:val="18"/>
              </w:rPr>
              <w:t xml:space="preserve"> </w:t>
            </w:r>
            <w:r w:rsidR="00F97327" w:rsidRPr="00B7603A">
              <w:rPr>
                <w:rFonts w:cs="Myriad Pro Light"/>
                <w:b/>
                <w:bCs/>
                <w:szCs w:val="18"/>
              </w:rPr>
              <w:t xml:space="preserve">Please create POs for the corporate stores at the Toronto Eaton Centre, Scarborough Town Centre, and </w:t>
            </w:r>
            <w:proofErr w:type="spellStart"/>
            <w:r w:rsidR="00F97327" w:rsidRPr="00B7603A">
              <w:rPr>
                <w:rFonts w:cs="Myriad Pro Light"/>
                <w:b/>
                <w:bCs/>
                <w:szCs w:val="18"/>
              </w:rPr>
              <w:t>Yorkdale</w:t>
            </w:r>
            <w:proofErr w:type="spellEnd"/>
            <w:r w:rsidR="00F97327" w:rsidRPr="00B7603A">
              <w:rPr>
                <w:rFonts w:cs="Myriad Pro Light"/>
                <w:b/>
                <w:bCs/>
                <w:szCs w:val="18"/>
              </w:rPr>
              <w:t xml:space="preserve"> Mall.</w:t>
            </w:r>
          </w:p>
          <w:p w:rsidR="00B83CE4" w:rsidRPr="00953AA6"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B42359" w:rsidRPr="00B42359" w:rsidRDefault="00B42359" w:rsidP="00B42359">
            <w:pPr>
              <w:spacing w:before="0" w:after="0"/>
              <w:rPr>
                <w:rFonts w:cs="Arial"/>
                <w:color w:val="FF0000"/>
                <w:szCs w:val="24"/>
              </w:rPr>
            </w:pPr>
            <w:r w:rsidRPr="005A0EB4">
              <w:rPr>
                <w:szCs w:val="24"/>
              </w:rPr>
              <w:t>To get started, schools contact the Kernels Popcorn Head Office at the contact information below. Persons will either be directed to speak with an internal employee or the local store.</w:t>
            </w:r>
          </w:p>
          <w:p w:rsidR="00B42359" w:rsidRPr="005A0EB4" w:rsidRDefault="00B42359" w:rsidP="00A20D69">
            <w:pPr>
              <w:pStyle w:val="ListParagraph"/>
              <w:numPr>
                <w:ilvl w:val="0"/>
                <w:numId w:val="25"/>
              </w:numPr>
              <w:rPr>
                <w:bCs/>
              </w:rPr>
            </w:pPr>
            <w:r w:rsidRPr="005A0EB4">
              <w:rPr>
                <w:bCs/>
              </w:rPr>
              <w:t xml:space="preserve">Email: </w:t>
            </w:r>
            <w:r w:rsidRPr="00B7603A">
              <w:rPr>
                <w:bCs/>
                <w:szCs w:val="24"/>
              </w:rPr>
              <w:t>fundraising@kernelspopcorn.com</w:t>
            </w:r>
          </w:p>
          <w:p w:rsidR="00B42359" w:rsidRPr="005A0EB4" w:rsidRDefault="00B42359" w:rsidP="00A20D69">
            <w:pPr>
              <w:pStyle w:val="ListParagraph"/>
              <w:numPr>
                <w:ilvl w:val="0"/>
                <w:numId w:val="25"/>
              </w:numPr>
              <w:rPr>
                <w:b/>
              </w:rPr>
            </w:pPr>
            <w:r w:rsidRPr="005A0EB4">
              <w:t>Phone Number: 1-888-267-6262 ext. 226</w:t>
            </w:r>
          </w:p>
          <w:p w:rsidR="00F97327" w:rsidRDefault="00F97327" w:rsidP="00F97327">
            <w:pPr>
              <w:spacing w:before="0" w:after="0"/>
              <w:rPr>
                <w:rFonts w:cs="Arial"/>
                <w:b/>
                <w:color w:val="FF0000"/>
                <w:szCs w:val="24"/>
              </w:rPr>
            </w:pPr>
          </w:p>
          <w:p w:rsidR="00F97327" w:rsidRPr="00F97327" w:rsidRDefault="00F97327" w:rsidP="00F97327">
            <w:pPr>
              <w:spacing w:before="0" w:after="0"/>
              <w:rPr>
                <w:rFonts w:cs="Arial"/>
                <w:b/>
                <w:color w:val="FF0000"/>
                <w:szCs w:val="24"/>
              </w:rPr>
            </w:pPr>
            <w:r w:rsidRPr="00B7603A">
              <w:rPr>
                <w:rFonts w:cs="Arial"/>
                <w:b/>
                <w:szCs w:val="24"/>
              </w:rPr>
              <w:t>Please follow TDSB payment process for t</w:t>
            </w:r>
            <w:r w:rsidRPr="00B7603A">
              <w:rPr>
                <w:rFonts w:cs="Myriad Pro Light"/>
                <w:b/>
                <w:bCs/>
                <w:szCs w:val="18"/>
              </w:rPr>
              <w:t xml:space="preserve">he corporate stores at the Toronto Eaton Centre, Scarborough Town Centre, and </w:t>
            </w:r>
            <w:proofErr w:type="spellStart"/>
            <w:r w:rsidRPr="00B7603A">
              <w:rPr>
                <w:rFonts w:cs="Myriad Pro Light"/>
                <w:b/>
                <w:bCs/>
                <w:szCs w:val="18"/>
              </w:rPr>
              <w:t>Yorkdale</w:t>
            </w:r>
            <w:proofErr w:type="spellEnd"/>
            <w:r w:rsidRPr="00B7603A">
              <w:rPr>
                <w:rFonts w:cs="Myriad Pro Light"/>
                <w:b/>
                <w:bCs/>
                <w:szCs w:val="18"/>
              </w:rPr>
              <w:t xml:space="preserve"> Mall</w:t>
            </w:r>
            <w:r w:rsidRPr="00B7603A">
              <w:rPr>
                <w:rFonts w:cs="Arial"/>
                <w:b/>
                <w:szCs w:val="24"/>
              </w:rPr>
              <w:t>:</w:t>
            </w:r>
          </w:p>
          <w:p w:rsidR="00F97327" w:rsidRPr="00976178" w:rsidRDefault="00F97327" w:rsidP="00A20D69">
            <w:pPr>
              <w:pStyle w:val="ListParagraph"/>
              <w:numPr>
                <w:ilvl w:val="0"/>
                <w:numId w:val="36"/>
              </w:numPr>
            </w:pPr>
            <w:r w:rsidRPr="00976178">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F97327" w:rsidRPr="00976178" w:rsidRDefault="00F97327" w:rsidP="00A20D69">
            <w:pPr>
              <w:pStyle w:val="ListParagraph"/>
              <w:numPr>
                <w:ilvl w:val="0"/>
                <w:numId w:val="36"/>
              </w:numPr>
            </w:pPr>
            <w:r w:rsidRPr="00976178">
              <w:t xml:space="preserve">After services are rendered, vendor will submit a detailed invoice including the PO#  and send it to </w:t>
            </w:r>
            <w:r w:rsidR="00623AEF">
              <w:t xml:space="preserve">Accounts Payable at </w:t>
            </w:r>
            <w:r w:rsidRPr="00976178">
              <w:t>apInvoices@tdsb.on.ca</w:t>
            </w:r>
          </w:p>
          <w:p w:rsidR="00F97327" w:rsidRPr="00976178" w:rsidRDefault="00F97327" w:rsidP="00A20D69">
            <w:pPr>
              <w:pStyle w:val="ListParagraph"/>
              <w:numPr>
                <w:ilvl w:val="0"/>
                <w:numId w:val="36"/>
              </w:numPr>
            </w:pPr>
            <w:r w:rsidRPr="00976178">
              <w:t>School staff must do a goods receipt, which must be released by another school staff member – the principal or designate – to release the funds.</w:t>
            </w:r>
          </w:p>
          <w:p w:rsidR="00F97327" w:rsidRPr="00976178" w:rsidRDefault="00F97327" w:rsidP="00A20D69">
            <w:pPr>
              <w:pStyle w:val="ListParagraph"/>
              <w:numPr>
                <w:ilvl w:val="0"/>
                <w:numId w:val="36"/>
              </w:numPr>
            </w:pPr>
            <w:r w:rsidRPr="00976178">
              <w:t>Payment will be deposited directly into the vendor’s bank account.</w:t>
            </w:r>
          </w:p>
          <w:p w:rsidR="0054076C" w:rsidRPr="003F075D" w:rsidRDefault="00F97327" w:rsidP="00F97327">
            <w:r w:rsidRPr="00B7603A">
              <w:rPr>
                <w:rFonts w:cs="Arial"/>
                <w:sz w:val="22"/>
                <w:szCs w:val="24"/>
              </w:rPr>
              <w:t xml:space="preserve">For questions related to </w:t>
            </w:r>
            <w:r w:rsidR="00623AEF" w:rsidRPr="00B7603A">
              <w:rPr>
                <w:rFonts w:cs="Arial"/>
                <w:sz w:val="22"/>
                <w:szCs w:val="24"/>
              </w:rPr>
              <w:t xml:space="preserve">how to </w:t>
            </w:r>
            <w:r w:rsidRPr="00B7603A">
              <w:rPr>
                <w:rFonts w:cs="Arial"/>
                <w:sz w:val="22"/>
                <w:szCs w:val="24"/>
              </w:rPr>
              <w:t xml:space="preserve">do a goods receipt and release funds, please contact the </w:t>
            </w:r>
            <w:r w:rsidRPr="00B7603A">
              <w:rPr>
                <w:rFonts w:cs="Arial"/>
                <w:sz w:val="22"/>
              </w:rPr>
              <w:t>SAP Trainer</w:t>
            </w:r>
            <w:r w:rsidRPr="00B7603A">
              <w:rPr>
                <w:rFonts w:cs="Arial"/>
                <w:szCs w:val="24"/>
              </w:rPr>
              <w:t xml:space="preserve"> or the Help Desk.</w:t>
            </w:r>
          </w:p>
        </w:tc>
      </w:tr>
      <w:tr w:rsidR="0054076C" w:rsidRPr="003F075D" w:rsidTr="00623AEF">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lastRenderedPageBreak/>
              <w:br w:type="page"/>
            </w: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696"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3258" w:type="dxa"/>
            <w:shd w:val="clear" w:color="auto" w:fill="F2F2F2" w:themeFill="background1" w:themeFillShade="F2"/>
          </w:tcPr>
          <w:p w:rsidR="0054076C" w:rsidRPr="00B7603A" w:rsidRDefault="0054076C" w:rsidP="008D70B9">
            <w:pPr>
              <w:spacing w:before="0" w:after="0"/>
              <w:rPr>
                <w:b/>
              </w:rPr>
            </w:pPr>
            <w:r w:rsidRPr="00B7603A">
              <w:rPr>
                <w:b/>
              </w:rPr>
              <w:t>Fundraising Vendor # &amp; Order Instructions</w:t>
            </w:r>
          </w:p>
        </w:tc>
      </w:tr>
      <w:tr w:rsidR="0054076C" w:rsidRPr="003F075D" w:rsidTr="00623AEF">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9440F" w:rsidRPr="004D70E2" w:rsidRDefault="0054076C" w:rsidP="008D70B9">
            <w:pPr>
              <w:spacing w:before="0" w:after="0"/>
              <w:rPr>
                <w:b/>
                <w:lang w:val="fr-CA"/>
              </w:rPr>
            </w:pPr>
            <w:proofErr w:type="spellStart"/>
            <w:r w:rsidRPr="004D70E2">
              <w:rPr>
                <w:b/>
                <w:lang w:val="fr-CA"/>
              </w:rPr>
              <w:t>Menchie's</w:t>
            </w:r>
            <w:proofErr w:type="spellEnd"/>
          </w:p>
          <w:p w:rsidR="0054076C" w:rsidRPr="004D70E2" w:rsidRDefault="0059440F" w:rsidP="008D70B9">
            <w:pPr>
              <w:spacing w:before="0" w:after="0"/>
              <w:rPr>
                <w:lang w:val="fr-CA"/>
              </w:rPr>
            </w:pPr>
            <w:r w:rsidRPr="00B7603A">
              <w:rPr>
                <w:lang w:val="fr-CA"/>
              </w:rPr>
              <w:t>www.menchies.ca</w:t>
            </w:r>
          </w:p>
          <w:p w:rsidR="0059440F" w:rsidRPr="004D70E2" w:rsidRDefault="0059440F" w:rsidP="008D70B9">
            <w:pPr>
              <w:spacing w:before="0" w:after="0"/>
              <w:rPr>
                <w:lang w:val="fr-CA"/>
              </w:rPr>
            </w:pPr>
          </w:p>
          <w:p w:rsidR="0054076C" w:rsidRPr="004D70E2" w:rsidRDefault="0054076C" w:rsidP="008D70B9">
            <w:pPr>
              <w:spacing w:before="0" w:after="0"/>
              <w:rPr>
                <w:b/>
                <w:lang w:val="fr-CA"/>
              </w:rPr>
            </w:pPr>
            <w:r w:rsidRPr="004D70E2">
              <w:rPr>
                <w:b/>
                <w:lang w:val="fr-CA"/>
              </w:rPr>
              <w:t>INITIATIVE DESCRIPTION</w:t>
            </w:r>
          </w:p>
          <w:p w:rsidR="0054076C" w:rsidRPr="003F075D" w:rsidRDefault="0054076C" w:rsidP="008D70B9">
            <w:pPr>
              <w:spacing w:before="0" w:after="0"/>
            </w:pPr>
            <w:proofErr w:type="spellStart"/>
            <w:r w:rsidRPr="003F075D">
              <w:t>Menchie’s</w:t>
            </w:r>
            <w:proofErr w:type="spellEnd"/>
            <w:r w:rsidRPr="003F075D">
              <w:t xml:space="preserve"> offers frozen yogurt desserts with a wide variety of toppings. Yogurt is available in non-fat, low fat, no added sugar, and sorbet flavours The vendor will prepare and deliver orders to schools.</w:t>
            </w:r>
          </w:p>
          <w:p w:rsidR="0054076C" w:rsidRPr="003F075D" w:rsidRDefault="0054076C" w:rsidP="008D70B9">
            <w:pPr>
              <w:pStyle w:val="NoSpacing"/>
              <w:rPr>
                <w:rFonts w:cs="Arial"/>
              </w:rPr>
            </w:pPr>
          </w:p>
        </w:tc>
        <w:tc>
          <w:tcPr>
            <w:tcW w:w="1701" w:type="dxa"/>
            <w:shd w:val="clear" w:color="auto" w:fill="FFFFFF" w:themeFill="background1"/>
          </w:tcPr>
          <w:p w:rsidR="0054076C" w:rsidRPr="003F075D" w:rsidRDefault="0054076C" w:rsidP="008D70B9">
            <w:pPr>
              <w:spacing w:before="0" w:after="0"/>
            </w:pPr>
            <w:r w:rsidRPr="003F075D">
              <w:t>Profit Margin is determined by school pricing.</w:t>
            </w:r>
          </w:p>
        </w:tc>
        <w:tc>
          <w:tcPr>
            <w:tcW w:w="1696" w:type="dxa"/>
            <w:shd w:val="clear" w:color="auto" w:fill="FFFFFF" w:themeFill="background1"/>
          </w:tcPr>
          <w:p w:rsidR="0054076C" w:rsidRPr="003F075D" w:rsidRDefault="007602BF" w:rsidP="008D70B9">
            <w:pPr>
              <w:spacing w:before="0" w:after="0"/>
            </w:pPr>
            <w:proofErr w:type="spellStart"/>
            <w:r w:rsidRPr="003F075D">
              <w:t>Khaldoon</w:t>
            </w:r>
            <w:proofErr w:type="spellEnd"/>
            <w:r w:rsidRPr="003F075D">
              <w:t xml:space="preserve"> Al-</w:t>
            </w:r>
            <w:proofErr w:type="spellStart"/>
            <w:r w:rsidRPr="003F075D">
              <w:t>Warhani</w:t>
            </w:r>
            <w:proofErr w:type="spellEnd"/>
            <w:r w:rsidRPr="003F075D">
              <w:t>, Manager</w:t>
            </w:r>
            <w:r w:rsidRPr="003F075D">
              <w:br/>
              <w:t>647-470-2038</w:t>
            </w:r>
            <w:r w:rsidRPr="003F075D">
              <w:br/>
              <w:t>mechiesyongelaw@hotmail.com</w:t>
            </w:r>
          </w:p>
        </w:tc>
        <w:tc>
          <w:tcPr>
            <w:tcW w:w="3258" w:type="dxa"/>
            <w:shd w:val="clear" w:color="auto" w:fill="FFFFFF" w:themeFill="background1"/>
          </w:tcPr>
          <w:p w:rsidR="00013BAB" w:rsidRPr="00B7603A" w:rsidRDefault="00013BAB" w:rsidP="00013BAB">
            <w:pPr>
              <w:spacing w:before="0" w:after="0"/>
              <w:rPr>
                <w:rFonts w:cs="Arial"/>
                <w:b/>
                <w:szCs w:val="24"/>
              </w:rPr>
            </w:pPr>
            <w:r w:rsidRPr="00B7603A">
              <w:rPr>
                <w:rFonts w:cs="Arial"/>
                <w:b/>
                <w:szCs w:val="24"/>
              </w:rPr>
              <w:t>TDSB Vendor #: Not Applicable</w:t>
            </w:r>
          </w:p>
          <w:p w:rsidR="00B83CE4" w:rsidRPr="00B7603A" w:rsidRDefault="00B83CE4" w:rsidP="00B83CE4">
            <w:pPr>
              <w:spacing w:before="0" w:after="0"/>
              <w:rPr>
                <w:rFonts w:cs="Arial"/>
                <w:b/>
                <w:szCs w:val="24"/>
              </w:rPr>
            </w:pPr>
            <w:r w:rsidRPr="00B7603A">
              <w:rPr>
                <w:rFonts w:cs="Arial"/>
                <w:b/>
                <w:szCs w:val="24"/>
              </w:rPr>
              <w:t>Purchase Order: Not Required</w:t>
            </w:r>
          </w:p>
          <w:p w:rsidR="00B83CE4" w:rsidRPr="00B7603A" w:rsidRDefault="00B83CE4" w:rsidP="00B83CE4">
            <w:pPr>
              <w:spacing w:before="0" w:after="0"/>
              <w:rPr>
                <w:rFonts w:cs="Arial"/>
                <w:b/>
                <w:szCs w:val="24"/>
              </w:rPr>
            </w:pPr>
          </w:p>
          <w:p w:rsidR="00B83CE4" w:rsidRPr="00B7603A" w:rsidRDefault="00B83CE4" w:rsidP="00B83CE4">
            <w:pPr>
              <w:spacing w:before="0" w:after="0"/>
              <w:rPr>
                <w:rFonts w:cs="Arial"/>
                <w:b/>
                <w:szCs w:val="24"/>
              </w:rPr>
            </w:pPr>
            <w:r w:rsidRPr="00B7603A">
              <w:rPr>
                <w:rFonts w:cs="Arial"/>
                <w:b/>
                <w:szCs w:val="24"/>
              </w:rPr>
              <w:t>ORDER PROCESS:</w:t>
            </w:r>
          </w:p>
          <w:p w:rsidR="00B7603A" w:rsidRDefault="00B83CE4" w:rsidP="00B83CE4">
            <w:pPr>
              <w:spacing w:before="0" w:after="0"/>
              <w:rPr>
                <w:rFonts w:cs="Arial"/>
                <w:szCs w:val="24"/>
              </w:rPr>
            </w:pPr>
            <w:r w:rsidRPr="00B7603A">
              <w:rPr>
                <w:rFonts w:cs="Arial"/>
                <w:b/>
                <w:szCs w:val="24"/>
                <w:u w:val="single"/>
              </w:rPr>
              <w:t>DO NOT</w:t>
            </w:r>
            <w:r w:rsidRPr="00B7603A">
              <w:rPr>
                <w:rFonts w:cs="Arial"/>
                <w:szCs w:val="24"/>
              </w:rPr>
              <w:t xml:space="preserve"> place order using SAP.</w:t>
            </w:r>
          </w:p>
          <w:p w:rsidR="00B83CE4" w:rsidRPr="00B7603A" w:rsidRDefault="00B83CE4" w:rsidP="00B83CE4">
            <w:pPr>
              <w:spacing w:before="0" w:after="0"/>
              <w:rPr>
                <w:rFonts w:cs="Arial"/>
                <w:szCs w:val="24"/>
              </w:rPr>
            </w:pPr>
            <w:r w:rsidRPr="00B7603A">
              <w:rPr>
                <w:rFonts w:cs="Arial"/>
                <w:szCs w:val="24"/>
              </w:rPr>
              <w:t xml:space="preserve"> </w:t>
            </w:r>
          </w:p>
          <w:p w:rsidR="0054076C" w:rsidRPr="00B7603A" w:rsidRDefault="0054076C" w:rsidP="008D70B9">
            <w:pPr>
              <w:spacing w:before="0" w:after="0"/>
              <w:rPr>
                <w:rFonts w:cs="Arial"/>
              </w:rPr>
            </w:pPr>
            <w:r w:rsidRPr="00B7603A">
              <w:rPr>
                <w:rFonts w:cs="Arial"/>
              </w:rPr>
              <w:t xml:space="preserve">To get started, contact </w:t>
            </w:r>
            <w:proofErr w:type="spellStart"/>
            <w:r w:rsidRPr="00B7603A">
              <w:rPr>
                <w:rFonts w:cs="Arial"/>
              </w:rPr>
              <w:t>Khaldoon</w:t>
            </w:r>
            <w:proofErr w:type="spellEnd"/>
            <w:r w:rsidRPr="00B7603A">
              <w:rPr>
                <w:rFonts w:cs="Arial"/>
              </w:rPr>
              <w:t xml:space="preserve">  Call: 416-792-9236 or Email: menchiesyongelaw@hotmail.com</w:t>
            </w:r>
          </w:p>
          <w:p w:rsidR="0054076C" w:rsidRPr="00B7603A" w:rsidRDefault="0054076C" w:rsidP="008D70B9">
            <w:pPr>
              <w:spacing w:before="0" w:after="0"/>
            </w:pPr>
          </w:p>
        </w:tc>
      </w:tr>
    </w:tbl>
    <w:p w:rsidR="00330FD1" w:rsidRPr="003F075D" w:rsidRDefault="00330FD1"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Menchie's "/>
      </w:tblPr>
      <w:tblGrid>
        <w:gridCol w:w="1526"/>
        <w:gridCol w:w="2835"/>
        <w:gridCol w:w="1701"/>
        <w:gridCol w:w="1984"/>
        <w:gridCol w:w="2970"/>
      </w:tblGrid>
      <w:tr w:rsidR="0054076C" w:rsidRPr="003F075D" w:rsidTr="00330FD1">
        <w:trPr>
          <w:tblHeader/>
        </w:trPr>
        <w:tc>
          <w:tcPr>
            <w:tcW w:w="1526" w:type="dxa"/>
            <w:shd w:val="clear" w:color="auto" w:fill="F2F2F2" w:themeFill="background1" w:themeFillShade="F2"/>
          </w:tcPr>
          <w:p w:rsidR="0054076C" w:rsidRPr="003F075D" w:rsidRDefault="00330FD1" w:rsidP="008D70B9">
            <w:pPr>
              <w:spacing w:before="0" w:after="0"/>
              <w:rPr>
                <w:b/>
              </w:rPr>
            </w:pPr>
            <w:r w:rsidRPr="003F075D">
              <w:lastRenderedPageBreak/>
              <w:br w:type="page"/>
            </w:r>
            <w:r w:rsidR="0054076C" w:rsidRPr="003F075D">
              <w:br w:type="page"/>
            </w:r>
            <w:r w:rsidR="0054076C"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330FD1">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9440F" w:rsidRDefault="0059440F" w:rsidP="008D70B9">
            <w:pPr>
              <w:spacing w:before="0" w:after="0"/>
              <w:rPr>
                <w:rFonts w:cs="Arial"/>
                <w:b/>
              </w:rPr>
            </w:pPr>
            <w:r>
              <w:rPr>
                <w:rFonts w:cs="Arial"/>
                <w:b/>
              </w:rPr>
              <w:t>Mr. Corn Ltd</w:t>
            </w:r>
          </w:p>
          <w:p w:rsidR="0054076C" w:rsidRDefault="0059440F" w:rsidP="008D70B9">
            <w:pPr>
              <w:spacing w:before="0" w:after="0"/>
              <w:rPr>
                <w:rFonts w:cs="Arial"/>
              </w:rPr>
            </w:pPr>
            <w:r w:rsidRPr="00B7603A">
              <w:rPr>
                <w:rFonts w:cs="Arial"/>
              </w:rPr>
              <w:t>www.mrcorn.ca</w:t>
            </w:r>
          </w:p>
          <w:p w:rsidR="0059440F" w:rsidRPr="003F075D" w:rsidRDefault="0059440F" w:rsidP="008D70B9">
            <w:pPr>
              <w:spacing w:before="0" w:after="0"/>
              <w:rPr>
                <w:rFonts w:cs="Arial"/>
              </w:rPr>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pPr>
            <w:r w:rsidRPr="003F075D">
              <w:rPr>
                <w:rFonts w:cs="Arial"/>
              </w:rPr>
              <w:t>Mr. Corn Ltd. will offer corn roasting and BBQ catering to schools. The vendor sets-up, cooks and serves the food, cleans-up and provides compostable utensils, napkins and plates</w:t>
            </w:r>
          </w:p>
        </w:tc>
        <w:tc>
          <w:tcPr>
            <w:tcW w:w="1701" w:type="dxa"/>
            <w:shd w:val="clear" w:color="auto" w:fill="FFFFFF" w:themeFill="background1"/>
          </w:tcPr>
          <w:p w:rsidR="0054076C" w:rsidRPr="003F075D" w:rsidRDefault="0054076C" w:rsidP="008D70B9">
            <w:pPr>
              <w:spacing w:before="0" w:after="0"/>
              <w:rPr>
                <w:rFonts w:cs="Arial"/>
              </w:rPr>
            </w:pPr>
            <w:r w:rsidRPr="003F075D">
              <w:rPr>
                <w:rFonts w:cs="Arial"/>
              </w:rPr>
              <w:t>Profit Margin is determined by school pricing.</w:t>
            </w:r>
          </w:p>
          <w:p w:rsidR="0054076C" w:rsidRPr="003F075D" w:rsidRDefault="0054076C" w:rsidP="008D70B9">
            <w:pPr>
              <w:spacing w:before="0" w:after="0"/>
              <w:rPr>
                <w:rFonts w:cs="Arial"/>
              </w:rPr>
            </w:pPr>
            <w:r w:rsidRPr="003F075D">
              <w:rPr>
                <w:rFonts w:cs="Arial"/>
              </w:rPr>
              <w:t>School menus are $5.50 per person or $6.50 per person.</w:t>
            </w:r>
          </w:p>
          <w:p w:rsidR="0054076C" w:rsidRPr="003F075D" w:rsidRDefault="0054076C" w:rsidP="008D70B9">
            <w:pPr>
              <w:spacing w:before="0" w:after="0"/>
            </w:pPr>
            <w:r w:rsidRPr="003F075D">
              <w:rPr>
                <w:rFonts w:cs="Arial"/>
              </w:rPr>
              <w:t>Halal and vegetarian options are available.</w:t>
            </w:r>
          </w:p>
        </w:tc>
        <w:tc>
          <w:tcPr>
            <w:tcW w:w="1984" w:type="dxa"/>
            <w:shd w:val="clear" w:color="auto" w:fill="FFFFFF" w:themeFill="background1"/>
          </w:tcPr>
          <w:p w:rsidR="0054076C" w:rsidRPr="003F075D" w:rsidRDefault="0054076C" w:rsidP="008D70B9">
            <w:pPr>
              <w:spacing w:before="0" w:after="0"/>
            </w:pPr>
            <w:r w:rsidRPr="003F075D">
              <w:rPr>
                <w:rFonts w:cs="Arial"/>
              </w:rPr>
              <w:t xml:space="preserve">Jason </w:t>
            </w:r>
            <w:proofErr w:type="spellStart"/>
            <w:r w:rsidRPr="003F075D">
              <w:rPr>
                <w:rFonts w:cs="Arial"/>
              </w:rPr>
              <w:t>Novack</w:t>
            </w:r>
            <w:proofErr w:type="spellEnd"/>
            <w:r w:rsidRPr="003F075D">
              <w:rPr>
                <w:rFonts w:cs="Arial"/>
              </w:rPr>
              <w:t xml:space="preserve"> President</w:t>
            </w:r>
            <w:r w:rsidRPr="003F075D">
              <w:rPr>
                <w:rFonts w:cs="Arial"/>
              </w:rPr>
              <w:br/>
              <w:t>416-575-2676</w:t>
            </w:r>
            <w:r w:rsidRPr="003F075D">
              <w:rPr>
                <w:rFonts w:cs="Arial"/>
              </w:rPr>
              <w:br/>
              <w:t>Jason@mrcorn.ca</w:t>
            </w:r>
            <w:r w:rsidRPr="003F075D">
              <w:rPr>
                <w:rFonts w:cs="Arial"/>
              </w:rPr>
              <w:br/>
            </w:r>
          </w:p>
        </w:tc>
        <w:tc>
          <w:tcPr>
            <w:tcW w:w="2970" w:type="dxa"/>
            <w:shd w:val="clear" w:color="auto" w:fill="FFFFFF" w:themeFill="background1"/>
          </w:tcPr>
          <w:p w:rsidR="0054076C" w:rsidRPr="00B7603A" w:rsidRDefault="0054076C" w:rsidP="008D70B9">
            <w:pPr>
              <w:spacing w:before="0" w:after="0"/>
              <w:rPr>
                <w:rFonts w:cs="Arial"/>
                <w:b/>
              </w:rPr>
            </w:pPr>
            <w:r w:rsidRPr="00B7603A">
              <w:rPr>
                <w:rFonts w:cs="Arial"/>
                <w:b/>
              </w:rPr>
              <w:t>TDSB Vendor #: 24733</w:t>
            </w:r>
          </w:p>
          <w:p w:rsidR="00F97327" w:rsidRPr="00B7603A" w:rsidRDefault="00F97327" w:rsidP="008D70B9">
            <w:pPr>
              <w:spacing w:before="0" w:after="0"/>
              <w:rPr>
                <w:rFonts w:cs="Arial"/>
                <w:b/>
              </w:rPr>
            </w:pPr>
            <w:r w:rsidRPr="00B7603A">
              <w:rPr>
                <w:rFonts w:cs="Arial"/>
                <w:b/>
              </w:rPr>
              <w:t>Purchase Order required</w:t>
            </w:r>
          </w:p>
          <w:p w:rsidR="00B83CE4" w:rsidRPr="003F075D" w:rsidRDefault="00B83CE4" w:rsidP="008D70B9">
            <w:pPr>
              <w:spacing w:before="0" w:after="0"/>
              <w:rPr>
                <w:rFonts w:cs="Arial"/>
                <w:b/>
              </w:rPr>
            </w:pPr>
          </w:p>
          <w:p w:rsidR="0054076C" w:rsidRPr="003F075D" w:rsidRDefault="0054076C" w:rsidP="008D70B9">
            <w:pPr>
              <w:spacing w:before="0" w:after="0"/>
              <w:rPr>
                <w:rFonts w:cs="Arial"/>
                <w:b/>
              </w:rPr>
            </w:pPr>
            <w:r w:rsidRPr="003F075D">
              <w:rPr>
                <w:rFonts w:cs="Arial"/>
                <w:b/>
              </w:rPr>
              <w:t>ORDER PROCESS:</w:t>
            </w:r>
          </w:p>
          <w:p w:rsidR="00B42359" w:rsidRDefault="00B42359" w:rsidP="00A20D69">
            <w:pPr>
              <w:pStyle w:val="ListParagraph"/>
              <w:numPr>
                <w:ilvl w:val="0"/>
                <w:numId w:val="26"/>
              </w:numPr>
            </w:pPr>
            <w:r w:rsidRPr="00B42359">
              <w:rPr>
                <w:b/>
              </w:rPr>
              <w:t>Call</w:t>
            </w:r>
            <w:r>
              <w:t>: 416-575-2676 or</w:t>
            </w:r>
          </w:p>
          <w:p w:rsidR="0054076C" w:rsidRPr="00B42359" w:rsidRDefault="0054076C" w:rsidP="00A20D69">
            <w:pPr>
              <w:pStyle w:val="ListParagraph"/>
              <w:numPr>
                <w:ilvl w:val="0"/>
                <w:numId w:val="26"/>
              </w:numPr>
            </w:pPr>
            <w:r w:rsidRPr="00B42359">
              <w:rPr>
                <w:b/>
              </w:rPr>
              <w:t xml:space="preserve">Email: </w:t>
            </w:r>
            <w:r w:rsidRPr="00B42359">
              <w:t>Jason@mrcorn.ca</w:t>
            </w:r>
          </w:p>
          <w:p w:rsidR="00B83CE4" w:rsidRDefault="00B83CE4" w:rsidP="008D70B9">
            <w:pPr>
              <w:spacing w:before="0" w:after="0"/>
              <w:rPr>
                <w:rFonts w:cs="Arial"/>
                <w:b/>
              </w:rPr>
            </w:pPr>
          </w:p>
          <w:p w:rsidR="0054076C" w:rsidRPr="00B7603A" w:rsidRDefault="0054076C" w:rsidP="008D70B9">
            <w:pPr>
              <w:spacing w:before="0" w:after="0"/>
              <w:rPr>
                <w:rFonts w:cs="Arial"/>
                <w:b/>
                <w:szCs w:val="24"/>
              </w:rPr>
            </w:pPr>
            <w:r w:rsidRPr="00B7603A">
              <w:rPr>
                <w:rFonts w:cs="Arial"/>
                <w:b/>
                <w:szCs w:val="24"/>
              </w:rPr>
              <w:t>Please follow TDSB payment process:</w:t>
            </w:r>
          </w:p>
          <w:p w:rsidR="0054076C" w:rsidRPr="003F075D" w:rsidRDefault="0054076C" w:rsidP="00976178">
            <w:pPr>
              <w:pStyle w:val="ListParagraph"/>
            </w:pPr>
            <w:r w:rsidRPr="003F075D">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54076C" w:rsidRPr="003F075D" w:rsidRDefault="0054076C" w:rsidP="00976178">
            <w:pPr>
              <w:pStyle w:val="ListParagraph"/>
            </w:pPr>
            <w:r w:rsidRPr="003F075D">
              <w:t xml:space="preserve">After services are rendered, vendor will submit a detailed invoice including the PO#  and send it to </w:t>
            </w:r>
            <w:r w:rsidR="00623AEF">
              <w:t xml:space="preserve">Accounts Payable at </w:t>
            </w:r>
            <w:r w:rsidRPr="003F075D">
              <w:t>apInvoices@tdsb.on.ca</w:t>
            </w:r>
          </w:p>
          <w:p w:rsidR="0054076C" w:rsidRPr="003F075D" w:rsidRDefault="0054076C" w:rsidP="00976178">
            <w:pPr>
              <w:pStyle w:val="ListParagraph"/>
            </w:pPr>
            <w:r w:rsidRPr="003F075D">
              <w:t>School staff must do a goods receipt, which must be released by another school staff member – the principal or designate – to release the funds.</w:t>
            </w:r>
          </w:p>
          <w:p w:rsidR="0054076C" w:rsidRDefault="0054076C" w:rsidP="00976178">
            <w:pPr>
              <w:pStyle w:val="ListParagraph"/>
            </w:pPr>
            <w:r w:rsidRPr="003F075D">
              <w:t>Payment will be deposited directly into the vendor’s bank account.</w:t>
            </w:r>
          </w:p>
          <w:p w:rsidR="00F97327" w:rsidRDefault="00F97327" w:rsidP="008D70B9">
            <w:pPr>
              <w:spacing w:before="0" w:after="0"/>
              <w:rPr>
                <w:rFonts w:cs="Arial"/>
                <w:color w:val="FF0000"/>
                <w:szCs w:val="24"/>
              </w:rPr>
            </w:pPr>
          </w:p>
          <w:p w:rsidR="00B42359" w:rsidRPr="00B7603A" w:rsidRDefault="0054076C" w:rsidP="008D70B9">
            <w:pPr>
              <w:spacing w:before="0" w:after="0"/>
              <w:rPr>
                <w:rFonts w:cs="Arial"/>
                <w:szCs w:val="24"/>
              </w:rPr>
            </w:pPr>
            <w:r w:rsidRPr="00B7603A">
              <w:rPr>
                <w:rFonts w:cs="Arial"/>
                <w:szCs w:val="24"/>
              </w:rPr>
              <w:t xml:space="preserve">For questions related to </w:t>
            </w:r>
            <w:r w:rsidR="00623AEF" w:rsidRPr="00B7603A">
              <w:rPr>
                <w:rFonts w:cs="Arial"/>
                <w:szCs w:val="24"/>
              </w:rPr>
              <w:t xml:space="preserve">how to </w:t>
            </w:r>
            <w:r w:rsidRPr="00B7603A">
              <w:rPr>
                <w:rFonts w:cs="Arial"/>
                <w:szCs w:val="24"/>
              </w:rPr>
              <w:t>do a goods receipt and release funds, please contact the SAP Trainer or the Help Desk.</w:t>
            </w:r>
          </w:p>
          <w:p w:rsidR="00623AEF" w:rsidRDefault="00623AEF" w:rsidP="008D70B9">
            <w:pPr>
              <w:spacing w:before="0" w:after="0"/>
              <w:rPr>
                <w:rFonts w:cs="Arial"/>
                <w:color w:val="FF0000"/>
                <w:szCs w:val="24"/>
              </w:rPr>
            </w:pPr>
          </w:p>
          <w:p w:rsidR="00623AEF" w:rsidRDefault="00623AEF" w:rsidP="008D70B9">
            <w:pPr>
              <w:spacing w:before="0" w:after="0"/>
              <w:rPr>
                <w:rFonts w:cs="Arial"/>
                <w:color w:val="FF0000"/>
                <w:szCs w:val="24"/>
              </w:rPr>
            </w:pPr>
          </w:p>
          <w:p w:rsidR="00623AEF" w:rsidRDefault="00623AEF" w:rsidP="008D70B9">
            <w:pPr>
              <w:spacing w:before="0" w:after="0"/>
              <w:rPr>
                <w:rFonts w:cs="Arial"/>
                <w:color w:val="FF0000"/>
                <w:szCs w:val="24"/>
              </w:rPr>
            </w:pPr>
          </w:p>
          <w:p w:rsidR="00623AEF" w:rsidRDefault="00623AEF" w:rsidP="008D70B9">
            <w:pPr>
              <w:spacing w:before="0" w:after="0"/>
              <w:rPr>
                <w:rFonts w:cs="Arial"/>
                <w:color w:val="FF0000"/>
                <w:szCs w:val="24"/>
              </w:rPr>
            </w:pPr>
          </w:p>
          <w:p w:rsidR="00623AEF" w:rsidRDefault="00623AEF" w:rsidP="008D70B9">
            <w:pPr>
              <w:spacing w:before="0" w:after="0"/>
              <w:rPr>
                <w:rFonts w:cs="Arial"/>
                <w:color w:val="FF0000"/>
                <w:szCs w:val="24"/>
              </w:rPr>
            </w:pPr>
          </w:p>
          <w:p w:rsidR="00623AEF" w:rsidRPr="00F97327" w:rsidRDefault="00623AEF" w:rsidP="008D70B9">
            <w:pPr>
              <w:spacing w:before="0" w:after="0"/>
              <w:rPr>
                <w:rFonts w:cs="Arial"/>
                <w:color w:val="FF0000"/>
                <w:szCs w:val="24"/>
              </w:rPr>
            </w:pPr>
          </w:p>
        </w:tc>
      </w:tr>
      <w:tr w:rsidR="0054076C" w:rsidRPr="003F075D" w:rsidTr="00330FD1">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lastRenderedPageBreak/>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59440F">
        <w:trPr>
          <w:trHeight w:val="7497"/>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9440F" w:rsidRDefault="0054076C" w:rsidP="008D70B9">
            <w:pPr>
              <w:spacing w:before="0" w:after="0"/>
              <w:rPr>
                <w:rFonts w:cs="Arial"/>
              </w:rPr>
            </w:pPr>
            <w:proofErr w:type="spellStart"/>
            <w:r w:rsidRPr="003F075D">
              <w:rPr>
                <w:rFonts w:cs="Arial"/>
                <w:b/>
              </w:rPr>
              <w:t>Panago</w:t>
            </w:r>
            <w:proofErr w:type="spellEnd"/>
            <w:r w:rsidRPr="003F075D">
              <w:rPr>
                <w:rFonts w:cs="Arial"/>
                <w:b/>
              </w:rPr>
              <w:t xml:space="preserve"> Pizza</w:t>
            </w:r>
            <w:r w:rsidRPr="003F075D">
              <w:rPr>
                <w:rFonts w:cs="Arial"/>
              </w:rPr>
              <w:t xml:space="preserve"> </w:t>
            </w:r>
            <w:r w:rsidR="0059440F" w:rsidRPr="00B7603A">
              <w:rPr>
                <w:rFonts w:cs="Arial"/>
              </w:rPr>
              <w:t>www.panago.com</w:t>
            </w:r>
          </w:p>
          <w:p w:rsidR="0054076C" w:rsidRPr="003F075D" w:rsidRDefault="0054076C" w:rsidP="008D70B9">
            <w:pPr>
              <w:spacing w:before="0" w:after="0"/>
              <w:rPr>
                <w:rFonts w:cs="Arial"/>
              </w:rPr>
            </w:pPr>
            <w:r w:rsidRPr="003F075D">
              <w:rPr>
                <w:rFonts w:cs="Arial"/>
              </w:rPr>
              <w:t>10 Toronto Locations</w:t>
            </w:r>
          </w:p>
          <w:p w:rsidR="0059440F" w:rsidRDefault="0059440F" w:rsidP="008D70B9">
            <w:pPr>
              <w:spacing w:before="0" w:after="0"/>
              <w:rPr>
                <w:rFonts w:cs="Arial"/>
                <w:b/>
              </w:rPr>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rPr>
                <w:rFonts w:cs="Arial"/>
              </w:rPr>
            </w:pPr>
            <w:proofErr w:type="spellStart"/>
            <w:r w:rsidRPr="003F075D">
              <w:rPr>
                <w:rFonts w:cs="Arial"/>
              </w:rPr>
              <w:t>Panago</w:t>
            </w:r>
            <w:proofErr w:type="spellEnd"/>
            <w:r w:rsidRPr="003F075D">
              <w:rPr>
                <w:rFonts w:cs="Arial"/>
              </w:rPr>
              <w:t xml:space="preserve"> Pizza offers sales for pizza lunches and food products. </w:t>
            </w:r>
            <w:proofErr w:type="spellStart"/>
            <w:r w:rsidRPr="003F075D">
              <w:rPr>
                <w:rFonts w:cs="Arial"/>
              </w:rPr>
              <w:t>Panago</w:t>
            </w:r>
            <w:proofErr w:type="spellEnd"/>
            <w:r w:rsidRPr="003F075D">
              <w:rPr>
                <w:rFonts w:cs="Arial"/>
              </w:rPr>
              <w:t xml:space="preserve"> Pizza offers a Gluten-Smart crust and Dairy- Free </w:t>
            </w:r>
            <w:proofErr w:type="spellStart"/>
            <w:r w:rsidRPr="003F075D">
              <w:rPr>
                <w:rFonts w:cs="Arial"/>
              </w:rPr>
              <w:t>Daiya</w:t>
            </w:r>
            <w:proofErr w:type="spellEnd"/>
            <w:r w:rsidRPr="003F075D">
              <w:rPr>
                <w:rFonts w:cs="Arial"/>
              </w:rPr>
              <w:t xml:space="preserve"> </w:t>
            </w:r>
            <w:proofErr w:type="spellStart"/>
            <w:r w:rsidRPr="003F075D">
              <w:rPr>
                <w:rFonts w:cs="Arial"/>
              </w:rPr>
              <w:t>Cheeze</w:t>
            </w:r>
            <w:proofErr w:type="spellEnd"/>
            <w:r w:rsidRPr="003F075D">
              <w:rPr>
                <w:rFonts w:cs="Arial"/>
              </w:rPr>
              <w:t xml:space="preserve"> that are free of all major allergens and they use ingredients that do not include artificial flavours or colours.</w:t>
            </w:r>
          </w:p>
          <w:p w:rsidR="0059440F" w:rsidRDefault="0059440F" w:rsidP="008D70B9">
            <w:pPr>
              <w:spacing w:before="0" w:after="0"/>
              <w:rPr>
                <w:rFonts w:cs="Arial"/>
              </w:rPr>
            </w:pPr>
          </w:p>
          <w:p w:rsidR="0054076C" w:rsidRPr="003F075D" w:rsidRDefault="0054076C" w:rsidP="008D70B9">
            <w:pPr>
              <w:spacing w:before="0" w:after="0"/>
              <w:rPr>
                <w:rFonts w:cs="Arial"/>
              </w:rPr>
            </w:pPr>
            <w:r w:rsidRPr="003F075D">
              <w:rPr>
                <w:rFonts w:cs="Arial"/>
              </w:rPr>
              <w:t>Schools may participate in the Reading Awards/Good Sport Awards program and receive free pizza certificates for students.</w:t>
            </w:r>
          </w:p>
          <w:p w:rsidR="0059440F" w:rsidRDefault="0059440F" w:rsidP="008D70B9">
            <w:pPr>
              <w:spacing w:before="0" w:after="0"/>
              <w:rPr>
                <w:rFonts w:cs="Arial"/>
              </w:rPr>
            </w:pPr>
          </w:p>
          <w:p w:rsidR="0054076C" w:rsidRPr="003F075D" w:rsidRDefault="0054076C" w:rsidP="008D70B9">
            <w:pPr>
              <w:spacing w:before="0" w:after="0"/>
              <w:rPr>
                <w:rFonts w:cs="Arial"/>
              </w:rPr>
            </w:pPr>
            <w:r w:rsidRPr="003F075D">
              <w:rPr>
                <w:rFonts w:cs="Arial"/>
              </w:rPr>
              <w:t>Products meet PPM 150: Ministry Food and Beverage Guidelines.</w:t>
            </w:r>
          </w:p>
        </w:tc>
        <w:tc>
          <w:tcPr>
            <w:tcW w:w="1701" w:type="dxa"/>
            <w:shd w:val="clear" w:color="auto" w:fill="FFFFFF" w:themeFill="background1"/>
          </w:tcPr>
          <w:p w:rsidR="0054076C" w:rsidRPr="003F075D" w:rsidRDefault="0054076C" w:rsidP="008D70B9">
            <w:pPr>
              <w:spacing w:before="0" w:after="0"/>
              <w:rPr>
                <w:rFonts w:cs="Arial"/>
              </w:rPr>
            </w:pPr>
            <w:r w:rsidRPr="003F075D">
              <w:rPr>
                <w:rFonts w:cs="Arial"/>
              </w:rPr>
              <w:t>Flat rate pricing – Schools determine profit margin.</w:t>
            </w:r>
          </w:p>
        </w:tc>
        <w:tc>
          <w:tcPr>
            <w:tcW w:w="1984" w:type="dxa"/>
            <w:shd w:val="clear" w:color="auto" w:fill="FFFFFF" w:themeFill="background1"/>
          </w:tcPr>
          <w:p w:rsidR="008F4CB8" w:rsidRDefault="008F4CB8" w:rsidP="008D70B9">
            <w:pPr>
              <w:spacing w:before="0" w:after="0"/>
              <w:rPr>
                <w:rFonts w:cs="Arial"/>
              </w:rPr>
            </w:pPr>
            <w:r>
              <w:rPr>
                <w:rFonts w:cs="Arial"/>
              </w:rPr>
              <w:t>Kimberly McDonald, Marketin</w:t>
            </w:r>
            <w:r w:rsidR="007E726D">
              <w:rPr>
                <w:rFonts w:cs="Arial"/>
              </w:rPr>
              <w:t>g</w:t>
            </w:r>
            <w:r>
              <w:rPr>
                <w:rFonts w:cs="Arial"/>
              </w:rPr>
              <w:t xml:space="preserve"> Coordinator</w:t>
            </w:r>
          </w:p>
          <w:p w:rsidR="0054076C" w:rsidRPr="003F075D" w:rsidRDefault="0054076C" w:rsidP="008F4CB8">
            <w:pPr>
              <w:spacing w:before="0" w:after="0"/>
              <w:rPr>
                <w:rFonts w:cs="Arial"/>
              </w:rPr>
            </w:pPr>
            <w:r w:rsidRPr="003F075D">
              <w:rPr>
                <w:rFonts w:cs="Arial"/>
              </w:rPr>
              <w:t>416-</w:t>
            </w:r>
            <w:r w:rsidR="008F4CB8">
              <w:rPr>
                <w:rFonts w:cs="Arial"/>
              </w:rPr>
              <w:t>8</w:t>
            </w:r>
            <w:r w:rsidRPr="003F075D">
              <w:rPr>
                <w:rFonts w:cs="Arial"/>
              </w:rPr>
              <w:t>05-</w:t>
            </w:r>
            <w:r w:rsidR="008F4CB8">
              <w:rPr>
                <w:rFonts w:cs="Arial"/>
              </w:rPr>
              <w:t>7712</w:t>
            </w:r>
            <w:r w:rsidRPr="003F075D">
              <w:rPr>
                <w:rFonts w:cs="Arial"/>
              </w:rPr>
              <w:br/>
            </w:r>
            <w:r w:rsidR="008F4CB8" w:rsidRPr="008F4CB8">
              <w:rPr>
                <w:rFonts w:cs="Arial"/>
              </w:rPr>
              <w:t>kimberly.mcdonald</w:t>
            </w:r>
            <w:r w:rsidRPr="003F075D">
              <w:rPr>
                <w:rFonts w:cs="Arial"/>
              </w:rPr>
              <w:t>@panago.com</w:t>
            </w:r>
          </w:p>
        </w:tc>
        <w:tc>
          <w:tcPr>
            <w:tcW w:w="2970" w:type="dxa"/>
            <w:shd w:val="clear" w:color="auto" w:fill="FFFFFF" w:themeFill="background1"/>
          </w:tcPr>
          <w:p w:rsidR="00013BAB" w:rsidRPr="00B7603A" w:rsidRDefault="00013BAB" w:rsidP="00013BAB">
            <w:pPr>
              <w:spacing w:before="0" w:after="0"/>
              <w:rPr>
                <w:rFonts w:cs="Arial"/>
                <w:b/>
                <w:szCs w:val="24"/>
              </w:rPr>
            </w:pPr>
            <w:r w:rsidRPr="00B7603A">
              <w:rPr>
                <w:rFonts w:cs="Arial"/>
                <w:b/>
                <w:szCs w:val="24"/>
              </w:rPr>
              <w:t>TDSB Vendor #: Not Applicable</w:t>
            </w:r>
          </w:p>
          <w:p w:rsidR="00B83CE4" w:rsidRPr="00953AA6" w:rsidRDefault="00B83CE4" w:rsidP="00B83CE4">
            <w:pPr>
              <w:spacing w:before="0" w:after="0"/>
              <w:rPr>
                <w:rFonts w:cs="Arial"/>
                <w:b/>
                <w:szCs w:val="24"/>
              </w:rPr>
            </w:pPr>
            <w:r w:rsidRPr="00953AA6">
              <w:rPr>
                <w:rFonts w:cs="Arial"/>
                <w:b/>
                <w:szCs w:val="24"/>
              </w:rPr>
              <w:t>Purchase Order: Not Required</w:t>
            </w:r>
          </w:p>
          <w:p w:rsidR="00B83CE4"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B83CE4" w:rsidRPr="00953AA6" w:rsidRDefault="00B83CE4" w:rsidP="00B83CE4">
            <w:pPr>
              <w:spacing w:before="0" w:after="0"/>
              <w:rPr>
                <w:rFonts w:cs="Arial"/>
                <w:color w:val="FF0000"/>
                <w:szCs w:val="24"/>
              </w:rPr>
            </w:pPr>
            <w:r w:rsidRPr="00953AA6">
              <w:rPr>
                <w:rFonts w:cs="Arial"/>
                <w:color w:val="FF0000"/>
                <w:szCs w:val="24"/>
              </w:rPr>
              <w:t xml:space="preserve">. </w:t>
            </w:r>
          </w:p>
          <w:p w:rsidR="0054076C" w:rsidRPr="003F075D" w:rsidRDefault="0054076C" w:rsidP="008D70B9">
            <w:pPr>
              <w:spacing w:before="0" w:after="0"/>
              <w:rPr>
                <w:rFonts w:cs="Arial"/>
              </w:rPr>
            </w:pPr>
            <w:r w:rsidRPr="003F075D">
              <w:rPr>
                <w:rFonts w:cs="Arial"/>
              </w:rPr>
              <w:t>To get started, pleas</w:t>
            </w:r>
            <w:r w:rsidR="00B7603A">
              <w:rPr>
                <w:rFonts w:cs="Arial"/>
              </w:rPr>
              <w:t xml:space="preserve">e call 1-855-331-0001 </w:t>
            </w:r>
            <w:r w:rsidRPr="003F075D">
              <w:rPr>
                <w:rFonts w:cs="Arial"/>
              </w:rPr>
              <w:t xml:space="preserve">or Email: </w:t>
            </w:r>
            <w:r w:rsidR="00B7603A">
              <w:rPr>
                <w:rFonts w:cs="Arial"/>
              </w:rPr>
              <w:t>schoolprograms</w:t>
            </w:r>
            <w:r w:rsidR="008F4CB8">
              <w:rPr>
                <w:rFonts w:cs="Arial"/>
              </w:rPr>
              <w:t>@panago.</w:t>
            </w:r>
            <w:r w:rsidRPr="003F075D">
              <w:rPr>
                <w:rFonts w:cs="Arial"/>
              </w:rPr>
              <w:t>com</w:t>
            </w:r>
          </w:p>
          <w:p w:rsidR="00B42359" w:rsidRDefault="00B42359" w:rsidP="008D70B9">
            <w:pPr>
              <w:spacing w:before="0" w:after="0"/>
              <w:rPr>
                <w:rFonts w:cs="Arial"/>
              </w:rPr>
            </w:pPr>
          </w:p>
          <w:p w:rsidR="0054076C" w:rsidRPr="00B7603A" w:rsidRDefault="0054076C" w:rsidP="008D70B9">
            <w:pPr>
              <w:spacing w:before="0" w:after="0"/>
              <w:rPr>
                <w:rFonts w:cs="Arial"/>
              </w:rPr>
            </w:pPr>
            <w:r w:rsidRPr="00B7603A">
              <w:rPr>
                <w:rFonts w:cs="Arial"/>
              </w:rPr>
              <w:t xml:space="preserve">School/School Council pays </w:t>
            </w:r>
            <w:proofErr w:type="spellStart"/>
            <w:r w:rsidRPr="00B7603A">
              <w:rPr>
                <w:rFonts w:cs="Arial"/>
              </w:rPr>
              <w:t>Panago</w:t>
            </w:r>
            <w:proofErr w:type="spellEnd"/>
            <w:r w:rsidRPr="00B7603A">
              <w:rPr>
                <w:rFonts w:cs="Arial"/>
              </w:rPr>
              <w:t xml:space="preserve"> Pizza directly.</w:t>
            </w:r>
          </w:p>
        </w:tc>
      </w:tr>
    </w:tbl>
    <w:p w:rsidR="0054076C" w:rsidRPr="003F075D" w:rsidRDefault="0054076C" w:rsidP="008D70B9">
      <w:pPr>
        <w:spacing w:before="0" w:after="0" w:line="240" w:lineRule="auto"/>
      </w:pPr>
    </w:p>
    <w:p w:rsidR="0054076C" w:rsidRPr="003F075D" w:rsidRDefault="0054076C"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Pizza Pizza Limited"/>
      </w:tblPr>
      <w:tblGrid>
        <w:gridCol w:w="1526"/>
        <w:gridCol w:w="2835"/>
        <w:gridCol w:w="1701"/>
        <w:gridCol w:w="1984"/>
        <w:gridCol w:w="2970"/>
      </w:tblGrid>
      <w:tr w:rsidR="0054076C" w:rsidRPr="003F075D" w:rsidTr="00330FD1">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lastRenderedPageBreak/>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330FD1">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Default="0059440F" w:rsidP="008D70B9">
            <w:pPr>
              <w:spacing w:before="0" w:after="0"/>
            </w:pPr>
            <w:r>
              <w:rPr>
                <w:b/>
              </w:rPr>
              <w:t xml:space="preserve">Pizza </w:t>
            </w:r>
            <w:proofErr w:type="spellStart"/>
            <w:r>
              <w:rPr>
                <w:b/>
              </w:rPr>
              <w:t>Pizza</w:t>
            </w:r>
            <w:proofErr w:type="spellEnd"/>
            <w:r>
              <w:rPr>
                <w:b/>
              </w:rPr>
              <w:t xml:space="preserve"> Limited </w:t>
            </w:r>
            <w:r w:rsidR="0054076C" w:rsidRPr="003F075D">
              <w:t xml:space="preserve">www.pizzapizza.ca </w:t>
            </w:r>
          </w:p>
          <w:p w:rsidR="0059440F" w:rsidRPr="007A4504" w:rsidRDefault="0059440F" w:rsidP="008D70B9">
            <w:pPr>
              <w:spacing w:before="0" w:after="0"/>
            </w:pPr>
          </w:p>
          <w:p w:rsidR="0054076C" w:rsidRPr="007A4504" w:rsidRDefault="0054076C" w:rsidP="008D70B9">
            <w:pPr>
              <w:spacing w:before="0" w:after="0"/>
              <w:rPr>
                <w:b/>
              </w:rPr>
            </w:pPr>
            <w:r w:rsidRPr="007A4504">
              <w:rPr>
                <w:b/>
              </w:rPr>
              <w:t>INITIATIVE DESCRIPTION</w:t>
            </w:r>
          </w:p>
          <w:p w:rsidR="00B42359" w:rsidRPr="00AC6CB2" w:rsidRDefault="00B42359" w:rsidP="00B42359">
            <w:pPr>
              <w:spacing w:after="0"/>
              <w:rPr>
                <w:rFonts w:ascii="Calibri" w:hAnsi="Calibri" w:cs="Times New Roman"/>
              </w:rPr>
            </w:pPr>
            <w:r w:rsidRPr="007A4504">
              <w:rPr>
                <w:rFonts w:cs="Times New Roman"/>
              </w:rPr>
              <w:t xml:space="preserve">Pizza </w:t>
            </w:r>
            <w:proofErr w:type="spellStart"/>
            <w:r w:rsidRPr="007A4504">
              <w:rPr>
                <w:rFonts w:cs="Times New Roman"/>
              </w:rPr>
              <w:t>Pizza</w:t>
            </w:r>
            <w:proofErr w:type="spellEnd"/>
            <w:r w:rsidRPr="007A4504">
              <w:rPr>
                <w:rFonts w:cs="Times New Roman"/>
              </w:rPr>
              <w:t xml:space="preserve"> provides TDSB schools with the sale of pizzas and food </w:t>
            </w:r>
            <w:r w:rsidR="007602BF" w:rsidRPr="007A4504">
              <w:rPr>
                <w:rFonts w:cs="Times New Roman"/>
              </w:rPr>
              <w:t>products for</w:t>
            </w:r>
            <w:r w:rsidRPr="007A4504">
              <w:rPr>
                <w:rFonts w:cs="Times New Roman"/>
              </w:rPr>
              <w:t xml:space="preserve"> school fundraising lunches.</w:t>
            </w:r>
          </w:p>
          <w:p w:rsidR="0054076C" w:rsidRPr="003F075D" w:rsidRDefault="0054076C" w:rsidP="008D70B9">
            <w:pPr>
              <w:spacing w:before="0" w:after="0"/>
            </w:pPr>
          </w:p>
        </w:tc>
        <w:tc>
          <w:tcPr>
            <w:tcW w:w="1701" w:type="dxa"/>
            <w:shd w:val="clear" w:color="auto" w:fill="FFFFFF" w:themeFill="background1"/>
          </w:tcPr>
          <w:p w:rsidR="00B42359" w:rsidRDefault="0054076C" w:rsidP="008D70B9">
            <w:pPr>
              <w:spacing w:before="0" w:after="0"/>
            </w:pPr>
            <w:r w:rsidRPr="003F075D">
              <w:t>Flat Rate to the Schools – Schools determine profit margin.</w:t>
            </w:r>
            <w:r w:rsidR="00B42359" w:rsidRPr="003F075D">
              <w:t xml:space="preserve"> </w:t>
            </w:r>
          </w:p>
          <w:p w:rsidR="00B42359" w:rsidRDefault="00B42359" w:rsidP="008D70B9">
            <w:pPr>
              <w:spacing w:before="0" w:after="0"/>
            </w:pPr>
          </w:p>
          <w:p w:rsidR="0054076C" w:rsidRPr="003F075D" w:rsidRDefault="00B42359" w:rsidP="00F17ACB">
            <w:pPr>
              <w:spacing w:before="0" w:after="0"/>
            </w:pPr>
            <w:r w:rsidRPr="003F075D">
              <w:t>Product</w:t>
            </w:r>
            <w:r>
              <w:t>s</w:t>
            </w:r>
            <w:r w:rsidRPr="003F075D">
              <w:t xml:space="preserve"> meet PPM 150: Ministry Food and Beverage Guidelines</w:t>
            </w:r>
          </w:p>
        </w:tc>
        <w:tc>
          <w:tcPr>
            <w:tcW w:w="1984" w:type="dxa"/>
            <w:shd w:val="clear" w:color="auto" w:fill="FFFFFF" w:themeFill="background1"/>
          </w:tcPr>
          <w:p w:rsidR="00B42359" w:rsidRPr="00B42359" w:rsidRDefault="00B42359" w:rsidP="00B42359">
            <w:pPr>
              <w:pStyle w:val="NoSpacing"/>
              <w:rPr>
                <w:rFonts w:cs="Times New Roman"/>
              </w:rPr>
            </w:pPr>
            <w:r w:rsidRPr="00B42359">
              <w:rPr>
                <w:rFonts w:cs="Times New Roman"/>
              </w:rPr>
              <w:t xml:space="preserve">Susanna Rodrigues, Marketing Coordinator </w:t>
            </w:r>
          </w:p>
          <w:p w:rsidR="00B42359" w:rsidRPr="00B42359" w:rsidRDefault="00B42359" w:rsidP="00B42359">
            <w:pPr>
              <w:pStyle w:val="NoSpacing"/>
              <w:rPr>
                <w:rFonts w:cs="Times New Roman"/>
              </w:rPr>
            </w:pPr>
            <w:r w:rsidRPr="00B42359">
              <w:rPr>
                <w:rFonts w:cs="Times New Roman"/>
              </w:rPr>
              <w:t>416-967-1010, Ext. 354</w:t>
            </w:r>
          </w:p>
          <w:p w:rsidR="0054076C" w:rsidRPr="003F075D" w:rsidRDefault="00B42359" w:rsidP="00B42359">
            <w:pPr>
              <w:pStyle w:val="NoSpacing"/>
              <w:rPr>
                <w:rFonts w:cs="Arial"/>
              </w:rPr>
            </w:pPr>
            <w:r w:rsidRPr="00337F13">
              <w:rPr>
                <w:szCs w:val="21"/>
              </w:rPr>
              <w:t>srodrigues@pizzapizza.ca</w:t>
            </w:r>
          </w:p>
        </w:tc>
        <w:tc>
          <w:tcPr>
            <w:tcW w:w="2970" w:type="dxa"/>
            <w:shd w:val="clear" w:color="auto" w:fill="FFFFFF" w:themeFill="background1"/>
          </w:tcPr>
          <w:p w:rsidR="00F97327" w:rsidRPr="00B7603A" w:rsidRDefault="00F97327" w:rsidP="00B83CE4">
            <w:pPr>
              <w:spacing w:before="0" w:after="0"/>
              <w:rPr>
                <w:rFonts w:cs="Arial"/>
                <w:b/>
                <w:szCs w:val="24"/>
              </w:rPr>
            </w:pPr>
            <w:r w:rsidRPr="00B7603A">
              <w:rPr>
                <w:rFonts w:cs="Arial"/>
                <w:b/>
                <w:szCs w:val="24"/>
              </w:rPr>
              <w:t>TDSB Vendor #: 5649</w:t>
            </w:r>
          </w:p>
          <w:p w:rsidR="00B83CE4" w:rsidRPr="00953AA6" w:rsidRDefault="00B83CE4" w:rsidP="00B83CE4">
            <w:pPr>
              <w:spacing w:before="0" w:after="0"/>
              <w:rPr>
                <w:rFonts w:cs="Arial"/>
                <w:b/>
                <w:szCs w:val="24"/>
              </w:rPr>
            </w:pPr>
            <w:r w:rsidRPr="00953AA6">
              <w:rPr>
                <w:rFonts w:cs="Arial"/>
                <w:b/>
                <w:szCs w:val="24"/>
              </w:rPr>
              <w:t>Purchase Order: Not Required</w:t>
            </w:r>
          </w:p>
          <w:p w:rsidR="00B83CE4"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54076C" w:rsidRPr="003F075D" w:rsidRDefault="0054076C" w:rsidP="008D70B9">
            <w:pPr>
              <w:spacing w:before="0" w:after="0"/>
              <w:rPr>
                <w:rFonts w:cs="Arial"/>
              </w:rPr>
            </w:pPr>
            <w:r w:rsidRPr="003F075D">
              <w:rPr>
                <w:rFonts w:cs="Arial"/>
              </w:rPr>
              <w:t xml:space="preserve">Call: 310.1111 (No area code required) or Email: pizza.day@pizzapizza.ca </w:t>
            </w:r>
          </w:p>
          <w:p w:rsidR="00B42359" w:rsidRDefault="00B42359" w:rsidP="008D70B9">
            <w:pPr>
              <w:spacing w:before="0" w:after="0"/>
              <w:rPr>
                <w:rFonts w:cs="Arial"/>
              </w:rPr>
            </w:pPr>
          </w:p>
          <w:p w:rsidR="0054076C" w:rsidRPr="003F075D" w:rsidRDefault="0054076C" w:rsidP="008D70B9">
            <w:pPr>
              <w:spacing w:before="0" w:after="0"/>
              <w:rPr>
                <w:rFonts w:cs="Arial"/>
              </w:rPr>
            </w:pPr>
            <w:r w:rsidRPr="003F075D">
              <w:rPr>
                <w:rFonts w:cs="Arial"/>
              </w:rPr>
              <w:t xml:space="preserve">School/School Council pays Pizza </w:t>
            </w:r>
            <w:proofErr w:type="spellStart"/>
            <w:r w:rsidRPr="003F075D">
              <w:rPr>
                <w:rFonts w:cs="Arial"/>
              </w:rPr>
              <w:t>Pizza</w:t>
            </w:r>
            <w:proofErr w:type="spellEnd"/>
            <w:r w:rsidRPr="003F075D">
              <w:rPr>
                <w:rFonts w:cs="Arial"/>
              </w:rPr>
              <w:t xml:space="preserve"> directly.</w:t>
            </w:r>
          </w:p>
        </w:tc>
      </w:tr>
      <w:tr w:rsidR="00330FD1" w:rsidRPr="003F075D" w:rsidTr="00330FD1">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984"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2970"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330FD1" w:rsidRPr="003F075D" w:rsidTr="00623AEF">
        <w:trPr>
          <w:trHeight w:val="5725"/>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Pr="00C67040" w:rsidRDefault="007602BF" w:rsidP="008D70B9">
            <w:pPr>
              <w:spacing w:before="0" w:after="0"/>
              <w:rPr>
                <w:lang w:val="fr-CA"/>
              </w:rPr>
            </w:pPr>
            <w:proofErr w:type="spellStart"/>
            <w:r w:rsidRPr="00C67040">
              <w:rPr>
                <w:b/>
                <w:lang w:val="fr-CA"/>
              </w:rPr>
              <w:t>Purdy’s</w:t>
            </w:r>
            <w:proofErr w:type="spellEnd"/>
            <w:r w:rsidR="0054076C" w:rsidRPr="00C67040">
              <w:rPr>
                <w:b/>
                <w:lang w:val="fr-CA"/>
              </w:rPr>
              <w:t xml:space="preserve"> Chocolatier</w:t>
            </w:r>
            <w:r w:rsidR="0054076C" w:rsidRPr="00C67040">
              <w:rPr>
                <w:lang w:val="fr-CA"/>
              </w:rPr>
              <w:t xml:space="preserve"> www.fundraising.purdys.com </w:t>
            </w:r>
          </w:p>
          <w:p w:rsidR="0059440F" w:rsidRPr="00C67040" w:rsidRDefault="0059440F" w:rsidP="008D70B9">
            <w:pPr>
              <w:spacing w:before="0" w:after="0"/>
              <w:rPr>
                <w:lang w:val="fr-CA"/>
              </w:rPr>
            </w:pPr>
          </w:p>
          <w:p w:rsidR="0054076C" w:rsidRPr="003F075D" w:rsidRDefault="0054076C" w:rsidP="008D70B9">
            <w:pPr>
              <w:spacing w:before="0" w:after="0"/>
              <w:rPr>
                <w:b/>
              </w:rPr>
            </w:pPr>
            <w:r w:rsidRPr="003F075D">
              <w:rPr>
                <w:b/>
              </w:rPr>
              <w:t>INITIATIVE DESCRIPTION</w:t>
            </w:r>
          </w:p>
          <w:p w:rsidR="00B42359" w:rsidRPr="00B42359" w:rsidRDefault="00B42359" w:rsidP="00B42359">
            <w:pPr>
              <w:pStyle w:val="NoSpacing"/>
            </w:pPr>
            <w:r w:rsidRPr="00B42359">
              <w:t>Purdy’s Chocolatier</w:t>
            </w:r>
          </w:p>
          <w:p w:rsidR="0054076C" w:rsidRPr="00B42359" w:rsidRDefault="00B42359" w:rsidP="00B42359">
            <w:pPr>
              <w:pStyle w:val="NoSpacing"/>
              <w:rPr>
                <w:rFonts w:asciiTheme="minorHAnsi" w:hAnsiTheme="minorHAnsi" w:cs="Times New Roman"/>
              </w:rPr>
            </w:pPr>
            <w:proofErr w:type="gramStart"/>
            <w:r w:rsidRPr="00B42359">
              <w:rPr>
                <w:rFonts w:cs="Myriad Pro"/>
                <w:color w:val="000000" w:themeColor="text1"/>
              </w:rPr>
              <w:t>offers</w:t>
            </w:r>
            <w:proofErr w:type="gramEnd"/>
            <w:r w:rsidRPr="00B42359">
              <w:rPr>
                <w:rFonts w:cs="Myriad Pro"/>
                <w:color w:val="000000" w:themeColor="text1"/>
              </w:rPr>
              <w:t xml:space="preserve"> milk, dark and white chocolate bars and treats. Schools may choose to participate in the seasonal fundraising program, or the year-round program. A minimum order of $475 (before taxes and shipping) is required.</w:t>
            </w:r>
          </w:p>
        </w:tc>
        <w:tc>
          <w:tcPr>
            <w:tcW w:w="1701" w:type="dxa"/>
            <w:shd w:val="clear" w:color="auto" w:fill="FFFFFF" w:themeFill="background1"/>
          </w:tcPr>
          <w:p w:rsidR="00B42359" w:rsidRPr="00623AEF" w:rsidRDefault="00B42359" w:rsidP="00A20D69">
            <w:pPr>
              <w:pStyle w:val="Default"/>
              <w:numPr>
                <w:ilvl w:val="0"/>
                <w:numId w:val="27"/>
              </w:numPr>
              <w:ind w:left="401" w:hanging="270"/>
              <w:rPr>
                <w:rFonts w:ascii="Arial Narrow" w:hAnsi="Arial Narrow"/>
                <w:color w:val="404041"/>
                <w:szCs w:val="22"/>
              </w:rPr>
            </w:pPr>
            <w:r w:rsidRPr="00623AEF">
              <w:rPr>
                <w:rFonts w:ascii="Arial Narrow" w:hAnsi="Arial Narrow"/>
                <w:color w:val="000000" w:themeColor="text1"/>
                <w:szCs w:val="22"/>
              </w:rPr>
              <w:t xml:space="preserve">Profit margin will be determined by school pricing. </w:t>
            </w:r>
          </w:p>
          <w:p w:rsidR="00B42359" w:rsidRPr="00623AEF" w:rsidRDefault="00B42359" w:rsidP="00A20D69">
            <w:pPr>
              <w:pStyle w:val="Default"/>
              <w:numPr>
                <w:ilvl w:val="0"/>
                <w:numId w:val="27"/>
              </w:numPr>
              <w:ind w:left="401" w:hanging="270"/>
              <w:rPr>
                <w:rFonts w:ascii="Arial Narrow" w:hAnsi="Arial Narrow"/>
                <w:color w:val="404041"/>
                <w:szCs w:val="22"/>
              </w:rPr>
            </w:pPr>
            <w:r w:rsidRPr="00623AEF">
              <w:rPr>
                <w:rFonts w:ascii="Arial Narrow" w:hAnsi="Arial Narrow"/>
                <w:color w:val="000000" w:themeColor="text1"/>
                <w:szCs w:val="22"/>
              </w:rPr>
              <w:t>For the seasonal fundraising program, schools receive 25% profit on total sales.</w:t>
            </w:r>
          </w:p>
          <w:p w:rsidR="0054076C" w:rsidRPr="00623AEF" w:rsidRDefault="00B42359" w:rsidP="00A20D69">
            <w:pPr>
              <w:pStyle w:val="Default"/>
              <w:numPr>
                <w:ilvl w:val="0"/>
                <w:numId w:val="27"/>
              </w:numPr>
              <w:ind w:left="401" w:hanging="270"/>
              <w:rPr>
                <w:rFonts w:ascii="Arial Narrow" w:hAnsi="Arial Narrow"/>
                <w:color w:val="404041"/>
                <w:szCs w:val="22"/>
              </w:rPr>
            </w:pPr>
            <w:r w:rsidRPr="00623AEF">
              <w:rPr>
                <w:rFonts w:ascii="Arial Narrow" w:hAnsi="Arial Narrow"/>
                <w:color w:val="000000" w:themeColor="text1"/>
                <w:szCs w:val="22"/>
              </w:rPr>
              <w:t>For the year-round program, schools receive 50% profit on total sales.</w:t>
            </w:r>
          </w:p>
        </w:tc>
        <w:tc>
          <w:tcPr>
            <w:tcW w:w="1984" w:type="dxa"/>
            <w:shd w:val="clear" w:color="auto" w:fill="FFFFFF" w:themeFill="background1"/>
          </w:tcPr>
          <w:p w:rsidR="00B42359" w:rsidRPr="00623AEF" w:rsidRDefault="00B42359" w:rsidP="00B42359">
            <w:pPr>
              <w:pStyle w:val="NoSpacing"/>
            </w:pPr>
            <w:r w:rsidRPr="00623AEF">
              <w:t xml:space="preserve">Bryan </w:t>
            </w:r>
            <w:proofErr w:type="spellStart"/>
            <w:r w:rsidRPr="00623AEF">
              <w:t>Yumang</w:t>
            </w:r>
            <w:proofErr w:type="spellEnd"/>
            <w:r w:rsidRPr="00623AEF">
              <w:t>, Contact Centre Manager</w:t>
            </w:r>
          </w:p>
          <w:p w:rsidR="00B42359" w:rsidRPr="00623AEF" w:rsidRDefault="00B42359" w:rsidP="00B42359">
            <w:pPr>
              <w:pStyle w:val="NoSpacing"/>
            </w:pPr>
            <w:r w:rsidRPr="00623AEF">
              <w:t>604-301-4477</w:t>
            </w:r>
          </w:p>
          <w:p w:rsidR="0054076C" w:rsidRPr="00623AEF" w:rsidRDefault="00B42359" w:rsidP="00B42359">
            <w:pPr>
              <w:pStyle w:val="NoSpacing"/>
              <w:rPr>
                <w:color w:val="0000FF" w:themeColor="hyperlink"/>
                <w:u w:val="single"/>
              </w:rPr>
            </w:pPr>
            <w:r w:rsidRPr="00337F13">
              <w:t>bryan_y@purdys.com</w:t>
            </w:r>
          </w:p>
        </w:tc>
        <w:tc>
          <w:tcPr>
            <w:tcW w:w="2970" w:type="dxa"/>
            <w:shd w:val="clear" w:color="auto" w:fill="FFFFFF" w:themeFill="background1"/>
          </w:tcPr>
          <w:p w:rsidR="00013BAB" w:rsidRPr="00337F13" w:rsidRDefault="00013BAB" w:rsidP="00013BAB">
            <w:pPr>
              <w:spacing w:before="0" w:after="0"/>
              <w:rPr>
                <w:rFonts w:cs="Arial"/>
                <w:b/>
                <w:szCs w:val="24"/>
              </w:rPr>
            </w:pPr>
            <w:r w:rsidRPr="00337F13">
              <w:rPr>
                <w:rFonts w:cs="Arial"/>
                <w:b/>
                <w:szCs w:val="24"/>
              </w:rPr>
              <w:t>TDSB Vendor #: Not Applicable</w:t>
            </w:r>
          </w:p>
          <w:p w:rsidR="00B83CE4" w:rsidRPr="00953AA6" w:rsidRDefault="00B83CE4" w:rsidP="00B83CE4">
            <w:pPr>
              <w:spacing w:before="0" w:after="0"/>
              <w:rPr>
                <w:rFonts w:cs="Arial"/>
                <w:b/>
                <w:szCs w:val="24"/>
              </w:rPr>
            </w:pPr>
            <w:r w:rsidRPr="00953AA6">
              <w:rPr>
                <w:rFonts w:cs="Arial"/>
                <w:b/>
                <w:szCs w:val="24"/>
              </w:rPr>
              <w:t>Purchase Order: Not Required</w:t>
            </w:r>
          </w:p>
          <w:p w:rsidR="00B83CE4" w:rsidRDefault="00B83CE4" w:rsidP="00B83CE4">
            <w:pPr>
              <w:spacing w:before="0" w:after="0"/>
              <w:rPr>
                <w:rFonts w:cs="Arial"/>
                <w:b/>
                <w:szCs w:val="24"/>
              </w:rPr>
            </w:pPr>
          </w:p>
          <w:p w:rsidR="00B83CE4" w:rsidRDefault="00B83CE4" w:rsidP="00B83CE4">
            <w:pPr>
              <w:spacing w:before="0" w:after="0"/>
              <w:rPr>
                <w:rFonts w:cs="Arial"/>
                <w:b/>
                <w:szCs w:val="24"/>
              </w:rPr>
            </w:pPr>
            <w:r w:rsidRPr="00953AA6">
              <w:rPr>
                <w:rFonts w:cs="Arial"/>
                <w:b/>
                <w:szCs w:val="24"/>
              </w:rPr>
              <w:t>ORDER PROCESS:</w:t>
            </w:r>
          </w:p>
          <w:p w:rsidR="00B83CE4" w:rsidRDefault="00B83CE4" w:rsidP="00B83CE4">
            <w:pPr>
              <w:spacing w:before="0" w:after="0"/>
              <w:rPr>
                <w:rFonts w:cs="Arial"/>
                <w:szCs w:val="24"/>
              </w:rPr>
            </w:pPr>
            <w:r w:rsidRPr="00337F13">
              <w:rPr>
                <w:rFonts w:cs="Arial"/>
                <w:b/>
                <w:szCs w:val="24"/>
                <w:u w:val="single"/>
              </w:rPr>
              <w:t>DO NOT</w:t>
            </w:r>
            <w:r w:rsidRPr="00337F13">
              <w:rPr>
                <w:rFonts w:cs="Arial"/>
                <w:szCs w:val="24"/>
              </w:rPr>
              <w:t xml:space="preserve"> place order using SAP. </w:t>
            </w:r>
          </w:p>
          <w:p w:rsidR="00337F13" w:rsidRPr="00337F13" w:rsidRDefault="00337F13" w:rsidP="00B83CE4">
            <w:pPr>
              <w:spacing w:before="0" w:after="0"/>
              <w:rPr>
                <w:rFonts w:cs="Arial"/>
                <w:szCs w:val="24"/>
              </w:rPr>
            </w:pPr>
          </w:p>
          <w:p w:rsidR="00B42359" w:rsidRDefault="0054076C" w:rsidP="00B42359">
            <w:pPr>
              <w:spacing w:before="0" w:after="0"/>
              <w:rPr>
                <w:rFonts w:cs="Arial"/>
              </w:rPr>
            </w:pPr>
            <w:r w:rsidRPr="003F075D">
              <w:rPr>
                <w:rFonts w:cs="Arial"/>
              </w:rPr>
              <w:t xml:space="preserve">To get started, please contact Purdy’s Contact Centre at: Phone: 1-888-478-7397 </w:t>
            </w:r>
          </w:p>
          <w:p w:rsidR="00B42359" w:rsidRDefault="00B42359" w:rsidP="00B42359">
            <w:pPr>
              <w:spacing w:before="0" w:after="0"/>
              <w:rPr>
                <w:rFonts w:cs="Arial"/>
              </w:rPr>
            </w:pPr>
          </w:p>
          <w:p w:rsidR="0054076C" w:rsidRPr="00337F13" w:rsidRDefault="0054076C" w:rsidP="00B42359">
            <w:pPr>
              <w:spacing w:before="0" w:after="0"/>
              <w:rPr>
                <w:rFonts w:cs="Arial"/>
              </w:rPr>
            </w:pPr>
            <w:r w:rsidRPr="00337F13">
              <w:rPr>
                <w:rFonts w:cs="Arial"/>
              </w:rPr>
              <w:t>School/School Council pays Purdy’s directly.</w:t>
            </w:r>
          </w:p>
        </w:tc>
      </w:tr>
    </w:tbl>
    <w:p w:rsidR="0054076C" w:rsidRPr="003F075D" w:rsidRDefault="0054076C"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Simple Fundraise/ Sweets from the Earth "/>
      </w:tblPr>
      <w:tblGrid>
        <w:gridCol w:w="1526"/>
        <w:gridCol w:w="2835"/>
        <w:gridCol w:w="1701"/>
        <w:gridCol w:w="1984"/>
        <w:gridCol w:w="2970"/>
      </w:tblGrid>
      <w:tr w:rsidR="0054076C" w:rsidRPr="003F075D" w:rsidTr="00330FD1">
        <w:trPr>
          <w:tblHeader/>
        </w:trPr>
        <w:tc>
          <w:tcPr>
            <w:tcW w:w="1526" w:type="dxa"/>
            <w:shd w:val="clear" w:color="auto" w:fill="F2F2F2" w:themeFill="background1" w:themeFillShade="F2"/>
          </w:tcPr>
          <w:p w:rsidR="0054076C" w:rsidRPr="0059440F" w:rsidRDefault="0054076C" w:rsidP="008D70B9">
            <w:pPr>
              <w:spacing w:before="0" w:after="0"/>
              <w:rPr>
                <w:b/>
                <w:szCs w:val="24"/>
              </w:rPr>
            </w:pPr>
            <w:r w:rsidRPr="0059440F">
              <w:rPr>
                <w:b/>
                <w:szCs w:val="24"/>
              </w:rPr>
              <w:lastRenderedPageBreak/>
              <w:t>Type of Product or Service</w:t>
            </w:r>
          </w:p>
        </w:tc>
        <w:tc>
          <w:tcPr>
            <w:tcW w:w="2835" w:type="dxa"/>
            <w:shd w:val="clear" w:color="auto" w:fill="F2F2F2" w:themeFill="background1" w:themeFillShade="F2"/>
          </w:tcPr>
          <w:p w:rsidR="0054076C" w:rsidRPr="0059440F" w:rsidRDefault="0054076C" w:rsidP="008D70B9">
            <w:pPr>
              <w:spacing w:before="0" w:after="0"/>
              <w:rPr>
                <w:b/>
                <w:szCs w:val="24"/>
              </w:rPr>
            </w:pPr>
            <w:r w:rsidRPr="0059440F">
              <w:rPr>
                <w:b/>
                <w:szCs w:val="24"/>
              </w:rPr>
              <w:t>Vendor Name &amp; Fundraising Initiative</w:t>
            </w:r>
          </w:p>
        </w:tc>
        <w:tc>
          <w:tcPr>
            <w:tcW w:w="1701" w:type="dxa"/>
            <w:shd w:val="clear" w:color="auto" w:fill="F2F2F2" w:themeFill="background1" w:themeFillShade="F2"/>
          </w:tcPr>
          <w:p w:rsidR="0054076C" w:rsidRPr="0059440F" w:rsidRDefault="0054076C" w:rsidP="008D70B9">
            <w:pPr>
              <w:spacing w:before="0" w:after="0"/>
              <w:rPr>
                <w:b/>
                <w:szCs w:val="24"/>
              </w:rPr>
            </w:pPr>
            <w:r w:rsidRPr="0059440F">
              <w:rPr>
                <w:b/>
                <w:szCs w:val="24"/>
              </w:rPr>
              <w:t>Benefits to School</w:t>
            </w:r>
          </w:p>
        </w:tc>
        <w:tc>
          <w:tcPr>
            <w:tcW w:w="1984" w:type="dxa"/>
            <w:shd w:val="clear" w:color="auto" w:fill="F2F2F2" w:themeFill="background1" w:themeFillShade="F2"/>
          </w:tcPr>
          <w:p w:rsidR="0054076C" w:rsidRPr="0059440F" w:rsidRDefault="0054076C" w:rsidP="008D70B9">
            <w:pPr>
              <w:spacing w:before="0" w:after="0"/>
              <w:rPr>
                <w:b/>
                <w:szCs w:val="24"/>
              </w:rPr>
            </w:pPr>
            <w:r w:rsidRPr="0059440F">
              <w:rPr>
                <w:b/>
                <w:szCs w:val="24"/>
              </w:rPr>
              <w:t>School Contact Information</w:t>
            </w:r>
          </w:p>
        </w:tc>
        <w:tc>
          <w:tcPr>
            <w:tcW w:w="2970" w:type="dxa"/>
            <w:shd w:val="clear" w:color="auto" w:fill="F2F2F2" w:themeFill="background1" w:themeFillShade="F2"/>
          </w:tcPr>
          <w:p w:rsidR="0054076C" w:rsidRPr="0059440F" w:rsidRDefault="0054076C" w:rsidP="008D70B9">
            <w:pPr>
              <w:spacing w:before="0" w:after="0"/>
              <w:rPr>
                <w:b/>
                <w:szCs w:val="24"/>
              </w:rPr>
            </w:pPr>
            <w:r w:rsidRPr="0059440F">
              <w:rPr>
                <w:b/>
                <w:szCs w:val="24"/>
              </w:rPr>
              <w:t>Fundraising Vendor # &amp; Order Instructions</w:t>
            </w:r>
          </w:p>
        </w:tc>
      </w:tr>
      <w:tr w:rsidR="0054076C" w:rsidRPr="003F075D" w:rsidTr="00330FD1">
        <w:trPr>
          <w:tblHeader/>
        </w:trPr>
        <w:tc>
          <w:tcPr>
            <w:tcW w:w="1526" w:type="dxa"/>
            <w:shd w:val="clear" w:color="auto" w:fill="FFFFFF" w:themeFill="background1"/>
          </w:tcPr>
          <w:p w:rsidR="0054076C" w:rsidRPr="0059440F" w:rsidRDefault="0054076C" w:rsidP="008D70B9">
            <w:pPr>
              <w:spacing w:before="0" w:after="0"/>
              <w:rPr>
                <w:b/>
                <w:szCs w:val="24"/>
              </w:rPr>
            </w:pPr>
            <w:r w:rsidRPr="0059440F">
              <w:rPr>
                <w:b/>
                <w:szCs w:val="24"/>
              </w:rPr>
              <w:t>Food Products</w:t>
            </w:r>
          </w:p>
        </w:tc>
        <w:tc>
          <w:tcPr>
            <w:tcW w:w="2835" w:type="dxa"/>
            <w:shd w:val="clear" w:color="auto" w:fill="FFFFFF" w:themeFill="background1"/>
          </w:tcPr>
          <w:p w:rsidR="0054076C" w:rsidRPr="0059440F" w:rsidRDefault="0054076C" w:rsidP="008D70B9">
            <w:pPr>
              <w:spacing w:before="0" w:after="0"/>
              <w:rPr>
                <w:rFonts w:cs="Arial"/>
                <w:szCs w:val="24"/>
              </w:rPr>
            </w:pPr>
            <w:r w:rsidRPr="0059440F">
              <w:rPr>
                <w:rFonts w:cs="Arial"/>
                <w:b/>
                <w:szCs w:val="24"/>
              </w:rPr>
              <w:t xml:space="preserve">Simple Fundraise/ Sweets from the Earth </w:t>
            </w:r>
            <w:r w:rsidRPr="0059440F">
              <w:rPr>
                <w:rFonts w:cs="Arial"/>
                <w:szCs w:val="24"/>
              </w:rPr>
              <w:t>www.simplefundraise.com</w:t>
            </w:r>
          </w:p>
          <w:p w:rsidR="0059440F" w:rsidRDefault="0059440F" w:rsidP="008D70B9">
            <w:pPr>
              <w:spacing w:before="0" w:after="0"/>
              <w:rPr>
                <w:rFonts w:cs="Arial"/>
                <w:b/>
                <w:szCs w:val="24"/>
              </w:rPr>
            </w:pPr>
          </w:p>
          <w:p w:rsidR="0054076C" w:rsidRPr="0059440F" w:rsidRDefault="0054076C" w:rsidP="008D70B9">
            <w:pPr>
              <w:spacing w:before="0" w:after="0"/>
              <w:rPr>
                <w:rFonts w:cs="Arial"/>
                <w:b/>
                <w:szCs w:val="24"/>
              </w:rPr>
            </w:pPr>
            <w:r w:rsidRPr="0059440F">
              <w:rPr>
                <w:rFonts w:cs="Arial"/>
                <w:b/>
                <w:szCs w:val="24"/>
              </w:rPr>
              <w:t>INITIATIVE DESCRIPTION</w:t>
            </w:r>
          </w:p>
          <w:p w:rsidR="0054076C" w:rsidRPr="0059440F" w:rsidRDefault="0054076C" w:rsidP="008D70B9">
            <w:pPr>
              <w:spacing w:before="0" w:after="0"/>
              <w:rPr>
                <w:rFonts w:cs="Arial"/>
                <w:szCs w:val="24"/>
              </w:rPr>
            </w:pPr>
            <w:r w:rsidRPr="0059440F">
              <w:rPr>
                <w:rFonts w:cs="Arial"/>
                <w:szCs w:val="24"/>
              </w:rPr>
              <w:t>Simple Fundraising is an eco-friendly and hassle-free online fundraising solution featuring a selection of healthy and allergen-friendly baked goods and cookie doughs.</w:t>
            </w:r>
          </w:p>
          <w:p w:rsidR="0054076C" w:rsidRPr="0059440F" w:rsidRDefault="0054076C" w:rsidP="008D70B9">
            <w:pPr>
              <w:spacing w:before="0" w:after="0"/>
              <w:rPr>
                <w:rFonts w:cs="Arial"/>
                <w:szCs w:val="24"/>
              </w:rPr>
            </w:pPr>
            <w:r w:rsidRPr="0059440F">
              <w:rPr>
                <w:rFonts w:cs="Arial"/>
                <w:szCs w:val="24"/>
              </w:rPr>
              <w:t>Products are made by Sweets from the Earth, a local Toronto bakery and a most trusted brand for school compliant (PPM-150 and Student Nutrition Program) baked goods and vegan desserts.</w:t>
            </w:r>
          </w:p>
          <w:p w:rsidR="0054076C" w:rsidRPr="0059440F" w:rsidRDefault="0054076C" w:rsidP="008D70B9">
            <w:pPr>
              <w:spacing w:before="0" w:after="0"/>
              <w:rPr>
                <w:rFonts w:cs="Arial"/>
                <w:szCs w:val="24"/>
              </w:rPr>
            </w:pPr>
            <w:r w:rsidRPr="0059440F">
              <w:rPr>
                <w:rFonts w:cs="Arial"/>
                <w:szCs w:val="24"/>
              </w:rPr>
              <w:t>Proudly Canadian,</w:t>
            </w:r>
            <w:r w:rsidR="00330FD1" w:rsidRPr="0059440F">
              <w:rPr>
                <w:rFonts w:cs="Arial"/>
                <w:szCs w:val="24"/>
              </w:rPr>
              <w:t xml:space="preserve"> our baked goods, cookie dough </w:t>
            </w:r>
            <w:r w:rsidRPr="0059440F">
              <w:rPr>
                <w:rFonts w:cs="Arial"/>
                <w:szCs w:val="24"/>
              </w:rPr>
              <w:t>and muffin batters are crafted in a dedicated dairy, egg, sesame, peanut and tree nut free facility. In addition, all products are all- natural, vegan, lactose-free, non GMO and Kosher. Gluten free items are also available.</w:t>
            </w:r>
          </w:p>
        </w:tc>
        <w:tc>
          <w:tcPr>
            <w:tcW w:w="1701" w:type="dxa"/>
            <w:shd w:val="clear" w:color="auto" w:fill="FFFFFF" w:themeFill="background1"/>
          </w:tcPr>
          <w:p w:rsidR="0054076C" w:rsidRPr="0059440F" w:rsidRDefault="00F17ACB" w:rsidP="008D70B9">
            <w:pPr>
              <w:spacing w:before="0" w:after="0"/>
              <w:rPr>
                <w:rFonts w:cs="Arial"/>
                <w:szCs w:val="24"/>
              </w:rPr>
            </w:pPr>
            <w:r>
              <w:rPr>
                <w:rFonts w:cs="Arial"/>
                <w:szCs w:val="24"/>
              </w:rPr>
              <w:t>P</w:t>
            </w:r>
            <w:r w:rsidR="0054076C" w:rsidRPr="0059440F">
              <w:rPr>
                <w:rFonts w:cs="Arial"/>
                <w:szCs w:val="24"/>
              </w:rPr>
              <w:t>rofit margin will be decided by school pricing.</w:t>
            </w:r>
          </w:p>
          <w:p w:rsidR="0054076C" w:rsidRPr="0059440F" w:rsidRDefault="0054076C" w:rsidP="008D70B9">
            <w:pPr>
              <w:spacing w:before="0" w:after="0"/>
              <w:rPr>
                <w:rFonts w:cs="Arial"/>
                <w:szCs w:val="24"/>
              </w:rPr>
            </w:pPr>
            <w:r w:rsidRPr="0059440F">
              <w:rPr>
                <w:rFonts w:cs="Arial"/>
                <w:szCs w:val="24"/>
              </w:rPr>
              <w:t>Healthier option - schools can accommodate most common allergen sensitivities and dietary restrictions with this amazing selection of delicious, allergen- friendly baked goods.</w:t>
            </w:r>
          </w:p>
          <w:p w:rsidR="0054076C" w:rsidRPr="0059440F" w:rsidRDefault="0054076C" w:rsidP="008D70B9">
            <w:pPr>
              <w:spacing w:before="0" w:after="0"/>
              <w:rPr>
                <w:rFonts w:cs="Arial"/>
                <w:szCs w:val="24"/>
              </w:rPr>
            </w:pPr>
            <w:r w:rsidRPr="0059440F">
              <w:rPr>
                <w:rFonts w:cs="Arial"/>
                <w:szCs w:val="24"/>
              </w:rPr>
              <w:t>.</w:t>
            </w:r>
          </w:p>
          <w:p w:rsidR="0054076C" w:rsidRPr="0059440F" w:rsidRDefault="0054076C" w:rsidP="008D70B9">
            <w:pPr>
              <w:pStyle w:val="NoSpacing"/>
              <w:rPr>
                <w:rFonts w:cs="Arial"/>
                <w:szCs w:val="24"/>
              </w:rPr>
            </w:pPr>
            <w:r w:rsidRPr="0059440F">
              <w:rPr>
                <w:rFonts w:cs="Arial"/>
                <w:szCs w:val="24"/>
              </w:rPr>
              <w:t>Compliant – Product selections includes those that meet or exceed PPM 150 Ministry Food and Beverage Guidelines.</w:t>
            </w:r>
          </w:p>
        </w:tc>
        <w:tc>
          <w:tcPr>
            <w:tcW w:w="1984" w:type="dxa"/>
            <w:shd w:val="clear" w:color="auto" w:fill="FFFFFF" w:themeFill="background1"/>
          </w:tcPr>
          <w:p w:rsidR="0054076C" w:rsidRPr="0059440F" w:rsidRDefault="0054076C" w:rsidP="008D70B9">
            <w:pPr>
              <w:pStyle w:val="NoSpacing"/>
              <w:rPr>
                <w:rFonts w:cs="Arial"/>
                <w:szCs w:val="24"/>
              </w:rPr>
            </w:pPr>
            <w:r w:rsidRPr="0059440F">
              <w:rPr>
                <w:rFonts w:cs="Arial"/>
                <w:szCs w:val="24"/>
              </w:rPr>
              <w:t>Aviv Gelb,</w:t>
            </w:r>
          </w:p>
          <w:p w:rsidR="0054076C" w:rsidRPr="0059440F" w:rsidRDefault="0054076C" w:rsidP="008D70B9">
            <w:pPr>
              <w:pStyle w:val="NoSpacing"/>
              <w:rPr>
                <w:rFonts w:cs="Arial"/>
                <w:szCs w:val="24"/>
              </w:rPr>
            </w:pPr>
            <w:r w:rsidRPr="0059440F">
              <w:rPr>
                <w:rFonts w:cs="Arial"/>
                <w:szCs w:val="24"/>
              </w:rPr>
              <w:t>Director of Sales</w:t>
            </w:r>
          </w:p>
          <w:p w:rsidR="0054076C" w:rsidRPr="0059440F" w:rsidRDefault="0054076C" w:rsidP="008D70B9">
            <w:pPr>
              <w:pStyle w:val="NoSpacing"/>
              <w:rPr>
                <w:rFonts w:cs="Arial"/>
                <w:szCs w:val="24"/>
              </w:rPr>
            </w:pPr>
            <w:r w:rsidRPr="0059440F">
              <w:rPr>
                <w:rFonts w:cs="Arial"/>
                <w:szCs w:val="24"/>
              </w:rPr>
              <w:t>1-888-886-2004</w:t>
            </w:r>
          </w:p>
          <w:p w:rsidR="0054076C" w:rsidRPr="0059440F" w:rsidRDefault="0054076C" w:rsidP="008D70B9">
            <w:pPr>
              <w:pStyle w:val="NoSpacing"/>
              <w:rPr>
                <w:rFonts w:cs="Arial"/>
                <w:szCs w:val="24"/>
              </w:rPr>
            </w:pPr>
            <w:r w:rsidRPr="0059440F">
              <w:rPr>
                <w:rFonts w:cs="Arial"/>
                <w:szCs w:val="24"/>
              </w:rPr>
              <w:t>office@</w:t>
            </w:r>
          </w:p>
          <w:p w:rsidR="0054076C" w:rsidRPr="0059440F" w:rsidRDefault="0054076C" w:rsidP="008D70B9">
            <w:pPr>
              <w:pStyle w:val="NoSpacing"/>
              <w:rPr>
                <w:rFonts w:cs="Arial"/>
                <w:szCs w:val="24"/>
              </w:rPr>
            </w:pPr>
            <w:r w:rsidRPr="0059440F">
              <w:rPr>
                <w:rFonts w:cs="Arial"/>
                <w:szCs w:val="24"/>
              </w:rPr>
              <w:t>simplefundraise.com</w:t>
            </w:r>
          </w:p>
          <w:p w:rsidR="00330FD1" w:rsidRPr="0059440F" w:rsidRDefault="00330FD1" w:rsidP="008D70B9">
            <w:pPr>
              <w:pStyle w:val="NoSpacing"/>
              <w:rPr>
                <w:rFonts w:cs="Arial"/>
                <w:szCs w:val="24"/>
              </w:rPr>
            </w:pPr>
          </w:p>
          <w:p w:rsidR="00330FD1" w:rsidRPr="0059440F" w:rsidRDefault="00330FD1" w:rsidP="008D70B9">
            <w:pPr>
              <w:spacing w:before="0" w:after="0"/>
              <w:rPr>
                <w:rFonts w:cs="Arial"/>
                <w:szCs w:val="24"/>
              </w:rPr>
            </w:pPr>
            <w:r w:rsidRPr="0059440F">
              <w:rPr>
                <w:rFonts w:cs="Arial"/>
                <w:szCs w:val="24"/>
              </w:rPr>
              <w:t>Easier to run – the entire campaign is set up, launched and managed online. Save time by running your paperless and cashless online campaign.</w:t>
            </w:r>
          </w:p>
          <w:p w:rsidR="00330FD1" w:rsidRPr="0059440F" w:rsidRDefault="00330FD1" w:rsidP="008D70B9">
            <w:pPr>
              <w:pStyle w:val="NoSpacing"/>
              <w:rPr>
                <w:rFonts w:cs="Arial"/>
                <w:szCs w:val="24"/>
              </w:rPr>
            </w:pPr>
            <w:r w:rsidRPr="0059440F">
              <w:rPr>
                <w:rFonts w:cs="Arial"/>
                <w:szCs w:val="24"/>
              </w:rPr>
              <w:t>Profitable - the school has full control on item selection and selling price. There is no payment by the school, all orders are paid online. There is no need to calculate and process payment, your profit will be sent to you by cheque after your campaign is over</w:t>
            </w:r>
          </w:p>
        </w:tc>
        <w:tc>
          <w:tcPr>
            <w:tcW w:w="2970" w:type="dxa"/>
            <w:shd w:val="clear" w:color="auto" w:fill="FFFFFF" w:themeFill="background1"/>
          </w:tcPr>
          <w:p w:rsidR="00013BAB" w:rsidRPr="00337F13" w:rsidRDefault="00013BAB" w:rsidP="00013BAB">
            <w:pPr>
              <w:spacing w:before="0" w:after="0"/>
              <w:rPr>
                <w:rFonts w:cs="Arial"/>
                <w:b/>
                <w:szCs w:val="24"/>
              </w:rPr>
            </w:pPr>
            <w:r w:rsidRPr="00337F13">
              <w:rPr>
                <w:rFonts w:cs="Arial"/>
                <w:b/>
                <w:szCs w:val="24"/>
              </w:rPr>
              <w:t>TDSB Vendor #: Not Applicable</w:t>
            </w:r>
          </w:p>
          <w:p w:rsidR="00953AA6" w:rsidRPr="0059440F" w:rsidRDefault="00953AA6" w:rsidP="00953AA6">
            <w:pPr>
              <w:spacing w:before="0" w:after="0"/>
              <w:rPr>
                <w:rFonts w:cs="Arial"/>
                <w:b/>
                <w:szCs w:val="24"/>
              </w:rPr>
            </w:pPr>
            <w:r w:rsidRPr="0059440F">
              <w:rPr>
                <w:rFonts w:cs="Arial"/>
                <w:b/>
                <w:szCs w:val="24"/>
              </w:rPr>
              <w:t>Purchase Order: Not Required</w:t>
            </w:r>
          </w:p>
          <w:p w:rsidR="00953AA6" w:rsidRPr="0059440F" w:rsidRDefault="00953AA6" w:rsidP="00953AA6">
            <w:pPr>
              <w:spacing w:before="0" w:after="0"/>
              <w:rPr>
                <w:rFonts w:cs="Arial"/>
                <w:b/>
                <w:szCs w:val="24"/>
              </w:rPr>
            </w:pPr>
          </w:p>
          <w:p w:rsidR="00953AA6" w:rsidRPr="0059440F" w:rsidRDefault="00953AA6" w:rsidP="00953AA6">
            <w:pPr>
              <w:spacing w:before="0" w:after="0"/>
              <w:rPr>
                <w:rFonts w:cs="Arial"/>
                <w:b/>
                <w:szCs w:val="24"/>
              </w:rPr>
            </w:pPr>
            <w:r w:rsidRPr="0059440F">
              <w:rPr>
                <w:rFonts w:cs="Arial"/>
                <w:b/>
                <w:szCs w:val="24"/>
              </w:rPr>
              <w:t>ORDER PROCESS:</w:t>
            </w:r>
          </w:p>
          <w:p w:rsidR="00953AA6" w:rsidRPr="00337F13" w:rsidRDefault="00953AA6" w:rsidP="00953AA6">
            <w:pPr>
              <w:spacing w:before="0" w:after="0"/>
              <w:rPr>
                <w:rFonts w:cs="Arial"/>
                <w:szCs w:val="24"/>
              </w:rPr>
            </w:pPr>
            <w:r w:rsidRPr="00337F13">
              <w:rPr>
                <w:rFonts w:cs="Arial"/>
                <w:b/>
                <w:szCs w:val="24"/>
                <w:u w:val="single"/>
              </w:rPr>
              <w:t>DO NOT</w:t>
            </w:r>
            <w:r w:rsidRPr="00337F13">
              <w:rPr>
                <w:rFonts w:cs="Arial"/>
                <w:szCs w:val="24"/>
              </w:rPr>
              <w:t xml:space="preserve"> place order using SAP. </w:t>
            </w:r>
          </w:p>
          <w:p w:rsidR="0054076C" w:rsidRPr="0059440F" w:rsidRDefault="0054076C" w:rsidP="008D70B9">
            <w:pPr>
              <w:pStyle w:val="NoSpacing"/>
              <w:rPr>
                <w:rFonts w:cs="Arial"/>
                <w:szCs w:val="24"/>
              </w:rPr>
            </w:pPr>
          </w:p>
          <w:p w:rsidR="0054076C" w:rsidRPr="0059440F" w:rsidRDefault="0054076C" w:rsidP="008D70B9">
            <w:pPr>
              <w:pStyle w:val="NoSpacing"/>
              <w:rPr>
                <w:rFonts w:cs="Arial"/>
                <w:szCs w:val="24"/>
              </w:rPr>
            </w:pPr>
            <w:r w:rsidRPr="0059440F">
              <w:rPr>
                <w:rFonts w:cs="Arial"/>
                <w:szCs w:val="24"/>
              </w:rPr>
              <w:t>Register at:</w:t>
            </w:r>
          </w:p>
          <w:p w:rsidR="0054076C" w:rsidRPr="0059440F" w:rsidRDefault="0054076C" w:rsidP="008D70B9">
            <w:pPr>
              <w:pStyle w:val="NoSpacing"/>
              <w:rPr>
                <w:rFonts w:cs="Arial"/>
                <w:szCs w:val="24"/>
              </w:rPr>
            </w:pPr>
            <w:r w:rsidRPr="0059440F">
              <w:rPr>
                <w:rFonts w:cs="Arial"/>
                <w:szCs w:val="24"/>
              </w:rPr>
              <w:t>www.simplefundraise.com or</w:t>
            </w:r>
          </w:p>
          <w:p w:rsidR="0054076C" w:rsidRPr="0059440F" w:rsidRDefault="0054076C" w:rsidP="008D70B9">
            <w:pPr>
              <w:pStyle w:val="NoSpacing"/>
              <w:rPr>
                <w:rFonts w:cs="Arial"/>
                <w:szCs w:val="24"/>
              </w:rPr>
            </w:pPr>
            <w:r w:rsidRPr="0059440F">
              <w:rPr>
                <w:rFonts w:cs="Arial"/>
                <w:szCs w:val="24"/>
              </w:rPr>
              <w:br/>
              <w:t>Call: 888-886-2004</w:t>
            </w:r>
          </w:p>
          <w:p w:rsidR="0054076C" w:rsidRPr="0059440F" w:rsidRDefault="0054076C" w:rsidP="008D70B9">
            <w:pPr>
              <w:pStyle w:val="NoSpacing"/>
              <w:rPr>
                <w:rFonts w:cs="Arial"/>
                <w:szCs w:val="24"/>
              </w:rPr>
            </w:pPr>
            <w:r w:rsidRPr="0059440F">
              <w:rPr>
                <w:rFonts w:cs="Arial"/>
                <w:szCs w:val="24"/>
              </w:rPr>
              <w:t>Email: office@</w:t>
            </w:r>
          </w:p>
          <w:p w:rsidR="0054076C" w:rsidRPr="0059440F" w:rsidRDefault="0054076C" w:rsidP="008D70B9">
            <w:pPr>
              <w:pStyle w:val="NoSpacing"/>
              <w:rPr>
                <w:rFonts w:cs="Arial"/>
                <w:szCs w:val="24"/>
              </w:rPr>
            </w:pPr>
            <w:r w:rsidRPr="0059440F">
              <w:rPr>
                <w:rFonts w:cs="Arial"/>
                <w:szCs w:val="24"/>
              </w:rPr>
              <w:t>simplefundraise.com</w:t>
            </w:r>
          </w:p>
          <w:p w:rsidR="0054076C" w:rsidRPr="0059440F" w:rsidRDefault="0054076C" w:rsidP="008D70B9">
            <w:pPr>
              <w:pStyle w:val="NoSpacing"/>
              <w:rPr>
                <w:rFonts w:cs="Arial"/>
                <w:szCs w:val="24"/>
              </w:rPr>
            </w:pPr>
            <w:r w:rsidRPr="0059440F">
              <w:rPr>
                <w:rFonts w:cs="Arial"/>
                <w:szCs w:val="24"/>
              </w:rPr>
              <w:br/>
              <w:t>Supporters pay for products</w:t>
            </w:r>
          </w:p>
          <w:p w:rsidR="0054076C" w:rsidRPr="0059440F" w:rsidRDefault="0054076C" w:rsidP="008D70B9">
            <w:pPr>
              <w:pStyle w:val="NoSpacing"/>
              <w:rPr>
                <w:rFonts w:cs="Arial"/>
                <w:szCs w:val="24"/>
              </w:rPr>
            </w:pPr>
            <w:r w:rsidRPr="0059440F">
              <w:rPr>
                <w:rFonts w:cs="Arial"/>
                <w:szCs w:val="24"/>
              </w:rPr>
              <w:t>when they place their online</w:t>
            </w:r>
          </w:p>
          <w:p w:rsidR="0054076C" w:rsidRPr="0059440F" w:rsidRDefault="0054076C" w:rsidP="008D70B9">
            <w:pPr>
              <w:pStyle w:val="NoSpacing"/>
              <w:rPr>
                <w:rFonts w:cs="Arial"/>
                <w:szCs w:val="24"/>
              </w:rPr>
            </w:pPr>
            <w:proofErr w:type="gramStart"/>
            <w:r w:rsidRPr="0059440F">
              <w:rPr>
                <w:rFonts w:cs="Arial"/>
                <w:szCs w:val="24"/>
              </w:rPr>
              <w:t>order</w:t>
            </w:r>
            <w:proofErr w:type="gramEnd"/>
            <w:r w:rsidRPr="0059440F">
              <w:rPr>
                <w:rFonts w:cs="Arial"/>
                <w:szCs w:val="24"/>
              </w:rPr>
              <w:t>. School or School Council is not required to place an order as all orders are processed online directly.</w:t>
            </w:r>
          </w:p>
        </w:tc>
      </w:tr>
    </w:tbl>
    <w:p w:rsidR="00330FD1" w:rsidRPr="003F075D" w:rsidRDefault="00330FD1" w:rsidP="008D70B9">
      <w:pPr>
        <w:spacing w:before="0" w:after="0" w:line="240" w:lineRule="auto"/>
      </w:pPr>
      <w:r w:rsidRPr="003F075D">
        <w:br w:type="page"/>
      </w:r>
    </w:p>
    <w:tbl>
      <w:tblPr>
        <w:tblStyle w:val="TableGrid"/>
        <w:tblW w:w="0" w:type="auto"/>
        <w:tblLayout w:type="fixed"/>
        <w:tblLook w:val="04A0" w:firstRow="1" w:lastRow="0" w:firstColumn="1" w:lastColumn="0" w:noHBand="0" w:noVBand="1"/>
        <w:tblDescription w:val="Simple Fundraise/ Sweets from the Earth "/>
      </w:tblPr>
      <w:tblGrid>
        <w:gridCol w:w="1526"/>
        <w:gridCol w:w="2835"/>
        <w:gridCol w:w="1701"/>
        <w:gridCol w:w="1606"/>
        <w:gridCol w:w="3348"/>
      </w:tblGrid>
      <w:tr w:rsidR="0054076C" w:rsidRPr="003F075D" w:rsidTr="00F17ACB">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lastRenderedPageBreak/>
              <w:br w:type="page"/>
            </w:r>
            <w:r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606"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3348"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F17ACB">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Default="0054076C" w:rsidP="008D70B9">
            <w:pPr>
              <w:spacing w:before="0" w:after="0"/>
              <w:rPr>
                <w:rFonts w:cs="Arial"/>
              </w:rPr>
            </w:pPr>
            <w:r w:rsidRPr="003F075D">
              <w:rPr>
                <w:rFonts w:cs="Arial"/>
                <w:b/>
              </w:rPr>
              <w:t xml:space="preserve">Subway – Etobicoke </w:t>
            </w:r>
            <w:r w:rsidR="0059440F" w:rsidRPr="00337F13">
              <w:rPr>
                <w:rFonts w:cs="Arial"/>
              </w:rPr>
              <w:t>www.subway.ca</w:t>
            </w:r>
          </w:p>
          <w:p w:rsidR="0059440F" w:rsidRPr="003F075D" w:rsidRDefault="0059440F" w:rsidP="008D70B9">
            <w:pPr>
              <w:spacing w:before="0" w:after="0"/>
              <w:rPr>
                <w:rFonts w:cs="Arial"/>
              </w:rPr>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rPr>
                <w:rFonts w:cs="Arial"/>
              </w:rPr>
            </w:pPr>
            <w:r w:rsidRPr="003F075D">
              <w:rPr>
                <w:rFonts w:cs="Arial"/>
              </w:rPr>
              <w:t>Subway offers subway lunches to schools as a fundraising initiative. The vendor prepares and delivers the orders to schools.</w:t>
            </w:r>
          </w:p>
        </w:tc>
        <w:tc>
          <w:tcPr>
            <w:tcW w:w="1701" w:type="dxa"/>
            <w:shd w:val="clear" w:color="auto" w:fill="FFFFFF" w:themeFill="background1"/>
          </w:tcPr>
          <w:p w:rsidR="0054076C" w:rsidRPr="003F075D" w:rsidRDefault="00F17ACB" w:rsidP="008D70B9">
            <w:pPr>
              <w:spacing w:before="0" w:after="0"/>
              <w:rPr>
                <w:rFonts w:cs="Arial"/>
              </w:rPr>
            </w:pPr>
            <w:r>
              <w:rPr>
                <w:rFonts w:cs="Arial"/>
              </w:rPr>
              <w:t>P</w:t>
            </w:r>
            <w:r w:rsidR="0054076C" w:rsidRPr="003F075D">
              <w:rPr>
                <w:rFonts w:cs="Arial"/>
              </w:rPr>
              <w:t>rofit margin will be decided by school pricing.</w:t>
            </w:r>
          </w:p>
          <w:p w:rsidR="00F17ACB" w:rsidRDefault="00F17ACB" w:rsidP="008D70B9">
            <w:pPr>
              <w:spacing w:before="0" w:after="0"/>
            </w:pPr>
          </w:p>
          <w:p w:rsidR="0054076C" w:rsidRPr="003F075D" w:rsidRDefault="0054076C" w:rsidP="008D70B9">
            <w:pPr>
              <w:spacing w:before="0" w:after="0"/>
            </w:pPr>
            <w:r w:rsidRPr="003F075D">
              <w:t>Food Products meet PPM 150 Ministry Food and Beverage Guidelines.</w:t>
            </w:r>
          </w:p>
        </w:tc>
        <w:tc>
          <w:tcPr>
            <w:tcW w:w="1606" w:type="dxa"/>
            <w:shd w:val="clear" w:color="auto" w:fill="FFFFFF" w:themeFill="background1"/>
          </w:tcPr>
          <w:p w:rsidR="00F17ACB" w:rsidRPr="0044477D" w:rsidRDefault="00F17ACB" w:rsidP="00F17ACB">
            <w:pPr>
              <w:pStyle w:val="NoSpacing"/>
            </w:pPr>
            <w:proofErr w:type="spellStart"/>
            <w:r w:rsidRPr="0044477D">
              <w:t>Kulwant</w:t>
            </w:r>
            <w:proofErr w:type="spellEnd"/>
            <w:r w:rsidRPr="0044477D">
              <w:t xml:space="preserve"> Dhaliwal, Owner</w:t>
            </w:r>
          </w:p>
          <w:p w:rsidR="00F17ACB" w:rsidRPr="0044477D" w:rsidRDefault="00F17ACB" w:rsidP="00F17ACB">
            <w:pPr>
              <w:pStyle w:val="NoSpacing"/>
              <w:rPr>
                <w:rFonts w:cs="Arial"/>
              </w:rPr>
            </w:pPr>
            <w:r w:rsidRPr="0044477D">
              <w:rPr>
                <w:rFonts w:cs="Arial"/>
              </w:rPr>
              <w:t>416-624-8348</w:t>
            </w:r>
          </w:p>
          <w:p w:rsidR="0054076C" w:rsidRPr="003F075D" w:rsidRDefault="00F17ACB" w:rsidP="00F17ACB">
            <w:pPr>
              <w:spacing w:before="0" w:after="0"/>
              <w:rPr>
                <w:rFonts w:cs="Arial"/>
              </w:rPr>
            </w:pPr>
            <w:r w:rsidRPr="00337F13">
              <w:t>Kulwant2001@hotmail.com</w:t>
            </w:r>
          </w:p>
        </w:tc>
        <w:tc>
          <w:tcPr>
            <w:tcW w:w="3348" w:type="dxa"/>
            <w:shd w:val="clear" w:color="auto" w:fill="FFFFFF" w:themeFill="background1"/>
          </w:tcPr>
          <w:p w:rsidR="00B42359" w:rsidRPr="00337F13" w:rsidRDefault="00B42359" w:rsidP="00953AA6">
            <w:pPr>
              <w:spacing w:before="0" w:after="0"/>
              <w:rPr>
                <w:rFonts w:cs="Arial"/>
                <w:b/>
                <w:szCs w:val="24"/>
              </w:rPr>
            </w:pPr>
            <w:r w:rsidRPr="00337F13">
              <w:rPr>
                <w:rFonts w:cs="Arial"/>
                <w:b/>
                <w:szCs w:val="24"/>
              </w:rPr>
              <w:t>TDSB Vendor #: 25182</w:t>
            </w:r>
          </w:p>
          <w:p w:rsidR="002B1A45" w:rsidRPr="00337F13" w:rsidRDefault="002B1A45" w:rsidP="00953AA6">
            <w:pPr>
              <w:spacing w:before="0" w:after="0"/>
              <w:rPr>
                <w:rFonts w:cs="Arial"/>
                <w:b/>
                <w:szCs w:val="24"/>
              </w:rPr>
            </w:pPr>
            <w:r w:rsidRPr="00337F13">
              <w:rPr>
                <w:rFonts w:cs="Arial"/>
                <w:b/>
                <w:szCs w:val="24"/>
              </w:rPr>
              <w:t>Purchase Order</w:t>
            </w:r>
            <w:r w:rsidR="00337F13" w:rsidRPr="00337F13">
              <w:rPr>
                <w:rFonts w:cs="Arial"/>
                <w:b/>
                <w:szCs w:val="24"/>
              </w:rPr>
              <w:t>: N</w:t>
            </w:r>
            <w:r w:rsidRPr="00337F13">
              <w:rPr>
                <w:rFonts w:cs="Arial"/>
                <w:b/>
                <w:szCs w:val="24"/>
              </w:rPr>
              <w:t xml:space="preserve">ot </w:t>
            </w:r>
            <w:r w:rsidR="00337F13" w:rsidRPr="00337F13">
              <w:rPr>
                <w:rFonts w:cs="Arial"/>
                <w:b/>
                <w:szCs w:val="24"/>
              </w:rPr>
              <w:t>R</w:t>
            </w:r>
            <w:r w:rsidRPr="00337F13">
              <w:rPr>
                <w:rFonts w:cs="Arial"/>
                <w:b/>
                <w:szCs w:val="24"/>
              </w:rPr>
              <w:t>equired</w:t>
            </w:r>
          </w:p>
          <w:p w:rsidR="00953AA6" w:rsidRDefault="00B42359" w:rsidP="00953AA6">
            <w:pPr>
              <w:spacing w:before="0" w:after="0"/>
              <w:rPr>
                <w:rFonts w:cs="Arial"/>
                <w:b/>
                <w:szCs w:val="24"/>
              </w:rPr>
            </w:pPr>
            <w:r>
              <w:rPr>
                <w:rFonts w:cs="Arial"/>
                <w:b/>
                <w:color w:val="FF0000"/>
                <w:szCs w:val="24"/>
              </w:rPr>
              <w:t xml:space="preserve"> </w:t>
            </w:r>
          </w:p>
          <w:p w:rsidR="00953AA6" w:rsidRDefault="00953AA6" w:rsidP="00953AA6">
            <w:pPr>
              <w:spacing w:before="0" w:after="0"/>
              <w:rPr>
                <w:rFonts w:cs="Arial"/>
                <w:b/>
                <w:szCs w:val="24"/>
              </w:rPr>
            </w:pPr>
            <w:r w:rsidRPr="00953AA6">
              <w:rPr>
                <w:rFonts w:cs="Arial"/>
                <w:b/>
                <w:szCs w:val="24"/>
              </w:rPr>
              <w:t>ORDER PROCESS:</w:t>
            </w:r>
          </w:p>
          <w:p w:rsidR="00F17ACB" w:rsidRPr="0044477D" w:rsidRDefault="00F17ACB" w:rsidP="00F17ACB">
            <w:pPr>
              <w:pStyle w:val="NoSpacing"/>
            </w:pPr>
            <w:r w:rsidRPr="0044477D">
              <w:rPr>
                <w:b/>
                <w:bCs/>
              </w:rPr>
              <w:t xml:space="preserve">1. Call: </w:t>
            </w:r>
            <w:r w:rsidRPr="0044477D">
              <w:t xml:space="preserve"> 416-624-8348 or </w:t>
            </w:r>
          </w:p>
          <w:p w:rsidR="00F17ACB" w:rsidRPr="0044477D" w:rsidRDefault="00F17ACB" w:rsidP="00F17ACB">
            <w:pPr>
              <w:pStyle w:val="NoSpacing"/>
              <w:rPr>
                <w:lang w:val="en-US"/>
              </w:rPr>
            </w:pPr>
            <w:r w:rsidRPr="0044477D">
              <w:rPr>
                <w:b/>
                <w:bCs/>
              </w:rPr>
              <w:t xml:space="preserve">2. Email: </w:t>
            </w:r>
            <w:r w:rsidRPr="0044477D">
              <w:rPr>
                <w:rFonts w:eastAsia="Times New Roman"/>
                <w:color w:val="000000"/>
              </w:rPr>
              <w:t xml:space="preserve"> </w:t>
            </w:r>
            <w:r w:rsidRPr="00337F13">
              <w:rPr>
                <w:rFonts w:eastAsia="Times New Roman"/>
              </w:rPr>
              <w:t>Kulwant2001@hotmail.com</w:t>
            </w:r>
          </w:p>
          <w:p w:rsidR="00B42359" w:rsidRDefault="00B42359" w:rsidP="00F17ACB">
            <w:pPr>
              <w:spacing w:before="0" w:after="0"/>
              <w:rPr>
                <w:rFonts w:cs="Arial"/>
                <w:lang w:val="en-US"/>
              </w:rPr>
            </w:pPr>
          </w:p>
          <w:p w:rsidR="00F17ACB" w:rsidRPr="00F17ACB" w:rsidRDefault="00F17ACB" w:rsidP="00F17ACB">
            <w:pPr>
              <w:spacing w:before="0" w:after="0"/>
              <w:rPr>
                <w:rFonts w:cs="Arial"/>
                <w:lang w:val="en-US"/>
              </w:rPr>
            </w:pPr>
            <w:r w:rsidRPr="003F075D">
              <w:rPr>
                <w:rFonts w:cs="Arial"/>
              </w:rPr>
              <w:t>School</w:t>
            </w:r>
            <w:r>
              <w:rPr>
                <w:rFonts w:cs="Arial"/>
              </w:rPr>
              <w:t>/School Council pays Subway</w:t>
            </w:r>
            <w:r w:rsidRPr="003F075D">
              <w:rPr>
                <w:rFonts w:cs="Arial"/>
              </w:rPr>
              <w:t xml:space="preserve"> directly</w:t>
            </w:r>
          </w:p>
        </w:tc>
      </w:tr>
      <w:tr w:rsidR="0054076C" w:rsidRPr="003F075D" w:rsidTr="00F17ACB">
        <w:trPr>
          <w:trHeight w:val="13312"/>
          <w:tblHeader/>
        </w:trPr>
        <w:tc>
          <w:tcPr>
            <w:tcW w:w="1526" w:type="dxa"/>
            <w:shd w:val="clear" w:color="auto" w:fill="FFFFFF" w:themeFill="background1"/>
          </w:tcPr>
          <w:p w:rsidR="0054076C" w:rsidRPr="00874DCD" w:rsidRDefault="0054076C" w:rsidP="008D70B9">
            <w:pPr>
              <w:spacing w:before="0" w:after="0"/>
              <w:rPr>
                <w:b/>
                <w:szCs w:val="24"/>
              </w:rPr>
            </w:pPr>
            <w:r w:rsidRPr="00874DCD">
              <w:rPr>
                <w:b/>
                <w:szCs w:val="24"/>
              </w:rPr>
              <w:lastRenderedPageBreak/>
              <w:t>Food Products</w:t>
            </w:r>
          </w:p>
        </w:tc>
        <w:tc>
          <w:tcPr>
            <w:tcW w:w="2835" w:type="dxa"/>
            <w:shd w:val="clear" w:color="auto" w:fill="FFFFFF" w:themeFill="background1"/>
          </w:tcPr>
          <w:p w:rsidR="0054076C" w:rsidRPr="00874DCD" w:rsidRDefault="0054076C" w:rsidP="008D70B9">
            <w:pPr>
              <w:spacing w:before="0" w:after="0"/>
              <w:rPr>
                <w:rFonts w:cs="Arial"/>
                <w:szCs w:val="24"/>
              </w:rPr>
            </w:pPr>
            <w:r w:rsidRPr="00874DCD">
              <w:rPr>
                <w:rFonts w:cs="Arial"/>
                <w:b/>
                <w:szCs w:val="24"/>
              </w:rPr>
              <w:t>Terra Cotta Cookie Co. LTD.</w:t>
            </w:r>
            <w:r w:rsidRPr="00874DCD">
              <w:rPr>
                <w:rFonts w:cs="Arial"/>
                <w:szCs w:val="24"/>
              </w:rPr>
              <w:t xml:space="preserve"> </w:t>
            </w:r>
            <w:r w:rsidR="0059440F" w:rsidRPr="00337F13">
              <w:rPr>
                <w:rFonts w:cs="Arial"/>
                <w:szCs w:val="24"/>
              </w:rPr>
              <w:t>www.terracottacookies.com</w:t>
            </w:r>
          </w:p>
          <w:p w:rsidR="0059440F" w:rsidRPr="00874DCD" w:rsidRDefault="0059440F" w:rsidP="008D70B9">
            <w:pPr>
              <w:spacing w:before="0" w:after="0"/>
              <w:rPr>
                <w:rFonts w:cs="Arial"/>
                <w:szCs w:val="24"/>
              </w:rPr>
            </w:pPr>
          </w:p>
          <w:p w:rsidR="0054076C" w:rsidRPr="00874DCD" w:rsidRDefault="0054076C" w:rsidP="008D70B9">
            <w:pPr>
              <w:spacing w:before="0" w:after="0"/>
              <w:rPr>
                <w:rFonts w:cs="Arial"/>
                <w:b/>
                <w:szCs w:val="24"/>
              </w:rPr>
            </w:pPr>
            <w:r w:rsidRPr="00874DCD">
              <w:rPr>
                <w:rFonts w:cs="Arial"/>
                <w:b/>
                <w:szCs w:val="24"/>
              </w:rPr>
              <w:t>INITIATIVE DESCRIPTION</w:t>
            </w:r>
          </w:p>
          <w:p w:rsidR="00874DCD" w:rsidRPr="00874DCD" w:rsidRDefault="00874DCD" w:rsidP="00874DCD">
            <w:pPr>
              <w:rPr>
                <w:szCs w:val="24"/>
              </w:rPr>
            </w:pPr>
            <w:r w:rsidRPr="00874DCD">
              <w:rPr>
                <w:szCs w:val="24"/>
              </w:rPr>
              <w:t xml:space="preserve">Since 1984, Terra Cotta Cookie Co. Ltd. has been making cookies. We are dedicated to manufacturing quality cookies using only the finest ingredients. Our cookies are made from scratch, with no additives, preservatives, or artificial flavours. Everything at Terra Cotta Cookie Co. Ltd. is guaranteed to be 100% peanut and nut free. </w:t>
            </w:r>
          </w:p>
          <w:p w:rsidR="0054076C" w:rsidRDefault="0054076C" w:rsidP="008D70B9">
            <w:pPr>
              <w:spacing w:before="0" w:after="0"/>
              <w:rPr>
                <w:rFonts w:cs="Arial"/>
                <w:szCs w:val="24"/>
              </w:rPr>
            </w:pPr>
          </w:p>
          <w:p w:rsidR="00660545" w:rsidRPr="00874DCD" w:rsidRDefault="00660545" w:rsidP="008D70B9">
            <w:pPr>
              <w:spacing w:before="0" w:after="0"/>
              <w:rPr>
                <w:rFonts w:cs="Arial"/>
                <w:szCs w:val="24"/>
              </w:rPr>
            </w:pPr>
            <w:r w:rsidRPr="00874DCD">
              <w:rPr>
                <w:rFonts w:eastAsia="Times New Roman" w:cs="Calibri"/>
                <w:color w:val="222222"/>
                <w:szCs w:val="24"/>
                <w:lang w:eastAsia="en-CA"/>
              </w:rPr>
              <w:t>Food Products must meet PPM 150 Ministry Food and Beverage Guidelines except on</w:t>
            </w:r>
            <w:r>
              <w:rPr>
                <w:rFonts w:eastAsia="Times New Roman" w:cs="Calibri"/>
                <w:color w:val="222222"/>
                <w:szCs w:val="24"/>
                <w:lang w:eastAsia="en-CA"/>
              </w:rPr>
              <w:t xml:space="preserve"> </w:t>
            </w:r>
            <w:r w:rsidRPr="00874DCD">
              <w:rPr>
                <w:rFonts w:eastAsia="Times New Roman" w:cs="Calibri"/>
                <w:color w:val="222222"/>
                <w:szCs w:val="24"/>
                <w:lang w:eastAsia="en-CA"/>
              </w:rPr>
              <w:t>the designated 10 special event days.</w:t>
            </w:r>
          </w:p>
        </w:tc>
        <w:tc>
          <w:tcPr>
            <w:tcW w:w="1701" w:type="dxa"/>
            <w:shd w:val="clear" w:color="auto" w:fill="FFFFFF" w:themeFill="background1"/>
          </w:tcPr>
          <w:p w:rsidR="00874DCD" w:rsidRDefault="00874DCD" w:rsidP="00660545">
            <w:pPr>
              <w:spacing w:after="0"/>
              <w:rPr>
                <w:rFonts w:eastAsia="Times New Roman" w:cs="Calibri"/>
                <w:color w:val="222222"/>
                <w:szCs w:val="24"/>
                <w:lang w:eastAsia="en-CA"/>
              </w:rPr>
            </w:pPr>
            <w:r w:rsidRPr="00874DCD">
              <w:rPr>
                <w:szCs w:val="24"/>
                <w:shd w:val="clear" w:color="auto" w:fill="FFFFFF"/>
              </w:rPr>
              <w:t>Profit margin</w:t>
            </w:r>
            <w:r w:rsidRPr="006B129E">
              <w:rPr>
                <w:strike/>
                <w:szCs w:val="24"/>
                <w:shd w:val="clear" w:color="auto" w:fill="FFFFFF"/>
              </w:rPr>
              <w:t xml:space="preserve"> l</w:t>
            </w:r>
            <w:r w:rsidRPr="00874DCD">
              <w:rPr>
                <w:szCs w:val="24"/>
                <w:shd w:val="clear" w:color="auto" w:fill="FFFFFF"/>
              </w:rPr>
              <w:t xml:space="preserve"> de</w:t>
            </w:r>
            <w:r w:rsidR="00660545">
              <w:rPr>
                <w:szCs w:val="24"/>
                <w:shd w:val="clear" w:color="auto" w:fill="FFFFFF"/>
              </w:rPr>
              <w:t>termin</w:t>
            </w:r>
            <w:r w:rsidRPr="00874DCD">
              <w:rPr>
                <w:szCs w:val="24"/>
                <w:shd w:val="clear" w:color="auto" w:fill="FFFFFF"/>
              </w:rPr>
              <w:t>ed by school pricing.</w:t>
            </w:r>
          </w:p>
          <w:p w:rsidR="00660545" w:rsidRPr="00660545" w:rsidRDefault="00660545" w:rsidP="00660545">
            <w:pPr>
              <w:spacing w:after="0"/>
              <w:rPr>
                <w:rFonts w:eastAsia="Times New Roman" w:cs="Calibri"/>
                <w:color w:val="222222"/>
                <w:szCs w:val="24"/>
                <w:lang w:eastAsia="en-CA"/>
              </w:rPr>
            </w:pPr>
          </w:p>
          <w:p w:rsidR="00874DCD" w:rsidRPr="00660545" w:rsidRDefault="00874DCD" w:rsidP="00A20D69">
            <w:pPr>
              <w:pStyle w:val="ListParagraph"/>
              <w:numPr>
                <w:ilvl w:val="0"/>
                <w:numId w:val="16"/>
              </w:numPr>
            </w:pPr>
            <w:r w:rsidRPr="00660545">
              <w:t>Baked Cookie Program “</w:t>
            </w:r>
            <w:proofErr w:type="spellStart"/>
            <w:r w:rsidRPr="00660545">
              <w:t>Delite</w:t>
            </w:r>
            <w:proofErr w:type="spellEnd"/>
            <w:r w:rsidRPr="00660545">
              <w:t>” Cookies</w:t>
            </w:r>
          </w:p>
          <w:p w:rsidR="00874DCD" w:rsidRPr="00660545" w:rsidRDefault="00874DCD" w:rsidP="00976178">
            <w:pPr>
              <w:pStyle w:val="ListParagraph"/>
            </w:pPr>
            <w:r w:rsidRPr="00660545">
              <w:t>Flat rate cost per case ($28.25/case of 48 wrapped cookies, cost to school)</w:t>
            </w:r>
          </w:p>
          <w:p w:rsidR="00874DCD" w:rsidRPr="00660545" w:rsidRDefault="00874DCD" w:rsidP="00976178">
            <w:pPr>
              <w:pStyle w:val="ListParagraph"/>
            </w:pPr>
            <w:r w:rsidRPr="00660545">
              <w:t>Profit margin determined by school pricing, suggest $1- $2.</w:t>
            </w:r>
          </w:p>
          <w:p w:rsidR="00874DCD" w:rsidRPr="00660545" w:rsidRDefault="00874DCD" w:rsidP="00976178">
            <w:pPr>
              <w:pStyle w:val="ListParagraph"/>
            </w:pPr>
            <w:r w:rsidRPr="00660545">
              <w:t>Free delivery, 4 case minimum</w:t>
            </w:r>
          </w:p>
          <w:p w:rsidR="00874DCD" w:rsidRPr="00660545" w:rsidRDefault="00874DCD" w:rsidP="00976178">
            <w:pPr>
              <w:pStyle w:val="ListParagraph"/>
            </w:pPr>
            <w:r w:rsidRPr="00660545">
              <w:t>Online ordering available</w:t>
            </w:r>
          </w:p>
          <w:p w:rsidR="00874DCD" w:rsidRPr="00660545" w:rsidRDefault="00874DCD" w:rsidP="00976178">
            <w:pPr>
              <w:pStyle w:val="ListParagraph"/>
            </w:pPr>
            <w:r w:rsidRPr="00660545">
              <w:t>Easy to add onto already existing hot lunch or snack programs.</w:t>
            </w:r>
          </w:p>
          <w:p w:rsidR="00874DCD" w:rsidRPr="00660545" w:rsidRDefault="00874DCD" w:rsidP="00874DCD">
            <w:pPr>
              <w:ind w:left="360"/>
              <w:rPr>
                <w:sz w:val="22"/>
              </w:rPr>
            </w:pPr>
          </w:p>
          <w:p w:rsidR="00874DCD" w:rsidRPr="00660545" w:rsidRDefault="00874DCD" w:rsidP="00A20D69">
            <w:pPr>
              <w:pStyle w:val="ListParagraph"/>
              <w:numPr>
                <w:ilvl w:val="0"/>
                <w:numId w:val="16"/>
              </w:numPr>
            </w:pPr>
            <w:r w:rsidRPr="00660545">
              <w:rPr>
                <w:bCs/>
              </w:rPr>
              <w:t xml:space="preserve">Frozen Cookie Dough Campaigns </w:t>
            </w:r>
            <w:r w:rsidRPr="00660545">
              <w:t>(Chocolate Chip, Fudge Chip and Oatmeal are PPM150 approved)</w:t>
            </w:r>
          </w:p>
          <w:p w:rsidR="00874DCD" w:rsidRPr="00874DCD" w:rsidRDefault="00874DCD" w:rsidP="00976178">
            <w:pPr>
              <w:pStyle w:val="ListParagraph"/>
            </w:pPr>
            <w:r w:rsidRPr="00660545">
              <w:t xml:space="preserve">Flat Rate ($7 per package, cost to </w:t>
            </w:r>
            <w:r w:rsidRPr="00874DCD">
              <w:t>school)</w:t>
            </w:r>
          </w:p>
          <w:p w:rsidR="00660545" w:rsidRDefault="00660545" w:rsidP="00874DCD">
            <w:pPr>
              <w:pStyle w:val="NoSpacing"/>
              <w:rPr>
                <w:rFonts w:eastAsia="Times New Roman" w:cs="Calibri"/>
                <w:color w:val="222222"/>
                <w:szCs w:val="24"/>
                <w:lang w:eastAsia="en-CA"/>
              </w:rPr>
            </w:pPr>
          </w:p>
          <w:p w:rsidR="00874DCD" w:rsidRPr="00874DCD" w:rsidRDefault="00874DCD" w:rsidP="00874DCD">
            <w:pPr>
              <w:pStyle w:val="NoSpacing"/>
              <w:rPr>
                <w:rFonts w:cs="Arial"/>
                <w:szCs w:val="24"/>
              </w:rPr>
            </w:pPr>
          </w:p>
        </w:tc>
        <w:tc>
          <w:tcPr>
            <w:tcW w:w="1606" w:type="dxa"/>
            <w:shd w:val="clear" w:color="auto" w:fill="FFFFFF" w:themeFill="background1"/>
          </w:tcPr>
          <w:p w:rsidR="0054076C" w:rsidRPr="00874DCD" w:rsidRDefault="007602BF" w:rsidP="008D70B9">
            <w:pPr>
              <w:spacing w:before="0" w:after="0"/>
              <w:rPr>
                <w:szCs w:val="24"/>
              </w:rPr>
            </w:pPr>
            <w:r w:rsidRPr="00874DCD">
              <w:rPr>
                <w:szCs w:val="24"/>
              </w:rPr>
              <w:t>Kym Taal, Fundraising Manager</w:t>
            </w:r>
            <w:r w:rsidRPr="00874DCD">
              <w:rPr>
                <w:szCs w:val="24"/>
              </w:rPr>
              <w:br/>
              <w:t>Tel: 905-877-4216</w:t>
            </w:r>
            <w:r w:rsidRPr="00874DCD">
              <w:rPr>
                <w:szCs w:val="24"/>
              </w:rPr>
              <w:br/>
              <w:t>ktaal@terracottacookies.com</w:t>
            </w:r>
          </w:p>
          <w:p w:rsidR="00330FD1" w:rsidRPr="00F17ACB" w:rsidRDefault="00330FD1" w:rsidP="00F17ACB">
            <w:pPr>
              <w:pStyle w:val="NoSpacing"/>
              <w:rPr>
                <w:rFonts w:cs="Arial"/>
                <w:szCs w:val="24"/>
              </w:rPr>
            </w:pPr>
          </w:p>
        </w:tc>
        <w:tc>
          <w:tcPr>
            <w:tcW w:w="3348" w:type="dxa"/>
            <w:shd w:val="clear" w:color="auto" w:fill="FFFFFF" w:themeFill="background1"/>
          </w:tcPr>
          <w:p w:rsidR="00953AA6" w:rsidRDefault="00A34BCC" w:rsidP="00953AA6">
            <w:pPr>
              <w:spacing w:before="0" w:after="0"/>
              <w:rPr>
                <w:rFonts w:cs="Arial"/>
                <w:b/>
                <w:szCs w:val="24"/>
              </w:rPr>
            </w:pPr>
            <w:r w:rsidRPr="00874DCD">
              <w:rPr>
                <w:rFonts w:cs="Arial"/>
                <w:b/>
                <w:szCs w:val="24"/>
              </w:rPr>
              <w:t>TDSB Vendor #: 23202</w:t>
            </w:r>
          </w:p>
          <w:p w:rsidR="002B1A45" w:rsidRPr="00337F13" w:rsidRDefault="002B1A45" w:rsidP="00953AA6">
            <w:pPr>
              <w:spacing w:before="0" w:after="0"/>
              <w:rPr>
                <w:rFonts w:cs="Arial"/>
                <w:b/>
                <w:szCs w:val="24"/>
              </w:rPr>
            </w:pPr>
            <w:r w:rsidRPr="00337F13">
              <w:rPr>
                <w:rFonts w:cs="Arial"/>
                <w:b/>
                <w:szCs w:val="24"/>
              </w:rPr>
              <w:t>Purchase Order</w:t>
            </w:r>
            <w:r w:rsidR="00337F13" w:rsidRPr="00337F13">
              <w:rPr>
                <w:rFonts w:cs="Arial"/>
                <w:b/>
                <w:szCs w:val="24"/>
              </w:rPr>
              <w:t>:</w:t>
            </w:r>
            <w:r w:rsidRPr="00337F13">
              <w:rPr>
                <w:rFonts w:cs="Arial"/>
                <w:b/>
                <w:szCs w:val="24"/>
              </w:rPr>
              <w:t xml:space="preserve"> </w:t>
            </w:r>
            <w:r w:rsidR="00337F13" w:rsidRPr="00337F13">
              <w:rPr>
                <w:rFonts w:cs="Arial"/>
                <w:b/>
                <w:szCs w:val="24"/>
              </w:rPr>
              <w:t>R</w:t>
            </w:r>
            <w:r w:rsidRPr="00337F13">
              <w:rPr>
                <w:rFonts w:cs="Arial"/>
                <w:b/>
                <w:szCs w:val="24"/>
              </w:rPr>
              <w:t>equired</w:t>
            </w:r>
          </w:p>
          <w:p w:rsidR="00A34BCC" w:rsidRPr="00874DCD" w:rsidRDefault="00A34BCC" w:rsidP="00953AA6">
            <w:pPr>
              <w:spacing w:before="0" w:after="0"/>
              <w:rPr>
                <w:rFonts w:cs="Arial"/>
                <w:b/>
                <w:szCs w:val="24"/>
              </w:rPr>
            </w:pPr>
          </w:p>
          <w:p w:rsidR="00953AA6" w:rsidRPr="00874DCD" w:rsidRDefault="00953AA6" w:rsidP="00953AA6">
            <w:pPr>
              <w:spacing w:before="0" w:after="0"/>
              <w:rPr>
                <w:rFonts w:cs="Arial"/>
                <w:b/>
                <w:szCs w:val="24"/>
              </w:rPr>
            </w:pPr>
            <w:r w:rsidRPr="00874DCD">
              <w:rPr>
                <w:rFonts w:cs="Arial"/>
                <w:b/>
                <w:szCs w:val="24"/>
              </w:rPr>
              <w:t>ORDER PROCESS:</w:t>
            </w:r>
          </w:p>
          <w:p w:rsidR="00874DCD" w:rsidRPr="00874DCD" w:rsidRDefault="00874DCD" w:rsidP="00A20D69">
            <w:pPr>
              <w:pStyle w:val="ListParagraph"/>
              <w:numPr>
                <w:ilvl w:val="0"/>
                <w:numId w:val="17"/>
              </w:numPr>
            </w:pPr>
            <w:r w:rsidRPr="00874DCD">
              <w:rPr>
                <w:bCs/>
              </w:rPr>
              <w:t xml:space="preserve">Baked Cookie Snack Program - </w:t>
            </w:r>
            <w:r w:rsidRPr="00874DCD">
              <w:t xml:space="preserve">Call: Order Desk, 905-877-4216 or </w:t>
            </w:r>
            <w:r w:rsidRPr="00337F13">
              <w:rPr>
                <w:szCs w:val="24"/>
              </w:rPr>
              <w:t>orders@terracottacookies.com</w:t>
            </w:r>
          </w:p>
          <w:p w:rsidR="00874DCD" w:rsidRPr="00874DCD" w:rsidRDefault="00874DCD" w:rsidP="00A20D69">
            <w:pPr>
              <w:pStyle w:val="ListParagraph"/>
              <w:numPr>
                <w:ilvl w:val="0"/>
                <w:numId w:val="17"/>
              </w:numPr>
            </w:pPr>
            <w:r w:rsidRPr="00874DCD">
              <w:rPr>
                <w:bCs/>
              </w:rPr>
              <w:t xml:space="preserve">Frozen Cookie Dough Campaigns - </w:t>
            </w:r>
            <w:r w:rsidRPr="00874DCD">
              <w:t xml:space="preserve">Call: Kym Taal, Fundraising Manager or </w:t>
            </w:r>
          </w:p>
          <w:p w:rsidR="00874DCD" w:rsidRPr="00874DCD" w:rsidRDefault="00874DCD" w:rsidP="00A20D69">
            <w:pPr>
              <w:pStyle w:val="ListParagraph"/>
              <w:numPr>
                <w:ilvl w:val="0"/>
                <w:numId w:val="17"/>
              </w:numPr>
            </w:pPr>
            <w:r w:rsidRPr="00874DCD">
              <w:t xml:space="preserve">Tel: 905-877-4216, Cell: 905-452-4453; or email </w:t>
            </w:r>
            <w:r w:rsidRPr="00337F13">
              <w:rPr>
                <w:szCs w:val="24"/>
              </w:rPr>
              <w:t>office@terracottacookies.com</w:t>
            </w:r>
            <w:r w:rsidRPr="00874DCD">
              <w:rPr>
                <w:rStyle w:val="Hyperlink"/>
                <w:szCs w:val="24"/>
              </w:rPr>
              <w:t xml:space="preserve"> </w:t>
            </w:r>
            <w:r w:rsidRPr="00874DCD">
              <w:t>to set up the order and delivery.</w:t>
            </w:r>
          </w:p>
          <w:p w:rsidR="00660545" w:rsidRDefault="00660545" w:rsidP="00874DCD">
            <w:pPr>
              <w:pStyle w:val="Pa3"/>
              <w:rPr>
                <w:rFonts w:ascii="Arial Narrow" w:hAnsi="Arial Narrow"/>
              </w:rPr>
            </w:pPr>
          </w:p>
          <w:p w:rsidR="00874DCD" w:rsidRPr="00874DCD" w:rsidRDefault="00874DCD" w:rsidP="00874DCD">
            <w:pPr>
              <w:pStyle w:val="Pa3"/>
              <w:rPr>
                <w:rFonts w:ascii="Arial Narrow" w:hAnsi="Arial Narrow"/>
              </w:rPr>
            </w:pPr>
            <w:r w:rsidRPr="00874DCD">
              <w:rPr>
                <w:rFonts w:ascii="Arial Narrow" w:hAnsi="Arial Narrow"/>
              </w:rPr>
              <w:t xml:space="preserve">Please follow TDSB payment process: </w:t>
            </w:r>
          </w:p>
          <w:p w:rsidR="00874DCD" w:rsidRPr="00874DCD" w:rsidRDefault="00874DCD" w:rsidP="00A20D69">
            <w:pPr>
              <w:pStyle w:val="Pa3"/>
              <w:numPr>
                <w:ilvl w:val="0"/>
                <w:numId w:val="12"/>
              </w:numPr>
              <w:ind w:left="360"/>
              <w:rPr>
                <w:rFonts w:ascii="Arial Narrow" w:hAnsi="Arial Narrow"/>
              </w:rPr>
            </w:pPr>
            <w:r w:rsidRPr="00874DCD">
              <w:rPr>
                <w:rFonts w:ascii="Arial Narrow" w:hAnsi="Arial Narrow"/>
              </w:rPr>
              <w:t xml:space="preserve">Vendor to prepare a quotation for the services requested and submit to the school office for approval. </w:t>
            </w:r>
          </w:p>
          <w:p w:rsidR="00874DCD" w:rsidRPr="00874DCD" w:rsidRDefault="00874DCD" w:rsidP="00A20D69">
            <w:pPr>
              <w:pStyle w:val="Pa3"/>
              <w:numPr>
                <w:ilvl w:val="0"/>
                <w:numId w:val="12"/>
              </w:numPr>
              <w:ind w:left="360"/>
              <w:rPr>
                <w:rFonts w:ascii="Arial Narrow" w:hAnsi="Arial Narrow"/>
              </w:rPr>
            </w:pPr>
            <w:r w:rsidRPr="00874DCD">
              <w:rPr>
                <w:rFonts w:ascii="Arial Narrow" w:hAnsi="Arial Narrow"/>
              </w:rPr>
              <w:t xml:space="preserve">If the school agrees to the details/pricing, the school will issue a purchase order (PO) and provide the vendor with </w:t>
            </w:r>
            <w:proofErr w:type="gramStart"/>
            <w:r w:rsidRPr="00874DCD">
              <w:rPr>
                <w:rFonts w:ascii="Arial Narrow" w:hAnsi="Arial Narrow"/>
              </w:rPr>
              <w:t>a PO#</w:t>
            </w:r>
            <w:proofErr w:type="gramEnd"/>
            <w:r w:rsidRPr="00874DCD">
              <w:rPr>
                <w:rFonts w:ascii="Arial Narrow" w:hAnsi="Arial Narrow"/>
              </w:rPr>
              <w:t xml:space="preserve">. </w:t>
            </w:r>
          </w:p>
          <w:p w:rsidR="00874DCD" w:rsidRPr="00874DCD" w:rsidRDefault="00874DCD" w:rsidP="00A20D69">
            <w:pPr>
              <w:pStyle w:val="Pa3"/>
              <w:numPr>
                <w:ilvl w:val="0"/>
                <w:numId w:val="12"/>
              </w:numPr>
              <w:ind w:left="360"/>
              <w:rPr>
                <w:rFonts w:ascii="Arial Narrow" w:hAnsi="Arial Narrow"/>
              </w:rPr>
            </w:pPr>
            <w:r w:rsidRPr="00874DCD">
              <w:rPr>
                <w:rFonts w:ascii="Arial Narrow" w:hAnsi="Arial Narrow"/>
              </w:rPr>
              <w:t xml:space="preserve">The Purchase Order (PO) is TDSB’s legal “promise to pay;” therefore NO deposit for the service will be paid. </w:t>
            </w:r>
          </w:p>
          <w:p w:rsidR="00874DCD" w:rsidRPr="00874DCD" w:rsidRDefault="00874DCD" w:rsidP="00A20D69">
            <w:pPr>
              <w:pStyle w:val="Pa3"/>
              <w:numPr>
                <w:ilvl w:val="0"/>
                <w:numId w:val="12"/>
              </w:numPr>
              <w:ind w:left="360"/>
              <w:rPr>
                <w:rFonts w:ascii="Arial Narrow" w:hAnsi="Arial Narrow"/>
              </w:rPr>
            </w:pPr>
            <w:r w:rsidRPr="00874DCD">
              <w:rPr>
                <w:rFonts w:ascii="Arial Narrow" w:hAnsi="Arial Narrow"/>
              </w:rPr>
              <w:t xml:space="preserve">After services are rendered, the vendor will submit a detailed invoice including the PO# and send it to Accounts Payable at </w:t>
            </w:r>
            <w:r w:rsidRPr="00337F13">
              <w:rPr>
                <w:rFonts w:ascii="Arial Narrow" w:hAnsi="Arial Narrow"/>
              </w:rPr>
              <w:t>apInvoices@tdsb.on.ca</w:t>
            </w:r>
            <w:r w:rsidRPr="00874DCD">
              <w:rPr>
                <w:rStyle w:val="A24"/>
                <w:rFonts w:ascii="Arial Narrow" w:hAnsi="Arial Narrow"/>
              </w:rPr>
              <w:t xml:space="preserve">.  </w:t>
            </w:r>
          </w:p>
          <w:p w:rsidR="00874DCD" w:rsidRPr="00874DCD" w:rsidRDefault="00874DCD" w:rsidP="00A20D69">
            <w:pPr>
              <w:pStyle w:val="Pa3"/>
              <w:numPr>
                <w:ilvl w:val="0"/>
                <w:numId w:val="12"/>
              </w:numPr>
              <w:ind w:left="360"/>
              <w:rPr>
                <w:rFonts w:ascii="Arial Narrow" w:hAnsi="Arial Narrow"/>
              </w:rPr>
            </w:pPr>
            <w:r w:rsidRPr="00874DCD">
              <w:rPr>
                <w:rFonts w:ascii="Arial Narrow" w:hAnsi="Arial Narrow"/>
              </w:rPr>
              <w:t xml:space="preserve">School staff must do a goods receipt, which must be released by another school staff member </w:t>
            </w:r>
            <w:r w:rsidR="007602BF" w:rsidRPr="00874DCD">
              <w:rPr>
                <w:rFonts w:ascii="Arial Narrow" w:hAnsi="Arial Narrow"/>
              </w:rPr>
              <w:t>- the</w:t>
            </w:r>
            <w:r w:rsidRPr="00874DCD">
              <w:rPr>
                <w:rFonts w:ascii="Arial Narrow" w:hAnsi="Arial Narrow"/>
              </w:rPr>
              <w:t xml:space="preserve"> principal or designate – to release the funds. </w:t>
            </w:r>
          </w:p>
          <w:p w:rsidR="0054076C" w:rsidRDefault="00874DCD" w:rsidP="00A20D69">
            <w:pPr>
              <w:pStyle w:val="Pa3"/>
              <w:numPr>
                <w:ilvl w:val="0"/>
                <w:numId w:val="12"/>
              </w:numPr>
              <w:ind w:left="360"/>
              <w:rPr>
                <w:rFonts w:ascii="Arial Narrow" w:hAnsi="Arial Narrow"/>
              </w:rPr>
            </w:pPr>
            <w:r w:rsidRPr="00874DCD">
              <w:rPr>
                <w:rFonts w:ascii="Arial Narrow" w:hAnsi="Arial Narrow"/>
              </w:rPr>
              <w:t xml:space="preserve">Payment will be deposited directly into the vendor’s bank account. </w:t>
            </w:r>
          </w:p>
          <w:p w:rsidR="00F17ACB" w:rsidRDefault="00F17ACB" w:rsidP="00F17ACB">
            <w:pPr>
              <w:pStyle w:val="Pa3"/>
              <w:rPr>
                <w:rFonts w:ascii="Arial Narrow" w:hAnsi="Arial Narrow"/>
              </w:rPr>
            </w:pPr>
          </w:p>
          <w:p w:rsidR="00F17ACB" w:rsidRPr="00F17ACB" w:rsidRDefault="00F17ACB" w:rsidP="00F17ACB">
            <w:pPr>
              <w:pStyle w:val="Pa3"/>
              <w:rPr>
                <w:rFonts w:ascii="Arial Narrow" w:hAnsi="Arial Narrow"/>
              </w:rPr>
            </w:pPr>
            <w:r w:rsidRPr="00337F13">
              <w:rPr>
                <w:rFonts w:ascii="Arial Narrow" w:hAnsi="Arial Narrow"/>
              </w:rPr>
              <w:t>For questions related to how to issue a goods receipt and release funds, please contact the SAP Trainer or the Help Desk</w:t>
            </w:r>
          </w:p>
        </w:tc>
      </w:tr>
    </w:tbl>
    <w:p w:rsidR="0054076C" w:rsidRPr="003F075D" w:rsidRDefault="0054076C" w:rsidP="008D70B9">
      <w:pPr>
        <w:spacing w:before="0" w:after="0" w:line="240" w:lineRule="auto"/>
      </w:pPr>
    </w:p>
    <w:tbl>
      <w:tblPr>
        <w:tblStyle w:val="TableGrid"/>
        <w:tblW w:w="11021" w:type="dxa"/>
        <w:tblLayout w:type="fixed"/>
        <w:tblCellMar>
          <w:left w:w="115" w:type="dxa"/>
          <w:right w:w="115" w:type="dxa"/>
        </w:tblCellMar>
        <w:tblLook w:val="04A0" w:firstRow="1" w:lastRow="0" w:firstColumn="1" w:lastColumn="0" w:noHBand="0" w:noVBand="1"/>
        <w:tblDescription w:val="The Mighty Cob"/>
      </w:tblPr>
      <w:tblGrid>
        <w:gridCol w:w="1526"/>
        <w:gridCol w:w="2835"/>
        <w:gridCol w:w="1701"/>
        <w:gridCol w:w="1701"/>
        <w:gridCol w:w="3258"/>
      </w:tblGrid>
      <w:tr w:rsidR="0054076C" w:rsidRPr="003F075D" w:rsidTr="00660545">
        <w:trPr>
          <w:tblHeader/>
        </w:trPr>
        <w:tc>
          <w:tcPr>
            <w:tcW w:w="1526" w:type="dxa"/>
            <w:shd w:val="clear" w:color="auto" w:fill="F2F2F2" w:themeFill="background1" w:themeFillShade="F2"/>
          </w:tcPr>
          <w:p w:rsidR="0054076C" w:rsidRPr="003F075D" w:rsidRDefault="00330FD1" w:rsidP="008D70B9">
            <w:pPr>
              <w:spacing w:before="0" w:after="0"/>
              <w:rPr>
                <w:b/>
              </w:rPr>
            </w:pPr>
            <w:r w:rsidRPr="003F075D">
              <w:lastRenderedPageBreak/>
              <w:br w:type="page"/>
            </w:r>
            <w:r w:rsidR="0054076C" w:rsidRPr="003F075D">
              <w:rPr>
                <w:b/>
              </w:rPr>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3258"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660545">
        <w:trPr>
          <w:tblHeader/>
        </w:trPr>
        <w:tc>
          <w:tcPr>
            <w:tcW w:w="1526" w:type="dxa"/>
            <w:shd w:val="clear" w:color="auto" w:fill="FFFFFF" w:themeFill="background1"/>
          </w:tcPr>
          <w:p w:rsidR="0054076C" w:rsidRPr="003F075D" w:rsidRDefault="0054076C" w:rsidP="008D70B9">
            <w:pPr>
              <w:spacing w:before="0" w:after="0"/>
              <w:rPr>
                <w:b/>
              </w:rPr>
            </w:pPr>
            <w:r w:rsidRPr="003F075D">
              <w:rPr>
                <w:b/>
              </w:rPr>
              <w:t>Food Products</w:t>
            </w:r>
          </w:p>
        </w:tc>
        <w:tc>
          <w:tcPr>
            <w:tcW w:w="2835" w:type="dxa"/>
            <w:shd w:val="clear" w:color="auto" w:fill="FFFFFF" w:themeFill="background1"/>
          </w:tcPr>
          <w:p w:rsidR="0054076C" w:rsidRDefault="0054076C" w:rsidP="008D70B9">
            <w:pPr>
              <w:spacing w:before="0" w:after="0"/>
              <w:rPr>
                <w:rFonts w:cs="Arial"/>
              </w:rPr>
            </w:pPr>
            <w:r w:rsidRPr="003F075D">
              <w:rPr>
                <w:rFonts w:cs="Arial"/>
                <w:b/>
              </w:rPr>
              <w:t>The Mighty Cob</w:t>
            </w:r>
            <w:r w:rsidRPr="003F075D">
              <w:rPr>
                <w:rFonts w:cs="Arial"/>
              </w:rPr>
              <w:t xml:space="preserve"> </w:t>
            </w:r>
            <w:r w:rsidR="0059440F" w:rsidRPr="00337F13">
              <w:rPr>
                <w:rFonts w:cs="Arial"/>
              </w:rPr>
              <w:t>www.themightycob.com/</w:t>
            </w:r>
          </w:p>
          <w:p w:rsidR="00330FD1" w:rsidRPr="003F075D" w:rsidRDefault="00330FD1" w:rsidP="008D70B9">
            <w:pPr>
              <w:spacing w:before="0" w:after="0"/>
              <w:rPr>
                <w:rFonts w:cs="Arial"/>
                <w:b/>
              </w:rPr>
            </w:pPr>
          </w:p>
          <w:p w:rsidR="0054076C" w:rsidRPr="003F075D" w:rsidRDefault="0054076C" w:rsidP="008D70B9">
            <w:pPr>
              <w:spacing w:before="0" w:after="0"/>
              <w:rPr>
                <w:rFonts w:cs="Arial"/>
                <w:b/>
              </w:rPr>
            </w:pPr>
            <w:r w:rsidRPr="003F075D">
              <w:rPr>
                <w:rFonts w:cs="Arial"/>
                <w:b/>
              </w:rPr>
              <w:t>INITIATIVE DESCRIPTION</w:t>
            </w:r>
          </w:p>
          <w:p w:rsidR="0054076C" w:rsidRPr="003F075D" w:rsidRDefault="0054076C" w:rsidP="008D70B9">
            <w:pPr>
              <w:spacing w:before="0" w:after="0"/>
              <w:rPr>
                <w:rFonts w:cs="Arial"/>
              </w:rPr>
            </w:pPr>
            <w:r w:rsidRPr="003F075D">
              <w:rPr>
                <w:rFonts w:cs="Arial"/>
              </w:rPr>
              <w:t>Try something different! We're not your usual corporate caterer, mobile food vendor, or event organizer - though we do all of those things.</w:t>
            </w:r>
          </w:p>
          <w:p w:rsidR="0054076C" w:rsidRPr="003F075D" w:rsidRDefault="0054076C" w:rsidP="008D70B9">
            <w:pPr>
              <w:pStyle w:val="NoSpacing"/>
              <w:rPr>
                <w:rFonts w:cs="Arial"/>
              </w:rPr>
            </w:pPr>
          </w:p>
          <w:p w:rsidR="00330FD1" w:rsidRPr="003F075D" w:rsidRDefault="00330FD1" w:rsidP="008D70B9">
            <w:pPr>
              <w:pStyle w:val="NoSpacing"/>
              <w:rPr>
                <w:rFonts w:cs="Arial"/>
              </w:rPr>
            </w:pPr>
            <w:r w:rsidRPr="003F075D">
              <w:rPr>
                <w:b/>
              </w:rPr>
              <w:t>NOTE: All Staff have completed Vulnerable Sector Screening Checks</w:t>
            </w:r>
            <w:r w:rsidRPr="003F075D">
              <w:t>.</w:t>
            </w:r>
          </w:p>
        </w:tc>
        <w:tc>
          <w:tcPr>
            <w:tcW w:w="1701" w:type="dxa"/>
            <w:shd w:val="clear" w:color="auto" w:fill="FFFFFF" w:themeFill="background1"/>
          </w:tcPr>
          <w:p w:rsidR="0054076C" w:rsidRPr="003F075D" w:rsidRDefault="0054076C" w:rsidP="008D70B9">
            <w:pPr>
              <w:spacing w:before="0" w:after="0"/>
            </w:pPr>
            <w:r w:rsidRPr="003F075D">
              <w:t>Base price $400 plus menu – includes one cooking unit, two hours of food service with two certified team members.</w:t>
            </w:r>
          </w:p>
          <w:p w:rsidR="0054076C" w:rsidRPr="003F075D" w:rsidRDefault="0054076C" w:rsidP="008D70B9">
            <w:pPr>
              <w:spacing w:before="0" w:after="0"/>
            </w:pPr>
            <w:r w:rsidRPr="003F075D">
              <w:t>Multiple units may be required depending on event size.</w:t>
            </w:r>
          </w:p>
          <w:p w:rsidR="0054076C" w:rsidRPr="003F075D" w:rsidRDefault="0054076C" w:rsidP="008D70B9">
            <w:pPr>
              <w:spacing w:before="0" w:after="0"/>
            </w:pPr>
            <w:r w:rsidRPr="003F075D">
              <w:t>For full price schedule: www.themightycob. com/menu/</w:t>
            </w:r>
          </w:p>
          <w:p w:rsidR="0054076C" w:rsidRPr="003F075D" w:rsidRDefault="0054076C" w:rsidP="008D70B9">
            <w:pPr>
              <w:spacing w:before="0" w:after="0"/>
            </w:pPr>
            <w:r w:rsidRPr="003F075D">
              <w:t>These are the common approaches to collecting food purchase payment:</w:t>
            </w:r>
          </w:p>
          <w:p w:rsidR="0054076C" w:rsidRPr="003F075D" w:rsidRDefault="0054076C" w:rsidP="008D70B9">
            <w:pPr>
              <w:spacing w:before="0" w:after="0"/>
            </w:pPr>
            <w:r w:rsidRPr="003F075D">
              <w:t>School can</w:t>
            </w:r>
            <w:r w:rsidRPr="006B129E">
              <w:rPr>
                <w:strike/>
              </w:rPr>
              <w:t>‘t</w:t>
            </w:r>
            <w:r w:rsidRPr="003F075D">
              <w:t xml:space="preserve"> pre- sell’ the tickets and collect all the funds in advance. We will then serve guests that have a ‘ticket’ or proof of purchase with the items they ordered.</w:t>
            </w:r>
          </w:p>
          <w:p w:rsidR="0054076C" w:rsidRPr="003F075D" w:rsidRDefault="0054076C" w:rsidP="008D70B9">
            <w:pPr>
              <w:spacing w:before="0" w:after="0"/>
            </w:pPr>
            <w:r w:rsidRPr="003F075D">
              <w:t>School can provide a staff member or volunteer to handle ticket sales during the event.</w:t>
            </w:r>
          </w:p>
          <w:p w:rsidR="0054076C" w:rsidRPr="003F075D" w:rsidRDefault="0054076C" w:rsidP="008D70B9">
            <w:pPr>
              <w:spacing w:before="0" w:after="0"/>
            </w:pPr>
          </w:p>
        </w:tc>
        <w:tc>
          <w:tcPr>
            <w:tcW w:w="1701" w:type="dxa"/>
            <w:shd w:val="clear" w:color="auto" w:fill="FFFFFF" w:themeFill="background1"/>
          </w:tcPr>
          <w:p w:rsidR="0054076C" w:rsidRPr="00337F13" w:rsidRDefault="0054076C" w:rsidP="008D70B9">
            <w:pPr>
              <w:spacing w:before="0" w:after="0"/>
            </w:pPr>
            <w:r w:rsidRPr="00337F13">
              <w:t>Alaeddine Jabri, President</w:t>
            </w:r>
            <w:r w:rsidRPr="00337F13">
              <w:br/>
              <w:t>289-217-6444</w:t>
            </w:r>
            <w:r w:rsidRPr="00337F13">
              <w:br/>
              <w:t xml:space="preserve">hello@ </w:t>
            </w:r>
            <w:proofErr w:type="spellStart"/>
            <w:r w:rsidRPr="00337F13">
              <w:t>themightycob</w:t>
            </w:r>
            <w:proofErr w:type="spellEnd"/>
            <w:r w:rsidRPr="00337F13">
              <w:t>. com</w:t>
            </w:r>
          </w:p>
        </w:tc>
        <w:tc>
          <w:tcPr>
            <w:tcW w:w="3258" w:type="dxa"/>
            <w:shd w:val="clear" w:color="auto" w:fill="FFFFFF" w:themeFill="background1"/>
          </w:tcPr>
          <w:p w:rsidR="0054076C" w:rsidRPr="00337F13" w:rsidRDefault="0054076C" w:rsidP="008D70B9">
            <w:pPr>
              <w:spacing w:before="0" w:after="0"/>
              <w:rPr>
                <w:b/>
              </w:rPr>
            </w:pPr>
            <w:r w:rsidRPr="00337F13">
              <w:rPr>
                <w:b/>
              </w:rPr>
              <w:t>TDSB Vendor#: 24121</w:t>
            </w:r>
          </w:p>
          <w:p w:rsidR="00330FD1" w:rsidRPr="00337F13" w:rsidRDefault="002B1A45" w:rsidP="008D70B9">
            <w:pPr>
              <w:spacing w:before="0" w:after="0"/>
              <w:rPr>
                <w:b/>
              </w:rPr>
            </w:pPr>
            <w:r w:rsidRPr="00337F13">
              <w:rPr>
                <w:b/>
              </w:rPr>
              <w:t>Purchase Order</w:t>
            </w:r>
            <w:r w:rsidR="00337F13" w:rsidRPr="00337F13">
              <w:rPr>
                <w:b/>
              </w:rPr>
              <w:t>:</w:t>
            </w:r>
            <w:r w:rsidRPr="00337F13">
              <w:rPr>
                <w:b/>
              </w:rPr>
              <w:t xml:space="preserve"> </w:t>
            </w:r>
            <w:r w:rsidR="00337F13" w:rsidRPr="00337F13">
              <w:rPr>
                <w:b/>
              </w:rPr>
              <w:t>R</w:t>
            </w:r>
            <w:r w:rsidRPr="00337F13">
              <w:rPr>
                <w:b/>
              </w:rPr>
              <w:t>equired</w:t>
            </w:r>
          </w:p>
          <w:p w:rsidR="002B1A45" w:rsidRPr="00337F13" w:rsidRDefault="002B1A45" w:rsidP="008D70B9">
            <w:pPr>
              <w:spacing w:before="0" w:after="0"/>
              <w:rPr>
                <w:b/>
              </w:rPr>
            </w:pPr>
          </w:p>
          <w:p w:rsidR="0054076C" w:rsidRPr="00337F13" w:rsidRDefault="0054076C" w:rsidP="008D70B9">
            <w:pPr>
              <w:spacing w:before="0" w:after="0"/>
              <w:rPr>
                <w:b/>
              </w:rPr>
            </w:pPr>
            <w:r w:rsidRPr="00337F13">
              <w:rPr>
                <w:b/>
              </w:rPr>
              <w:t>ORDER PROCESS:</w:t>
            </w:r>
          </w:p>
          <w:p w:rsidR="0054076C" w:rsidRPr="00337F13" w:rsidRDefault="0054076C" w:rsidP="008D70B9">
            <w:pPr>
              <w:spacing w:before="0" w:after="0"/>
            </w:pPr>
            <w:r w:rsidRPr="00337F13">
              <w:rPr>
                <w:b/>
              </w:rPr>
              <w:t>Call:</w:t>
            </w:r>
            <w:r w:rsidRPr="00337F13">
              <w:t xml:space="preserve"> 855-328-6444 or </w:t>
            </w:r>
            <w:r w:rsidRPr="00337F13">
              <w:rPr>
                <w:b/>
              </w:rPr>
              <w:t>Email:</w:t>
            </w:r>
            <w:r w:rsidRPr="00337F13">
              <w:t xml:space="preserve"> hello@themightycob.com or </w:t>
            </w:r>
            <w:r w:rsidRPr="00337F13">
              <w:rPr>
                <w:b/>
              </w:rPr>
              <w:t>Online:</w:t>
            </w:r>
            <w:r w:rsidRPr="00337F13">
              <w:t xml:space="preserve"> www.themightycob.com/contact</w:t>
            </w:r>
          </w:p>
          <w:p w:rsidR="00330FD1" w:rsidRPr="00337F13" w:rsidRDefault="00330FD1" w:rsidP="008D70B9">
            <w:pPr>
              <w:spacing w:before="0" w:after="0"/>
              <w:rPr>
                <w:rFonts w:cs="Arial"/>
                <w:b/>
              </w:rPr>
            </w:pPr>
          </w:p>
          <w:p w:rsidR="00330FD1" w:rsidRPr="00337F13" w:rsidRDefault="00330FD1" w:rsidP="008D70B9">
            <w:pPr>
              <w:pStyle w:val="Pa3"/>
              <w:spacing w:line="240" w:lineRule="auto"/>
              <w:rPr>
                <w:rFonts w:ascii="Arial Narrow" w:hAnsi="Arial Narrow"/>
                <w:b/>
              </w:rPr>
            </w:pPr>
            <w:r w:rsidRPr="00337F13">
              <w:rPr>
                <w:rFonts w:ascii="Arial Narrow" w:hAnsi="Arial Narrow"/>
                <w:b/>
              </w:rPr>
              <w:t xml:space="preserve">Please follow TDSB payment process: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Vendor to prepare a quotation for the services requested and submit to school office for approval.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If the school agrees to the details/pricing, school will issue a purchase order (PO) and provide the vendor with the PO number.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The Purchase Order is TDSB’s legal “promise to pay;” therefore NO deposit for the service will be paid.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After services are rendered, vendor will submit a detailed invoice including the PO# and send it to </w:t>
            </w:r>
            <w:r w:rsidR="00F17ACB" w:rsidRPr="00337F13">
              <w:rPr>
                <w:rFonts w:ascii="Arial Narrow" w:hAnsi="Arial Narrow"/>
              </w:rPr>
              <w:t xml:space="preserve">Accounts Payable at </w:t>
            </w:r>
            <w:hyperlink r:id="rId15" w:history="1">
              <w:r w:rsidRPr="00337F13">
                <w:rPr>
                  <w:rStyle w:val="Hyperlink"/>
                  <w:rFonts w:ascii="Arial Narrow" w:hAnsi="Arial Narrow"/>
                  <w:color w:val="auto"/>
                </w:rPr>
                <w:t>apInvoices@tdsb.on.ca</w:t>
              </w:r>
            </w:hyperlink>
            <w:r w:rsidRPr="00337F13">
              <w:rPr>
                <w:rStyle w:val="A24"/>
                <w:rFonts w:ascii="Arial Narrow" w:hAnsi="Arial Narrow"/>
                <w:color w:val="auto"/>
              </w:rPr>
              <w:t xml:space="preserve">.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School staff must do a goods receipt, which must be released by another school staff member– the principal or designate – to release the funds. </w:t>
            </w:r>
          </w:p>
          <w:p w:rsidR="00330FD1" w:rsidRPr="00337F13" w:rsidRDefault="00330FD1" w:rsidP="00A20D69">
            <w:pPr>
              <w:pStyle w:val="Pa3"/>
              <w:numPr>
                <w:ilvl w:val="0"/>
                <w:numId w:val="12"/>
              </w:numPr>
              <w:spacing w:line="240" w:lineRule="auto"/>
              <w:ind w:left="360"/>
              <w:rPr>
                <w:rFonts w:ascii="Arial Narrow" w:hAnsi="Arial Narrow"/>
              </w:rPr>
            </w:pPr>
            <w:r w:rsidRPr="00337F13">
              <w:rPr>
                <w:rFonts w:ascii="Arial Narrow" w:hAnsi="Arial Narrow"/>
              </w:rPr>
              <w:t xml:space="preserve">Payment will be deposited directly into the vendor’s bank account. </w:t>
            </w:r>
          </w:p>
          <w:p w:rsidR="00B42359" w:rsidRPr="00337F13" w:rsidRDefault="00B42359" w:rsidP="008D70B9">
            <w:pPr>
              <w:spacing w:before="0" w:after="0"/>
            </w:pPr>
          </w:p>
          <w:p w:rsidR="0054076C" w:rsidRPr="00337F13" w:rsidRDefault="00330FD1" w:rsidP="008D70B9">
            <w:pPr>
              <w:spacing w:before="0" w:after="0"/>
            </w:pPr>
            <w:r w:rsidRPr="00337F13">
              <w:t>For questions related to how to issue a goods receipt and release funds, please contact the SAP Trainer or the Help Desk</w:t>
            </w:r>
          </w:p>
          <w:p w:rsidR="00337F13" w:rsidRPr="00337F13" w:rsidRDefault="00337F13" w:rsidP="008D70B9">
            <w:pPr>
              <w:spacing w:before="0" w:after="0"/>
            </w:pPr>
          </w:p>
        </w:tc>
      </w:tr>
    </w:tbl>
    <w:p w:rsidR="00330FD1" w:rsidRPr="003F075D" w:rsidRDefault="00330FD1" w:rsidP="008D70B9">
      <w:pPr>
        <w:spacing w:before="0" w:after="0" w:line="240" w:lineRule="auto"/>
      </w:pPr>
      <w:r w:rsidRPr="003F075D">
        <w:br w:type="page"/>
      </w:r>
    </w:p>
    <w:tbl>
      <w:tblPr>
        <w:tblStyle w:val="TableGrid"/>
        <w:tblW w:w="11021" w:type="dxa"/>
        <w:tblLayout w:type="fixed"/>
        <w:tblLook w:val="04A0" w:firstRow="1" w:lastRow="0" w:firstColumn="1" w:lastColumn="0" w:noHBand="0" w:noVBand="1"/>
        <w:tblDescription w:val="The Mighty Cob"/>
      </w:tblPr>
      <w:tblGrid>
        <w:gridCol w:w="1526"/>
        <w:gridCol w:w="2835"/>
        <w:gridCol w:w="1701"/>
        <w:gridCol w:w="1701"/>
        <w:gridCol w:w="3258"/>
      </w:tblGrid>
      <w:tr w:rsidR="0054076C" w:rsidRPr="003F075D" w:rsidTr="00330FD1">
        <w:trPr>
          <w:tblHeader/>
        </w:trPr>
        <w:tc>
          <w:tcPr>
            <w:tcW w:w="1526" w:type="dxa"/>
            <w:shd w:val="clear" w:color="auto" w:fill="F2F2F2" w:themeFill="background1" w:themeFillShade="F2"/>
          </w:tcPr>
          <w:p w:rsidR="0054076C" w:rsidRPr="003F075D" w:rsidRDefault="0054076C" w:rsidP="008D70B9">
            <w:pPr>
              <w:spacing w:before="0" w:after="0"/>
              <w:rPr>
                <w:b/>
              </w:rPr>
            </w:pPr>
            <w:r w:rsidRPr="003F075D">
              <w:rPr>
                <w:b/>
              </w:rPr>
              <w:lastRenderedPageBreak/>
              <w:t>Type of Product or Service</w:t>
            </w:r>
          </w:p>
        </w:tc>
        <w:tc>
          <w:tcPr>
            <w:tcW w:w="2835" w:type="dxa"/>
            <w:shd w:val="clear" w:color="auto" w:fill="F2F2F2" w:themeFill="background1" w:themeFillShade="F2"/>
          </w:tcPr>
          <w:p w:rsidR="0054076C" w:rsidRPr="003F075D" w:rsidRDefault="0054076C" w:rsidP="008D70B9">
            <w:pPr>
              <w:spacing w:before="0" w:after="0"/>
              <w:rPr>
                <w:b/>
              </w:rPr>
            </w:pPr>
            <w:r w:rsidRPr="003F075D">
              <w:rPr>
                <w:b/>
              </w:rPr>
              <w:t>Vendor Name &amp; Fundraising Initiative</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Benefits to School</w:t>
            </w:r>
          </w:p>
        </w:tc>
        <w:tc>
          <w:tcPr>
            <w:tcW w:w="1701" w:type="dxa"/>
            <w:shd w:val="clear" w:color="auto" w:fill="F2F2F2" w:themeFill="background1" w:themeFillShade="F2"/>
          </w:tcPr>
          <w:p w:rsidR="0054076C" w:rsidRPr="003F075D" w:rsidRDefault="0054076C" w:rsidP="008D70B9">
            <w:pPr>
              <w:spacing w:before="0" w:after="0"/>
              <w:rPr>
                <w:b/>
              </w:rPr>
            </w:pPr>
            <w:r w:rsidRPr="003F075D">
              <w:rPr>
                <w:b/>
              </w:rPr>
              <w:t>School Contact Information</w:t>
            </w:r>
          </w:p>
        </w:tc>
        <w:tc>
          <w:tcPr>
            <w:tcW w:w="3258" w:type="dxa"/>
            <w:shd w:val="clear" w:color="auto" w:fill="F2F2F2" w:themeFill="background1" w:themeFillShade="F2"/>
          </w:tcPr>
          <w:p w:rsidR="0054076C" w:rsidRPr="003F075D" w:rsidRDefault="0054076C" w:rsidP="008D70B9">
            <w:pPr>
              <w:spacing w:before="0" w:after="0"/>
              <w:rPr>
                <w:b/>
              </w:rPr>
            </w:pPr>
            <w:r w:rsidRPr="003F075D">
              <w:rPr>
                <w:b/>
              </w:rPr>
              <w:t>Fundraising Vendor # &amp; Order Instructions</w:t>
            </w:r>
          </w:p>
        </w:tc>
      </w:tr>
      <w:tr w:rsidR="0054076C" w:rsidRPr="003F075D" w:rsidTr="00330FD1">
        <w:trPr>
          <w:tblHeader/>
        </w:trPr>
        <w:tc>
          <w:tcPr>
            <w:tcW w:w="1526" w:type="dxa"/>
            <w:shd w:val="clear" w:color="auto" w:fill="FFFFFF" w:themeFill="background1"/>
          </w:tcPr>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b/>
                <w:bCs/>
                <w:szCs w:val="18"/>
              </w:rPr>
              <w:t xml:space="preserve">Food Products  </w:t>
            </w:r>
          </w:p>
        </w:tc>
        <w:tc>
          <w:tcPr>
            <w:tcW w:w="2835" w:type="dxa"/>
            <w:shd w:val="clear" w:color="auto" w:fill="FFFFFF" w:themeFill="background1"/>
          </w:tcPr>
          <w:p w:rsidR="0054076C" w:rsidRPr="003F075D" w:rsidRDefault="0054076C" w:rsidP="008D70B9">
            <w:pPr>
              <w:pStyle w:val="Pa5"/>
              <w:tabs>
                <w:tab w:val="left" w:pos="1734"/>
              </w:tabs>
              <w:spacing w:line="240" w:lineRule="auto"/>
              <w:rPr>
                <w:rFonts w:ascii="Arial Narrow" w:hAnsi="Arial Narrow" w:cs="Myriad Pro"/>
                <w:szCs w:val="18"/>
              </w:rPr>
            </w:pPr>
            <w:r w:rsidRPr="003F075D">
              <w:rPr>
                <w:rFonts w:ascii="Arial Narrow" w:hAnsi="Arial Narrow" w:cs="Myriad Pro"/>
                <w:b/>
                <w:bCs/>
                <w:szCs w:val="18"/>
              </w:rPr>
              <w:t xml:space="preserve">World’s Finest Chocolate </w:t>
            </w:r>
          </w:p>
          <w:p w:rsidR="0059440F" w:rsidRDefault="0059440F" w:rsidP="008D70B9">
            <w:pPr>
              <w:pStyle w:val="Pa5"/>
              <w:spacing w:line="240" w:lineRule="auto"/>
              <w:rPr>
                <w:rStyle w:val="A25"/>
                <w:rFonts w:ascii="Arial Narrow" w:hAnsi="Arial Narrow"/>
                <w:color w:val="auto"/>
                <w:sz w:val="24"/>
              </w:rPr>
            </w:pPr>
            <w:r w:rsidRPr="00337F13">
              <w:rPr>
                <w:rFonts w:ascii="Arial Narrow" w:hAnsi="Arial Narrow" w:cs="Myriad Pro"/>
                <w:szCs w:val="18"/>
              </w:rPr>
              <w:t>www.worldsfinest.ca</w:t>
            </w:r>
          </w:p>
          <w:p w:rsidR="0054076C" w:rsidRPr="003F075D" w:rsidRDefault="0054076C" w:rsidP="008D70B9">
            <w:pPr>
              <w:pStyle w:val="Pa5"/>
              <w:spacing w:line="240" w:lineRule="auto"/>
              <w:rPr>
                <w:rFonts w:ascii="Arial Narrow" w:hAnsi="Arial Narrow" w:cs="Myriad Pro"/>
                <w:b/>
                <w:bCs/>
                <w:szCs w:val="18"/>
              </w:rPr>
            </w:pPr>
          </w:p>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b/>
                <w:bCs/>
                <w:szCs w:val="18"/>
              </w:rPr>
              <w:t xml:space="preserve">INITIATIVE DESCRIPTION  </w:t>
            </w:r>
          </w:p>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szCs w:val="18"/>
              </w:rPr>
              <w:t xml:space="preserve">World’s Finest Chocolate Canada is the leader in chocolate fundraising programs. We have been servicing schools, community groups and clubs since 1958. We produce our own chocolate in a Canadian peanut and nut free facility by sourcing the cocoa bean and using the finest ingredients. All of our chocolates are either peanut and nut free, or peanut free. </w:t>
            </w:r>
          </w:p>
        </w:tc>
        <w:tc>
          <w:tcPr>
            <w:tcW w:w="1701" w:type="dxa"/>
            <w:shd w:val="clear" w:color="auto" w:fill="FFFFFF" w:themeFill="background1"/>
          </w:tcPr>
          <w:p w:rsidR="0054076C" w:rsidRPr="003F075D" w:rsidRDefault="0054076C" w:rsidP="008D70B9">
            <w:pPr>
              <w:pStyle w:val="Default"/>
              <w:rPr>
                <w:rFonts w:ascii="Arial Narrow" w:hAnsi="Arial Narrow"/>
                <w:color w:val="auto"/>
                <w:szCs w:val="18"/>
              </w:rPr>
            </w:pPr>
            <w:r w:rsidRPr="003F075D">
              <w:rPr>
                <w:rFonts w:ascii="Arial Narrow" w:hAnsi="Arial Narrow"/>
                <w:color w:val="auto"/>
                <w:szCs w:val="18"/>
              </w:rPr>
              <w:t xml:space="preserve">Profit margin will be decided by school pricing. </w:t>
            </w:r>
          </w:p>
          <w:p w:rsidR="0054076C" w:rsidRPr="003F075D" w:rsidRDefault="0054076C" w:rsidP="008D70B9">
            <w:pPr>
              <w:pStyle w:val="Default"/>
              <w:rPr>
                <w:rFonts w:ascii="Arial Narrow" w:hAnsi="Arial Narrow"/>
                <w:color w:val="auto"/>
                <w:szCs w:val="18"/>
              </w:rPr>
            </w:pPr>
          </w:p>
          <w:p w:rsidR="0054076C" w:rsidRPr="003F075D" w:rsidRDefault="0054076C" w:rsidP="008D70B9">
            <w:pPr>
              <w:pStyle w:val="Default"/>
              <w:rPr>
                <w:rFonts w:ascii="Arial Narrow" w:hAnsi="Arial Narrow"/>
                <w:color w:val="auto"/>
                <w:szCs w:val="18"/>
              </w:rPr>
            </w:pPr>
            <w:r w:rsidRPr="003F075D">
              <w:rPr>
                <w:rFonts w:ascii="Arial Narrow" w:hAnsi="Arial Narrow"/>
                <w:color w:val="auto"/>
                <w:szCs w:val="18"/>
              </w:rPr>
              <w:t xml:space="preserve">The suggested retail price of chocolate bars is between $2 and $3 for a profit of 46%- 50%. </w:t>
            </w:r>
          </w:p>
          <w:p w:rsidR="0054076C" w:rsidRPr="003F075D" w:rsidRDefault="0054076C" w:rsidP="008D70B9">
            <w:pPr>
              <w:pStyle w:val="Default"/>
              <w:rPr>
                <w:rFonts w:ascii="Arial Narrow" w:hAnsi="Arial Narrow"/>
                <w:color w:val="auto"/>
                <w:szCs w:val="18"/>
              </w:rPr>
            </w:pPr>
          </w:p>
          <w:p w:rsidR="0054076C" w:rsidRPr="003F075D" w:rsidRDefault="0054076C" w:rsidP="008D70B9">
            <w:pPr>
              <w:pStyle w:val="Default"/>
              <w:rPr>
                <w:rFonts w:ascii="Arial Narrow" w:hAnsi="Arial Narrow"/>
                <w:color w:val="auto"/>
                <w:szCs w:val="18"/>
              </w:rPr>
            </w:pPr>
            <w:r w:rsidRPr="003F075D">
              <w:rPr>
                <w:rFonts w:ascii="Arial Narrow" w:hAnsi="Arial Narrow"/>
                <w:color w:val="auto"/>
                <w:szCs w:val="18"/>
              </w:rPr>
              <w:t xml:space="preserve">Food Products </w:t>
            </w:r>
            <w:r w:rsidR="002B1A45">
              <w:rPr>
                <w:rFonts w:ascii="Arial Narrow" w:hAnsi="Arial Narrow"/>
                <w:color w:val="auto"/>
                <w:szCs w:val="18"/>
              </w:rPr>
              <w:t xml:space="preserve">must </w:t>
            </w:r>
            <w:r w:rsidRPr="003F075D">
              <w:rPr>
                <w:rFonts w:ascii="Arial Narrow" w:hAnsi="Arial Narrow"/>
                <w:color w:val="auto"/>
                <w:szCs w:val="18"/>
              </w:rPr>
              <w:t xml:space="preserve">meet PPM 150 Ministry Food and Beverage Guidelines except on the 10 designated special event days. </w:t>
            </w:r>
          </w:p>
          <w:p w:rsidR="0054076C" w:rsidRPr="003F075D" w:rsidRDefault="0054076C" w:rsidP="008D70B9">
            <w:pPr>
              <w:pStyle w:val="Default"/>
              <w:rPr>
                <w:rFonts w:ascii="Arial Narrow" w:hAnsi="Arial Narrow"/>
                <w:color w:val="auto"/>
                <w:szCs w:val="18"/>
              </w:rPr>
            </w:pPr>
          </w:p>
        </w:tc>
        <w:tc>
          <w:tcPr>
            <w:tcW w:w="1701" w:type="dxa"/>
            <w:shd w:val="clear" w:color="auto" w:fill="FFFFFF" w:themeFill="background1"/>
          </w:tcPr>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szCs w:val="18"/>
              </w:rPr>
              <w:t xml:space="preserve">François </w:t>
            </w:r>
            <w:proofErr w:type="spellStart"/>
            <w:r w:rsidRPr="003F075D">
              <w:rPr>
                <w:rFonts w:ascii="Arial Narrow" w:hAnsi="Arial Narrow" w:cs="Myriad Pro"/>
                <w:szCs w:val="18"/>
              </w:rPr>
              <w:t>Maillé</w:t>
            </w:r>
            <w:proofErr w:type="spellEnd"/>
            <w:r w:rsidRPr="003F075D">
              <w:rPr>
                <w:rFonts w:ascii="Arial Narrow" w:hAnsi="Arial Narrow" w:cs="Myriad Pro"/>
                <w:szCs w:val="18"/>
              </w:rPr>
              <w:t xml:space="preserve">, Director of Sales </w:t>
            </w:r>
          </w:p>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szCs w:val="18"/>
              </w:rPr>
              <w:t xml:space="preserve">514-217-8818 </w:t>
            </w:r>
          </w:p>
          <w:p w:rsidR="0054076C" w:rsidRPr="003F075D" w:rsidRDefault="0054076C" w:rsidP="008D70B9">
            <w:pPr>
              <w:pStyle w:val="Pa5"/>
              <w:spacing w:line="240" w:lineRule="auto"/>
              <w:rPr>
                <w:rFonts w:ascii="Arial Narrow" w:hAnsi="Arial Narrow" w:cs="Myriad Pro"/>
                <w:szCs w:val="18"/>
              </w:rPr>
            </w:pPr>
            <w:r w:rsidRPr="003F075D">
              <w:rPr>
                <w:rStyle w:val="A25"/>
                <w:rFonts w:ascii="Arial Narrow" w:hAnsi="Arial Narrow"/>
                <w:color w:val="auto"/>
                <w:sz w:val="24"/>
              </w:rPr>
              <w:t xml:space="preserve">Francoism@ worldsfinest.ca </w:t>
            </w:r>
          </w:p>
        </w:tc>
        <w:tc>
          <w:tcPr>
            <w:tcW w:w="3258" w:type="dxa"/>
            <w:shd w:val="clear" w:color="auto" w:fill="FFFFFF" w:themeFill="background1"/>
          </w:tcPr>
          <w:p w:rsidR="00013BAB" w:rsidRPr="00337F13" w:rsidRDefault="00013BAB" w:rsidP="00013BAB">
            <w:pPr>
              <w:spacing w:before="0" w:after="0"/>
              <w:rPr>
                <w:rFonts w:cs="Arial"/>
                <w:b/>
                <w:szCs w:val="24"/>
              </w:rPr>
            </w:pPr>
            <w:r w:rsidRPr="00337F13">
              <w:rPr>
                <w:rFonts w:cs="Arial"/>
                <w:b/>
                <w:szCs w:val="24"/>
              </w:rPr>
              <w:t>TDSB Vendor #: Not Applicable</w:t>
            </w:r>
          </w:p>
          <w:p w:rsidR="00953AA6" w:rsidRPr="00953AA6" w:rsidRDefault="00953AA6" w:rsidP="00953AA6">
            <w:pPr>
              <w:spacing w:before="0" w:after="0"/>
              <w:rPr>
                <w:rFonts w:cs="Arial"/>
                <w:b/>
                <w:szCs w:val="24"/>
              </w:rPr>
            </w:pPr>
            <w:r w:rsidRPr="00953AA6">
              <w:rPr>
                <w:rFonts w:cs="Arial"/>
                <w:b/>
                <w:szCs w:val="24"/>
              </w:rPr>
              <w:t>Purchase Order: Not Required</w:t>
            </w:r>
          </w:p>
          <w:p w:rsidR="00953AA6" w:rsidRDefault="00953AA6" w:rsidP="00953AA6">
            <w:pPr>
              <w:spacing w:before="0" w:after="0"/>
              <w:rPr>
                <w:rFonts w:cs="Arial"/>
                <w:b/>
                <w:szCs w:val="24"/>
              </w:rPr>
            </w:pPr>
          </w:p>
          <w:p w:rsidR="00953AA6" w:rsidRDefault="00953AA6" w:rsidP="00953AA6">
            <w:pPr>
              <w:spacing w:before="0" w:after="0"/>
              <w:rPr>
                <w:rFonts w:cs="Arial"/>
                <w:b/>
                <w:szCs w:val="24"/>
              </w:rPr>
            </w:pPr>
            <w:r w:rsidRPr="00953AA6">
              <w:rPr>
                <w:rFonts w:cs="Arial"/>
                <w:b/>
                <w:szCs w:val="24"/>
              </w:rPr>
              <w:t>ORDER PROCESS:</w:t>
            </w:r>
          </w:p>
          <w:p w:rsidR="00953AA6" w:rsidRPr="00337F13" w:rsidRDefault="00953AA6" w:rsidP="00953AA6">
            <w:pPr>
              <w:spacing w:before="0" w:after="0"/>
              <w:rPr>
                <w:rFonts w:cs="Arial"/>
                <w:szCs w:val="24"/>
              </w:rPr>
            </w:pPr>
            <w:r w:rsidRPr="00337F13">
              <w:rPr>
                <w:rFonts w:cs="Arial"/>
                <w:b/>
                <w:szCs w:val="24"/>
                <w:u w:val="single"/>
              </w:rPr>
              <w:t>DO NOT</w:t>
            </w:r>
            <w:r w:rsidRPr="00337F13">
              <w:rPr>
                <w:rFonts w:cs="Arial"/>
                <w:szCs w:val="24"/>
              </w:rPr>
              <w:t xml:space="preserve"> place order using SAP. </w:t>
            </w:r>
          </w:p>
          <w:p w:rsidR="00953AA6" w:rsidRDefault="00953AA6" w:rsidP="008D70B9">
            <w:pPr>
              <w:pStyle w:val="Pa5"/>
              <w:spacing w:line="240" w:lineRule="auto"/>
              <w:rPr>
                <w:rFonts w:ascii="Arial Narrow" w:hAnsi="Arial Narrow" w:cs="Myriad Pro"/>
                <w:bCs/>
                <w:szCs w:val="18"/>
              </w:rPr>
            </w:pPr>
          </w:p>
          <w:p w:rsidR="0054076C" w:rsidRPr="003F075D" w:rsidRDefault="0054076C" w:rsidP="008D70B9">
            <w:pPr>
              <w:pStyle w:val="Pa5"/>
              <w:spacing w:line="240" w:lineRule="auto"/>
              <w:rPr>
                <w:rFonts w:ascii="Arial Narrow" w:hAnsi="Arial Narrow" w:cs="Myriad Pro"/>
                <w:szCs w:val="18"/>
              </w:rPr>
            </w:pPr>
            <w:r w:rsidRPr="0059440F">
              <w:rPr>
                <w:rFonts w:ascii="Arial Narrow" w:hAnsi="Arial Narrow" w:cs="Myriad Pro"/>
                <w:b/>
                <w:bCs/>
                <w:szCs w:val="18"/>
              </w:rPr>
              <w:t>Call:</w:t>
            </w:r>
            <w:r w:rsidRPr="003F075D">
              <w:rPr>
                <w:rFonts w:ascii="Arial Narrow" w:hAnsi="Arial Narrow" w:cs="Myriad Pro"/>
                <w:b/>
                <w:bCs/>
                <w:szCs w:val="18"/>
              </w:rPr>
              <w:t xml:space="preserve"> </w:t>
            </w:r>
            <w:r w:rsidRPr="003F075D">
              <w:rPr>
                <w:rFonts w:ascii="Arial Narrow" w:hAnsi="Arial Narrow" w:cs="Myriad Pro"/>
                <w:szCs w:val="18"/>
              </w:rPr>
              <w:t xml:space="preserve">705-653-3590 </w:t>
            </w:r>
            <w:r w:rsidRPr="003F075D">
              <w:rPr>
                <w:rFonts w:ascii="Arial Narrow" w:hAnsi="Arial Narrow" w:cs="Myriad Pro"/>
                <w:bCs/>
                <w:szCs w:val="18"/>
              </w:rPr>
              <w:t xml:space="preserve">or </w:t>
            </w:r>
            <w:r w:rsidRPr="0059440F">
              <w:rPr>
                <w:rFonts w:ascii="Arial Narrow" w:hAnsi="Arial Narrow" w:cs="Myriad Pro"/>
                <w:b/>
                <w:bCs/>
                <w:szCs w:val="18"/>
              </w:rPr>
              <w:t>Email:</w:t>
            </w:r>
            <w:r w:rsidRPr="003F075D">
              <w:rPr>
                <w:rFonts w:ascii="Arial Narrow" w:hAnsi="Arial Narrow" w:cs="Myriad Pro"/>
                <w:bCs/>
                <w:szCs w:val="18"/>
              </w:rPr>
              <w:t xml:space="preserve"> </w:t>
            </w:r>
            <w:r w:rsidRPr="003F075D">
              <w:rPr>
                <w:rStyle w:val="A25"/>
                <w:rFonts w:ascii="Arial Narrow" w:hAnsi="Arial Narrow"/>
                <w:color w:val="auto"/>
                <w:sz w:val="24"/>
              </w:rPr>
              <w:t>fundraising@ worldsfinest.ca</w:t>
            </w:r>
            <w:r w:rsidRPr="003F075D">
              <w:rPr>
                <w:rFonts w:ascii="Arial Narrow" w:hAnsi="Arial Narrow" w:cs="Myriad Pro"/>
                <w:szCs w:val="18"/>
              </w:rPr>
              <w:t xml:space="preserve">, </w:t>
            </w:r>
            <w:r w:rsidRPr="003F075D">
              <w:rPr>
                <w:rFonts w:ascii="Arial Narrow" w:hAnsi="Arial Narrow" w:cs="Myriad Pro"/>
                <w:bCs/>
                <w:szCs w:val="18"/>
              </w:rPr>
              <w:t>or</w:t>
            </w:r>
            <w:r w:rsidRPr="003F075D">
              <w:rPr>
                <w:rFonts w:ascii="Arial Narrow" w:hAnsi="Arial Narrow" w:cs="Myriad Pro"/>
                <w:b/>
                <w:bCs/>
                <w:szCs w:val="18"/>
              </w:rPr>
              <w:t xml:space="preserve"> </w:t>
            </w:r>
          </w:p>
          <w:p w:rsidR="0054076C" w:rsidRPr="003F075D" w:rsidRDefault="0054076C" w:rsidP="008D70B9">
            <w:pPr>
              <w:pStyle w:val="Pa5"/>
              <w:spacing w:line="240" w:lineRule="auto"/>
              <w:rPr>
                <w:rFonts w:ascii="Arial Narrow" w:hAnsi="Arial Narrow" w:cs="Myriad Pro"/>
                <w:szCs w:val="18"/>
              </w:rPr>
            </w:pPr>
          </w:p>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szCs w:val="18"/>
              </w:rPr>
              <w:t xml:space="preserve">Visit the website at </w:t>
            </w:r>
            <w:r w:rsidRPr="003F075D">
              <w:rPr>
                <w:rStyle w:val="A25"/>
                <w:rFonts w:ascii="Arial Narrow" w:hAnsi="Arial Narrow"/>
                <w:color w:val="auto"/>
                <w:sz w:val="24"/>
              </w:rPr>
              <w:t>www. worldsfinest.ca/</w:t>
            </w:r>
            <w:proofErr w:type="spellStart"/>
            <w:r w:rsidRPr="003F075D">
              <w:rPr>
                <w:rStyle w:val="A25"/>
                <w:rFonts w:ascii="Arial Narrow" w:hAnsi="Arial Narrow"/>
                <w:color w:val="auto"/>
                <w:sz w:val="24"/>
              </w:rPr>
              <w:t>en</w:t>
            </w:r>
            <w:proofErr w:type="spellEnd"/>
            <w:r w:rsidRPr="003F075D">
              <w:rPr>
                <w:rStyle w:val="A25"/>
                <w:rFonts w:ascii="Arial Narrow" w:hAnsi="Arial Narrow"/>
                <w:color w:val="auto"/>
                <w:sz w:val="24"/>
              </w:rPr>
              <w:t xml:space="preserve">/fund </w:t>
            </w:r>
            <w:r w:rsidRPr="003F075D">
              <w:rPr>
                <w:rFonts w:ascii="Arial Narrow" w:hAnsi="Arial Narrow" w:cs="Myriad Pro"/>
                <w:szCs w:val="18"/>
              </w:rPr>
              <w:t xml:space="preserve">to place your order. </w:t>
            </w:r>
          </w:p>
          <w:p w:rsidR="00953AA6" w:rsidRDefault="00953AA6" w:rsidP="008D70B9">
            <w:pPr>
              <w:pStyle w:val="Pa5"/>
              <w:spacing w:line="240" w:lineRule="auto"/>
              <w:rPr>
                <w:rFonts w:ascii="Arial Narrow" w:hAnsi="Arial Narrow" w:cs="Myriad Pro"/>
                <w:szCs w:val="18"/>
              </w:rPr>
            </w:pPr>
          </w:p>
          <w:p w:rsidR="0054076C" w:rsidRPr="003F075D" w:rsidRDefault="0054076C" w:rsidP="008D70B9">
            <w:pPr>
              <w:pStyle w:val="Pa5"/>
              <w:spacing w:line="240" w:lineRule="auto"/>
              <w:rPr>
                <w:rFonts w:ascii="Arial Narrow" w:hAnsi="Arial Narrow" w:cs="Myriad Pro"/>
                <w:szCs w:val="18"/>
              </w:rPr>
            </w:pPr>
            <w:r w:rsidRPr="003F075D">
              <w:rPr>
                <w:rFonts w:ascii="Arial Narrow" w:hAnsi="Arial Narrow" w:cs="Myriad Pro"/>
                <w:szCs w:val="18"/>
              </w:rPr>
              <w:t xml:space="preserve">Schools/School Councils pay the vendor directly. </w:t>
            </w:r>
          </w:p>
          <w:p w:rsidR="0054076C" w:rsidRPr="003F075D" w:rsidRDefault="0054076C" w:rsidP="008D70B9">
            <w:pPr>
              <w:pStyle w:val="Pa5"/>
              <w:spacing w:line="240" w:lineRule="auto"/>
              <w:rPr>
                <w:rFonts w:ascii="Arial Narrow" w:hAnsi="Arial Narrow" w:cs="Myriad Pro"/>
                <w:szCs w:val="18"/>
              </w:rPr>
            </w:pPr>
          </w:p>
        </w:tc>
      </w:tr>
    </w:tbl>
    <w:p w:rsidR="00330FD1" w:rsidRPr="003F075D" w:rsidRDefault="00330FD1" w:rsidP="008D70B9">
      <w:pPr>
        <w:spacing w:before="0" w:after="0" w:line="240" w:lineRule="auto"/>
        <w:rPr>
          <w:rFonts w:cs="Arial"/>
          <w:b/>
          <w:sz w:val="28"/>
          <w:szCs w:val="28"/>
        </w:rPr>
      </w:pPr>
    </w:p>
    <w:p w:rsidR="00330FD1" w:rsidRPr="003F075D" w:rsidRDefault="00330FD1" w:rsidP="008D70B9">
      <w:pPr>
        <w:spacing w:before="0" w:after="0" w:line="240" w:lineRule="auto"/>
      </w:pPr>
      <w:r w:rsidRPr="003F075D">
        <w:br w:type="page"/>
      </w:r>
    </w:p>
    <w:p w:rsidR="00F82ED6" w:rsidRPr="00337F13" w:rsidRDefault="00BF458E" w:rsidP="00337F13">
      <w:pPr>
        <w:pStyle w:val="Heading3"/>
      </w:pPr>
      <w:bookmarkStart w:id="60" w:name="_Toc24718864"/>
      <w:r w:rsidRPr="00337F13">
        <w:lastRenderedPageBreak/>
        <w:t>Fun Fair Equipment Rental</w:t>
      </w:r>
      <w:bookmarkEnd w:id="60"/>
    </w:p>
    <w:tbl>
      <w:tblPr>
        <w:tblStyle w:val="TableGrid"/>
        <w:tblW w:w="0" w:type="auto"/>
        <w:tblLayout w:type="fixed"/>
        <w:tblLook w:val="04A0" w:firstRow="1" w:lastRow="0" w:firstColumn="1" w:lastColumn="0" w:noHBand="0" w:noVBand="1"/>
        <w:tblDescription w:val="ENTERTAINMENT - Aventure Mania Inflatables"/>
      </w:tblPr>
      <w:tblGrid>
        <w:gridCol w:w="1526"/>
        <w:gridCol w:w="2410"/>
        <w:gridCol w:w="2409"/>
        <w:gridCol w:w="1593"/>
        <w:gridCol w:w="3078"/>
      </w:tblGrid>
      <w:tr w:rsidR="00687052" w:rsidRPr="00953AA6" w:rsidTr="002B1A45">
        <w:trPr>
          <w:tblHeader/>
        </w:trPr>
        <w:tc>
          <w:tcPr>
            <w:tcW w:w="1526" w:type="dxa"/>
            <w:shd w:val="clear" w:color="auto" w:fill="F2F2F2" w:themeFill="background1" w:themeFillShade="F2"/>
          </w:tcPr>
          <w:p w:rsidR="00687052" w:rsidRPr="00953AA6" w:rsidRDefault="00687052" w:rsidP="008D70B9">
            <w:pPr>
              <w:spacing w:before="0" w:after="0"/>
              <w:rPr>
                <w:b/>
                <w:szCs w:val="24"/>
              </w:rPr>
            </w:pPr>
            <w:r w:rsidRPr="00953AA6">
              <w:rPr>
                <w:b/>
                <w:szCs w:val="24"/>
              </w:rPr>
              <w:t>Type of Product or Service</w:t>
            </w:r>
          </w:p>
        </w:tc>
        <w:tc>
          <w:tcPr>
            <w:tcW w:w="2410"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593"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3078"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215143" w:rsidRPr="00953AA6" w:rsidTr="002B1A45">
        <w:trPr>
          <w:tblHeader/>
        </w:trPr>
        <w:tc>
          <w:tcPr>
            <w:tcW w:w="1526" w:type="dxa"/>
          </w:tcPr>
          <w:p w:rsidR="00215143" w:rsidRPr="00953AA6" w:rsidRDefault="00215143" w:rsidP="008D70B9">
            <w:pPr>
              <w:spacing w:before="0" w:after="0"/>
              <w:rPr>
                <w:b/>
                <w:szCs w:val="24"/>
              </w:rPr>
            </w:pPr>
            <w:r w:rsidRPr="00337F13">
              <w:rPr>
                <w:rFonts w:cs="Arial"/>
                <w:b/>
                <w:szCs w:val="24"/>
              </w:rPr>
              <w:t>Fun Fair Equipment Rental</w:t>
            </w:r>
          </w:p>
        </w:tc>
        <w:tc>
          <w:tcPr>
            <w:tcW w:w="2410" w:type="dxa"/>
          </w:tcPr>
          <w:p w:rsidR="00215143" w:rsidRPr="00F17ACB" w:rsidRDefault="00215143" w:rsidP="008D70B9">
            <w:pPr>
              <w:spacing w:before="0" w:after="0"/>
              <w:rPr>
                <w:rFonts w:cs="Arial"/>
                <w:szCs w:val="24"/>
              </w:rPr>
            </w:pPr>
            <w:r w:rsidRPr="00F17ACB">
              <w:rPr>
                <w:rFonts w:cs="Arial"/>
                <w:b/>
                <w:szCs w:val="24"/>
              </w:rPr>
              <w:t>Adventure Mania Inflatables</w:t>
            </w:r>
            <w:r w:rsidRPr="00F17ACB">
              <w:rPr>
                <w:rFonts w:cs="Arial"/>
                <w:szCs w:val="24"/>
              </w:rPr>
              <w:br/>
            </w:r>
            <w:r w:rsidR="0059440F" w:rsidRPr="00337F13">
              <w:rPr>
                <w:rFonts w:cs="Arial"/>
                <w:szCs w:val="24"/>
              </w:rPr>
              <w:t>www.adventuremania.ca</w:t>
            </w:r>
          </w:p>
          <w:p w:rsidR="00953AA6" w:rsidRPr="00F17ACB" w:rsidRDefault="00953AA6" w:rsidP="008D70B9">
            <w:pPr>
              <w:spacing w:before="0" w:after="0"/>
              <w:rPr>
                <w:rFonts w:cs="Arial"/>
                <w:b/>
                <w:szCs w:val="24"/>
              </w:rPr>
            </w:pPr>
          </w:p>
          <w:p w:rsidR="00215143" w:rsidRPr="00F17ACB" w:rsidRDefault="00215143" w:rsidP="008D70B9">
            <w:pPr>
              <w:spacing w:before="0" w:after="0"/>
              <w:rPr>
                <w:rFonts w:cs="Arial"/>
                <w:b/>
                <w:szCs w:val="24"/>
              </w:rPr>
            </w:pPr>
            <w:r w:rsidRPr="00F17ACB">
              <w:rPr>
                <w:rFonts w:cs="Arial"/>
                <w:b/>
                <w:szCs w:val="24"/>
              </w:rPr>
              <w:t>INITIATIVE DESCRIPTION</w:t>
            </w:r>
          </w:p>
          <w:p w:rsidR="00215143" w:rsidRPr="00F17ACB" w:rsidRDefault="00B903CE" w:rsidP="00B903CE">
            <w:pPr>
              <w:rPr>
                <w:rFonts w:cs="Myriad Pro"/>
                <w:szCs w:val="24"/>
              </w:rPr>
            </w:pPr>
            <w:proofErr w:type="spellStart"/>
            <w:r w:rsidRPr="00F17ACB">
              <w:rPr>
                <w:bCs/>
                <w:szCs w:val="24"/>
              </w:rPr>
              <w:t>AdventureMania</w:t>
            </w:r>
            <w:proofErr w:type="spellEnd"/>
            <w:r w:rsidRPr="00F17ACB">
              <w:rPr>
                <w:bCs/>
                <w:szCs w:val="24"/>
              </w:rPr>
              <w:t xml:space="preserve"> Inflatables provides inflatable bouncy castles, bounce &amp; slide combos slides, obstacle courses, interactive games, carnival games, and concession equipment for school fun fairs and fundraising events</w:t>
            </w:r>
            <w:r w:rsidRPr="00F17ACB">
              <w:rPr>
                <w:rFonts w:cs="Myriad Pro"/>
                <w:szCs w:val="24"/>
              </w:rPr>
              <w:t xml:space="preserve">. Equipment available: includes inflatable bouncers, bounce &amp; slide combos, interactive games such as gladiator joust, bungee run, wrecking ball, carnival midway games, table-top games, photo booth, cotton candy, popcorn, </w:t>
            </w:r>
            <w:proofErr w:type="spellStart"/>
            <w:r w:rsidRPr="00F17ACB">
              <w:rPr>
                <w:rFonts w:cs="Myriad Pro"/>
                <w:szCs w:val="24"/>
              </w:rPr>
              <w:t>sno</w:t>
            </w:r>
            <w:proofErr w:type="spellEnd"/>
            <w:r w:rsidRPr="00F17ACB">
              <w:rPr>
                <w:rFonts w:cs="Myriad Pro"/>
                <w:szCs w:val="24"/>
              </w:rPr>
              <w:t xml:space="preserve"> cone, trackless trains and so much more.</w:t>
            </w:r>
          </w:p>
        </w:tc>
        <w:tc>
          <w:tcPr>
            <w:tcW w:w="2409" w:type="dxa"/>
          </w:tcPr>
          <w:p w:rsidR="00215143" w:rsidRPr="00F17ACB" w:rsidRDefault="00215143" w:rsidP="008D70B9">
            <w:pPr>
              <w:spacing w:before="0" w:after="0"/>
              <w:rPr>
                <w:rFonts w:cs="Arial"/>
                <w:szCs w:val="24"/>
              </w:rPr>
            </w:pPr>
            <w:r w:rsidRPr="00F17ACB">
              <w:rPr>
                <w:rFonts w:cs="Arial"/>
                <w:szCs w:val="24"/>
              </w:rPr>
              <w:t>Flat Rental Rate - Profit margin determined by school pricing.</w:t>
            </w:r>
          </w:p>
          <w:p w:rsidR="00953AA6" w:rsidRPr="00F17ACB" w:rsidRDefault="00953AA6" w:rsidP="008D70B9">
            <w:pPr>
              <w:spacing w:before="0" w:after="0"/>
              <w:rPr>
                <w:rFonts w:cs="Arial"/>
                <w:b/>
                <w:szCs w:val="24"/>
              </w:rPr>
            </w:pPr>
          </w:p>
          <w:p w:rsidR="00B903CE" w:rsidRPr="009F6DE6" w:rsidRDefault="00215143" w:rsidP="00B903CE">
            <w:pPr>
              <w:rPr>
                <w:szCs w:val="24"/>
              </w:rPr>
            </w:pPr>
            <w:r w:rsidRPr="009F6DE6">
              <w:rPr>
                <w:rFonts w:cs="Arial"/>
                <w:szCs w:val="24"/>
              </w:rPr>
              <w:t xml:space="preserve">NOTE: </w:t>
            </w:r>
            <w:r w:rsidR="00B903CE" w:rsidRPr="009F6DE6">
              <w:rPr>
                <w:szCs w:val="24"/>
              </w:rPr>
              <w:t xml:space="preserve">All fun fair rental equipment vendors must provide a trained and qualified Ride Attendant to supervise </w:t>
            </w:r>
            <w:proofErr w:type="gramStart"/>
            <w:r w:rsidR="00B903CE" w:rsidRPr="009F6DE6">
              <w:rPr>
                <w:szCs w:val="24"/>
              </w:rPr>
              <w:t>each rented mechanical equipment</w:t>
            </w:r>
            <w:proofErr w:type="gramEnd"/>
            <w:r w:rsidR="00B903CE" w:rsidRPr="009F6DE6">
              <w:rPr>
                <w:szCs w:val="24"/>
              </w:rPr>
              <w:t>. The Ride Attendant must supervise only one ride and must remain on-site. This cost must be included in the quote supplied to schools.</w:t>
            </w:r>
          </w:p>
          <w:p w:rsidR="00B903CE" w:rsidRPr="009F6DE6" w:rsidRDefault="00B903CE" w:rsidP="00B903CE">
            <w:pPr>
              <w:pStyle w:val="Default"/>
              <w:rPr>
                <w:rStyle w:val="A25"/>
                <w:rFonts w:ascii="Arial Narrow" w:hAnsi="Arial Narrow"/>
                <w:color w:val="auto"/>
                <w:sz w:val="24"/>
                <w:szCs w:val="24"/>
              </w:rPr>
            </w:pPr>
          </w:p>
          <w:p w:rsidR="00B903CE" w:rsidRPr="009F6DE6" w:rsidRDefault="00B903CE" w:rsidP="00B903CE">
            <w:pPr>
              <w:pStyle w:val="Default"/>
              <w:rPr>
                <w:rFonts w:ascii="Arial Narrow" w:hAnsi="Arial Narrow"/>
                <w:color w:val="auto"/>
              </w:rPr>
            </w:pPr>
            <w:r w:rsidRPr="009F6DE6">
              <w:rPr>
                <w:rStyle w:val="A25"/>
                <w:rFonts w:ascii="Arial Narrow" w:hAnsi="Arial Narrow"/>
                <w:color w:val="auto"/>
                <w:sz w:val="24"/>
                <w:szCs w:val="24"/>
              </w:rPr>
              <w:t xml:space="preserve">All Staff have completed Vulnerable Sector Screening Checks and have $5M liability insurance coverage. </w:t>
            </w:r>
          </w:p>
          <w:p w:rsidR="00B903CE" w:rsidRPr="00F17ACB" w:rsidRDefault="00B903CE" w:rsidP="00B903CE">
            <w:pPr>
              <w:spacing w:before="0" w:after="0"/>
              <w:rPr>
                <w:szCs w:val="24"/>
              </w:rPr>
            </w:pPr>
          </w:p>
          <w:p w:rsidR="00215143" w:rsidRPr="00F17ACB" w:rsidRDefault="00215143" w:rsidP="008D70B9">
            <w:pPr>
              <w:spacing w:before="0" w:after="0"/>
              <w:rPr>
                <w:szCs w:val="24"/>
              </w:rPr>
            </w:pPr>
          </w:p>
        </w:tc>
        <w:tc>
          <w:tcPr>
            <w:tcW w:w="1593" w:type="dxa"/>
          </w:tcPr>
          <w:p w:rsidR="00B903CE" w:rsidRDefault="00215143" w:rsidP="008D70B9">
            <w:pPr>
              <w:spacing w:before="0" w:after="0"/>
              <w:rPr>
                <w:rFonts w:cs="Arial"/>
                <w:szCs w:val="24"/>
                <w:lang w:val="fr-CA"/>
              </w:rPr>
            </w:pPr>
            <w:r w:rsidRPr="00953AA6">
              <w:rPr>
                <w:rFonts w:cs="Arial"/>
                <w:szCs w:val="24"/>
                <w:lang w:val="fr-CA"/>
              </w:rPr>
              <w:t xml:space="preserve">Brenda </w:t>
            </w:r>
            <w:proofErr w:type="spellStart"/>
            <w:r w:rsidRPr="00953AA6">
              <w:rPr>
                <w:rFonts w:cs="Arial"/>
                <w:szCs w:val="24"/>
                <w:lang w:val="fr-CA"/>
              </w:rPr>
              <w:t>Loranger</w:t>
            </w:r>
            <w:proofErr w:type="spellEnd"/>
            <w:r w:rsidR="00B903CE">
              <w:rPr>
                <w:rFonts w:cs="Arial"/>
                <w:szCs w:val="24"/>
                <w:lang w:val="fr-CA"/>
              </w:rPr>
              <w:t xml:space="preserve">, </w:t>
            </w:r>
            <w:proofErr w:type="spellStart"/>
            <w:r w:rsidR="00B903CE">
              <w:rPr>
                <w:rFonts w:cs="Arial"/>
                <w:szCs w:val="24"/>
                <w:lang w:val="fr-CA"/>
              </w:rPr>
              <w:t>President</w:t>
            </w:r>
            <w:proofErr w:type="spellEnd"/>
            <w:r w:rsidRPr="00953AA6">
              <w:rPr>
                <w:rFonts w:cs="Arial"/>
                <w:szCs w:val="24"/>
                <w:lang w:val="fr-CA"/>
              </w:rPr>
              <w:t xml:space="preserve"> 905.864.3290</w:t>
            </w:r>
          </w:p>
          <w:p w:rsidR="00215143" w:rsidRPr="00953AA6" w:rsidRDefault="00B903CE" w:rsidP="008D70B9">
            <w:pPr>
              <w:spacing w:before="0" w:after="0"/>
              <w:rPr>
                <w:rFonts w:cs="Arial"/>
                <w:szCs w:val="24"/>
                <w:lang w:val="fr-CA"/>
              </w:rPr>
            </w:pPr>
            <w:r>
              <w:rPr>
                <w:rFonts w:cs="Arial"/>
                <w:szCs w:val="24"/>
                <w:lang w:val="fr-CA"/>
              </w:rPr>
              <w:t>416.953.0767 info@</w:t>
            </w:r>
            <w:r w:rsidR="00215143" w:rsidRPr="00953AA6">
              <w:rPr>
                <w:rFonts w:cs="Arial"/>
                <w:szCs w:val="24"/>
                <w:lang w:val="fr-CA"/>
              </w:rPr>
              <w:t>adventuremania.ca</w:t>
            </w:r>
            <w:r>
              <w:rPr>
                <w:rFonts w:cs="Arial"/>
                <w:szCs w:val="24"/>
                <w:lang w:val="fr-CA"/>
              </w:rPr>
              <w:t xml:space="preserve"> </w:t>
            </w:r>
          </w:p>
          <w:p w:rsidR="00215143" w:rsidRPr="00953AA6" w:rsidRDefault="00215143" w:rsidP="008D70B9">
            <w:pPr>
              <w:spacing w:before="0" w:after="0"/>
              <w:rPr>
                <w:szCs w:val="24"/>
              </w:rPr>
            </w:pPr>
          </w:p>
        </w:tc>
        <w:tc>
          <w:tcPr>
            <w:tcW w:w="3078" w:type="dxa"/>
          </w:tcPr>
          <w:p w:rsidR="00215143" w:rsidRPr="00953AA6" w:rsidRDefault="00215143" w:rsidP="008D70B9">
            <w:pPr>
              <w:spacing w:before="0" w:after="0"/>
              <w:rPr>
                <w:rFonts w:cs="Arial"/>
                <w:b/>
                <w:szCs w:val="24"/>
              </w:rPr>
            </w:pPr>
            <w:r w:rsidRPr="00953AA6">
              <w:rPr>
                <w:rFonts w:cs="Arial"/>
                <w:b/>
                <w:szCs w:val="24"/>
              </w:rPr>
              <w:t xml:space="preserve">TDSB VENDOR#: </w:t>
            </w:r>
            <w:r w:rsidR="00C75B4C">
              <w:rPr>
                <w:rFonts w:cs="Arial"/>
                <w:b/>
                <w:szCs w:val="24"/>
              </w:rPr>
              <w:t>22427</w:t>
            </w:r>
          </w:p>
          <w:p w:rsidR="00953AA6" w:rsidRPr="00C75B4C" w:rsidRDefault="002B1A45" w:rsidP="008D70B9">
            <w:pPr>
              <w:spacing w:before="0" w:after="0"/>
              <w:rPr>
                <w:rFonts w:cs="Arial"/>
                <w:b/>
                <w:szCs w:val="24"/>
              </w:rPr>
            </w:pPr>
            <w:r w:rsidRPr="00C75B4C">
              <w:rPr>
                <w:rFonts w:cs="Arial"/>
                <w:b/>
                <w:szCs w:val="24"/>
              </w:rPr>
              <w:t>Purchase Order</w:t>
            </w:r>
            <w:r w:rsidR="00C75B4C" w:rsidRPr="00C75B4C">
              <w:rPr>
                <w:rFonts w:cs="Arial"/>
                <w:b/>
                <w:szCs w:val="24"/>
              </w:rPr>
              <w:t>:</w:t>
            </w:r>
            <w:r w:rsidRPr="00C75B4C">
              <w:rPr>
                <w:rFonts w:cs="Arial"/>
                <w:b/>
                <w:szCs w:val="24"/>
              </w:rPr>
              <w:t xml:space="preserve"> </w:t>
            </w:r>
            <w:r w:rsidR="00C75B4C" w:rsidRPr="00C75B4C">
              <w:rPr>
                <w:rFonts w:cs="Arial"/>
                <w:b/>
                <w:szCs w:val="24"/>
              </w:rPr>
              <w:t>R</w:t>
            </w:r>
            <w:r w:rsidRPr="00C75B4C">
              <w:rPr>
                <w:rFonts w:cs="Arial"/>
                <w:b/>
                <w:szCs w:val="24"/>
              </w:rPr>
              <w:t>equired</w:t>
            </w:r>
          </w:p>
          <w:p w:rsidR="002B1A45" w:rsidRPr="00953AA6" w:rsidRDefault="002B1A45" w:rsidP="008D70B9">
            <w:pPr>
              <w:spacing w:before="0" w:after="0"/>
              <w:rPr>
                <w:rFonts w:cs="Arial"/>
                <w:b/>
                <w:szCs w:val="24"/>
              </w:rPr>
            </w:pPr>
          </w:p>
          <w:p w:rsidR="00215143" w:rsidRPr="00953AA6" w:rsidRDefault="009C0FE5" w:rsidP="008D70B9">
            <w:pPr>
              <w:spacing w:before="0" w:after="0"/>
              <w:rPr>
                <w:rFonts w:cs="Arial"/>
                <w:b/>
                <w:szCs w:val="24"/>
              </w:rPr>
            </w:pPr>
            <w:r w:rsidRPr="00953AA6">
              <w:rPr>
                <w:rFonts w:cs="Arial"/>
                <w:b/>
                <w:szCs w:val="24"/>
              </w:rPr>
              <w:t>ORDER PROCESS:</w:t>
            </w:r>
          </w:p>
          <w:p w:rsidR="00215143" w:rsidRPr="00953AA6" w:rsidRDefault="00215143" w:rsidP="008D70B9">
            <w:pPr>
              <w:spacing w:before="0" w:after="0"/>
              <w:rPr>
                <w:rFonts w:cs="Arial"/>
                <w:szCs w:val="24"/>
              </w:rPr>
            </w:pPr>
            <w:r w:rsidRPr="00953AA6">
              <w:rPr>
                <w:rFonts w:cs="Arial"/>
                <w:b/>
                <w:szCs w:val="24"/>
              </w:rPr>
              <w:t>Call</w:t>
            </w:r>
            <w:r w:rsidRPr="00953AA6">
              <w:rPr>
                <w:rFonts w:cs="Arial"/>
                <w:szCs w:val="24"/>
              </w:rPr>
              <w:t>: 905.864.3290 or</w:t>
            </w:r>
            <w:r w:rsidR="00162A34" w:rsidRPr="00953AA6">
              <w:rPr>
                <w:rFonts w:cs="Arial"/>
                <w:szCs w:val="24"/>
              </w:rPr>
              <w:t xml:space="preserve"> </w:t>
            </w:r>
            <w:r w:rsidRPr="00953AA6">
              <w:rPr>
                <w:rFonts w:cs="Arial"/>
                <w:b/>
                <w:szCs w:val="24"/>
              </w:rPr>
              <w:t>Email</w:t>
            </w:r>
            <w:r w:rsidRPr="00953AA6">
              <w:rPr>
                <w:rFonts w:cs="Arial"/>
                <w:szCs w:val="24"/>
              </w:rPr>
              <w:t>: info@adventuremania.ca</w:t>
            </w:r>
          </w:p>
          <w:p w:rsidR="00953AA6" w:rsidRPr="00953AA6" w:rsidRDefault="00953AA6" w:rsidP="008D70B9">
            <w:pPr>
              <w:spacing w:before="0" w:after="0"/>
              <w:rPr>
                <w:rFonts w:cs="Arial"/>
                <w:b/>
                <w:color w:val="FF0000"/>
                <w:szCs w:val="24"/>
              </w:rPr>
            </w:pPr>
          </w:p>
          <w:p w:rsidR="00162A34" w:rsidRPr="00C75B4C" w:rsidRDefault="00162A34" w:rsidP="008D70B9">
            <w:pPr>
              <w:spacing w:before="0" w:after="0"/>
              <w:rPr>
                <w:rFonts w:cs="Arial"/>
                <w:b/>
                <w:szCs w:val="24"/>
              </w:rPr>
            </w:pPr>
            <w:r w:rsidRPr="00C75B4C">
              <w:rPr>
                <w:rFonts w:cs="Arial"/>
                <w:b/>
                <w:szCs w:val="24"/>
              </w:rPr>
              <w:t>Please follow TDSB payment process:</w:t>
            </w:r>
          </w:p>
          <w:p w:rsidR="00162A34" w:rsidRPr="00953AA6" w:rsidRDefault="00162A34" w:rsidP="00976178">
            <w:pPr>
              <w:pStyle w:val="ListParagraph"/>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976178">
            <w:pPr>
              <w:pStyle w:val="ListParagraph"/>
            </w:pPr>
            <w:r w:rsidRPr="00953AA6">
              <w:t xml:space="preserve">After services are rendered, vendor will submit a detailed invoice including the PO#  and send it to </w:t>
            </w:r>
            <w:r w:rsidR="00F17ACB">
              <w:t xml:space="preserve">Accounts Payable at </w:t>
            </w:r>
            <w:r w:rsidRPr="00953AA6">
              <w:t>apInvoices@tdsb.on.ca</w:t>
            </w:r>
          </w:p>
          <w:p w:rsidR="00162A34" w:rsidRPr="00953AA6" w:rsidRDefault="00162A34" w:rsidP="00976178">
            <w:pPr>
              <w:pStyle w:val="ListParagraph"/>
            </w:pPr>
            <w:r w:rsidRPr="00953AA6">
              <w:t>School staff must do a goods receipt, which must be released by another school staff member – the principal or designate – to release the funds.</w:t>
            </w:r>
          </w:p>
          <w:p w:rsidR="00162A34" w:rsidRPr="00953AA6" w:rsidRDefault="00162A34" w:rsidP="00976178">
            <w:pPr>
              <w:pStyle w:val="ListParagraph"/>
            </w:pPr>
            <w:r w:rsidRPr="00953AA6">
              <w:t>Payment will be deposited directly into the vendor’s bank account.</w:t>
            </w:r>
          </w:p>
          <w:p w:rsidR="00C75B4C" w:rsidRDefault="00C75B4C" w:rsidP="008D70B9">
            <w:pPr>
              <w:pStyle w:val="NoSpacing"/>
              <w:rPr>
                <w:rFonts w:cs="Arial"/>
                <w:szCs w:val="24"/>
              </w:rPr>
            </w:pPr>
          </w:p>
          <w:p w:rsidR="00215143" w:rsidRPr="00C75B4C" w:rsidRDefault="00162A34" w:rsidP="008D70B9">
            <w:pPr>
              <w:pStyle w:val="NoSpacing"/>
              <w:rPr>
                <w:rFonts w:cs="Arial"/>
                <w:szCs w:val="24"/>
              </w:rPr>
            </w:pPr>
            <w:r w:rsidRPr="00C75B4C">
              <w:rPr>
                <w:rFonts w:cs="Arial"/>
                <w:szCs w:val="24"/>
              </w:rPr>
              <w:t xml:space="preserve">For questions related to </w:t>
            </w:r>
            <w:r w:rsidR="00F17ACB" w:rsidRPr="00C75B4C">
              <w:rPr>
                <w:rFonts w:cs="Arial"/>
                <w:szCs w:val="24"/>
              </w:rPr>
              <w:t xml:space="preserve">how to </w:t>
            </w:r>
            <w:r w:rsidRPr="00C75B4C">
              <w:rPr>
                <w:rFonts w:cs="Arial"/>
                <w:szCs w:val="24"/>
              </w:rPr>
              <w:t>do a goods receipt and release funds, please contact the SAP Trainer or the Help Desk.</w:t>
            </w: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Default="00F17ACB" w:rsidP="008D70B9">
            <w:pPr>
              <w:pStyle w:val="NoSpacing"/>
              <w:rPr>
                <w:rFonts w:cs="Arial"/>
                <w:color w:val="FF0000"/>
                <w:szCs w:val="24"/>
              </w:rPr>
            </w:pPr>
          </w:p>
          <w:p w:rsidR="00F17ACB" w:rsidRPr="00953AA6" w:rsidRDefault="00F17ACB" w:rsidP="008D70B9">
            <w:pPr>
              <w:pStyle w:val="NoSpacing"/>
              <w:rPr>
                <w:szCs w:val="24"/>
              </w:rPr>
            </w:pPr>
          </w:p>
        </w:tc>
      </w:tr>
      <w:tr w:rsidR="00687052" w:rsidRPr="00953AA6" w:rsidTr="002B1A45">
        <w:trPr>
          <w:tblHeader/>
        </w:trPr>
        <w:tc>
          <w:tcPr>
            <w:tcW w:w="1526" w:type="dxa"/>
            <w:shd w:val="clear" w:color="auto" w:fill="F2F2F2" w:themeFill="background1" w:themeFillShade="F2"/>
          </w:tcPr>
          <w:p w:rsidR="00687052" w:rsidRPr="00953AA6" w:rsidRDefault="00195BC2" w:rsidP="008D70B9">
            <w:pPr>
              <w:spacing w:before="0" w:after="0"/>
              <w:rPr>
                <w:b/>
                <w:szCs w:val="24"/>
              </w:rPr>
            </w:pPr>
            <w:r w:rsidRPr="00953AA6">
              <w:rPr>
                <w:szCs w:val="24"/>
              </w:rPr>
              <w:lastRenderedPageBreak/>
              <w:br w:type="page"/>
            </w:r>
            <w:r w:rsidR="00687052" w:rsidRPr="00953AA6">
              <w:rPr>
                <w:b/>
                <w:szCs w:val="24"/>
              </w:rPr>
              <w:t>Type of Product or Service</w:t>
            </w:r>
          </w:p>
        </w:tc>
        <w:tc>
          <w:tcPr>
            <w:tcW w:w="2410"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593"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3078"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215143" w:rsidRPr="00660545" w:rsidTr="002B1A45">
        <w:trPr>
          <w:tblHeader/>
        </w:trPr>
        <w:tc>
          <w:tcPr>
            <w:tcW w:w="1526" w:type="dxa"/>
          </w:tcPr>
          <w:p w:rsidR="00215143" w:rsidRPr="00660545" w:rsidRDefault="00162A34" w:rsidP="008D70B9">
            <w:pPr>
              <w:spacing w:before="0" w:after="0"/>
              <w:rPr>
                <w:rFonts w:cs="Arial"/>
                <w:b/>
                <w:szCs w:val="24"/>
              </w:rPr>
            </w:pPr>
            <w:r w:rsidRPr="00C75B4C">
              <w:rPr>
                <w:rFonts w:cs="Arial"/>
                <w:b/>
                <w:szCs w:val="24"/>
              </w:rPr>
              <w:t>Fun Fair Equipment Rental</w:t>
            </w:r>
          </w:p>
        </w:tc>
        <w:tc>
          <w:tcPr>
            <w:tcW w:w="2410" w:type="dxa"/>
          </w:tcPr>
          <w:p w:rsidR="0059440F" w:rsidRPr="00660545" w:rsidRDefault="00486E7B" w:rsidP="008D70B9">
            <w:pPr>
              <w:spacing w:before="0" w:after="0"/>
              <w:rPr>
                <w:rFonts w:cs="Arial"/>
                <w:szCs w:val="24"/>
              </w:rPr>
            </w:pPr>
            <w:r w:rsidRPr="00660545">
              <w:rPr>
                <w:rFonts w:cs="Arial"/>
                <w:b/>
                <w:szCs w:val="24"/>
              </w:rPr>
              <w:t>Bounce Events &amp; Party Rentals</w:t>
            </w:r>
            <w:r w:rsidRPr="00660545">
              <w:rPr>
                <w:rFonts w:cs="Arial"/>
                <w:szCs w:val="24"/>
              </w:rPr>
              <w:t xml:space="preserve"> </w:t>
            </w:r>
            <w:r w:rsidR="0059440F" w:rsidRPr="00C75B4C">
              <w:rPr>
                <w:rFonts w:cs="Arial"/>
                <w:szCs w:val="24"/>
              </w:rPr>
              <w:t>www.bounceevents.ca</w:t>
            </w:r>
          </w:p>
          <w:p w:rsidR="00215143" w:rsidRPr="00660545" w:rsidRDefault="00215143" w:rsidP="008D70B9">
            <w:pPr>
              <w:spacing w:before="0" w:after="0"/>
              <w:rPr>
                <w:rFonts w:cs="Arial"/>
                <w:szCs w:val="24"/>
              </w:rPr>
            </w:pPr>
          </w:p>
          <w:p w:rsidR="00215143" w:rsidRPr="00660545" w:rsidRDefault="00215143" w:rsidP="008D70B9">
            <w:pPr>
              <w:spacing w:before="0" w:after="0"/>
              <w:rPr>
                <w:rFonts w:cs="Arial"/>
                <w:b/>
                <w:szCs w:val="24"/>
              </w:rPr>
            </w:pPr>
            <w:r w:rsidRPr="00660545">
              <w:rPr>
                <w:rFonts w:cs="Arial"/>
                <w:b/>
                <w:szCs w:val="24"/>
              </w:rPr>
              <w:t>INITIATIVE DESCRIPTION</w:t>
            </w:r>
          </w:p>
          <w:p w:rsidR="00215143" w:rsidRPr="00660545" w:rsidRDefault="00B903CE" w:rsidP="00B903CE">
            <w:pPr>
              <w:spacing w:before="0" w:after="0"/>
              <w:rPr>
                <w:szCs w:val="24"/>
              </w:rPr>
            </w:pPr>
            <w:r w:rsidRPr="00660545">
              <w:rPr>
                <w:bCs/>
                <w:szCs w:val="24"/>
              </w:rPr>
              <w:t>Bounce Event provides inflatable bouncy castles, slides, obstacle course, interactive games, carnival games, trackless trains and concession equipment for school fun fairs and fundraising events</w:t>
            </w:r>
            <w:r w:rsidRPr="00660545">
              <w:rPr>
                <w:rFonts w:cs="Myriad Pro"/>
                <w:szCs w:val="24"/>
              </w:rPr>
              <w:t>. Equipment available: includes inflatable games, slides, bouncy castles, obstacle courses, inflatable kid’s multi-play equipment, and more.</w:t>
            </w:r>
          </w:p>
        </w:tc>
        <w:tc>
          <w:tcPr>
            <w:tcW w:w="2409" w:type="dxa"/>
          </w:tcPr>
          <w:p w:rsidR="00215143" w:rsidRPr="00660545" w:rsidRDefault="00215143" w:rsidP="008D70B9">
            <w:pPr>
              <w:spacing w:before="0" w:after="0"/>
              <w:rPr>
                <w:rFonts w:cs="Arial"/>
                <w:szCs w:val="24"/>
              </w:rPr>
            </w:pPr>
            <w:r w:rsidRPr="00660545">
              <w:rPr>
                <w:rFonts w:cs="Arial"/>
                <w:szCs w:val="24"/>
              </w:rPr>
              <w:t>Flat Rental Rate - Profit margin determined by school pricing.</w:t>
            </w:r>
          </w:p>
          <w:p w:rsidR="00953AA6" w:rsidRPr="009F6DE6" w:rsidRDefault="00953AA6" w:rsidP="008D70B9">
            <w:pPr>
              <w:spacing w:before="0" w:after="0"/>
              <w:rPr>
                <w:rFonts w:cs="Arial"/>
                <w:szCs w:val="24"/>
              </w:rPr>
            </w:pPr>
          </w:p>
          <w:p w:rsidR="00B903CE" w:rsidRPr="009F6DE6" w:rsidRDefault="00215143" w:rsidP="00B903CE">
            <w:pPr>
              <w:rPr>
                <w:szCs w:val="24"/>
                <w:u w:val="single"/>
              </w:rPr>
            </w:pPr>
            <w:r w:rsidRPr="009F6DE6">
              <w:rPr>
                <w:rFonts w:cs="Arial"/>
                <w:szCs w:val="24"/>
              </w:rPr>
              <w:t xml:space="preserve">NOTE: </w:t>
            </w:r>
            <w:r w:rsidR="00B903CE" w:rsidRPr="009F6DE6">
              <w:rPr>
                <w:szCs w:val="24"/>
              </w:rPr>
              <w:t xml:space="preserve">All fun fair rental equipment vendors must provide a trained and qualified Ride Attendant to supervise </w:t>
            </w:r>
            <w:proofErr w:type="gramStart"/>
            <w:r w:rsidR="00B903CE" w:rsidRPr="009F6DE6">
              <w:rPr>
                <w:szCs w:val="24"/>
              </w:rPr>
              <w:t>each rented mechanical equipment</w:t>
            </w:r>
            <w:proofErr w:type="gramEnd"/>
            <w:r w:rsidR="00B903CE" w:rsidRPr="009F6DE6">
              <w:rPr>
                <w:szCs w:val="24"/>
              </w:rPr>
              <w:t>. The Ride Attendant must supervise only one ride and must remain on-site. This cost must be included in the quote supplied to schools.</w:t>
            </w:r>
          </w:p>
          <w:p w:rsidR="00B903CE" w:rsidRPr="009F6DE6" w:rsidRDefault="00B903CE" w:rsidP="00B903CE">
            <w:pPr>
              <w:pStyle w:val="Default"/>
              <w:rPr>
                <w:rStyle w:val="A25"/>
                <w:rFonts w:ascii="Arial Narrow" w:hAnsi="Arial Narrow"/>
                <w:color w:val="auto"/>
                <w:sz w:val="24"/>
                <w:szCs w:val="24"/>
              </w:rPr>
            </w:pPr>
          </w:p>
          <w:p w:rsidR="00B903CE" w:rsidRPr="009F6DE6" w:rsidRDefault="00B903CE" w:rsidP="00B903CE">
            <w:pPr>
              <w:spacing w:before="0" w:after="0"/>
              <w:rPr>
                <w:szCs w:val="24"/>
              </w:rPr>
            </w:pPr>
            <w:r w:rsidRPr="009F6DE6">
              <w:rPr>
                <w:rStyle w:val="A25"/>
                <w:color w:val="auto"/>
                <w:sz w:val="24"/>
                <w:szCs w:val="24"/>
              </w:rPr>
              <w:t>All Staff have completed Vulnerable Sector Screening Checks and have $5M liability insurance coverage.</w:t>
            </w:r>
          </w:p>
          <w:p w:rsidR="00215143" w:rsidRPr="00660545" w:rsidRDefault="00215143" w:rsidP="008D70B9">
            <w:pPr>
              <w:spacing w:before="0" w:after="0"/>
              <w:rPr>
                <w:szCs w:val="24"/>
              </w:rPr>
            </w:pPr>
          </w:p>
        </w:tc>
        <w:tc>
          <w:tcPr>
            <w:tcW w:w="1593" w:type="dxa"/>
          </w:tcPr>
          <w:p w:rsidR="00215143" w:rsidRPr="00660545" w:rsidRDefault="00B903CE" w:rsidP="008D70B9">
            <w:pPr>
              <w:spacing w:before="0" w:after="0"/>
              <w:rPr>
                <w:szCs w:val="24"/>
              </w:rPr>
            </w:pPr>
            <w:r w:rsidRPr="00660545">
              <w:rPr>
                <w:rFonts w:cs="Myriad Pro"/>
                <w:szCs w:val="24"/>
              </w:rPr>
              <w:t>Joseph Browne</w:t>
            </w:r>
            <w:r w:rsidRPr="00660545">
              <w:rPr>
                <w:rFonts w:cs="Arial"/>
                <w:szCs w:val="24"/>
              </w:rPr>
              <w:t xml:space="preserve"> </w:t>
            </w:r>
            <w:r w:rsidR="00215143" w:rsidRPr="00660545">
              <w:rPr>
                <w:rFonts w:cs="Arial"/>
                <w:szCs w:val="24"/>
              </w:rPr>
              <w:t>416.967.3333 info@bounceevents.ca</w:t>
            </w:r>
          </w:p>
        </w:tc>
        <w:tc>
          <w:tcPr>
            <w:tcW w:w="3078" w:type="dxa"/>
          </w:tcPr>
          <w:p w:rsidR="00215143" w:rsidRDefault="00215143" w:rsidP="008D70B9">
            <w:pPr>
              <w:pStyle w:val="NoSpacing"/>
              <w:rPr>
                <w:rFonts w:cs="Arial"/>
                <w:b/>
                <w:szCs w:val="24"/>
              </w:rPr>
            </w:pPr>
            <w:r w:rsidRPr="00660545">
              <w:rPr>
                <w:rFonts w:cs="Arial"/>
                <w:b/>
                <w:szCs w:val="24"/>
              </w:rPr>
              <w:t>TDSB VENDOR#: 23376</w:t>
            </w:r>
          </w:p>
          <w:p w:rsidR="002B1A45" w:rsidRPr="00C75B4C" w:rsidRDefault="002B1A45" w:rsidP="008D70B9">
            <w:pPr>
              <w:pStyle w:val="NoSpacing"/>
              <w:rPr>
                <w:rFonts w:cs="Arial"/>
                <w:b/>
                <w:szCs w:val="24"/>
              </w:rPr>
            </w:pPr>
            <w:r w:rsidRPr="00C75B4C">
              <w:rPr>
                <w:rFonts w:cs="Arial"/>
                <w:b/>
                <w:szCs w:val="24"/>
              </w:rPr>
              <w:t>Purchase Order</w:t>
            </w:r>
            <w:r w:rsidR="00C75B4C" w:rsidRPr="00C75B4C">
              <w:rPr>
                <w:rFonts w:cs="Arial"/>
                <w:b/>
                <w:szCs w:val="24"/>
              </w:rPr>
              <w:t>:</w:t>
            </w:r>
            <w:r w:rsidRPr="00C75B4C">
              <w:rPr>
                <w:rFonts w:cs="Arial"/>
                <w:b/>
                <w:szCs w:val="24"/>
              </w:rPr>
              <w:t xml:space="preserve"> </w:t>
            </w:r>
            <w:r w:rsidR="00C75B4C" w:rsidRPr="00C75B4C">
              <w:rPr>
                <w:rFonts w:cs="Arial"/>
                <w:b/>
                <w:szCs w:val="24"/>
              </w:rPr>
              <w:t>R</w:t>
            </w:r>
            <w:r w:rsidRPr="00C75B4C">
              <w:rPr>
                <w:rFonts w:cs="Arial"/>
                <w:b/>
                <w:szCs w:val="24"/>
              </w:rPr>
              <w:t>equired</w:t>
            </w:r>
          </w:p>
          <w:p w:rsidR="00953AA6" w:rsidRPr="00660545" w:rsidRDefault="00953AA6" w:rsidP="008D70B9">
            <w:pPr>
              <w:spacing w:before="0" w:after="0"/>
              <w:rPr>
                <w:rFonts w:cs="Arial"/>
                <w:b/>
                <w:szCs w:val="24"/>
              </w:rPr>
            </w:pPr>
          </w:p>
          <w:p w:rsidR="00215143" w:rsidRPr="00660545" w:rsidRDefault="009C0FE5" w:rsidP="008D70B9">
            <w:pPr>
              <w:spacing w:before="0" w:after="0"/>
              <w:rPr>
                <w:rFonts w:cs="Arial"/>
                <w:b/>
                <w:szCs w:val="24"/>
              </w:rPr>
            </w:pPr>
            <w:r w:rsidRPr="00660545">
              <w:rPr>
                <w:rFonts w:cs="Arial"/>
                <w:b/>
                <w:szCs w:val="24"/>
              </w:rPr>
              <w:t>ORDER PROCESS:</w:t>
            </w:r>
          </w:p>
          <w:p w:rsidR="00B903CE" w:rsidRPr="00660545" w:rsidRDefault="00215143" w:rsidP="00A20D69">
            <w:pPr>
              <w:pStyle w:val="ListParagraph"/>
              <w:numPr>
                <w:ilvl w:val="0"/>
                <w:numId w:val="15"/>
              </w:numPr>
            </w:pPr>
            <w:r w:rsidRPr="00660545">
              <w:rPr>
                <w:b/>
              </w:rPr>
              <w:t>Call</w:t>
            </w:r>
            <w:r w:rsidR="00B903CE" w:rsidRPr="00660545">
              <w:t>: 416.967</w:t>
            </w:r>
            <w:r w:rsidRPr="00660545">
              <w:t>.3</w:t>
            </w:r>
            <w:r w:rsidR="00B903CE" w:rsidRPr="00660545">
              <w:t xml:space="preserve">333 </w:t>
            </w:r>
            <w:r w:rsidRPr="00660545">
              <w:t xml:space="preserve"> or </w:t>
            </w:r>
          </w:p>
          <w:p w:rsidR="00215143" w:rsidRPr="00660545" w:rsidRDefault="00215143" w:rsidP="00A20D69">
            <w:pPr>
              <w:pStyle w:val="ListParagraph"/>
              <w:numPr>
                <w:ilvl w:val="0"/>
                <w:numId w:val="15"/>
              </w:numPr>
            </w:pPr>
            <w:r w:rsidRPr="00660545">
              <w:rPr>
                <w:b/>
              </w:rPr>
              <w:t>Email</w:t>
            </w:r>
            <w:r w:rsidRPr="00660545">
              <w:t xml:space="preserve">: </w:t>
            </w:r>
            <w:r w:rsidR="0059440F" w:rsidRPr="00660545">
              <w:t>i</w:t>
            </w:r>
            <w:r w:rsidRPr="00660545">
              <w:t>nfo@</w:t>
            </w:r>
            <w:r w:rsidR="00B42359">
              <w:t>bounceevents.ca</w:t>
            </w:r>
          </w:p>
          <w:p w:rsidR="00953AA6" w:rsidRPr="00C75B4C" w:rsidRDefault="00953AA6" w:rsidP="008D70B9">
            <w:pPr>
              <w:spacing w:before="0" w:after="0"/>
              <w:rPr>
                <w:rFonts w:cs="Arial"/>
                <w:b/>
                <w:szCs w:val="24"/>
              </w:rPr>
            </w:pPr>
          </w:p>
          <w:p w:rsidR="00162A34" w:rsidRPr="00C75B4C" w:rsidRDefault="00162A34" w:rsidP="008D70B9">
            <w:pPr>
              <w:spacing w:before="0" w:after="0"/>
              <w:rPr>
                <w:rFonts w:cs="Arial"/>
                <w:b/>
                <w:szCs w:val="24"/>
              </w:rPr>
            </w:pPr>
            <w:r w:rsidRPr="00C75B4C">
              <w:rPr>
                <w:rFonts w:cs="Arial"/>
                <w:b/>
                <w:szCs w:val="24"/>
              </w:rPr>
              <w:t>Please follow TDSB payment process:</w:t>
            </w:r>
          </w:p>
          <w:p w:rsidR="00162A34" w:rsidRPr="00660545" w:rsidRDefault="00162A34" w:rsidP="00976178">
            <w:pPr>
              <w:pStyle w:val="ListParagraph"/>
            </w:pPr>
            <w:r w:rsidRPr="00660545">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660545" w:rsidRDefault="00162A34" w:rsidP="00976178">
            <w:pPr>
              <w:pStyle w:val="ListParagraph"/>
            </w:pPr>
            <w:r w:rsidRPr="00660545">
              <w:t xml:space="preserve">After services are rendered, vendor will submit a detailed invoice including the PO#  and send it to </w:t>
            </w:r>
            <w:r w:rsidR="00F17ACB">
              <w:t xml:space="preserve">Accounts Payable at </w:t>
            </w:r>
            <w:r w:rsidRPr="00660545">
              <w:t>apInvoices@tdsb.on.ca</w:t>
            </w:r>
          </w:p>
          <w:p w:rsidR="00162A34" w:rsidRPr="00660545" w:rsidRDefault="00162A34" w:rsidP="00976178">
            <w:pPr>
              <w:pStyle w:val="ListParagraph"/>
            </w:pPr>
            <w:r w:rsidRPr="00660545">
              <w:t>School staff must do a goods receipt, which must be released by another school staff member – the principal or designate – to release the funds.</w:t>
            </w:r>
          </w:p>
          <w:p w:rsidR="00162A34" w:rsidRPr="00660545" w:rsidRDefault="00162A34" w:rsidP="00976178">
            <w:pPr>
              <w:pStyle w:val="ListParagraph"/>
            </w:pPr>
            <w:r w:rsidRPr="00660545">
              <w:t>Payment will be deposited directly into the vendor’s bank account.</w:t>
            </w:r>
          </w:p>
          <w:p w:rsidR="00F17ACB" w:rsidRDefault="00F17ACB" w:rsidP="008D70B9">
            <w:pPr>
              <w:spacing w:before="0" w:after="0"/>
              <w:rPr>
                <w:rFonts w:cs="Arial"/>
                <w:color w:val="FF0000"/>
                <w:szCs w:val="24"/>
              </w:rPr>
            </w:pPr>
          </w:p>
          <w:p w:rsidR="00215143" w:rsidRPr="00C75B4C" w:rsidRDefault="00162A34" w:rsidP="008D70B9">
            <w:pPr>
              <w:spacing w:before="0" w:after="0"/>
              <w:rPr>
                <w:rFonts w:cs="Arial"/>
                <w:szCs w:val="24"/>
              </w:rPr>
            </w:pPr>
            <w:r w:rsidRPr="00C75B4C">
              <w:rPr>
                <w:rFonts w:cs="Arial"/>
                <w:szCs w:val="24"/>
              </w:rPr>
              <w:t xml:space="preserve">For questions related to </w:t>
            </w:r>
            <w:r w:rsidR="00F17ACB" w:rsidRPr="00C75B4C">
              <w:rPr>
                <w:rFonts w:cs="Arial"/>
                <w:szCs w:val="24"/>
              </w:rPr>
              <w:t xml:space="preserve">how to </w:t>
            </w:r>
            <w:r w:rsidRPr="00C75B4C">
              <w:rPr>
                <w:rFonts w:cs="Arial"/>
                <w:szCs w:val="24"/>
              </w:rPr>
              <w:t>do a goods receipt and release funds, please contact the SAP Trainer or the Help Desk.</w:t>
            </w:r>
          </w:p>
          <w:p w:rsidR="00F17ACB" w:rsidRPr="00660545" w:rsidRDefault="00F17ACB" w:rsidP="008D70B9">
            <w:pPr>
              <w:spacing w:before="0" w:after="0"/>
              <w:rPr>
                <w:szCs w:val="24"/>
              </w:rPr>
            </w:pPr>
          </w:p>
        </w:tc>
      </w:tr>
    </w:tbl>
    <w:p w:rsidR="00162A34" w:rsidRDefault="00162A34"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Default="00F17ACB" w:rsidP="008D70B9">
      <w:pPr>
        <w:spacing w:before="0" w:after="0" w:line="240" w:lineRule="auto"/>
        <w:rPr>
          <w:szCs w:val="24"/>
        </w:rPr>
      </w:pPr>
    </w:p>
    <w:p w:rsidR="00F17ACB" w:rsidRPr="00953AA6" w:rsidRDefault="00F17ACB" w:rsidP="008D70B9">
      <w:pPr>
        <w:spacing w:before="0" w:after="0" w:line="240" w:lineRule="auto"/>
        <w:rPr>
          <w:szCs w:val="24"/>
        </w:rPr>
      </w:pPr>
    </w:p>
    <w:tbl>
      <w:tblPr>
        <w:tblStyle w:val="TableGrid"/>
        <w:tblW w:w="11021" w:type="dxa"/>
        <w:tblLayout w:type="fixed"/>
        <w:tblLook w:val="04A0" w:firstRow="1" w:lastRow="0" w:firstColumn="1" w:lastColumn="0" w:noHBand="0" w:noVBand="1"/>
        <w:tblDescription w:val="Checkers Fun Factory Inc. "/>
      </w:tblPr>
      <w:tblGrid>
        <w:gridCol w:w="1526"/>
        <w:gridCol w:w="2410"/>
        <w:gridCol w:w="2409"/>
        <w:gridCol w:w="1503"/>
        <w:gridCol w:w="90"/>
        <w:gridCol w:w="3083"/>
      </w:tblGrid>
      <w:tr w:rsidR="009F2CCA" w:rsidRPr="00953AA6" w:rsidTr="002B1A45">
        <w:trPr>
          <w:tblHeader/>
        </w:trPr>
        <w:tc>
          <w:tcPr>
            <w:tcW w:w="1526" w:type="dxa"/>
            <w:shd w:val="clear" w:color="auto" w:fill="F2F2F2" w:themeFill="background1" w:themeFillShade="F2"/>
          </w:tcPr>
          <w:p w:rsidR="009F2CCA" w:rsidRPr="00953AA6" w:rsidRDefault="00162A34" w:rsidP="008D70B9">
            <w:pPr>
              <w:spacing w:before="0" w:after="0"/>
              <w:rPr>
                <w:b/>
                <w:szCs w:val="24"/>
              </w:rPr>
            </w:pPr>
            <w:r w:rsidRPr="00953AA6">
              <w:rPr>
                <w:szCs w:val="24"/>
              </w:rPr>
              <w:br w:type="page"/>
            </w:r>
            <w:r w:rsidR="009F2CCA" w:rsidRPr="00953AA6">
              <w:rPr>
                <w:b/>
                <w:szCs w:val="24"/>
              </w:rPr>
              <w:t>Type of Product or Service</w:t>
            </w:r>
          </w:p>
        </w:tc>
        <w:tc>
          <w:tcPr>
            <w:tcW w:w="2410" w:type="dxa"/>
            <w:shd w:val="clear" w:color="auto" w:fill="F2F2F2" w:themeFill="background1" w:themeFillShade="F2"/>
          </w:tcPr>
          <w:p w:rsidR="009F2CCA" w:rsidRPr="00953AA6" w:rsidRDefault="009F2CCA"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9F2CCA" w:rsidRPr="00953AA6" w:rsidRDefault="009F2CCA" w:rsidP="008D70B9">
            <w:pPr>
              <w:spacing w:before="0" w:after="0"/>
              <w:rPr>
                <w:b/>
                <w:szCs w:val="24"/>
              </w:rPr>
            </w:pPr>
            <w:r w:rsidRPr="00953AA6">
              <w:rPr>
                <w:b/>
                <w:szCs w:val="24"/>
              </w:rPr>
              <w:t>Benefits to School</w:t>
            </w:r>
          </w:p>
        </w:tc>
        <w:tc>
          <w:tcPr>
            <w:tcW w:w="1593" w:type="dxa"/>
            <w:gridSpan w:val="2"/>
            <w:shd w:val="clear" w:color="auto" w:fill="F2F2F2" w:themeFill="background1" w:themeFillShade="F2"/>
          </w:tcPr>
          <w:p w:rsidR="009F2CCA" w:rsidRPr="00953AA6" w:rsidRDefault="009F2CCA" w:rsidP="008D70B9">
            <w:pPr>
              <w:spacing w:before="0" w:after="0"/>
              <w:rPr>
                <w:b/>
                <w:szCs w:val="24"/>
              </w:rPr>
            </w:pPr>
            <w:r w:rsidRPr="00953AA6">
              <w:rPr>
                <w:b/>
                <w:szCs w:val="24"/>
              </w:rPr>
              <w:t>School Contact Information</w:t>
            </w:r>
          </w:p>
        </w:tc>
        <w:tc>
          <w:tcPr>
            <w:tcW w:w="3083" w:type="dxa"/>
            <w:shd w:val="clear" w:color="auto" w:fill="F2F2F2" w:themeFill="background1" w:themeFillShade="F2"/>
          </w:tcPr>
          <w:p w:rsidR="009F2CCA" w:rsidRPr="00953AA6" w:rsidRDefault="009F2CCA" w:rsidP="008D70B9">
            <w:pPr>
              <w:spacing w:before="0" w:after="0"/>
              <w:rPr>
                <w:b/>
                <w:szCs w:val="24"/>
              </w:rPr>
            </w:pPr>
            <w:r w:rsidRPr="00953AA6">
              <w:rPr>
                <w:b/>
                <w:szCs w:val="24"/>
              </w:rPr>
              <w:t>Fundraising Vendor # &amp; Order Instructions</w:t>
            </w:r>
          </w:p>
        </w:tc>
      </w:tr>
      <w:tr w:rsidR="00D3563B" w:rsidRPr="00953AA6" w:rsidTr="002B1A45">
        <w:trPr>
          <w:tblHeader/>
        </w:trPr>
        <w:tc>
          <w:tcPr>
            <w:tcW w:w="1526" w:type="dxa"/>
          </w:tcPr>
          <w:p w:rsidR="00D3563B" w:rsidRPr="00C75B4C" w:rsidRDefault="00162A34" w:rsidP="008D70B9">
            <w:pPr>
              <w:spacing w:before="0" w:after="0"/>
              <w:rPr>
                <w:rFonts w:cs="Arial"/>
                <w:b/>
                <w:szCs w:val="24"/>
              </w:rPr>
            </w:pPr>
            <w:r w:rsidRPr="00C75B4C">
              <w:rPr>
                <w:rFonts w:cs="Arial"/>
                <w:b/>
                <w:szCs w:val="24"/>
              </w:rPr>
              <w:t>Fun Fair Equipment Rental</w:t>
            </w:r>
          </w:p>
        </w:tc>
        <w:tc>
          <w:tcPr>
            <w:tcW w:w="2410" w:type="dxa"/>
          </w:tcPr>
          <w:p w:rsidR="00D3563B" w:rsidRPr="00C75B4C" w:rsidRDefault="00D3563B" w:rsidP="008D70B9">
            <w:pPr>
              <w:spacing w:before="0" w:after="0"/>
              <w:rPr>
                <w:rFonts w:cs="Arial"/>
                <w:szCs w:val="24"/>
              </w:rPr>
            </w:pPr>
            <w:r w:rsidRPr="00C75B4C">
              <w:rPr>
                <w:rFonts w:cs="Arial"/>
                <w:b/>
                <w:szCs w:val="24"/>
              </w:rPr>
              <w:t>Checkers Fun Factory Inc.</w:t>
            </w:r>
            <w:r w:rsidRPr="00C75B4C">
              <w:rPr>
                <w:rFonts w:cs="Arial"/>
                <w:szCs w:val="24"/>
              </w:rPr>
              <w:t xml:space="preserve"> </w:t>
            </w:r>
            <w:r w:rsidR="00953AA6" w:rsidRPr="00C75B4C">
              <w:rPr>
                <w:rFonts w:cs="Arial"/>
                <w:szCs w:val="24"/>
              </w:rPr>
              <w:t>www.checkersfunfactory.com</w:t>
            </w:r>
          </w:p>
          <w:p w:rsidR="00953AA6" w:rsidRPr="00C75B4C" w:rsidRDefault="00953AA6" w:rsidP="008D70B9">
            <w:pPr>
              <w:spacing w:before="0" w:after="0"/>
              <w:rPr>
                <w:rFonts w:cs="Arial"/>
                <w:szCs w:val="24"/>
              </w:rPr>
            </w:pPr>
          </w:p>
          <w:p w:rsidR="00D3563B" w:rsidRPr="00C75B4C" w:rsidRDefault="00D3563B" w:rsidP="008D70B9">
            <w:pPr>
              <w:spacing w:before="0" w:after="0"/>
              <w:rPr>
                <w:rFonts w:cs="Arial"/>
                <w:b/>
                <w:szCs w:val="24"/>
              </w:rPr>
            </w:pPr>
            <w:r w:rsidRPr="00C75B4C">
              <w:rPr>
                <w:rFonts w:cs="Arial"/>
                <w:b/>
                <w:szCs w:val="24"/>
              </w:rPr>
              <w:t>INITIATIVE DESCRIPTION</w:t>
            </w:r>
          </w:p>
          <w:p w:rsidR="00B42359" w:rsidRPr="00C75B4C" w:rsidRDefault="00B42359" w:rsidP="00B42359">
            <w:pPr>
              <w:shd w:val="clear" w:color="auto" w:fill="FFFFFF"/>
              <w:rPr>
                <w:b/>
              </w:rPr>
            </w:pPr>
            <w:r w:rsidRPr="00C75B4C">
              <w:t>Checkers Fun Factory will provide TDSB schools with Fun Fair Equipment Rental</w:t>
            </w:r>
            <w:r w:rsidRPr="00C75B4C">
              <w:rPr>
                <w:rFonts w:cs="Myriad Pro"/>
              </w:rPr>
              <w:t>.</w:t>
            </w:r>
          </w:p>
          <w:p w:rsidR="00B42359" w:rsidRPr="00C75B4C" w:rsidRDefault="00B42359" w:rsidP="00B42359">
            <w:pPr>
              <w:pStyle w:val="Pa3"/>
              <w:rPr>
                <w:rFonts w:asciiTheme="minorHAnsi" w:hAnsiTheme="minorHAnsi" w:cs="Myriad Pro"/>
                <w:sz w:val="22"/>
                <w:szCs w:val="22"/>
              </w:rPr>
            </w:pPr>
            <w:r w:rsidRPr="00C75B4C">
              <w:rPr>
                <w:rFonts w:asciiTheme="minorHAnsi" w:hAnsiTheme="minorHAnsi" w:cs="Myriad Pro"/>
                <w:sz w:val="22"/>
                <w:szCs w:val="22"/>
              </w:rPr>
              <w:t xml:space="preserve">Equipment available includes inflatable games, slides, bouncy castles, obstacle courses, inflatable kid’s </w:t>
            </w:r>
          </w:p>
          <w:p w:rsidR="00D3563B" w:rsidRPr="00C75B4C" w:rsidRDefault="00B42359" w:rsidP="00B42359">
            <w:pPr>
              <w:spacing w:before="0" w:after="0"/>
              <w:rPr>
                <w:szCs w:val="24"/>
              </w:rPr>
            </w:pPr>
            <w:proofErr w:type="gramStart"/>
            <w:r w:rsidRPr="00C75B4C">
              <w:rPr>
                <w:rFonts w:asciiTheme="minorHAnsi" w:hAnsiTheme="minorHAnsi" w:cs="Myriad Pro"/>
                <w:sz w:val="22"/>
              </w:rPr>
              <w:t>multi-play</w:t>
            </w:r>
            <w:proofErr w:type="gramEnd"/>
            <w:r w:rsidRPr="00C75B4C">
              <w:rPr>
                <w:rFonts w:asciiTheme="minorHAnsi" w:hAnsiTheme="minorHAnsi" w:cs="Myriad Pro"/>
                <w:sz w:val="22"/>
              </w:rPr>
              <w:t xml:space="preserve"> equipment and more.</w:t>
            </w:r>
          </w:p>
        </w:tc>
        <w:tc>
          <w:tcPr>
            <w:tcW w:w="2409" w:type="dxa"/>
          </w:tcPr>
          <w:p w:rsidR="00953AA6" w:rsidRPr="00953AA6" w:rsidRDefault="00953AA6" w:rsidP="00953AA6">
            <w:pPr>
              <w:pStyle w:val="Pa6"/>
              <w:spacing w:line="240" w:lineRule="auto"/>
              <w:rPr>
                <w:rFonts w:ascii="Arial Narrow" w:hAnsi="Arial Narrow" w:cs="Myriad Pro"/>
              </w:rPr>
            </w:pPr>
            <w:r w:rsidRPr="00953AA6">
              <w:rPr>
                <w:rFonts w:ascii="Arial Narrow" w:hAnsi="Arial Narrow" w:cs="Myriad Pro"/>
              </w:rPr>
              <w:t xml:space="preserve">Flat rate rental. Profit margins will be determined by schools. </w:t>
            </w:r>
          </w:p>
          <w:p w:rsidR="00953AA6" w:rsidRPr="00953AA6" w:rsidRDefault="00953AA6" w:rsidP="00953AA6">
            <w:pPr>
              <w:spacing w:before="0" w:after="0"/>
              <w:rPr>
                <w:rFonts w:cs="Arial"/>
                <w:b/>
                <w:szCs w:val="24"/>
              </w:rPr>
            </w:pPr>
          </w:p>
          <w:p w:rsidR="00B42359" w:rsidRPr="009F6DE6" w:rsidRDefault="00953AA6" w:rsidP="00B42359">
            <w:pPr>
              <w:rPr>
                <w:u w:val="single"/>
              </w:rPr>
            </w:pPr>
            <w:r w:rsidRPr="009F6DE6">
              <w:rPr>
                <w:rFonts w:cs="Arial"/>
                <w:szCs w:val="24"/>
              </w:rPr>
              <w:t xml:space="preserve">NOTE: </w:t>
            </w:r>
            <w:r w:rsidR="00B42359" w:rsidRPr="009F6DE6">
              <w:t xml:space="preserve">All fun fair rental equipment vendors must provide a trained and qualified Ride Attendant to supervise </w:t>
            </w:r>
            <w:proofErr w:type="gramStart"/>
            <w:r w:rsidR="00B42359" w:rsidRPr="009F6DE6">
              <w:t>each rented mechanical equipment</w:t>
            </w:r>
            <w:proofErr w:type="gramEnd"/>
            <w:r w:rsidR="00B42359" w:rsidRPr="009F6DE6">
              <w:t>. The Ride Attendant must supervise only one ride and must remain on-site. This cost must be included in the quote supplied to schools.</w:t>
            </w:r>
          </w:p>
          <w:p w:rsidR="00B42359" w:rsidRPr="009F6DE6" w:rsidRDefault="00B42359" w:rsidP="00B42359">
            <w:pPr>
              <w:pStyle w:val="Default"/>
              <w:rPr>
                <w:rStyle w:val="A25"/>
                <w:rFonts w:asciiTheme="minorHAnsi" w:hAnsiTheme="minorHAnsi"/>
                <w:color w:val="auto"/>
                <w:sz w:val="22"/>
                <w:szCs w:val="22"/>
              </w:rPr>
            </w:pPr>
          </w:p>
          <w:p w:rsidR="00B42359" w:rsidRPr="009F6DE6" w:rsidRDefault="00B42359" w:rsidP="00B42359">
            <w:pPr>
              <w:pStyle w:val="Default"/>
              <w:rPr>
                <w:rFonts w:ascii="Arial Narrow" w:hAnsi="Arial Narrow"/>
                <w:color w:val="auto"/>
                <w:sz w:val="22"/>
                <w:szCs w:val="22"/>
              </w:rPr>
            </w:pPr>
            <w:r w:rsidRPr="009F6DE6">
              <w:rPr>
                <w:rStyle w:val="A25"/>
                <w:rFonts w:ascii="Arial Narrow" w:hAnsi="Arial Narrow"/>
                <w:color w:val="auto"/>
                <w:sz w:val="22"/>
                <w:szCs w:val="22"/>
              </w:rPr>
              <w:t xml:space="preserve">All Staff have completed Vulnerable Sector Screening Checks and have $5M liability insurance coverage. </w:t>
            </w:r>
          </w:p>
          <w:p w:rsidR="00B42359" w:rsidRPr="00953AA6" w:rsidRDefault="00B42359" w:rsidP="00B42359">
            <w:pPr>
              <w:spacing w:before="0" w:after="0"/>
              <w:rPr>
                <w:szCs w:val="24"/>
              </w:rPr>
            </w:pPr>
          </w:p>
          <w:p w:rsidR="00D3563B" w:rsidRPr="00953AA6" w:rsidRDefault="00D3563B" w:rsidP="00953AA6">
            <w:pPr>
              <w:spacing w:before="0" w:after="0"/>
              <w:rPr>
                <w:szCs w:val="24"/>
              </w:rPr>
            </w:pPr>
          </w:p>
        </w:tc>
        <w:tc>
          <w:tcPr>
            <w:tcW w:w="1593" w:type="dxa"/>
            <w:gridSpan w:val="2"/>
          </w:tcPr>
          <w:p w:rsidR="00D3563B" w:rsidRPr="00953AA6" w:rsidRDefault="00D3563B" w:rsidP="008D70B9">
            <w:pPr>
              <w:spacing w:before="0" w:after="0"/>
              <w:rPr>
                <w:rFonts w:cs="Arial"/>
                <w:szCs w:val="24"/>
              </w:rPr>
            </w:pPr>
            <w:r w:rsidRPr="00953AA6">
              <w:rPr>
                <w:rFonts w:cs="Arial"/>
                <w:szCs w:val="24"/>
              </w:rPr>
              <w:t xml:space="preserve">Eric </w:t>
            </w:r>
            <w:proofErr w:type="spellStart"/>
            <w:r w:rsidRPr="00953AA6">
              <w:rPr>
                <w:rFonts w:cs="Arial"/>
                <w:szCs w:val="24"/>
              </w:rPr>
              <w:t>Paproski</w:t>
            </w:r>
            <w:proofErr w:type="spellEnd"/>
            <w:r w:rsidRPr="00953AA6">
              <w:rPr>
                <w:rFonts w:cs="Arial"/>
                <w:szCs w:val="24"/>
              </w:rPr>
              <w:t xml:space="preserve"> 416.893.3866</w:t>
            </w:r>
          </w:p>
          <w:p w:rsidR="00D3563B" w:rsidRPr="00953AA6" w:rsidRDefault="00295C70" w:rsidP="008D70B9">
            <w:pPr>
              <w:spacing w:before="0" w:after="0"/>
              <w:rPr>
                <w:szCs w:val="24"/>
              </w:rPr>
            </w:pPr>
            <w:r>
              <w:rPr>
                <w:rFonts w:cs="Arial"/>
                <w:szCs w:val="24"/>
              </w:rPr>
              <w:t>fun@checkersfunfactory</w:t>
            </w:r>
            <w:r w:rsidR="00F17ACB">
              <w:rPr>
                <w:rFonts w:cs="Arial"/>
                <w:szCs w:val="24"/>
              </w:rPr>
              <w:t>.</w:t>
            </w:r>
            <w:r w:rsidR="00D3563B" w:rsidRPr="00953AA6">
              <w:rPr>
                <w:rFonts w:cs="Arial"/>
                <w:szCs w:val="24"/>
              </w:rPr>
              <w:t>com</w:t>
            </w:r>
          </w:p>
        </w:tc>
        <w:tc>
          <w:tcPr>
            <w:tcW w:w="3083" w:type="dxa"/>
          </w:tcPr>
          <w:p w:rsidR="002B1A45" w:rsidRPr="00C75B4C" w:rsidRDefault="00D3563B" w:rsidP="002B1A45">
            <w:pPr>
              <w:pStyle w:val="NoSpacing"/>
              <w:rPr>
                <w:rFonts w:cs="Arial"/>
                <w:b/>
                <w:szCs w:val="24"/>
              </w:rPr>
            </w:pPr>
            <w:r w:rsidRPr="00953AA6">
              <w:rPr>
                <w:rFonts w:cs="Arial"/>
                <w:b/>
                <w:szCs w:val="24"/>
              </w:rPr>
              <w:t>TDSB VENDOR#: 21381</w:t>
            </w:r>
            <w:r w:rsidRPr="00953AA6">
              <w:rPr>
                <w:rFonts w:cs="Arial"/>
                <w:b/>
                <w:szCs w:val="24"/>
              </w:rPr>
              <w:br/>
            </w:r>
            <w:r w:rsidR="00C75B4C">
              <w:rPr>
                <w:rFonts w:cs="Arial"/>
                <w:b/>
                <w:szCs w:val="24"/>
              </w:rPr>
              <w:t>Purchase Order: Not R</w:t>
            </w:r>
            <w:r w:rsidR="002B1A45" w:rsidRPr="00C75B4C">
              <w:rPr>
                <w:rFonts w:cs="Arial"/>
                <w:b/>
                <w:szCs w:val="24"/>
              </w:rPr>
              <w:t>equired</w:t>
            </w:r>
          </w:p>
          <w:p w:rsidR="00687FDF" w:rsidRPr="00C75B4C" w:rsidRDefault="00687FDF" w:rsidP="008D70B9">
            <w:pPr>
              <w:spacing w:before="0" w:after="0"/>
              <w:rPr>
                <w:rFonts w:cs="Arial"/>
                <w:b/>
                <w:szCs w:val="24"/>
              </w:rPr>
            </w:pPr>
          </w:p>
          <w:p w:rsidR="00D3563B" w:rsidRPr="00C75B4C" w:rsidRDefault="009C0FE5" w:rsidP="008D70B9">
            <w:pPr>
              <w:spacing w:before="0" w:after="0"/>
              <w:rPr>
                <w:rFonts w:cs="Arial"/>
                <w:szCs w:val="24"/>
              </w:rPr>
            </w:pPr>
            <w:r w:rsidRPr="00C75B4C">
              <w:rPr>
                <w:rFonts w:cs="Arial"/>
                <w:b/>
                <w:szCs w:val="24"/>
              </w:rPr>
              <w:t>ORDER PROCESS:</w:t>
            </w:r>
            <w:r w:rsidR="00D3563B" w:rsidRPr="00C75B4C">
              <w:rPr>
                <w:rFonts w:cs="Arial"/>
                <w:b/>
                <w:szCs w:val="24"/>
              </w:rPr>
              <w:br/>
              <w:t>Call:</w:t>
            </w:r>
            <w:r w:rsidR="00D3563B" w:rsidRPr="00C75B4C">
              <w:rPr>
                <w:rFonts w:cs="Arial"/>
                <w:szCs w:val="24"/>
              </w:rPr>
              <w:t xml:space="preserve"> 416.893.3866 or </w:t>
            </w:r>
            <w:r w:rsidR="00D3563B" w:rsidRPr="00C75B4C">
              <w:rPr>
                <w:rFonts w:cs="Arial"/>
                <w:b/>
                <w:szCs w:val="24"/>
              </w:rPr>
              <w:t>Email:</w:t>
            </w:r>
            <w:r w:rsidR="00D3563B" w:rsidRPr="00C75B4C">
              <w:rPr>
                <w:rFonts w:cs="Arial"/>
                <w:szCs w:val="24"/>
              </w:rPr>
              <w:t xml:space="preserve"> fun@checkersfunfactory.com</w:t>
            </w:r>
          </w:p>
          <w:p w:rsidR="00953AA6" w:rsidRPr="00C75B4C" w:rsidRDefault="00953AA6" w:rsidP="008D70B9">
            <w:pPr>
              <w:spacing w:before="0" w:after="0"/>
              <w:rPr>
                <w:rFonts w:cs="Arial"/>
                <w:b/>
                <w:szCs w:val="24"/>
              </w:rPr>
            </w:pPr>
          </w:p>
          <w:p w:rsidR="00162A34" w:rsidRPr="00C75B4C" w:rsidRDefault="00162A34" w:rsidP="008D70B9">
            <w:pPr>
              <w:spacing w:before="0" w:after="0"/>
              <w:rPr>
                <w:rFonts w:cs="Arial"/>
                <w:b/>
                <w:szCs w:val="24"/>
              </w:rPr>
            </w:pPr>
            <w:r w:rsidRPr="00C75B4C">
              <w:rPr>
                <w:rFonts w:cs="Arial"/>
                <w:b/>
                <w:szCs w:val="24"/>
              </w:rPr>
              <w:t>Please follow TDSB payment process:</w:t>
            </w:r>
          </w:p>
          <w:p w:rsidR="00162A34" w:rsidRPr="00953AA6" w:rsidRDefault="00162A34" w:rsidP="00976178">
            <w:pPr>
              <w:pStyle w:val="ListParagraph"/>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976178">
            <w:pPr>
              <w:pStyle w:val="ListParagraph"/>
            </w:pPr>
            <w:r w:rsidRPr="00953AA6">
              <w:t xml:space="preserve">After services are rendered, vendor will submit a detailed invoice including the PO#  and send it to </w:t>
            </w:r>
            <w:r w:rsidR="00F17ACB">
              <w:t xml:space="preserve">Accounts Payable at </w:t>
            </w:r>
            <w:r w:rsidRPr="00953AA6">
              <w:t>apInvoices@tdsb.on.ca</w:t>
            </w:r>
          </w:p>
          <w:p w:rsidR="00162A34" w:rsidRPr="00953AA6" w:rsidRDefault="00162A34" w:rsidP="00976178">
            <w:pPr>
              <w:pStyle w:val="ListParagraph"/>
            </w:pPr>
            <w:r w:rsidRPr="00953AA6">
              <w:t>School staff must do a goods receipt, which must be released by another school staff member – the principal or designate – to release the funds.</w:t>
            </w:r>
          </w:p>
          <w:p w:rsidR="00162A34" w:rsidRPr="00953AA6" w:rsidRDefault="00162A34" w:rsidP="00976178">
            <w:pPr>
              <w:pStyle w:val="ListParagraph"/>
            </w:pPr>
            <w:r w:rsidRPr="00953AA6">
              <w:t>Payment will be deposited directly into the vendor’s bank account.</w:t>
            </w:r>
          </w:p>
          <w:p w:rsidR="00F17ACB" w:rsidRDefault="00F17ACB" w:rsidP="008D70B9">
            <w:pPr>
              <w:spacing w:before="0" w:after="0"/>
              <w:rPr>
                <w:rFonts w:cs="Arial"/>
                <w:color w:val="FF0000"/>
                <w:szCs w:val="24"/>
              </w:rPr>
            </w:pPr>
          </w:p>
          <w:p w:rsidR="00D3563B" w:rsidRPr="00C75B4C" w:rsidRDefault="00162A34" w:rsidP="008D70B9">
            <w:pPr>
              <w:spacing w:before="0" w:after="0"/>
              <w:rPr>
                <w:rFonts w:cs="Arial"/>
                <w:szCs w:val="24"/>
              </w:rPr>
            </w:pPr>
            <w:r w:rsidRPr="00C75B4C">
              <w:rPr>
                <w:rFonts w:cs="Arial"/>
                <w:szCs w:val="24"/>
              </w:rPr>
              <w:t xml:space="preserve">For questions related to </w:t>
            </w:r>
            <w:r w:rsidR="00F17ACB" w:rsidRPr="00C75B4C">
              <w:rPr>
                <w:rFonts w:cs="Arial"/>
                <w:szCs w:val="24"/>
              </w:rPr>
              <w:t xml:space="preserve">how to </w:t>
            </w:r>
            <w:r w:rsidRPr="00C75B4C">
              <w:rPr>
                <w:rFonts w:cs="Arial"/>
                <w:szCs w:val="24"/>
              </w:rPr>
              <w:t>do a goods receipt and release funds, please contact the SAP Trainer or the Help Desk.</w:t>
            </w: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Default="00F17ACB" w:rsidP="008D70B9">
            <w:pPr>
              <w:spacing w:before="0" w:after="0"/>
              <w:rPr>
                <w:rFonts w:cs="Arial"/>
                <w:color w:val="FF0000"/>
                <w:szCs w:val="24"/>
              </w:rPr>
            </w:pPr>
          </w:p>
          <w:p w:rsidR="00F17ACB" w:rsidRPr="00953AA6" w:rsidRDefault="00F17ACB" w:rsidP="008D70B9">
            <w:pPr>
              <w:spacing w:before="0" w:after="0"/>
              <w:rPr>
                <w:szCs w:val="24"/>
              </w:rPr>
            </w:pPr>
          </w:p>
        </w:tc>
      </w:tr>
      <w:tr w:rsidR="009F2CCA" w:rsidRPr="00953AA6" w:rsidTr="002B1A45">
        <w:trPr>
          <w:tblHeader/>
        </w:trPr>
        <w:tc>
          <w:tcPr>
            <w:tcW w:w="1526" w:type="dxa"/>
            <w:shd w:val="clear" w:color="auto" w:fill="D9D9D9" w:themeFill="background1" w:themeFillShade="D9"/>
          </w:tcPr>
          <w:p w:rsidR="009F2CCA" w:rsidRPr="00953AA6" w:rsidRDefault="00162A34" w:rsidP="008D70B9">
            <w:pPr>
              <w:spacing w:before="0" w:after="0"/>
              <w:rPr>
                <w:b/>
                <w:szCs w:val="24"/>
              </w:rPr>
            </w:pPr>
            <w:r w:rsidRPr="00953AA6">
              <w:rPr>
                <w:szCs w:val="24"/>
              </w:rPr>
              <w:lastRenderedPageBreak/>
              <w:br w:type="page"/>
            </w:r>
            <w:r w:rsidRPr="00953AA6">
              <w:rPr>
                <w:szCs w:val="24"/>
              </w:rPr>
              <w:br w:type="page"/>
            </w:r>
            <w:r w:rsidR="009F2CCA" w:rsidRPr="00953AA6">
              <w:rPr>
                <w:b/>
                <w:szCs w:val="24"/>
              </w:rPr>
              <w:t>Type of Product or Service</w:t>
            </w:r>
          </w:p>
        </w:tc>
        <w:tc>
          <w:tcPr>
            <w:tcW w:w="2410" w:type="dxa"/>
            <w:shd w:val="clear" w:color="auto" w:fill="D9D9D9" w:themeFill="background1" w:themeFillShade="D9"/>
          </w:tcPr>
          <w:p w:rsidR="009F2CCA" w:rsidRPr="00953AA6" w:rsidRDefault="009F2CCA" w:rsidP="008D70B9">
            <w:pPr>
              <w:spacing w:before="0" w:after="0"/>
              <w:rPr>
                <w:b/>
                <w:szCs w:val="24"/>
              </w:rPr>
            </w:pPr>
            <w:r w:rsidRPr="00953AA6">
              <w:rPr>
                <w:b/>
                <w:szCs w:val="24"/>
              </w:rPr>
              <w:t>Vendor Name &amp; Fundraising Initiative</w:t>
            </w:r>
          </w:p>
        </w:tc>
        <w:tc>
          <w:tcPr>
            <w:tcW w:w="2409" w:type="dxa"/>
            <w:shd w:val="clear" w:color="auto" w:fill="D9D9D9" w:themeFill="background1" w:themeFillShade="D9"/>
          </w:tcPr>
          <w:p w:rsidR="009F2CCA" w:rsidRPr="00953AA6" w:rsidRDefault="009F2CCA" w:rsidP="008D70B9">
            <w:pPr>
              <w:spacing w:before="0" w:after="0"/>
              <w:rPr>
                <w:b/>
                <w:szCs w:val="24"/>
              </w:rPr>
            </w:pPr>
            <w:r w:rsidRPr="00953AA6">
              <w:rPr>
                <w:b/>
                <w:szCs w:val="24"/>
              </w:rPr>
              <w:t>Benefits to School</w:t>
            </w:r>
          </w:p>
        </w:tc>
        <w:tc>
          <w:tcPr>
            <w:tcW w:w="1503" w:type="dxa"/>
            <w:shd w:val="clear" w:color="auto" w:fill="D9D9D9" w:themeFill="background1" w:themeFillShade="D9"/>
          </w:tcPr>
          <w:p w:rsidR="009F2CCA" w:rsidRPr="00953AA6" w:rsidRDefault="009F2CCA" w:rsidP="008D70B9">
            <w:pPr>
              <w:spacing w:before="0" w:after="0"/>
              <w:rPr>
                <w:b/>
                <w:szCs w:val="24"/>
              </w:rPr>
            </w:pPr>
            <w:r w:rsidRPr="00953AA6">
              <w:rPr>
                <w:b/>
                <w:szCs w:val="24"/>
              </w:rPr>
              <w:t>School Contact Information</w:t>
            </w:r>
          </w:p>
        </w:tc>
        <w:tc>
          <w:tcPr>
            <w:tcW w:w="3173" w:type="dxa"/>
            <w:gridSpan w:val="2"/>
            <w:shd w:val="clear" w:color="auto" w:fill="D9D9D9" w:themeFill="background1" w:themeFillShade="D9"/>
          </w:tcPr>
          <w:p w:rsidR="009F2CCA" w:rsidRPr="00953AA6" w:rsidRDefault="009F2CCA" w:rsidP="008D70B9">
            <w:pPr>
              <w:spacing w:before="0" w:after="0"/>
              <w:rPr>
                <w:b/>
                <w:szCs w:val="24"/>
              </w:rPr>
            </w:pPr>
            <w:r w:rsidRPr="00953AA6">
              <w:rPr>
                <w:b/>
                <w:szCs w:val="24"/>
              </w:rPr>
              <w:t>Fundraising Vendor # &amp; Order Instructions</w:t>
            </w:r>
          </w:p>
        </w:tc>
      </w:tr>
      <w:tr w:rsidR="00FB7024" w:rsidRPr="00953AA6" w:rsidTr="002B1A45">
        <w:trPr>
          <w:tblHeader/>
        </w:trPr>
        <w:tc>
          <w:tcPr>
            <w:tcW w:w="1526" w:type="dxa"/>
          </w:tcPr>
          <w:p w:rsidR="00FB7024" w:rsidRPr="00953AA6" w:rsidRDefault="00162A34" w:rsidP="008D70B9">
            <w:pPr>
              <w:pStyle w:val="Pa5"/>
              <w:spacing w:line="240" w:lineRule="auto"/>
              <w:rPr>
                <w:rFonts w:ascii="Arial Narrow" w:hAnsi="Arial Narrow" w:cs="Myriad Pro"/>
              </w:rPr>
            </w:pPr>
            <w:r w:rsidRPr="009F6DE6">
              <w:rPr>
                <w:rFonts w:ascii="Arial Narrow" w:hAnsi="Arial Narrow" w:cs="Arial"/>
                <w:b/>
              </w:rPr>
              <w:t>Fun Fair Equipment Rental</w:t>
            </w:r>
          </w:p>
        </w:tc>
        <w:tc>
          <w:tcPr>
            <w:tcW w:w="2410" w:type="dxa"/>
          </w:tcPr>
          <w:p w:rsidR="00FB7024" w:rsidRPr="004D70E2" w:rsidRDefault="00FB7024" w:rsidP="008D70B9">
            <w:pPr>
              <w:pStyle w:val="Pa5"/>
              <w:spacing w:line="240" w:lineRule="auto"/>
              <w:rPr>
                <w:rFonts w:ascii="Arial Narrow" w:hAnsi="Arial Narrow" w:cs="Myriad Pro"/>
                <w:lang w:val="fr-CA"/>
              </w:rPr>
            </w:pPr>
            <w:proofErr w:type="spellStart"/>
            <w:r w:rsidRPr="004D70E2">
              <w:rPr>
                <w:rFonts w:ascii="Arial Narrow" w:hAnsi="Arial Narrow" w:cs="Myriad Pro"/>
                <w:b/>
                <w:bCs/>
                <w:lang w:val="fr-CA"/>
              </w:rPr>
              <w:t>Event</w:t>
            </w:r>
            <w:proofErr w:type="spellEnd"/>
            <w:r w:rsidRPr="004D70E2">
              <w:rPr>
                <w:rFonts w:ascii="Arial Narrow" w:hAnsi="Arial Narrow" w:cs="Myriad Pro"/>
                <w:b/>
                <w:bCs/>
                <w:lang w:val="fr-CA"/>
              </w:rPr>
              <w:t xml:space="preserve"> Direct </w:t>
            </w:r>
          </w:p>
          <w:p w:rsidR="00953AA6" w:rsidRPr="004D70E2" w:rsidRDefault="00953AA6" w:rsidP="008D70B9">
            <w:pPr>
              <w:pStyle w:val="Pa6"/>
              <w:spacing w:line="240" w:lineRule="auto"/>
              <w:rPr>
                <w:rStyle w:val="A25"/>
                <w:rFonts w:ascii="Arial Narrow" w:hAnsi="Arial Narrow"/>
                <w:color w:val="auto"/>
                <w:sz w:val="24"/>
                <w:szCs w:val="24"/>
                <w:u w:val="none"/>
                <w:lang w:val="fr-CA"/>
              </w:rPr>
            </w:pPr>
            <w:r w:rsidRPr="009F6DE6">
              <w:rPr>
                <w:rFonts w:ascii="Arial Narrow" w:hAnsi="Arial Narrow" w:cs="Myriad Pro"/>
                <w:lang w:val="fr-CA"/>
              </w:rPr>
              <w:t>www.eventdirect.ca</w:t>
            </w:r>
          </w:p>
          <w:p w:rsidR="00953AA6" w:rsidRPr="004D70E2" w:rsidRDefault="00953AA6" w:rsidP="008D70B9">
            <w:pPr>
              <w:pStyle w:val="Default"/>
              <w:rPr>
                <w:rFonts w:ascii="Arial Narrow" w:hAnsi="Arial Narrow"/>
                <w:b/>
                <w:lang w:val="fr-CA"/>
              </w:rPr>
            </w:pPr>
          </w:p>
          <w:p w:rsidR="00FB7024" w:rsidRPr="004D70E2" w:rsidRDefault="00FB7024" w:rsidP="008D70B9">
            <w:pPr>
              <w:pStyle w:val="Default"/>
              <w:rPr>
                <w:rFonts w:ascii="Arial Narrow" w:hAnsi="Arial Narrow"/>
                <w:b/>
                <w:lang w:val="fr-CA"/>
              </w:rPr>
            </w:pPr>
            <w:r w:rsidRPr="004D70E2">
              <w:rPr>
                <w:rFonts w:ascii="Arial Narrow" w:hAnsi="Arial Narrow"/>
                <w:b/>
                <w:lang w:val="fr-CA"/>
              </w:rPr>
              <w:t>INITIATIVE DESCRIPTION</w:t>
            </w:r>
          </w:p>
          <w:p w:rsidR="00FB7024" w:rsidRPr="00953AA6" w:rsidRDefault="00FB7024" w:rsidP="008D70B9">
            <w:pPr>
              <w:pStyle w:val="Pa6"/>
              <w:spacing w:line="240" w:lineRule="auto"/>
              <w:rPr>
                <w:rFonts w:ascii="Arial Narrow" w:hAnsi="Arial Narrow" w:cs="Myriad Pro"/>
              </w:rPr>
            </w:pPr>
            <w:r w:rsidRPr="00953AA6">
              <w:rPr>
                <w:rFonts w:ascii="Arial Narrow" w:hAnsi="Arial Narrow" w:cs="Myriad Pro"/>
              </w:rPr>
              <w:t xml:space="preserve">Event Direct provides inflatable bouncy castles, games, and concession equipment for school fun fairs and fundraising events. </w:t>
            </w:r>
          </w:p>
        </w:tc>
        <w:tc>
          <w:tcPr>
            <w:tcW w:w="2409" w:type="dxa"/>
          </w:tcPr>
          <w:p w:rsidR="00FB7024" w:rsidRPr="00953AA6" w:rsidRDefault="00FB7024" w:rsidP="008D70B9">
            <w:pPr>
              <w:pStyle w:val="Pa6"/>
              <w:spacing w:line="240" w:lineRule="auto"/>
              <w:rPr>
                <w:rFonts w:ascii="Arial Narrow" w:hAnsi="Arial Narrow" w:cs="Myriad Pro"/>
              </w:rPr>
            </w:pPr>
            <w:r w:rsidRPr="00953AA6">
              <w:rPr>
                <w:rFonts w:ascii="Arial Narrow" w:hAnsi="Arial Narrow" w:cs="Myriad Pro"/>
              </w:rPr>
              <w:t xml:space="preserve">Flat rate rental. Profit margins will be determined by schools. </w:t>
            </w:r>
          </w:p>
          <w:p w:rsidR="00953AA6" w:rsidRPr="009F6DE6" w:rsidRDefault="00953AA6" w:rsidP="00953AA6">
            <w:pPr>
              <w:spacing w:before="0" w:after="0"/>
              <w:rPr>
                <w:rFonts w:cs="Arial"/>
                <w:b/>
                <w:szCs w:val="24"/>
              </w:rPr>
            </w:pPr>
          </w:p>
          <w:p w:rsidR="00953AA6" w:rsidRPr="009F6DE6" w:rsidRDefault="00953AA6" w:rsidP="00953AA6">
            <w:pPr>
              <w:spacing w:before="0" w:after="0"/>
              <w:rPr>
                <w:rFonts w:cs="Arial"/>
                <w:szCs w:val="24"/>
              </w:rPr>
            </w:pPr>
            <w:r w:rsidRPr="009F6DE6">
              <w:rPr>
                <w:rFonts w:cs="Arial"/>
                <w:szCs w:val="24"/>
              </w:rPr>
              <w:t xml:space="preserve">NOTE: All Fun Fair Vendors must provide a qualified ride attendant to supervise </w:t>
            </w:r>
            <w:proofErr w:type="gramStart"/>
            <w:r w:rsidRPr="009F6DE6">
              <w:rPr>
                <w:rFonts w:cs="Arial"/>
                <w:szCs w:val="24"/>
              </w:rPr>
              <w:t>each rental mechanical equipment</w:t>
            </w:r>
            <w:proofErr w:type="gramEnd"/>
            <w:r w:rsidRPr="009F6DE6">
              <w:rPr>
                <w:rFonts w:cs="Arial"/>
                <w:szCs w:val="24"/>
              </w:rPr>
              <w:t>. This cost must be included in quote supplied to school.</w:t>
            </w:r>
          </w:p>
          <w:p w:rsidR="00953AA6" w:rsidRPr="009F6DE6" w:rsidRDefault="00953AA6" w:rsidP="00953AA6">
            <w:pPr>
              <w:spacing w:before="0" w:after="0"/>
              <w:rPr>
                <w:rFonts w:cs="Arial"/>
                <w:szCs w:val="24"/>
              </w:rPr>
            </w:pPr>
          </w:p>
          <w:p w:rsidR="00FB7024" w:rsidRPr="00660545" w:rsidRDefault="00953AA6" w:rsidP="00953AA6">
            <w:pPr>
              <w:pStyle w:val="Pa6"/>
              <w:spacing w:line="240" w:lineRule="auto"/>
              <w:rPr>
                <w:rFonts w:ascii="Arial Narrow" w:hAnsi="Arial Narrow" w:cs="Myriad Pro"/>
                <w:u w:val="single"/>
              </w:rPr>
            </w:pPr>
            <w:r w:rsidRPr="009F6DE6">
              <w:rPr>
                <w:rFonts w:ascii="Arial Narrow" w:hAnsi="Arial Narrow" w:cs="Arial"/>
                <w:u w:val="single"/>
              </w:rPr>
              <w:t>All Staff have completed Vulnerable Sector Screening Checks and have $5M liability insurance coverage</w:t>
            </w:r>
          </w:p>
        </w:tc>
        <w:tc>
          <w:tcPr>
            <w:tcW w:w="1503" w:type="dxa"/>
          </w:tcPr>
          <w:p w:rsidR="00FB7024" w:rsidRPr="00953AA6" w:rsidRDefault="00FB7024" w:rsidP="008D70B9">
            <w:pPr>
              <w:pStyle w:val="Pa5"/>
              <w:spacing w:line="240" w:lineRule="auto"/>
              <w:rPr>
                <w:rFonts w:ascii="Arial Narrow" w:hAnsi="Arial Narrow" w:cs="Myriad Pro"/>
              </w:rPr>
            </w:pPr>
            <w:r w:rsidRPr="00953AA6">
              <w:rPr>
                <w:rFonts w:ascii="Arial Narrow" w:hAnsi="Arial Narrow" w:cs="Myriad Pro"/>
              </w:rPr>
              <w:t xml:space="preserve">Brian </w:t>
            </w:r>
            <w:proofErr w:type="spellStart"/>
            <w:r w:rsidRPr="00953AA6">
              <w:rPr>
                <w:rFonts w:ascii="Arial Narrow" w:hAnsi="Arial Narrow" w:cs="Myriad Pro"/>
              </w:rPr>
              <w:t>Vacval</w:t>
            </w:r>
            <w:proofErr w:type="spellEnd"/>
            <w:r w:rsidRPr="00953AA6">
              <w:rPr>
                <w:rFonts w:ascii="Arial Narrow" w:hAnsi="Arial Narrow" w:cs="Myriad Pro"/>
              </w:rPr>
              <w:t xml:space="preserve">, President </w:t>
            </w:r>
          </w:p>
          <w:p w:rsidR="00FB7024" w:rsidRPr="00953AA6" w:rsidRDefault="00FB7024" w:rsidP="008D70B9">
            <w:pPr>
              <w:pStyle w:val="Pa5"/>
              <w:spacing w:line="240" w:lineRule="auto"/>
              <w:rPr>
                <w:rFonts w:ascii="Arial Narrow" w:hAnsi="Arial Narrow" w:cs="Myriad Pro"/>
              </w:rPr>
            </w:pPr>
            <w:r w:rsidRPr="00953AA6">
              <w:rPr>
                <w:rFonts w:ascii="Arial Narrow" w:hAnsi="Arial Narrow" w:cs="Myriad Pro"/>
              </w:rPr>
              <w:t xml:space="preserve">905-848-1818 </w:t>
            </w:r>
          </w:p>
          <w:p w:rsidR="00FB7024" w:rsidRPr="00953AA6" w:rsidRDefault="00FB7024" w:rsidP="008D70B9">
            <w:pPr>
              <w:pStyle w:val="Pa5"/>
              <w:spacing w:line="240" w:lineRule="auto"/>
              <w:rPr>
                <w:rFonts w:ascii="Arial Narrow" w:hAnsi="Arial Narrow" w:cs="Myriad Pro"/>
              </w:rPr>
            </w:pPr>
            <w:r w:rsidRPr="00953AA6">
              <w:rPr>
                <w:rStyle w:val="A25"/>
                <w:rFonts w:ascii="Arial Narrow" w:hAnsi="Arial Narrow"/>
                <w:color w:val="auto"/>
                <w:sz w:val="24"/>
                <w:szCs w:val="24"/>
                <w:u w:val="none"/>
              </w:rPr>
              <w:t xml:space="preserve">brian@eventdirect.ca </w:t>
            </w:r>
          </w:p>
        </w:tc>
        <w:tc>
          <w:tcPr>
            <w:tcW w:w="3173" w:type="dxa"/>
            <w:gridSpan w:val="2"/>
          </w:tcPr>
          <w:p w:rsidR="00FB7024" w:rsidRPr="009F6DE6" w:rsidRDefault="00FB7024" w:rsidP="008D70B9">
            <w:pPr>
              <w:pStyle w:val="Pa5"/>
              <w:spacing w:line="240" w:lineRule="auto"/>
              <w:rPr>
                <w:rFonts w:ascii="Arial Narrow" w:hAnsi="Arial Narrow" w:cs="Myriad Pro Light"/>
                <w:b/>
              </w:rPr>
            </w:pPr>
            <w:r w:rsidRPr="009F6DE6">
              <w:rPr>
                <w:rFonts w:ascii="Arial Narrow" w:hAnsi="Arial Narrow" w:cs="Myriad Pro Light"/>
                <w:b/>
                <w:bCs/>
              </w:rPr>
              <w:t xml:space="preserve">TDSB VENDOR #: 24904 </w:t>
            </w:r>
          </w:p>
          <w:p w:rsidR="002B1A45" w:rsidRPr="009F6DE6" w:rsidRDefault="002B1A45" w:rsidP="002B1A45">
            <w:pPr>
              <w:pStyle w:val="NoSpacing"/>
              <w:rPr>
                <w:rFonts w:cs="Arial"/>
                <w:b/>
                <w:szCs w:val="24"/>
              </w:rPr>
            </w:pPr>
            <w:r w:rsidRPr="009F6DE6">
              <w:rPr>
                <w:rFonts w:cs="Arial"/>
                <w:b/>
                <w:szCs w:val="24"/>
              </w:rPr>
              <w:t>Purchase Order</w:t>
            </w:r>
            <w:r w:rsidR="009F6DE6" w:rsidRPr="009F6DE6">
              <w:rPr>
                <w:rFonts w:cs="Arial"/>
                <w:b/>
                <w:szCs w:val="24"/>
              </w:rPr>
              <w:t>:</w:t>
            </w:r>
            <w:r w:rsidRPr="009F6DE6">
              <w:rPr>
                <w:rFonts w:cs="Arial"/>
                <w:b/>
                <w:szCs w:val="24"/>
              </w:rPr>
              <w:t xml:space="preserve"> </w:t>
            </w:r>
            <w:r w:rsidR="009F6DE6" w:rsidRPr="009F6DE6">
              <w:rPr>
                <w:rFonts w:cs="Arial"/>
                <w:b/>
                <w:szCs w:val="24"/>
              </w:rPr>
              <w:t>R</w:t>
            </w:r>
            <w:r w:rsidRPr="009F6DE6">
              <w:rPr>
                <w:rFonts w:cs="Arial"/>
                <w:b/>
                <w:szCs w:val="24"/>
              </w:rPr>
              <w:t>equired</w:t>
            </w:r>
          </w:p>
          <w:p w:rsidR="00FB7024" w:rsidRPr="009F6DE6" w:rsidRDefault="00FB7024" w:rsidP="008D70B9">
            <w:pPr>
              <w:pStyle w:val="Pa5"/>
              <w:spacing w:line="240" w:lineRule="auto"/>
              <w:rPr>
                <w:rFonts w:ascii="Arial Narrow" w:hAnsi="Arial Narrow" w:cs="Myriad Pro Light"/>
                <w:b/>
                <w:bCs/>
              </w:rPr>
            </w:pPr>
          </w:p>
          <w:p w:rsidR="00FB7024" w:rsidRPr="009F6DE6" w:rsidRDefault="00FB7024" w:rsidP="008D70B9">
            <w:pPr>
              <w:pStyle w:val="Pa5"/>
              <w:spacing w:line="240" w:lineRule="auto"/>
              <w:rPr>
                <w:rFonts w:ascii="Arial Narrow" w:hAnsi="Arial Narrow" w:cs="Myriad Pro Light"/>
              </w:rPr>
            </w:pPr>
            <w:r w:rsidRPr="009F6DE6">
              <w:rPr>
                <w:rFonts w:ascii="Arial Narrow" w:hAnsi="Arial Narrow" w:cs="Myriad Pro Light"/>
                <w:b/>
                <w:bCs/>
              </w:rPr>
              <w:t xml:space="preserve">ORDER PROCESS: </w:t>
            </w:r>
          </w:p>
          <w:p w:rsidR="00FB7024" w:rsidRPr="009F6DE6" w:rsidRDefault="00FB7024" w:rsidP="008D70B9">
            <w:pPr>
              <w:pStyle w:val="Pa5"/>
              <w:spacing w:line="240" w:lineRule="auto"/>
              <w:rPr>
                <w:rFonts w:ascii="Arial Narrow" w:hAnsi="Arial Narrow" w:cs="Myriad Pro Light"/>
              </w:rPr>
            </w:pPr>
            <w:r w:rsidRPr="009F6DE6">
              <w:rPr>
                <w:rFonts w:ascii="Arial Narrow" w:hAnsi="Arial Narrow" w:cs="Myriad Pro Light"/>
                <w:b/>
                <w:bCs/>
              </w:rPr>
              <w:t>Call:</w:t>
            </w:r>
            <w:r w:rsidRPr="009F6DE6">
              <w:rPr>
                <w:rFonts w:ascii="Arial Narrow" w:hAnsi="Arial Narrow" w:cs="Myriad Pro Light"/>
                <w:bCs/>
              </w:rPr>
              <w:t xml:space="preserve"> </w:t>
            </w:r>
            <w:r w:rsidRPr="009F6DE6">
              <w:rPr>
                <w:rFonts w:ascii="Arial Narrow" w:hAnsi="Arial Narrow" w:cs="Myriad Pro"/>
              </w:rPr>
              <w:t xml:space="preserve">905-848-1818 </w:t>
            </w:r>
            <w:r w:rsidRPr="009F6DE6">
              <w:rPr>
                <w:rFonts w:ascii="Arial Narrow" w:hAnsi="Arial Narrow" w:cs="Myriad Pro Light"/>
                <w:bCs/>
              </w:rPr>
              <w:t xml:space="preserve">or </w:t>
            </w:r>
            <w:r w:rsidRPr="009F6DE6">
              <w:rPr>
                <w:rFonts w:ascii="Arial Narrow" w:hAnsi="Arial Narrow" w:cs="Myriad Pro Light"/>
                <w:b/>
                <w:bCs/>
              </w:rPr>
              <w:t xml:space="preserve">Email: </w:t>
            </w:r>
            <w:r w:rsidRPr="009F6DE6">
              <w:rPr>
                <w:rStyle w:val="A25"/>
                <w:rFonts w:ascii="Arial Narrow" w:hAnsi="Arial Narrow"/>
                <w:color w:val="auto"/>
                <w:sz w:val="24"/>
                <w:szCs w:val="24"/>
                <w:u w:val="none"/>
              </w:rPr>
              <w:t>brian@eventdirect.ca</w:t>
            </w:r>
            <w:r w:rsidRPr="009F6DE6">
              <w:rPr>
                <w:rStyle w:val="A25"/>
                <w:rFonts w:ascii="Arial Narrow" w:hAnsi="Arial Narrow"/>
                <w:color w:val="auto"/>
                <w:sz w:val="24"/>
                <w:szCs w:val="24"/>
              </w:rPr>
              <w:t xml:space="preserve"> </w:t>
            </w:r>
          </w:p>
          <w:p w:rsidR="00FB7024" w:rsidRPr="009F6DE6" w:rsidRDefault="00FB7024" w:rsidP="008D70B9">
            <w:pPr>
              <w:pStyle w:val="Pa5"/>
              <w:spacing w:line="240" w:lineRule="auto"/>
              <w:rPr>
                <w:rFonts w:ascii="Arial Narrow" w:hAnsi="Arial Narrow" w:cs="Myriad Pro"/>
              </w:rPr>
            </w:pPr>
          </w:p>
          <w:p w:rsidR="00162A34" w:rsidRPr="009F6DE6" w:rsidRDefault="00162A34" w:rsidP="008D70B9">
            <w:pPr>
              <w:spacing w:before="0" w:after="0"/>
              <w:rPr>
                <w:rFonts w:cs="Arial"/>
                <w:b/>
                <w:szCs w:val="24"/>
              </w:rPr>
            </w:pPr>
            <w:r w:rsidRPr="009F6DE6">
              <w:rPr>
                <w:rFonts w:cs="Arial"/>
                <w:b/>
                <w:szCs w:val="24"/>
              </w:rPr>
              <w:t>Please follow TDSB payment process:</w:t>
            </w:r>
          </w:p>
          <w:p w:rsidR="00162A34" w:rsidRPr="009F6DE6" w:rsidRDefault="00162A34" w:rsidP="00976178">
            <w:pPr>
              <w:pStyle w:val="ListParagraph"/>
              <w:rPr>
                <w:sz w:val="24"/>
                <w:szCs w:val="24"/>
              </w:rPr>
            </w:pPr>
            <w:r w:rsidRPr="009F6DE6">
              <w:rPr>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F6DE6" w:rsidRDefault="00162A34" w:rsidP="00976178">
            <w:pPr>
              <w:pStyle w:val="ListParagraph"/>
              <w:rPr>
                <w:sz w:val="24"/>
                <w:szCs w:val="24"/>
              </w:rPr>
            </w:pPr>
            <w:r w:rsidRPr="009F6DE6">
              <w:rPr>
                <w:sz w:val="24"/>
                <w:szCs w:val="24"/>
              </w:rPr>
              <w:t xml:space="preserve">After services are rendered, vendor will submit a detailed invoice including the PO#  and send it to </w:t>
            </w:r>
            <w:r w:rsidR="00F17ACB" w:rsidRPr="009F6DE6">
              <w:rPr>
                <w:sz w:val="24"/>
                <w:szCs w:val="24"/>
              </w:rPr>
              <w:t xml:space="preserve">Account Payables at </w:t>
            </w:r>
            <w:r w:rsidRPr="009F6DE6">
              <w:rPr>
                <w:sz w:val="24"/>
                <w:szCs w:val="24"/>
              </w:rPr>
              <w:t>apInvoices@tdsb.on.ca</w:t>
            </w:r>
          </w:p>
          <w:p w:rsidR="00162A34" w:rsidRPr="009F6DE6" w:rsidRDefault="00162A34" w:rsidP="00976178">
            <w:pPr>
              <w:pStyle w:val="ListParagraph"/>
              <w:rPr>
                <w:sz w:val="24"/>
                <w:szCs w:val="24"/>
              </w:rPr>
            </w:pPr>
            <w:r w:rsidRPr="009F6DE6">
              <w:rPr>
                <w:sz w:val="24"/>
                <w:szCs w:val="24"/>
              </w:rPr>
              <w:t>School staff must do a goods receipt, which must be released by another school staff member – the principal or designate – to release the funds.</w:t>
            </w:r>
          </w:p>
          <w:p w:rsidR="00162A34" w:rsidRPr="009F6DE6" w:rsidRDefault="00162A34" w:rsidP="00976178">
            <w:pPr>
              <w:pStyle w:val="ListParagraph"/>
              <w:rPr>
                <w:sz w:val="24"/>
                <w:szCs w:val="24"/>
              </w:rPr>
            </w:pPr>
            <w:r w:rsidRPr="009F6DE6">
              <w:rPr>
                <w:sz w:val="24"/>
                <w:szCs w:val="24"/>
              </w:rPr>
              <w:t>Payment will be deposited directly into the vendor’s bank account.</w:t>
            </w:r>
          </w:p>
          <w:p w:rsidR="00F17ACB" w:rsidRPr="009F6DE6" w:rsidRDefault="00F17ACB" w:rsidP="008D70B9">
            <w:pPr>
              <w:pStyle w:val="Pa5"/>
              <w:spacing w:line="240" w:lineRule="auto"/>
              <w:rPr>
                <w:rFonts w:ascii="Arial Narrow" w:hAnsi="Arial Narrow" w:cs="Arial"/>
                <w:color w:val="FF0000"/>
              </w:rPr>
            </w:pPr>
          </w:p>
          <w:p w:rsidR="00FB7024" w:rsidRPr="009F6DE6" w:rsidRDefault="00162A34" w:rsidP="008D70B9">
            <w:pPr>
              <w:pStyle w:val="Pa5"/>
              <w:spacing w:line="240" w:lineRule="auto"/>
              <w:rPr>
                <w:rFonts w:ascii="Arial Narrow" w:hAnsi="Arial Narrow" w:cs="Arial"/>
              </w:rPr>
            </w:pPr>
            <w:r w:rsidRPr="009F6DE6">
              <w:rPr>
                <w:rFonts w:ascii="Arial Narrow" w:hAnsi="Arial Narrow" w:cs="Arial"/>
              </w:rPr>
              <w:t xml:space="preserve">For questions related to </w:t>
            </w:r>
            <w:r w:rsidR="00F17ACB" w:rsidRPr="009F6DE6">
              <w:rPr>
                <w:rFonts w:ascii="Arial Narrow" w:hAnsi="Arial Narrow" w:cs="Arial"/>
              </w:rPr>
              <w:t xml:space="preserve">how to </w:t>
            </w:r>
            <w:r w:rsidRPr="009F6DE6">
              <w:rPr>
                <w:rFonts w:ascii="Arial Narrow" w:hAnsi="Arial Narrow" w:cs="Arial"/>
              </w:rPr>
              <w:t>do a goods receipt and release funds, please contact the SAP Trainer or the Help Desk.</w:t>
            </w:r>
          </w:p>
          <w:p w:rsidR="00F17ACB" w:rsidRDefault="00F17ACB" w:rsidP="00F17ACB">
            <w:pPr>
              <w:pStyle w:val="Default"/>
            </w:pPr>
          </w:p>
          <w:p w:rsidR="00F17ACB" w:rsidRDefault="00F17ACB" w:rsidP="00F17ACB">
            <w:pPr>
              <w:pStyle w:val="Default"/>
            </w:pPr>
          </w:p>
          <w:p w:rsidR="00F17ACB" w:rsidRDefault="00F17ACB" w:rsidP="00F17ACB">
            <w:pPr>
              <w:pStyle w:val="Default"/>
            </w:pPr>
          </w:p>
          <w:p w:rsidR="00F17ACB" w:rsidRDefault="00F17ACB" w:rsidP="00F17ACB">
            <w:pPr>
              <w:pStyle w:val="Default"/>
            </w:pPr>
          </w:p>
          <w:p w:rsidR="00F17ACB" w:rsidRPr="00F17ACB" w:rsidRDefault="00F17ACB" w:rsidP="00F17ACB">
            <w:pPr>
              <w:pStyle w:val="Default"/>
            </w:pPr>
          </w:p>
        </w:tc>
      </w:tr>
      <w:tr w:rsidR="00687052" w:rsidRPr="00953AA6" w:rsidTr="002B1A45">
        <w:trPr>
          <w:tblHeader/>
        </w:trPr>
        <w:tc>
          <w:tcPr>
            <w:tcW w:w="1526" w:type="dxa"/>
            <w:shd w:val="clear" w:color="auto" w:fill="F2F2F2" w:themeFill="background1" w:themeFillShade="F2"/>
          </w:tcPr>
          <w:p w:rsidR="00687052" w:rsidRPr="00953AA6" w:rsidRDefault="00162A34" w:rsidP="008D70B9">
            <w:pPr>
              <w:spacing w:before="0" w:after="0"/>
              <w:rPr>
                <w:b/>
                <w:szCs w:val="24"/>
              </w:rPr>
            </w:pPr>
            <w:r w:rsidRPr="00953AA6">
              <w:rPr>
                <w:szCs w:val="24"/>
              </w:rPr>
              <w:lastRenderedPageBreak/>
              <w:br w:type="page"/>
            </w:r>
            <w:r w:rsidR="008D132E" w:rsidRPr="00953AA6">
              <w:rPr>
                <w:szCs w:val="24"/>
              </w:rPr>
              <w:br w:type="page"/>
            </w:r>
            <w:r w:rsidR="00687052" w:rsidRPr="00953AA6">
              <w:rPr>
                <w:b/>
                <w:szCs w:val="24"/>
              </w:rPr>
              <w:t>Type of Product or Service</w:t>
            </w:r>
          </w:p>
        </w:tc>
        <w:tc>
          <w:tcPr>
            <w:tcW w:w="2410"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503"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3173"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5E102D" w:rsidRPr="00953AA6" w:rsidTr="002B1A45">
        <w:trPr>
          <w:tblHeader/>
        </w:trPr>
        <w:tc>
          <w:tcPr>
            <w:tcW w:w="1526" w:type="dxa"/>
          </w:tcPr>
          <w:p w:rsidR="005E102D" w:rsidRPr="00953AA6" w:rsidRDefault="00162A34" w:rsidP="008D70B9">
            <w:pPr>
              <w:spacing w:before="0" w:after="0"/>
              <w:rPr>
                <w:rFonts w:cs="Arial"/>
                <w:b/>
                <w:szCs w:val="24"/>
              </w:rPr>
            </w:pPr>
            <w:r w:rsidRPr="009F6DE6">
              <w:rPr>
                <w:rFonts w:cs="Arial"/>
                <w:b/>
                <w:szCs w:val="24"/>
              </w:rPr>
              <w:t>Fun Fair Equipment Rental</w:t>
            </w:r>
          </w:p>
        </w:tc>
        <w:tc>
          <w:tcPr>
            <w:tcW w:w="2410" w:type="dxa"/>
          </w:tcPr>
          <w:p w:rsidR="005E102D" w:rsidRPr="00953AA6" w:rsidRDefault="005E102D" w:rsidP="008D70B9">
            <w:pPr>
              <w:spacing w:before="0" w:after="0"/>
              <w:rPr>
                <w:szCs w:val="24"/>
              </w:rPr>
            </w:pPr>
            <w:r w:rsidRPr="00953AA6">
              <w:rPr>
                <w:b/>
                <w:szCs w:val="24"/>
              </w:rPr>
              <w:t xml:space="preserve">Fiesta4Kids Inc. </w:t>
            </w:r>
            <w:r w:rsidR="00486E7B" w:rsidRPr="00953AA6">
              <w:rPr>
                <w:b/>
                <w:szCs w:val="24"/>
              </w:rPr>
              <w:br/>
            </w:r>
            <w:r w:rsidR="002D237B" w:rsidRPr="009F6DE6">
              <w:rPr>
                <w:szCs w:val="24"/>
              </w:rPr>
              <w:t>www.fiesta4kids.com</w:t>
            </w:r>
          </w:p>
          <w:p w:rsidR="00953AA6" w:rsidRPr="00953AA6" w:rsidRDefault="00953AA6" w:rsidP="008D70B9">
            <w:pPr>
              <w:spacing w:before="0" w:after="0"/>
              <w:rPr>
                <w:b/>
                <w:szCs w:val="24"/>
              </w:rPr>
            </w:pPr>
          </w:p>
          <w:p w:rsidR="005E102D" w:rsidRPr="00953AA6" w:rsidRDefault="005E102D" w:rsidP="008D70B9">
            <w:pPr>
              <w:spacing w:before="0" w:after="0"/>
              <w:rPr>
                <w:b/>
                <w:szCs w:val="24"/>
              </w:rPr>
            </w:pPr>
            <w:r w:rsidRPr="00953AA6">
              <w:rPr>
                <w:b/>
                <w:szCs w:val="24"/>
              </w:rPr>
              <w:t>INITIATIVE DESCRIPTION</w:t>
            </w:r>
          </w:p>
          <w:p w:rsidR="005E102D" w:rsidRPr="00295C70" w:rsidRDefault="00295C70" w:rsidP="00295C70">
            <w:pPr>
              <w:shd w:val="clear" w:color="auto" w:fill="FFFFFF"/>
              <w:rPr>
                <w:b/>
              </w:rPr>
            </w:pPr>
            <w:r>
              <w:t xml:space="preserve">Fiesta4Kids </w:t>
            </w:r>
            <w:r w:rsidRPr="00654915">
              <w:t>will provide TDSB schools with Fun Fair Equipment Rental</w:t>
            </w:r>
            <w:r w:rsidR="005E102D" w:rsidRPr="00953AA6">
              <w:rPr>
                <w:szCs w:val="24"/>
              </w:rPr>
              <w:t>. Equipment available</w:t>
            </w:r>
            <w:r>
              <w:rPr>
                <w:szCs w:val="24"/>
              </w:rPr>
              <w:t xml:space="preserve"> includes</w:t>
            </w:r>
            <w:r w:rsidR="005E102D" w:rsidRPr="00953AA6">
              <w:rPr>
                <w:szCs w:val="24"/>
              </w:rPr>
              <w:t xml:space="preserve"> inflatable games, slides, bouncy castles, obstacle courses, inflatable kid’s multi-play equipment, </w:t>
            </w:r>
            <w:r w:rsidR="00E90E5B" w:rsidRPr="00953AA6">
              <w:rPr>
                <w:szCs w:val="24"/>
              </w:rPr>
              <w:t>and more</w:t>
            </w:r>
            <w:r w:rsidR="005E102D" w:rsidRPr="00953AA6">
              <w:rPr>
                <w:szCs w:val="24"/>
              </w:rPr>
              <w:t>.</w:t>
            </w:r>
          </w:p>
          <w:p w:rsidR="005E102D" w:rsidRPr="00953AA6" w:rsidRDefault="005E102D" w:rsidP="008D70B9">
            <w:pPr>
              <w:spacing w:before="0" w:after="0"/>
              <w:rPr>
                <w:szCs w:val="24"/>
              </w:rPr>
            </w:pPr>
          </w:p>
        </w:tc>
        <w:tc>
          <w:tcPr>
            <w:tcW w:w="2409" w:type="dxa"/>
          </w:tcPr>
          <w:p w:rsidR="005E102D" w:rsidRPr="00953AA6" w:rsidRDefault="005E102D" w:rsidP="008D70B9">
            <w:pPr>
              <w:spacing w:before="0" w:after="0"/>
              <w:rPr>
                <w:rFonts w:cs="Arial"/>
                <w:szCs w:val="24"/>
              </w:rPr>
            </w:pPr>
            <w:r w:rsidRPr="00953AA6">
              <w:rPr>
                <w:rFonts w:cs="Arial"/>
                <w:szCs w:val="24"/>
              </w:rPr>
              <w:t>Flat Rental Rate - Profit margin determined by school pricing.</w:t>
            </w:r>
          </w:p>
          <w:p w:rsidR="00953AA6" w:rsidRPr="00953AA6" w:rsidRDefault="00953AA6" w:rsidP="008D70B9">
            <w:pPr>
              <w:spacing w:before="0" w:after="0"/>
              <w:rPr>
                <w:rFonts w:cs="Arial"/>
                <w:b/>
                <w:szCs w:val="24"/>
              </w:rPr>
            </w:pPr>
          </w:p>
          <w:p w:rsidR="00295C70" w:rsidRPr="00590331" w:rsidRDefault="005E102D" w:rsidP="00295C70">
            <w:pPr>
              <w:rPr>
                <w:u w:val="single"/>
              </w:rPr>
            </w:pPr>
            <w:r w:rsidRPr="00590331">
              <w:rPr>
                <w:rFonts w:cs="Arial"/>
                <w:szCs w:val="24"/>
              </w:rPr>
              <w:t xml:space="preserve">NOTE: </w:t>
            </w:r>
            <w:r w:rsidR="00295C70" w:rsidRPr="009F6DE6">
              <w:t xml:space="preserve">All fun fair rental equipment vendors must provide a trained and qualified Ride Attendant to supervise </w:t>
            </w:r>
            <w:proofErr w:type="gramStart"/>
            <w:r w:rsidR="00295C70" w:rsidRPr="009F6DE6">
              <w:t>each rented mechanical equipment</w:t>
            </w:r>
            <w:proofErr w:type="gramEnd"/>
            <w:r w:rsidR="00295C70" w:rsidRPr="009F6DE6">
              <w:t>. The Ride Attendant must supervise only one ride and must remain on-site. This cost must be included in the quote supplied to schools.</w:t>
            </w:r>
          </w:p>
          <w:p w:rsidR="00295C70" w:rsidRPr="00545FF3" w:rsidRDefault="00295C70" w:rsidP="00295C70">
            <w:pPr>
              <w:pStyle w:val="Default"/>
              <w:rPr>
                <w:rStyle w:val="A25"/>
                <w:rFonts w:asciiTheme="minorHAnsi" w:hAnsiTheme="minorHAnsi"/>
                <w:color w:val="auto"/>
                <w:sz w:val="22"/>
                <w:szCs w:val="22"/>
              </w:rPr>
            </w:pPr>
          </w:p>
          <w:p w:rsidR="00295C70" w:rsidRPr="009F6DE6" w:rsidRDefault="00295C70" w:rsidP="00295C70">
            <w:pPr>
              <w:pStyle w:val="Default"/>
              <w:rPr>
                <w:rFonts w:ascii="Arial Narrow" w:hAnsi="Arial Narrow"/>
                <w:color w:val="auto"/>
                <w:sz w:val="22"/>
                <w:szCs w:val="22"/>
              </w:rPr>
            </w:pPr>
            <w:r w:rsidRPr="009F6DE6">
              <w:rPr>
                <w:rStyle w:val="A25"/>
                <w:rFonts w:ascii="Arial Narrow" w:hAnsi="Arial Narrow"/>
                <w:color w:val="auto"/>
                <w:sz w:val="22"/>
                <w:szCs w:val="22"/>
              </w:rPr>
              <w:t xml:space="preserve">All Staff have completed Vulnerable Sector Screening Checks and have $5M liability insurance coverage. </w:t>
            </w:r>
          </w:p>
          <w:p w:rsidR="00295C70" w:rsidRPr="00953AA6" w:rsidRDefault="00295C70" w:rsidP="00295C70">
            <w:pPr>
              <w:spacing w:before="0" w:after="0"/>
              <w:rPr>
                <w:szCs w:val="24"/>
              </w:rPr>
            </w:pPr>
          </w:p>
          <w:p w:rsidR="005E102D" w:rsidRPr="00953AA6" w:rsidRDefault="005E102D" w:rsidP="008D70B9">
            <w:pPr>
              <w:spacing w:before="0" w:after="0"/>
              <w:rPr>
                <w:szCs w:val="24"/>
              </w:rPr>
            </w:pPr>
          </w:p>
        </w:tc>
        <w:tc>
          <w:tcPr>
            <w:tcW w:w="1503" w:type="dxa"/>
          </w:tcPr>
          <w:p w:rsidR="005E102D" w:rsidRPr="00953AA6" w:rsidRDefault="005E102D" w:rsidP="008D70B9">
            <w:pPr>
              <w:spacing w:before="0" w:after="0"/>
              <w:rPr>
                <w:rFonts w:cs="Arial"/>
                <w:szCs w:val="24"/>
              </w:rPr>
            </w:pPr>
            <w:r w:rsidRPr="00953AA6">
              <w:rPr>
                <w:rFonts w:cs="Arial"/>
                <w:szCs w:val="24"/>
              </w:rPr>
              <w:t>Claudia Rivas, Director 905.738.5437</w:t>
            </w:r>
          </w:p>
          <w:p w:rsidR="005E102D" w:rsidRPr="00953AA6" w:rsidRDefault="005E102D" w:rsidP="008D70B9">
            <w:pPr>
              <w:spacing w:before="0" w:after="0"/>
              <w:rPr>
                <w:rFonts w:cs="Arial"/>
                <w:szCs w:val="24"/>
              </w:rPr>
            </w:pPr>
            <w:r w:rsidRPr="00953AA6">
              <w:rPr>
                <w:rFonts w:cs="Arial"/>
                <w:szCs w:val="24"/>
              </w:rPr>
              <w:t>info@fiesta4kids. com</w:t>
            </w:r>
          </w:p>
          <w:p w:rsidR="005E102D" w:rsidRPr="00953AA6" w:rsidRDefault="005E102D" w:rsidP="008D70B9">
            <w:pPr>
              <w:spacing w:before="0" w:after="0"/>
              <w:rPr>
                <w:szCs w:val="24"/>
              </w:rPr>
            </w:pPr>
          </w:p>
        </w:tc>
        <w:tc>
          <w:tcPr>
            <w:tcW w:w="3173" w:type="dxa"/>
            <w:gridSpan w:val="2"/>
          </w:tcPr>
          <w:p w:rsidR="005E102D" w:rsidRPr="009F6DE6" w:rsidRDefault="005E102D" w:rsidP="008D70B9">
            <w:pPr>
              <w:spacing w:before="0" w:after="0"/>
              <w:rPr>
                <w:rFonts w:cs="Arial"/>
                <w:b/>
                <w:szCs w:val="24"/>
              </w:rPr>
            </w:pPr>
            <w:r w:rsidRPr="009F6DE6">
              <w:rPr>
                <w:rFonts w:cs="Arial"/>
                <w:b/>
                <w:szCs w:val="24"/>
              </w:rPr>
              <w:t>TDSB VENDOR#: 23559</w:t>
            </w:r>
          </w:p>
          <w:p w:rsidR="002B1A45" w:rsidRPr="009F6DE6" w:rsidRDefault="002B1A45" w:rsidP="002B1A45">
            <w:pPr>
              <w:pStyle w:val="NoSpacing"/>
              <w:rPr>
                <w:rFonts w:cs="Arial"/>
                <w:b/>
                <w:szCs w:val="24"/>
              </w:rPr>
            </w:pPr>
            <w:r w:rsidRPr="009F6DE6">
              <w:rPr>
                <w:rFonts w:cs="Arial"/>
                <w:b/>
                <w:szCs w:val="24"/>
              </w:rPr>
              <w:t>Purchase Order</w:t>
            </w:r>
            <w:r w:rsidR="009F6DE6" w:rsidRPr="009F6DE6">
              <w:rPr>
                <w:rFonts w:cs="Arial"/>
                <w:b/>
                <w:szCs w:val="24"/>
              </w:rPr>
              <w:t>:</w:t>
            </w:r>
            <w:r w:rsidRPr="009F6DE6">
              <w:rPr>
                <w:rFonts w:cs="Arial"/>
                <w:b/>
                <w:szCs w:val="24"/>
              </w:rPr>
              <w:t xml:space="preserve"> </w:t>
            </w:r>
            <w:r w:rsidR="009F6DE6" w:rsidRPr="009F6DE6">
              <w:rPr>
                <w:rFonts w:cs="Arial"/>
                <w:b/>
                <w:szCs w:val="24"/>
              </w:rPr>
              <w:t>R</w:t>
            </w:r>
            <w:r w:rsidRPr="009F6DE6">
              <w:rPr>
                <w:rFonts w:cs="Arial"/>
                <w:b/>
                <w:szCs w:val="24"/>
              </w:rPr>
              <w:t>equired</w:t>
            </w:r>
          </w:p>
          <w:p w:rsidR="00953AA6" w:rsidRDefault="00953AA6" w:rsidP="008D70B9">
            <w:pPr>
              <w:spacing w:before="0" w:after="0"/>
              <w:rPr>
                <w:rFonts w:cs="Arial"/>
                <w:b/>
                <w:szCs w:val="24"/>
              </w:rPr>
            </w:pPr>
          </w:p>
          <w:p w:rsidR="005E102D" w:rsidRPr="00953AA6" w:rsidRDefault="009C0FE5" w:rsidP="008D70B9">
            <w:pPr>
              <w:spacing w:before="0" w:after="0"/>
              <w:rPr>
                <w:rFonts w:cs="Arial"/>
                <w:szCs w:val="24"/>
              </w:rPr>
            </w:pPr>
            <w:r w:rsidRPr="00953AA6">
              <w:rPr>
                <w:rFonts w:cs="Arial"/>
                <w:b/>
                <w:szCs w:val="24"/>
              </w:rPr>
              <w:t>ORDER PROCESS:</w:t>
            </w:r>
          </w:p>
          <w:p w:rsidR="005E102D" w:rsidRPr="00953AA6" w:rsidRDefault="005E102D" w:rsidP="008D70B9">
            <w:pPr>
              <w:spacing w:before="0" w:after="0"/>
              <w:rPr>
                <w:rFonts w:cs="Arial"/>
                <w:szCs w:val="24"/>
              </w:rPr>
            </w:pPr>
            <w:r w:rsidRPr="0059440F">
              <w:rPr>
                <w:rFonts w:cs="Arial"/>
                <w:b/>
                <w:szCs w:val="24"/>
              </w:rPr>
              <w:t>Call:</w:t>
            </w:r>
            <w:r w:rsidRPr="00953AA6">
              <w:rPr>
                <w:rFonts w:cs="Arial"/>
                <w:szCs w:val="24"/>
              </w:rPr>
              <w:t xml:space="preserve"> 905.738.5437 or </w:t>
            </w:r>
            <w:r w:rsidRPr="0059440F">
              <w:rPr>
                <w:rFonts w:cs="Arial"/>
                <w:b/>
                <w:szCs w:val="24"/>
              </w:rPr>
              <w:t>Email:</w:t>
            </w:r>
            <w:r w:rsidRPr="00953AA6">
              <w:rPr>
                <w:rFonts w:cs="Arial"/>
                <w:szCs w:val="24"/>
              </w:rPr>
              <w:t xml:space="preserve"> info@fiesta4kids.com</w:t>
            </w:r>
          </w:p>
          <w:p w:rsidR="00953AA6" w:rsidRDefault="00953AA6" w:rsidP="008D70B9">
            <w:pPr>
              <w:spacing w:before="0" w:after="0"/>
              <w:rPr>
                <w:rFonts w:cs="Arial"/>
                <w:b/>
                <w:color w:val="FF0000"/>
                <w:szCs w:val="24"/>
              </w:rPr>
            </w:pPr>
          </w:p>
          <w:p w:rsidR="00162A34" w:rsidRPr="009F6DE6" w:rsidRDefault="00162A34" w:rsidP="008D70B9">
            <w:pPr>
              <w:spacing w:before="0" w:after="0"/>
              <w:rPr>
                <w:rFonts w:cs="Arial"/>
                <w:b/>
                <w:szCs w:val="24"/>
              </w:rPr>
            </w:pPr>
            <w:r w:rsidRPr="009F6DE6">
              <w:rPr>
                <w:rFonts w:cs="Arial"/>
                <w:b/>
                <w:szCs w:val="24"/>
              </w:rPr>
              <w:t>Please follow TDSB payment process:</w:t>
            </w:r>
          </w:p>
          <w:p w:rsidR="00162A34" w:rsidRPr="00953AA6" w:rsidRDefault="00162A34" w:rsidP="00976178">
            <w:pPr>
              <w:pStyle w:val="ListParagraph"/>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976178">
            <w:pPr>
              <w:pStyle w:val="ListParagraph"/>
            </w:pPr>
            <w:r w:rsidRPr="00953AA6">
              <w:t xml:space="preserve">After services are rendered, vendor will submit a detailed invoice including the PO#  and send it to </w:t>
            </w:r>
            <w:r w:rsidR="00F17ACB">
              <w:t xml:space="preserve">Accounts Payable at </w:t>
            </w:r>
            <w:r w:rsidRPr="00953AA6">
              <w:t>apInvoices@tdsb.on.ca</w:t>
            </w:r>
          </w:p>
          <w:p w:rsidR="00162A34" w:rsidRPr="00953AA6" w:rsidRDefault="00162A34" w:rsidP="00976178">
            <w:pPr>
              <w:pStyle w:val="ListParagraph"/>
            </w:pPr>
            <w:r w:rsidRPr="00953AA6">
              <w:t>School staff must do a goods receipt, which must be released by another school staff member – the principal or designate – to release the funds.</w:t>
            </w:r>
          </w:p>
          <w:p w:rsidR="00162A34" w:rsidRPr="00953AA6" w:rsidRDefault="00162A34" w:rsidP="00976178">
            <w:pPr>
              <w:pStyle w:val="ListParagraph"/>
            </w:pPr>
            <w:r w:rsidRPr="00953AA6">
              <w:t>Payment will be deposited directly into the vendor’s bank account.</w:t>
            </w:r>
          </w:p>
          <w:p w:rsidR="00F17ACB" w:rsidRDefault="00F17ACB" w:rsidP="008D70B9">
            <w:pPr>
              <w:spacing w:before="0" w:after="0"/>
              <w:rPr>
                <w:rFonts w:cs="Arial"/>
                <w:color w:val="FF0000"/>
                <w:szCs w:val="24"/>
              </w:rPr>
            </w:pPr>
          </w:p>
          <w:p w:rsidR="005E102D" w:rsidRPr="009F6DE6" w:rsidRDefault="00162A34" w:rsidP="008D70B9">
            <w:pPr>
              <w:spacing w:before="0" w:after="0"/>
              <w:rPr>
                <w:rFonts w:cs="Arial"/>
                <w:szCs w:val="24"/>
              </w:rPr>
            </w:pPr>
            <w:r w:rsidRPr="009F6DE6">
              <w:rPr>
                <w:rFonts w:cs="Arial"/>
                <w:szCs w:val="24"/>
              </w:rPr>
              <w:t xml:space="preserve">For questions related to </w:t>
            </w:r>
            <w:r w:rsidR="00F17ACB" w:rsidRPr="009F6DE6">
              <w:rPr>
                <w:rFonts w:cs="Arial"/>
                <w:szCs w:val="24"/>
              </w:rPr>
              <w:t xml:space="preserve">how to </w:t>
            </w:r>
            <w:r w:rsidRPr="009F6DE6">
              <w:rPr>
                <w:rFonts w:cs="Arial"/>
                <w:szCs w:val="24"/>
              </w:rPr>
              <w:t>do a goods receipt and release funds, please contact the SAP Trainer or the Help Desk.</w:t>
            </w:r>
          </w:p>
          <w:p w:rsidR="002B1A45" w:rsidRDefault="002B1A45"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Default="00F17ACB" w:rsidP="008D70B9">
            <w:pPr>
              <w:spacing w:before="0" w:after="0"/>
              <w:rPr>
                <w:szCs w:val="24"/>
              </w:rPr>
            </w:pPr>
          </w:p>
          <w:p w:rsidR="00F17ACB" w:rsidRPr="00953AA6" w:rsidRDefault="00F17ACB" w:rsidP="008D70B9">
            <w:pPr>
              <w:spacing w:before="0" w:after="0"/>
              <w:rPr>
                <w:szCs w:val="24"/>
              </w:rPr>
            </w:pPr>
          </w:p>
        </w:tc>
      </w:tr>
      <w:tr w:rsidR="00687052" w:rsidRPr="00953AA6" w:rsidTr="002B1A45">
        <w:trPr>
          <w:tblHeader/>
        </w:trPr>
        <w:tc>
          <w:tcPr>
            <w:tcW w:w="1526" w:type="dxa"/>
            <w:shd w:val="clear" w:color="auto" w:fill="F2F2F2" w:themeFill="background1" w:themeFillShade="F2"/>
          </w:tcPr>
          <w:p w:rsidR="00687052" w:rsidRPr="00953AA6" w:rsidRDefault="005E102D" w:rsidP="008D70B9">
            <w:pPr>
              <w:spacing w:before="0" w:after="0"/>
              <w:rPr>
                <w:b/>
                <w:szCs w:val="24"/>
              </w:rPr>
            </w:pPr>
            <w:r w:rsidRPr="00953AA6">
              <w:rPr>
                <w:szCs w:val="24"/>
              </w:rPr>
              <w:lastRenderedPageBreak/>
              <w:br w:type="page"/>
            </w:r>
            <w:r w:rsidR="00687052" w:rsidRPr="00953AA6">
              <w:rPr>
                <w:b/>
                <w:szCs w:val="24"/>
              </w:rPr>
              <w:t>Type of Product or Service</w:t>
            </w:r>
          </w:p>
        </w:tc>
        <w:tc>
          <w:tcPr>
            <w:tcW w:w="2410"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503"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3173"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5E102D" w:rsidRPr="00953AA6" w:rsidTr="002B1A45">
        <w:trPr>
          <w:tblHeader/>
        </w:trPr>
        <w:tc>
          <w:tcPr>
            <w:tcW w:w="1526" w:type="dxa"/>
          </w:tcPr>
          <w:p w:rsidR="005E102D" w:rsidRPr="00953AA6" w:rsidRDefault="00162A34" w:rsidP="008D70B9">
            <w:pPr>
              <w:spacing w:before="0" w:after="0"/>
              <w:rPr>
                <w:rFonts w:cs="Arial"/>
                <w:b/>
                <w:szCs w:val="24"/>
              </w:rPr>
            </w:pPr>
            <w:r w:rsidRPr="009F6DE6">
              <w:rPr>
                <w:rFonts w:cs="Arial"/>
                <w:b/>
                <w:szCs w:val="24"/>
              </w:rPr>
              <w:t>Fun Fair Equipment Rental</w:t>
            </w:r>
          </w:p>
        </w:tc>
        <w:tc>
          <w:tcPr>
            <w:tcW w:w="2410" w:type="dxa"/>
          </w:tcPr>
          <w:p w:rsidR="005E102D" w:rsidRPr="00953AA6" w:rsidRDefault="005E102D" w:rsidP="008D70B9">
            <w:pPr>
              <w:spacing w:before="0" w:after="0"/>
              <w:rPr>
                <w:rFonts w:cs="Arial"/>
                <w:b/>
                <w:szCs w:val="24"/>
              </w:rPr>
            </w:pPr>
            <w:r w:rsidRPr="00953AA6">
              <w:rPr>
                <w:rFonts w:cs="Arial"/>
                <w:b/>
                <w:szCs w:val="24"/>
              </w:rPr>
              <w:t xml:space="preserve">Hart </w:t>
            </w:r>
            <w:r w:rsidR="00914858" w:rsidRPr="00953AA6">
              <w:rPr>
                <w:rFonts w:cs="Arial"/>
                <w:b/>
                <w:szCs w:val="24"/>
              </w:rPr>
              <w:t>Entertainment</w:t>
            </w:r>
            <w:r w:rsidR="00826276" w:rsidRPr="00953AA6">
              <w:rPr>
                <w:rFonts w:cs="Arial"/>
                <w:b/>
                <w:szCs w:val="24"/>
              </w:rPr>
              <w:t xml:space="preserve"> </w:t>
            </w:r>
            <w:r w:rsidRPr="00953AA6">
              <w:rPr>
                <w:rFonts w:cs="Arial"/>
                <w:b/>
                <w:szCs w:val="24"/>
              </w:rPr>
              <w:t>Inc.</w:t>
            </w:r>
          </w:p>
          <w:p w:rsidR="005E102D" w:rsidRPr="00953AA6" w:rsidRDefault="008D70B9" w:rsidP="008D70B9">
            <w:pPr>
              <w:spacing w:before="0" w:after="0"/>
              <w:rPr>
                <w:rFonts w:cs="Arial"/>
                <w:szCs w:val="24"/>
              </w:rPr>
            </w:pPr>
            <w:r w:rsidRPr="009F6DE6">
              <w:rPr>
                <w:rFonts w:cs="Arial"/>
                <w:szCs w:val="24"/>
              </w:rPr>
              <w:t>www.hartentertainment.com</w:t>
            </w:r>
          </w:p>
          <w:p w:rsidR="008D70B9" w:rsidRPr="00953AA6" w:rsidRDefault="008D70B9" w:rsidP="008D70B9">
            <w:pPr>
              <w:spacing w:before="0" w:after="0"/>
              <w:rPr>
                <w:rFonts w:cs="Arial"/>
                <w:szCs w:val="24"/>
              </w:rPr>
            </w:pPr>
          </w:p>
          <w:p w:rsidR="005E102D" w:rsidRPr="00953AA6" w:rsidRDefault="005E102D" w:rsidP="008D70B9">
            <w:pPr>
              <w:spacing w:before="0" w:after="0"/>
              <w:rPr>
                <w:rFonts w:cs="Arial"/>
                <w:b/>
                <w:szCs w:val="24"/>
              </w:rPr>
            </w:pPr>
            <w:r w:rsidRPr="00953AA6">
              <w:rPr>
                <w:rFonts w:cs="Arial"/>
                <w:b/>
                <w:szCs w:val="24"/>
              </w:rPr>
              <w:t>INITIATIVE DESCRIPTION</w:t>
            </w:r>
          </w:p>
          <w:p w:rsidR="00295C70" w:rsidRPr="00D8086B" w:rsidRDefault="00295C70" w:rsidP="00295C70">
            <w:r w:rsidRPr="00D8086B">
              <w:t>Hart Entertainment will provide TDSB schools</w:t>
            </w:r>
            <w:r>
              <w:t xml:space="preserve"> with Fun Fair Equipment Rental. Equipment available includes </w:t>
            </w:r>
            <w:r w:rsidRPr="00D8086B">
              <w:t xml:space="preserve">inflatables, photo booths, sports and carnival games, and rock climbing rentals. Sales of popcorn, candy floss, and </w:t>
            </w:r>
            <w:proofErr w:type="spellStart"/>
            <w:r w:rsidRPr="00D8086B">
              <w:t>sno</w:t>
            </w:r>
            <w:proofErr w:type="spellEnd"/>
            <w:r w:rsidRPr="00D8086B">
              <w:t xml:space="preserve">-cones.  </w:t>
            </w:r>
          </w:p>
          <w:p w:rsidR="005E102D" w:rsidRPr="00953AA6" w:rsidRDefault="005E102D" w:rsidP="008D70B9">
            <w:pPr>
              <w:spacing w:before="0" w:after="0"/>
              <w:rPr>
                <w:szCs w:val="24"/>
              </w:rPr>
            </w:pPr>
          </w:p>
        </w:tc>
        <w:tc>
          <w:tcPr>
            <w:tcW w:w="2409" w:type="dxa"/>
          </w:tcPr>
          <w:p w:rsidR="005E102D" w:rsidRPr="00953AA6" w:rsidRDefault="005E102D" w:rsidP="008D70B9">
            <w:pPr>
              <w:pStyle w:val="NoSpacing"/>
              <w:rPr>
                <w:rFonts w:cs="Arial"/>
                <w:szCs w:val="24"/>
              </w:rPr>
            </w:pPr>
            <w:r w:rsidRPr="00953AA6">
              <w:rPr>
                <w:rFonts w:cs="Arial"/>
                <w:szCs w:val="24"/>
              </w:rPr>
              <w:t>Flat Rental Rate - Profit margin determined by school pricing.</w:t>
            </w:r>
          </w:p>
          <w:p w:rsidR="005E102D" w:rsidRPr="00953AA6" w:rsidRDefault="005E102D" w:rsidP="008D70B9">
            <w:pPr>
              <w:pStyle w:val="NoSpacing"/>
              <w:rPr>
                <w:rFonts w:cs="Arial"/>
                <w:szCs w:val="24"/>
              </w:rPr>
            </w:pPr>
          </w:p>
          <w:p w:rsidR="00295C70" w:rsidRPr="009F6DE6" w:rsidRDefault="00953AA6" w:rsidP="00295C70">
            <w:pPr>
              <w:rPr>
                <w:u w:val="single"/>
              </w:rPr>
            </w:pPr>
            <w:r w:rsidRPr="009F6DE6">
              <w:rPr>
                <w:rFonts w:cs="Arial"/>
                <w:szCs w:val="24"/>
              </w:rPr>
              <w:t xml:space="preserve">NOTE: </w:t>
            </w:r>
            <w:r w:rsidR="00295C70" w:rsidRPr="009F6DE6">
              <w:t xml:space="preserve">All fun fair rental equipment vendors must provide a trained and qualified Ride Attendant to supervise </w:t>
            </w:r>
            <w:proofErr w:type="gramStart"/>
            <w:r w:rsidR="00295C70" w:rsidRPr="009F6DE6">
              <w:t>each rented mechanical equipment</w:t>
            </w:r>
            <w:proofErr w:type="gramEnd"/>
            <w:r w:rsidR="00295C70" w:rsidRPr="009F6DE6">
              <w:t>. The Ride Attendant must supervise only one ride and must remain on-site. This cost must be included in the quote supplied to schools.</w:t>
            </w:r>
          </w:p>
          <w:p w:rsidR="00295C70" w:rsidRPr="009F6DE6" w:rsidRDefault="00295C70" w:rsidP="00295C70">
            <w:pPr>
              <w:pStyle w:val="Default"/>
              <w:rPr>
                <w:rStyle w:val="A25"/>
                <w:rFonts w:asciiTheme="minorHAnsi" w:hAnsiTheme="minorHAnsi"/>
                <w:color w:val="auto"/>
                <w:sz w:val="22"/>
                <w:szCs w:val="22"/>
              </w:rPr>
            </w:pPr>
          </w:p>
          <w:p w:rsidR="00295C70" w:rsidRPr="009F6DE6" w:rsidRDefault="00295C70" w:rsidP="00295C70">
            <w:pPr>
              <w:pStyle w:val="Default"/>
              <w:rPr>
                <w:rFonts w:ascii="Arial Narrow" w:hAnsi="Arial Narrow"/>
                <w:color w:val="auto"/>
                <w:sz w:val="22"/>
                <w:szCs w:val="22"/>
              </w:rPr>
            </w:pPr>
            <w:r w:rsidRPr="009F6DE6">
              <w:rPr>
                <w:rStyle w:val="A25"/>
                <w:rFonts w:ascii="Arial Narrow" w:hAnsi="Arial Narrow"/>
                <w:color w:val="auto"/>
                <w:sz w:val="22"/>
                <w:szCs w:val="22"/>
              </w:rPr>
              <w:t xml:space="preserve">All Staff have completed Vulnerable Sector Screening Checks and have $5M liability insurance coverage. </w:t>
            </w:r>
          </w:p>
          <w:p w:rsidR="00295C70" w:rsidRPr="00953AA6" w:rsidRDefault="00295C70" w:rsidP="00295C70">
            <w:pPr>
              <w:spacing w:before="0" w:after="0"/>
              <w:rPr>
                <w:szCs w:val="24"/>
              </w:rPr>
            </w:pPr>
          </w:p>
          <w:p w:rsidR="005E102D" w:rsidRPr="00953AA6" w:rsidRDefault="005E102D" w:rsidP="009B48AE">
            <w:pPr>
              <w:pStyle w:val="NoSpacing"/>
              <w:rPr>
                <w:szCs w:val="24"/>
              </w:rPr>
            </w:pPr>
          </w:p>
        </w:tc>
        <w:tc>
          <w:tcPr>
            <w:tcW w:w="1503" w:type="dxa"/>
          </w:tcPr>
          <w:p w:rsidR="005E102D" w:rsidRPr="00953AA6" w:rsidRDefault="00E90E5B" w:rsidP="008D70B9">
            <w:pPr>
              <w:spacing w:before="0" w:after="0"/>
              <w:rPr>
                <w:szCs w:val="24"/>
              </w:rPr>
            </w:pPr>
            <w:r w:rsidRPr="00953AA6">
              <w:rPr>
                <w:rFonts w:cs="Arial"/>
                <w:szCs w:val="24"/>
              </w:rPr>
              <w:t>Phil Hart, President</w:t>
            </w:r>
            <w:r w:rsidRPr="00953AA6">
              <w:rPr>
                <w:rFonts w:cs="Arial"/>
                <w:szCs w:val="24"/>
              </w:rPr>
              <w:br/>
              <w:t xml:space="preserve">416.762.2200 Ext. 215 </w:t>
            </w:r>
            <w:r w:rsidRPr="00953AA6">
              <w:rPr>
                <w:rFonts w:cs="Arial"/>
                <w:szCs w:val="24"/>
              </w:rPr>
              <w:br/>
              <w:t>phil@hartentertainment.com</w:t>
            </w:r>
          </w:p>
        </w:tc>
        <w:tc>
          <w:tcPr>
            <w:tcW w:w="3173" w:type="dxa"/>
            <w:gridSpan w:val="2"/>
          </w:tcPr>
          <w:p w:rsidR="00E37C94" w:rsidRPr="009F6DE6" w:rsidRDefault="00E37C94" w:rsidP="008D70B9">
            <w:pPr>
              <w:spacing w:before="0" w:after="0"/>
              <w:rPr>
                <w:rFonts w:cs="Arial"/>
                <w:b/>
                <w:szCs w:val="24"/>
              </w:rPr>
            </w:pPr>
            <w:r w:rsidRPr="00953AA6">
              <w:rPr>
                <w:rFonts w:cs="Arial"/>
                <w:b/>
                <w:szCs w:val="24"/>
              </w:rPr>
              <w:t>TD</w:t>
            </w:r>
            <w:r w:rsidRPr="009F6DE6">
              <w:rPr>
                <w:rFonts w:cs="Arial"/>
                <w:b/>
                <w:szCs w:val="24"/>
              </w:rPr>
              <w:t>SB VENDOR#: 8898</w:t>
            </w:r>
          </w:p>
          <w:p w:rsidR="002B1A45" w:rsidRPr="009F6DE6" w:rsidRDefault="002B1A45" w:rsidP="002B1A45">
            <w:pPr>
              <w:pStyle w:val="NoSpacing"/>
              <w:rPr>
                <w:rFonts w:cs="Arial"/>
                <w:b/>
                <w:szCs w:val="24"/>
              </w:rPr>
            </w:pPr>
            <w:r w:rsidRPr="009F6DE6">
              <w:rPr>
                <w:rFonts w:cs="Arial"/>
                <w:b/>
                <w:szCs w:val="24"/>
              </w:rPr>
              <w:t>Purchase Order required</w:t>
            </w:r>
          </w:p>
          <w:p w:rsidR="00953AA6" w:rsidRDefault="00953AA6" w:rsidP="008D70B9">
            <w:pPr>
              <w:spacing w:before="0" w:after="0"/>
              <w:rPr>
                <w:rFonts w:cs="Arial"/>
                <w:b/>
                <w:szCs w:val="24"/>
              </w:rPr>
            </w:pPr>
          </w:p>
          <w:p w:rsidR="00E37C94" w:rsidRPr="00953AA6" w:rsidRDefault="009C0FE5" w:rsidP="008D70B9">
            <w:pPr>
              <w:spacing w:before="0" w:after="0"/>
              <w:rPr>
                <w:rFonts w:cs="Arial"/>
                <w:b/>
                <w:szCs w:val="24"/>
              </w:rPr>
            </w:pPr>
            <w:r w:rsidRPr="00953AA6">
              <w:rPr>
                <w:rFonts w:cs="Arial"/>
                <w:b/>
                <w:szCs w:val="24"/>
              </w:rPr>
              <w:t>ORDER PROCESS:</w:t>
            </w:r>
          </w:p>
          <w:p w:rsidR="00E37C94" w:rsidRPr="00953AA6" w:rsidRDefault="00E90E5B" w:rsidP="008D70B9">
            <w:pPr>
              <w:spacing w:before="0" w:after="0"/>
              <w:rPr>
                <w:rFonts w:cs="Arial"/>
                <w:szCs w:val="24"/>
              </w:rPr>
            </w:pPr>
            <w:r w:rsidRPr="0059440F">
              <w:rPr>
                <w:rFonts w:cs="Arial"/>
                <w:b/>
                <w:szCs w:val="24"/>
              </w:rPr>
              <w:t>Call:</w:t>
            </w:r>
            <w:r w:rsidRPr="00953AA6">
              <w:rPr>
                <w:rFonts w:cs="Arial"/>
                <w:szCs w:val="24"/>
              </w:rPr>
              <w:t xml:space="preserve"> 416.762.2200 ext. 215 or </w:t>
            </w:r>
            <w:r w:rsidRPr="0059440F">
              <w:rPr>
                <w:rFonts w:cs="Arial"/>
                <w:b/>
                <w:szCs w:val="24"/>
              </w:rPr>
              <w:t>Email:</w:t>
            </w:r>
            <w:r w:rsidRPr="00953AA6">
              <w:rPr>
                <w:rFonts w:cs="Arial"/>
                <w:szCs w:val="24"/>
              </w:rPr>
              <w:t xml:space="preserve"> phil@hartentertainment.com</w:t>
            </w:r>
          </w:p>
          <w:p w:rsidR="00953AA6" w:rsidRDefault="00953AA6" w:rsidP="008D70B9">
            <w:pPr>
              <w:spacing w:before="0" w:after="0"/>
              <w:rPr>
                <w:rFonts w:cs="Arial"/>
                <w:b/>
                <w:color w:val="FF0000"/>
                <w:szCs w:val="24"/>
              </w:rPr>
            </w:pPr>
          </w:p>
          <w:p w:rsidR="00162A34" w:rsidRPr="009F6DE6" w:rsidRDefault="00162A34" w:rsidP="008D70B9">
            <w:pPr>
              <w:spacing w:before="0" w:after="0"/>
              <w:rPr>
                <w:rFonts w:cs="Arial"/>
                <w:b/>
                <w:szCs w:val="24"/>
              </w:rPr>
            </w:pPr>
            <w:r w:rsidRPr="009F6DE6">
              <w:rPr>
                <w:rFonts w:cs="Arial"/>
                <w:b/>
                <w:szCs w:val="24"/>
              </w:rPr>
              <w:t>Please follow TDSB payment process:</w:t>
            </w:r>
          </w:p>
          <w:p w:rsidR="00162A34" w:rsidRPr="00953AA6" w:rsidRDefault="00162A34" w:rsidP="00976178">
            <w:pPr>
              <w:pStyle w:val="ListParagraph"/>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976178">
            <w:pPr>
              <w:pStyle w:val="ListParagraph"/>
            </w:pPr>
            <w:r w:rsidRPr="00953AA6">
              <w:t xml:space="preserve">After services are rendered, vendor will submit a detailed invoice including the PO#  and send it to </w:t>
            </w:r>
            <w:r w:rsidR="00A20D69">
              <w:t xml:space="preserve">Accounts Payable at </w:t>
            </w:r>
            <w:r w:rsidRPr="00953AA6">
              <w:t>apInvoices@tdsb.on.ca</w:t>
            </w:r>
          </w:p>
          <w:p w:rsidR="00162A34" w:rsidRPr="00953AA6" w:rsidRDefault="00162A34" w:rsidP="00976178">
            <w:pPr>
              <w:pStyle w:val="ListParagraph"/>
            </w:pPr>
            <w:r w:rsidRPr="00953AA6">
              <w:t>School staff must do a goods receipt, which must be released by another school staff member – the principal or designate – to release the funds.</w:t>
            </w:r>
          </w:p>
          <w:p w:rsidR="00162A34" w:rsidRPr="00953AA6" w:rsidRDefault="00162A34" w:rsidP="00976178">
            <w:pPr>
              <w:pStyle w:val="ListParagraph"/>
            </w:pPr>
            <w:r w:rsidRPr="00953AA6">
              <w:t>Payment will be deposited directly into the vendor’s bank account.</w:t>
            </w:r>
          </w:p>
          <w:p w:rsidR="00A20D69" w:rsidRDefault="00A20D69" w:rsidP="008D70B9">
            <w:pPr>
              <w:spacing w:before="0" w:after="0"/>
              <w:rPr>
                <w:rFonts w:cs="Arial"/>
                <w:color w:val="FF0000"/>
                <w:szCs w:val="24"/>
              </w:rPr>
            </w:pPr>
          </w:p>
          <w:p w:rsidR="00CA2564" w:rsidRPr="009F6DE6" w:rsidRDefault="00162A34" w:rsidP="008D70B9">
            <w:pPr>
              <w:spacing w:before="0" w:after="0"/>
              <w:rPr>
                <w:rFonts w:cs="Arial"/>
                <w:szCs w:val="24"/>
              </w:rPr>
            </w:pPr>
            <w:r w:rsidRPr="009F6DE6">
              <w:rPr>
                <w:rFonts w:cs="Arial"/>
                <w:szCs w:val="24"/>
              </w:rPr>
              <w:t xml:space="preserve">For questions related to </w:t>
            </w:r>
            <w:r w:rsidR="00A20D69" w:rsidRPr="009F6DE6">
              <w:rPr>
                <w:rFonts w:cs="Arial"/>
                <w:szCs w:val="24"/>
              </w:rPr>
              <w:t xml:space="preserve">how to </w:t>
            </w:r>
            <w:r w:rsidRPr="009F6DE6">
              <w:rPr>
                <w:rFonts w:cs="Arial"/>
                <w:szCs w:val="24"/>
              </w:rPr>
              <w:t>do a goods receipt and release funds, please contact the SAP Trainer or the Help Desk.</w:t>
            </w:r>
          </w:p>
          <w:p w:rsidR="00A20D69" w:rsidRDefault="00A20D69" w:rsidP="008D70B9">
            <w:pPr>
              <w:spacing w:before="0" w:after="0"/>
              <w:rPr>
                <w:rFonts w:cs="Arial"/>
                <w:color w:val="FF0000"/>
                <w:szCs w:val="24"/>
              </w:rPr>
            </w:pPr>
          </w:p>
          <w:p w:rsidR="00A20D69" w:rsidRDefault="00A20D69" w:rsidP="008D70B9">
            <w:pPr>
              <w:spacing w:before="0" w:after="0"/>
              <w:rPr>
                <w:rFonts w:cs="Arial"/>
                <w:color w:val="FF0000"/>
                <w:szCs w:val="24"/>
              </w:rPr>
            </w:pPr>
          </w:p>
          <w:p w:rsidR="00A20D69" w:rsidRPr="00953AA6" w:rsidRDefault="00A20D69" w:rsidP="008D70B9">
            <w:pPr>
              <w:spacing w:before="0" w:after="0"/>
              <w:rPr>
                <w:szCs w:val="24"/>
              </w:rPr>
            </w:pPr>
          </w:p>
        </w:tc>
      </w:tr>
    </w:tbl>
    <w:p w:rsidR="00162A34" w:rsidRPr="00953AA6" w:rsidRDefault="00162A34" w:rsidP="008D70B9">
      <w:pPr>
        <w:spacing w:before="0" w:after="0" w:line="240" w:lineRule="auto"/>
        <w:rPr>
          <w:szCs w:val="24"/>
        </w:rPr>
      </w:pPr>
      <w:r w:rsidRPr="00953AA6">
        <w:rPr>
          <w:szCs w:val="24"/>
        </w:rPr>
        <w:br w:type="page"/>
      </w:r>
    </w:p>
    <w:tbl>
      <w:tblPr>
        <w:tblStyle w:val="TableGrid"/>
        <w:tblW w:w="11021" w:type="dxa"/>
        <w:tblLayout w:type="fixed"/>
        <w:tblLook w:val="04A0" w:firstRow="1" w:lastRow="0" w:firstColumn="1" w:lastColumn="0" w:noHBand="0" w:noVBand="1"/>
        <w:tblDescription w:val="Checkers Fun Factory Inc. "/>
      </w:tblPr>
      <w:tblGrid>
        <w:gridCol w:w="1526"/>
        <w:gridCol w:w="22"/>
        <w:gridCol w:w="2388"/>
        <w:gridCol w:w="42"/>
        <w:gridCol w:w="2340"/>
        <w:gridCol w:w="27"/>
        <w:gridCol w:w="1683"/>
        <w:gridCol w:w="18"/>
        <w:gridCol w:w="2975"/>
      </w:tblGrid>
      <w:tr w:rsidR="00486E7B" w:rsidRPr="00953AA6" w:rsidTr="000B53A0">
        <w:trPr>
          <w:tblHeader/>
        </w:trPr>
        <w:tc>
          <w:tcPr>
            <w:tcW w:w="1548" w:type="dxa"/>
            <w:gridSpan w:val="2"/>
            <w:shd w:val="clear" w:color="auto" w:fill="F2F2F2" w:themeFill="background1" w:themeFillShade="F2"/>
          </w:tcPr>
          <w:p w:rsidR="00486E7B" w:rsidRPr="00953AA6" w:rsidRDefault="00195BC2" w:rsidP="008D70B9">
            <w:pPr>
              <w:spacing w:before="0" w:after="0"/>
              <w:rPr>
                <w:b/>
                <w:szCs w:val="24"/>
              </w:rPr>
            </w:pPr>
            <w:r w:rsidRPr="00953AA6">
              <w:rPr>
                <w:szCs w:val="24"/>
              </w:rPr>
              <w:lastRenderedPageBreak/>
              <w:br w:type="page"/>
            </w:r>
            <w:r w:rsidR="00486E7B" w:rsidRPr="00953AA6">
              <w:rPr>
                <w:b/>
                <w:szCs w:val="24"/>
              </w:rPr>
              <w:t>Type of Product or Service</w:t>
            </w:r>
          </w:p>
        </w:tc>
        <w:tc>
          <w:tcPr>
            <w:tcW w:w="2430" w:type="dxa"/>
            <w:gridSpan w:val="2"/>
            <w:shd w:val="clear" w:color="auto" w:fill="F2F2F2" w:themeFill="background1" w:themeFillShade="F2"/>
          </w:tcPr>
          <w:p w:rsidR="00486E7B" w:rsidRPr="00953AA6" w:rsidRDefault="00486E7B" w:rsidP="008D70B9">
            <w:pPr>
              <w:spacing w:before="0" w:after="0"/>
              <w:rPr>
                <w:b/>
                <w:szCs w:val="24"/>
              </w:rPr>
            </w:pPr>
            <w:r w:rsidRPr="00953AA6">
              <w:rPr>
                <w:b/>
                <w:szCs w:val="24"/>
              </w:rPr>
              <w:t>Vendor Name &amp; Fundraising Initiative</w:t>
            </w:r>
          </w:p>
        </w:tc>
        <w:tc>
          <w:tcPr>
            <w:tcW w:w="2340" w:type="dxa"/>
            <w:shd w:val="clear" w:color="auto" w:fill="F2F2F2" w:themeFill="background1" w:themeFillShade="F2"/>
          </w:tcPr>
          <w:p w:rsidR="00486E7B" w:rsidRPr="00953AA6" w:rsidRDefault="00486E7B" w:rsidP="008D70B9">
            <w:pPr>
              <w:spacing w:before="0" w:after="0"/>
              <w:rPr>
                <w:b/>
                <w:szCs w:val="24"/>
              </w:rPr>
            </w:pPr>
            <w:r w:rsidRPr="00953AA6">
              <w:rPr>
                <w:b/>
                <w:szCs w:val="24"/>
              </w:rPr>
              <w:t>Benefits to School</w:t>
            </w:r>
          </w:p>
        </w:tc>
        <w:tc>
          <w:tcPr>
            <w:tcW w:w="1710" w:type="dxa"/>
            <w:gridSpan w:val="2"/>
            <w:shd w:val="clear" w:color="auto" w:fill="F2F2F2" w:themeFill="background1" w:themeFillShade="F2"/>
          </w:tcPr>
          <w:p w:rsidR="00486E7B" w:rsidRPr="00953AA6" w:rsidRDefault="00486E7B" w:rsidP="008D70B9">
            <w:pPr>
              <w:spacing w:before="0" w:after="0"/>
              <w:rPr>
                <w:b/>
                <w:szCs w:val="24"/>
              </w:rPr>
            </w:pPr>
            <w:r w:rsidRPr="00953AA6">
              <w:rPr>
                <w:b/>
                <w:szCs w:val="24"/>
              </w:rPr>
              <w:t>School Contact Information</w:t>
            </w:r>
          </w:p>
        </w:tc>
        <w:tc>
          <w:tcPr>
            <w:tcW w:w="2993" w:type="dxa"/>
            <w:gridSpan w:val="2"/>
            <w:shd w:val="clear" w:color="auto" w:fill="F2F2F2" w:themeFill="background1" w:themeFillShade="F2"/>
          </w:tcPr>
          <w:p w:rsidR="00486E7B" w:rsidRPr="00953AA6" w:rsidRDefault="00486E7B" w:rsidP="008D70B9">
            <w:pPr>
              <w:spacing w:before="0" w:after="0"/>
              <w:rPr>
                <w:b/>
                <w:szCs w:val="24"/>
              </w:rPr>
            </w:pPr>
            <w:r w:rsidRPr="00953AA6">
              <w:rPr>
                <w:b/>
                <w:szCs w:val="24"/>
              </w:rPr>
              <w:t>Fundraising Vendor # &amp; Order Instructions</w:t>
            </w:r>
          </w:p>
        </w:tc>
      </w:tr>
      <w:tr w:rsidR="00486E7B" w:rsidRPr="00953AA6" w:rsidTr="000B53A0">
        <w:trPr>
          <w:tblHeader/>
        </w:trPr>
        <w:tc>
          <w:tcPr>
            <w:tcW w:w="1548" w:type="dxa"/>
            <w:gridSpan w:val="2"/>
          </w:tcPr>
          <w:p w:rsidR="00486E7B" w:rsidRPr="00953AA6" w:rsidRDefault="00162A34" w:rsidP="008D70B9">
            <w:pPr>
              <w:spacing w:before="0" w:after="0"/>
              <w:rPr>
                <w:rFonts w:cs="Arial"/>
                <w:b/>
                <w:szCs w:val="24"/>
              </w:rPr>
            </w:pPr>
            <w:r w:rsidRPr="009F6DE6">
              <w:rPr>
                <w:rFonts w:cs="Arial"/>
                <w:b/>
                <w:szCs w:val="24"/>
              </w:rPr>
              <w:lastRenderedPageBreak/>
              <w:t>Fun Fair Equipment Rental</w:t>
            </w:r>
          </w:p>
        </w:tc>
        <w:tc>
          <w:tcPr>
            <w:tcW w:w="2430" w:type="dxa"/>
            <w:gridSpan w:val="2"/>
          </w:tcPr>
          <w:p w:rsidR="00486E7B" w:rsidRPr="00953AA6" w:rsidRDefault="00486E7B" w:rsidP="008D70B9">
            <w:pPr>
              <w:spacing w:before="0" w:after="0"/>
              <w:rPr>
                <w:rFonts w:cs="Arial"/>
                <w:b/>
                <w:szCs w:val="24"/>
              </w:rPr>
            </w:pPr>
            <w:r w:rsidRPr="00953AA6">
              <w:rPr>
                <w:rFonts w:cs="Arial"/>
                <w:b/>
                <w:szCs w:val="24"/>
              </w:rPr>
              <w:t>King of the Castle</w:t>
            </w:r>
          </w:p>
          <w:p w:rsidR="00486E7B" w:rsidRPr="00953AA6" w:rsidRDefault="002D237B" w:rsidP="008D70B9">
            <w:pPr>
              <w:spacing w:before="0" w:after="0"/>
              <w:rPr>
                <w:rFonts w:cs="Arial"/>
                <w:szCs w:val="24"/>
              </w:rPr>
            </w:pPr>
            <w:r w:rsidRPr="009F6DE6">
              <w:rPr>
                <w:rFonts w:cs="Arial"/>
                <w:szCs w:val="24"/>
              </w:rPr>
              <w:t>www.kingofthecastlerentals.ca</w:t>
            </w:r>
          </w:p>
          <w:p w:rsidR="002D237B" w:rsidRPr="00953AA6" w:rsidRDefault="002D237B" w:rsidP="008D70B9">
            <w:pPr>
              <w:spacing w:before="0" w:after="0"/>
              <w:rPr>
                <w:rFonts w:cs="Arial"/>
                <w:szCs w:val="24"/>
              </w:rPr>
            </w:pPr>
          </w:p>
          <w:p w:rsidR="00486E7B" w:rsidRPr="00953AA6" w:rsidRDefault="00486E7B" w:rsidP="008D70B9">
            <w:pPr>
              <w:spacing w:before="0" w:after="0"/>
              <w:rPr>
                <w:rFonts w:cs="Arial"/>
                <w:b/>
                <w:szCs w:val="24"/>
              </w:rPr>
            </w:pPr>
            <w:r w:rsidRPr="00953AA6">
              <w:rPr>
                <w:rFonts w:cs="Arial"/>
                <w:b/>
                <w:szCs w:val="24"/>
              </w:rPr>
              <w:t>INITIATIVE DESCRIPTION</w:t>
            </w:r>
          </w:p>
          <w:p w:rsidR="00295C70" w:rsidRPr="00852C44" w:rsidRDefault="00295C70" w:rsidP="00295C70">
            <w:r w:rsidRPr="00852C44">
              <w:t>King of the Castle, started in 1998 with a couple of bouncing castles and now many years later we offer a wide variety of rentals for all your party needs. They have inflatables, jumping castles,</w:t>
            </w:r>
            <w:r>
              <w:t xml:space="preserve"> </w:t>
            </w:r>
            <w:r w:rsidRPr="00852C44">
              <w:t>combo units with obstacles and slides inside, inflatable slides, obstacle courses, inflatable interactive games such as jousting, bungee challenge,</w:t>
            </w:r>
            <w:r>
              <w:t xml:space="preserve"> wrecking ball, </w:t>
            </w:r>
            <w:r w:rsidRPr="00852C44">
              <w:t>hockey, soccer, football and basebal</w:t>
            </w:r>
            <w:r>
              <w:t>l</w:t>
            </w:r>
            <w:r w:rsidRPr="00852C44">
              <w:t>.</w:t>
            </w:r>
            <w:r>
              <w:t xml:space="preserve"> Water fun with the balloon splash and bucket brigade also available</w:t>
            </w:r>
          </w:p>
          <w:p w:rsidR="00295C70" w:rsidRPr="00852C44" w:rsidRDefault="00295C70" w:rsidP="00295C70">
            <w:pPr>
              <w:shd w:val="clear" w:color="auto" w:fill="FFFFFF"/>
              <w:rPr>
                <w:b/>
              </w:rPr>
            </w:pPr>
            <w:r w:rsidRPr="00852C44">
              <w:t xml:space="preserve">They are TSSA licensed and are fully insured. They also offer carnival games and food machines including cotton candy, popcorn and </w:t>
            </w:r>
            <w:proofErr w:type="spellStart"/>
            <w:r w:rsidRPr="00852C44">
              <w:t>sno-kone</w:t>
            </w:r>
            <w:proofErr w:type="spellEnd"/>
            <w:r w:rsidRPr="00852C44">
              <w:rPr>
                <w:b/>
              </w:rPr>
              <w:t xml:space="preserve">. </w:t>
            </w:r>
          </w:p>
          <w:p w:rsidR="00486E7B" w:rsidRPr="00953AA6" w:rsidRDefault="00486E7B" w:rsidP="00295C70">
            <w:pPr>
              <w:shd w:val="clear" w:color="auto" w:fill="FFFFFF"/>
              <w:rPr>
                <w:rFonts w:cs="Arial"/>
                <w:szCs w:val="24"/>
              </w:rPr>
            </w:pPr>
          </w:p>
        </w:tc>
        <w:tc>
          <w:tcPr>
            <w:tcW w:w="2340" w:type="dxa"/>
          </w:tcPr>
          <w:p w:rsidR="00486E7B" w:rsidRPr="00660545" w:rsidRDefault="00486E7B" w:rsidP="002B1A45">
            <w:r w:rsidRPr="00660545">
              <w:t>Flat Rental Rate</w:t>
            </w:r>
            <w:r w:rsidR="00660545" w:rsidRPr="00660545">
              <w:t>.</w:t>
            </w:r>
            <w:r w:rsidR="002B1A45">
              <w:t xml:space="preserve"> </w:t>
            </w:r>
            <w:r w:rsidRPr="00660545">
              <w:t>Profit margin determined by school pricing.</w:t>
            </w:r>
          </w:p>
          <w:p w:rsidR="008D70B9" w:rsidRPr="00953AA6" w:rsidRDefault="008D70B9" w:rsidP="008D70B9">
            <w:pPr>
              <w:spacing w:before="0" w:after="0"/>
              <w:rPr>
                <w:rFonts w:cs="Arial"/>
                <w:b/>
                <w:szCs w:val="24"/>
              </w:rPr>
            </w:pPr>
          </w:p>
          <w:p w:rsidR="00295C70" w:rsidRPr="009F6DE6" w:rsidRDefault="00486E7B" w:rsidP="00295C70">
            <w:pPr>
              <w:rPr>
                <w:u w:val="single"/>
              </w:rPr>
            </w:pPr>
            <w:r w:rsidRPr="009F6DE6">
              <w:rPr>
                <w:rFonts w:cs="Arial"/>
                <w:szCs w:val="24"/>
              </w:rPr>
              <w:t xml:space="preserve">NOTE: </w:t>
            </w:r>
            <w:r w:rsidR="00295C70" w:rsidRPr="009F6DE6">
              <w:t xml:space="preserve">All fun fair rental equipment vendors must provide a trained and qualified Ride Attendant to supervise </w:t>
            </w:r>
            <w:proofErr w:type="gramStart"/>
            <w:r w:rsidR="00295C70" w:rsidRPr="009F6DE6">
              <w:t>each rented mechanical equipment</w:t>
            </w:r>
            <w:proofErr w:type="gramEnd"/>
            <w:r w:rsidR="00295C70" w:rsidRPr="009F6DE6">
              <w:t>. The Ride Attendant must supervise only one ride and must remain on-site. This cost must be included in the quote supplied to schools.</w:t>
            </w:r>
          </w:p>
          <w:p w:rsidR="00295C70" w:rsidRPr="009F6DE6" w:rsidRDefault="00295C70" w:rsidP="00295C70">
            <w:pPr>
              <w:pStyle w:val="Default"/>
              <w:rPr>
                <w:rStyle w:val="A25"/>
                <w:rFonts w:asciiTheme="minorHAnsi" w:hAnsiTheme="minorHAnsi"/>
                <w:color w:val="auto"/>
                <w:sz w:val="22"/>
                <w:szCs w:val="22"/>
              </w:rPr>
            </w:pPr>
          </w:p>
          <w:p w:rsidR="00295C70" w:rsidRPr="009F6DE6" w:rsidRDefault="00295C70" w:rsidP="00295C70">
            <w:pPr>
              <w:pStyle w:val="Default"/>
              <w:rPr>
                <w:rFonts w:ascii="Arial Narrow" w:hAnsi="Arial Narrow"/>
                <w:color w:val="auto"/>
                <w:sz w:val="22"/>
                <w:szCs w:val="22"/>
              </w:rPr>
            </w:pPr>
            <w:r w:rsidRPr="009F6DE6">
              <w:rPr>
                <w:rStyle w:val="A25"/>
                <w:rFonts w:ascii="Arial Narrow" w:hAnsi="Arial Narrow"/>
                <w:color w:val="auto"/>
                <w:sz w:val="22"/>
                <w:szCs w:val="22"/>
              </w:rPr>
              <w:t xml:space="preserve">All Staff have completed Vulnerable Sector Screening Checks and have $5M liability insurance coverage. </w:t>
            </w:r>
          </w:p>
          <w:p w:rsidR="009B48AE" w:rsidRPr="00852C44" w:rsidRDefault="009B48AE" w:rsidP="00295C70">
            <w:pPr>
              <w:spacing w:before="0" w:after="0"/>
            </w:pPr>
          </w:p>
          <w:p w:rsidR="00660545" w:rsidRPr="00953AA6" w:rsidRDefault="00660545" w:rsidP="00660545">
            <w:pPr>
              <w:spacing w:before="0" w:after="0"/>
              <w:rPr>
                <w:szCs w:val="24"/>
              </w:rPr>
            </w:pPr>
          </w:p>
          <w:p w:rsidR="008D70B9" w:rsidRPr="00953AA6" w:rsidRDefault="008D70B9" w:rsidP="008D70B9">
            <w:pPr>
              <w:spacing w:before="0" w:after="0"/>
              <w:rPr>
                <w:szCs w:val="24"/>
              </w:rPr>
            </w:pPr>
          </w:p>
        </w:tc>
        <w:tc>
          <w:tcPr>
            <w:tcW w:w="1710" w:type="dxa"/>
            <w:gridSpan w:val="2"/>
          </w:tcPr>
          <w:p w:rsidR="00486E7B" w:rsidRPr="00953AA6" w:rsidRDefault="00486E7B" w:rsidP="008D70B9">
            <w:pPr>
              <w:pStyle w:val="NoSpacing"/>
              <w:rPr>
                <w:rFonts w:cs="Arial"/>
                <w:szCs w:val="24"/>
              </w:rPr>
            </w:pPr>
            <w:r w:rsidRPr="00953AA6">
              <w:rPr>
                <w:rFonts w:cs="Arial"/>
                <w:szCs w:val="24"/>
              </w:rPr>
              <w:t>Andrew Woolford, Owner</w:t>
            </w:r>
          </w:p>
          <w:p w:rsidR="00486E7B" w:rsidRPr="00953AA6" w:rsidRDefault="00486E7B" w:rsidP="008D70B9">
            <w:pPr>
              <w:pStyle w:val="NoSpacing"/>
              <w:rPr>
                <w:rFonts w:cs="Arial"/>
                <w:szCs w:val="24"/>
              </w:rPr>
            </w:pPr>
            <w:r w:rsidRPr="00953AA6">
              <w:rPr>
                <w:rFonts w:cs="Arial"/>
                <w:szCs w:val="24"/>
              </w:rPr>
              <w:t>Tel: 416-289-4167</w:t>
            </w:r>
          </w:p>
          <w:p w:rsidR="00486E7B" w:rsidRPr="00953AA6" w:rsidRDefault="00486E7B" w:rsidP="00660545">
            <w:pPr>
              <w:spacing w:before="0" w:after="0"/>
              <w:rPr>
                <w:szCs w:val="24"/>
              </w:rPr>
            </w:pPr>
            <w:r w:rsidRPr="00953AA6">
              <w:rPr>
                <w:rFonts w:cs="Arial"/>
                <w:szCs w:val="24"/>
              </w:rPr>
              <w:t xml:space="preserve">Email: </w:t>
            </w:r>
            <w:r w:rsidR="00660545" w:rsidRPr="00660545">
              <w:t>mail@kingofthecastlerentals.ca</w:t>
            </w:r>
          </w:p>
        </w:tc>
        <w:tc>
          <w:tcPr>
            <w:tcW w:w="2993" w:type="dxa"/>
            <w:gridSpan w:val="2"/>
          </w:tcPr>
          <w:p w:rsidR="00486E7B" w:rsidRPr="00953AA6" w:rsidRDefault="00486E7B" w:rsidP="008D70B9">
            <w:pPr>
              <w:spacing w:before="0" w:after="0"/>
              <w:rPr>
                <w:rFonts w:cs="Arial"/>
                <w:b/>
                <w:szCs w:val="24"/>
              </w:rPr>
            </w:pPr>
            <w:r w:rsidRPr="00953AA6">
              <w:rPr>
                <w:rFonts w:cs="Arial"/>
                <w:b/>
                <w:szCs w:val="24"/>
              </w:rPr>
              <w:t>TDSB VENDOR#: 24114</w:t>
            </w:r>
          </w:p>
          <w:p w:rsidR="002B1A45" w:rsidRPr="009F6DE6" w:rsidRDefault="002B1A45" w:rsidP="002B1A45">
            <w:pPr>
              <w:pStyle w:val="NoSpacing"/>
              <w:rPr>
                <w:rFonts w:cs="Arial"/>
                <w:b/>
                <w:szCs w:val="24"/>
              </w:rPr>
            </w:pPr>
            <w:r w:rsidRPr="009F6DE6">
              <w:rPr>
                <w:rFonts w:cs="Arial"/>
                <w:b/>
                <w:szCs w:val="24"/>
              </w:rPr>
              <w:t>Purchase Order</w:t>
            </w:r>
            <w:r w:rsidR="009F6DE6">
              <w:rPr>
                <w:rFonts w:cs="Arial"/>
                <w:b/>
                <w:szCs w:val="24"/>
              </w:rPr>
              <w:t>:</w:t>
            </w:r>
            <w:r w:rsidRPr="009F6DE6">
              <w:rPr>
                <w:rFonts w:cs="Arial"/>
                <w:b/>
                <w:szCs w:val="24"/>
              </w:rPr>
              <w:t xml:space="preserve"> </w:t>
            </w:r>
            <w:r w:rsidR="009F6DE6">
              <w:rPr>
                <w:rFonts w:cs="Arial"/>
                <w:b/>
                <w:szCs w:val="24"/>
              </w:rPr>
              <w:t>R</w:t>
            </w:r>
            <w:r w:rsidRPr="009F6DE6">
              <w:rPr>
                <w:rFonts w:cs="Arial"/>
                <w:b/>
                <w:szCs w:val="24"/>
              </w:rPr>
              <w:t>equired</w:t>
            </w:r>
          </w:p>
          <w:p w:rsidR="00953AA6" w:rsidRPr="009F6DE6" w:rsidRDefault="00953AA6" w:rsidP="008D70B9">
            <w:pPr>
              <w:spacing w:before="0" w:after="0"/>
              <w:rPr>
                <w:rFonts w:cs="Arial"/>
                <w:b/>
                <w:szCs w:val="24"/>
              </w:rPr>
            </w:pPr>
          </w:p>
          <w:p w:rsidR="00486E7B" w:rsidRPr="009F6DE6" w:rsidRDefault="00486E7B" w:rsidP="008D70B9">
            <w:pPr>
              <w:spacing w:before="0" w:after="0"/>
              <w:rPr>
                <w:rFonts w:cs="Arial"/>
                <w:szCs w:val="24"/>
              </w:rPr>
            </w:pPr>
            <w:r w:rsidRPr="009F6DE6">
              <w:rPr>
                <w:rFonts w:cs="Arial"/>
                <w:b/>
                <w:szCs w:val="24"/>
              </w:rPr>
              <w:t>ORDER PROCESS:</w:t>
            </w:r>
          </w:p>
          <w:p w:rsidR="00486E7B" w:rsidRPr="009F6DE6" w:rsidRDefault="00486E7B" w:rsidP="008D70B9">
            <w:pPr>
              <w:spacing w:before="0" w:after="0"/>
              <w:rPr>
                <w:rFonts w:cs="Arial"/>
                <w:szCs w:val="24"/>
              </w:rPr>
            </w:pPr>
            <w:r w:rsidRPr="009F6DE6">
              <w:rPr>
                <w:rFonts w:cs="Arial"/>
                <w:b/>
                <w:szCs w:val="24"/>
              </w:rPr>
              <w:t>Call:</w:t>
            </w:r>
            <w:r w:rsidRPr="009F6DE6">
              <w:rPr>
                <w:rFonts w:cs="Arial"/>
                <w:szCs w:val="24"/>
              </w:rPr>
              <w:t xml:space="preserve"> 416-289-4167 or </w:t>
            </w:r>
            <w:r w:rsidRPr="009F6DE6">
              <w:rPr>
                <w:rFonts w:cs="Arial"/>
                <w:b/>
                <w:szCs w:val="24"/>
              </w:rPr>
              <w:t>Email:</w:t>
            </w:r>
            <w:r w:rsidR="00295C70" w:rsidRPr="009F6DE6">
              <w:rPr>
                <w:rFonts w:cs="Arial"/>
                <w:szCs w:val="24"/>
              </w:rPr>
              <w:t xml:space="preserve"> mail@</w:t>
            </w:r>
            <w:r w:rsidRPr="009F6DE6">
              <w:rPr>
                <w:rFonts w:cs="Arial"/>
                <w:szCs w:val="24"/>
              </w:rPr>
              <w:t>kingofthecastlerentals.ca</w:t>
            </w:r>
          </w:p>
          <w:p w:rsidR="00953AA6" w:rsidRPr="009F6DE6" w:rsidRDefault="00953AA6" w:rsidP="008D70B9">
            <w:pPr>
              <w:spacing w:before="0" w:after="0"/>
              <w:rPr>
                <w:rFonts w:cs="Arial"/>
                <w:b/>
                <w:szCs w:val="24"/>
              </w:rPr>
            </w:pPr>
          </w:p>
          <w:p w:rsidR="00162A34" w:rsidRPr="009F6DE6" w:rsidRDefault="00162A34" w:rsidP="008D70B9">
            <w:pPr>
              <w:spacing w:before="0" w:after="0"/>
              <w:rPr>
                <w:rFonts w:cs="Arial"/>
                <w:b/>
                <w:szCs w:val="24"/>
              </w:rPr>
            </w:pPr>
            <w:r w:rsidRPr="009F6DE6">
              <w:rPr>
                <w:rFonts w:cs="Arial"/>
                <w:b/>
                <w:szCs w:val="24"/>
              </w:rPr>
              <w:t>Please follow TDSB payment process:</w:t>
            </w:r>
          </w:p>
          <w:p w:rsidR="00162A34" w:rsidRPr="00953AA6" w:rsidRDefault="00162A34" w:rsidP="00A20D69">
            <w:pPr>
              <w:pStyle w:val="ListParagraph"/>
              <w:numPr>
                <w:ilvl w:val="0"/>
                <w:numId w:val="33"/>
              </w:numPr>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A20D69">
            <w:pPr>
              <w:pStyle w:val="ListParagraph"/>
              <w:numPr>
                <w:ilvl w:val="0"/>
                <w:numId w:val="33"/>
              </w:numPr>
            </w:pPr>
            <w:r w:rsidRPr="00953AA6">
              <w:t xml:space="preserve">After services are rendered, vendor will submit a detailed invoice including the PO#  and send it to </w:t>
            </w:r>
            <w:r w:rsidR="00A20D69">
              <w:t xml:space="preserve">Accounts Payable at </w:t>
            </w:r>
            <w:r w:rsidRPr="00953AA6">
              <w:t>apInvoices@tdsb.on.ca</w:t>
            </w:r>
          </w:p>
          <w:p w:rsidR="00162A34" w:rsidRPr="00953AA6" w:rsidRDefault="00162A34" w:rsidP="00A20D69">
            <w:pPr>
              <w:pStyle w:val="ListParagraph"/>
              <w:numPr>
                <w:ilvl w:val="0"/>
                <w:numId w:val="33"/>
              </w:numPr>
            </w:pPr>
            <w:r w:rsidRPr="00953AA6">
              <w:t>School staff must do a goods receipt, which must be released by another school staff member – the principal or designate – to release the funds.</w:t>
            </w:r>
          </w:p>
          <w:p w:rsidR="00162A34" w:rsidRDefault="00162A34" w:rsidP="00A20D69">
            <w:pPr>
              <w:pStyle w:val="ListParagraph"/>
              <w:numPr>
                <w:ilvl w:val="0"/>
                <w:numId w:val="33"/>
              </w:numPr>
            </w:pPr>
            <w:r w:rsidRPr="00953AA6">
              <w:t>Payment will be deposited directly into the vendor’s bank account.</w:t>
            </w:r>
          </w:p>
          <w:p w:rsidR="002B1A45" w:rsidRPr="00953AA6" w:rsidRDefault="002B1A45" w:rsidP="00976178">
            <w:pPr>
              <w:ind w:left="499"/>
            </w:pPr>
          </w:p>
          <w:p w:rsidR="009F6DE6" w:rsidRDefault="00162A34" w:rsidP="008D70B9">
            <w:pPr>
              <w:spacing w:before="0" w:after="0"/>
              <w:rPr>
                <w:rFonts w:cs="Arial"/>
                <w:szCs w:val="24"/>
              </w:rPr>
            </w:pPr>
            <w:r w:rsidRPr="009F6DE6">
              <w:rPr>
                <w:rFonts w:cs="Arial"/>
                <w:szCs w:val="24"/>
              </w:rPr>
              <w:t xml:space="preserve">For questions related to </w:t>
            </w:r>
            <w:r w:rsidR="00A20D69" w:rsidRPr="009F6DE6">
              <w:rPr>
                <w:rFonts w:cs="Arial"/>
                <w:szCs w:val="24"/>
              </w:rPr>
              <w:t xml:space="preserve">how to </w:t>
            </w:r>
            <w:r w:rsidRPr="009F6DE6">
              <w:rPr>
                <w:rFonts w:cs="Arial"/>
                <w:szCs w:val="24"/>
              </w:rPr>
              <w:t>do a goods receipt and release funds, please contact t</w:t>
            </w:r>
            <w:r w:rsidR="00AA05D1">
              <w:rPr>
                <w:rFonts w:cs="Arial"/>
                <w:szCs w:val="24"/>
              </w:rPr>
              <w:t>he SAP Trainer or the Help Desk.</w:t>
            </w:r>
          </w:p>
          <w:p w:rsidR="00AA05D1" w:rsidRDefault="00AA05D1" w:rsidP="008D70B9">
            <w:pPr>
              <w:spacing w:before="0" w:after="0"/>
              <w:rPr>
                <w:rFonts w:cs="Arial"/>
                <w:szCs w:val="24"/>
              </w:rPr>
            </w:pPr>
          </w:p>
          <w:p w:rsidR="00AA05D1" w:rsidRDefault="00AA05D1" w:rsidP="008D70B9">
            <w:pPr>
              <w:spacing w:before="0" w:after="0"/>
              <w:rPr>
                <w:rFonts w:cs="Arial"/>
                <w:szCs w:val="24"/>
              </w:rPr>
            </w:pPr>
          </w:p>
          <w:p w:rsidR="00AA05D1" w:rsidRDefault="00AA05D1" w:rsidP="008D70B9">
            <w:pPr>
              <w:spacing w:before="0" w:after="0"/>
              <w:rPr>
                <w:rFonts w:cs="Arial"/>
                <w:szCs w:val="24"/>
              </w:rPr>
            </w:pPr>
          </w:p>
          <w:p w:rsidR="00AA05D1" w:rsidRPr="00AA05D1" w:rsidRDefault="00AA05D1" w:rsidP="008D70B9">
            <w:pPr>
              <w:spacing w:before="0" w:after="0"/>
              <w:rPr>
                <w:rFonts w:cs="Arial"/>
                <w:szCs w:val="24"/>
              </w:rPr>
            </w:pPr>
          </w:p>
          <w:p w:rsidR="009F6DE6" w:rsidRDefault="009F6DE6" w:rsidP="008D70B9">
            <w:pPr>
              <w:spacing w:before="0" w:after="0"/>
              <w:rPr>
                <w:szCs w:val="24"/>
              </w:rPr>
            </w:pPr>
          </w:p>
          <w:p w:rsidR="000B53A0" w:rsidRDefault="000B53A0" w:rsidP="008D70B9">
            <w:pPr>
              <w:spacing w:before="0" w:after="0"/>
              <w:rPr>
                <w:szCs w:val="24"/>
              </w:rPr>
            </w:pPr>
          </w:p>
          <w:p w:rsidR="000B53A0" w:rsidRDefault="000B53A0" w:rsidP="008D70B9">
            <w:pPr>
              <w:spacing w:before="0" w:after="0"/>
              <w:rPr>
                <w:szCs w:val="24"/>
              </w:rPr>
            </w:pPr>
          </w:p>
          <w:p w:rsidR="000B53A0" w:rsidRPr="00953AA6" w:rsidRDefault="000B53A0" w:rsidP="008D70B9">
            <w:pPr>
              <w:spacing w:before="0" w:after="0"/>
              <w:rPr>
                <w:szCs w:val="24"/>
              </w:rPr>
            </w:pPr>
          </w:p>
        </w:tc>
      </w:tr>
      <w:tr w:rsidR="00C747B8" w:rsidRPr="00953AA6" w:rsidTr="000B53A0">
        <w:trPr>
          <w:tblHeader/>
        </w:trPr>
        <w:tc>
          <w:tcPr>
            <w:tcW w:w="1548" w:type="dxa"/>
            <w:gridSpan w:val="2"/>
            <w:shd w:val="clear" w:color="auto" w:fill="F2F2F2" w:themeFill="background1" w:themeFillShade="F2"/>
          </w:tcPr>
          <w:p w:rsidR="00C747B8" w:rsidRPr="00953AA6" w:rsidRDefault="00162A34" w:rsidP="008D70B9">
            <w:pPr>
              <w:spacing w:before="0" w:after="0"/>
              <w:rPr>
                <w:b/>
                <w:szCs w:val="24"/>
              </w:rPr>
            </w:pPr>
            <w:r w:rsidRPr="00953AA6">
              <w:rPr>
                <w:szCs w:val="24"/>
              </w:rPr>
              <w:lastRenderedPageBreak/>
              <w:br w:type="page"/>
            </w:r>
            <w:r w:rsidR="00C747B8" w:rsidRPr="00953AA6">
              <w:rPr>
                <w:szCs w:val="24"/>
              </w:rPr>
              <w:br w:type="page"/>
            </w:r>
            <w:r w:rsidR="00C747B8" w:rsidRPr="00953AA6">
              <w:rPr>
                <w:b/>
                <w:szCs w:val="24"/>
              </w:rPr>
              <w:t>Type of Product or Service</w:t>
            </w:r>
          </w:p>
        </w:tc>
        <w:tc>
          <w:tcPr>
            <w:tcW w:w="2430" w:type="dxa"/>
            <w:gridSpan w:val="2"/>
            <w:shd w:val="clear" w:color="auto" w:fill="F2F2F2" w:themeFill="background1" w:themeFillShade="F2"/>
          </w:tcPr>
          <w:p w:rsidR="00C747B8" w:rsidRPr="00953AA6" w:rsidRDefault="00C747B8" w:rsidP="008D70B9">
            <w:pPr>
              <w:spacing w:before="0" w:after="0"/>
              <w:rPr>
                <w:b/>
                <w:szCs w:val="24"/>
              </w:rPr>
            </w:pPr>
            <w:r w:rsidRPr="00953AA6">
              <w:rPr>
                <w:b/>
                <w:szCs w:val="24"/>
              </w:rPr>
              <w:t>Vendor Name &amp; Fundraising Initiative</w:t>
            </w:r>
          </w:p>
        </w:tc>
        <w:tc>
          <w:tcPr>
            <w:tcW w:w="2340" w:type="dxa"/>
            <w:shd w:val="clear" w:color="auto" w:fill="F2F2F2" w:themeFill="background1" w:themeFillShade="F2"/>
          </w:tcPr>
          <w:p w:rsidR="00C747B8" w:rsidRPr="00953AA6" w:rsidRDefault="00C747B8" w:rsidP="008D70B9">
            <w:pPr>
              <w:spacing w:before="0" w:after="0"/>
              <w:rPr>
                <w:b/>
                <w:szCs w:val="24"/>
              </w:rPr>
            </w:pPr>
            <w:r w:rsidRPr="00953AA6">
              <w:rPr>
                <w:b/>
                <w:szCs w:val="24"/>
              </w:rPr>
              <w:t>Benefits to School</w:t>
            </w:r>
          </w:p>
        </w:tc>
        <w:tc>
          <w:tcPr>
            <w:tcW w:w="1710" w:type="dxa"/>
            <w:gridSpan w:val="2"/>
            <w:shd w:val="clear" w:color="auto" w:fill="F2F2F2" w:themeFill="background1" w:themeFillShade="F2"/>
          </w:tcPr>
          <w:p w:rsidR="00C747B8" w:rsidRPr="00953AA6" w:rsidRDefault="00C747B8" w:rsidP="008D70B9">
            <w:pPr>
              <w:spacing w:before="0" w:after="0"/>
              <w:rPr>
                <w:b/>
                <w:szCs w:val="24"/>
              </w:rPr>
            </w:pPr>
            <w:r w:rsidRPr="00953AA6">
              <w:rPr>
                <w:b/>
                <w:szCs w:val="24"/>
              </w:rPr>
              <w:t>School Contact Information</w:t>
            </w:r>
          </w:p>
        </w:tc>
        <w:tc>
          <w:tcPr>
            <w:tcW w:w="2993" w:type="dxa"/>
            <w:gridSpan w:val="2"/>
            <w:shd w:val="clear" w:color="auto" w:fill="F2F2F2" w:themeFill="background1" w:themeFillShade="F2"/>
          </w:tcPr>
          <w:p w:rsidR="00C747B8" w:rsidRPr="00953AA6" w:rsidRDefault="00C747B8" w:rsidP="008D70B9">
            <w:pPr>
              <w:spacing w:before="0" w:after="0"/>
              <w:rPr>
                <w:b/>
                <w:szCs w:val="24"/>
              </w:rPr>
            </w:pPr>
            <w:r w:rsidRPr="00953AA6">
              <w:rPr>
                <w:b/>
                <w:szCs w:val="24"/>
              </w:rPr>
              <w:t xml:space="preserve">Fundraising Vendor # &amp; Order </w:t>
            </w:r>
            <w:r w:rsidR="00E90E5B" w:rsidRPr="00953AA6">
              <w:rPr>
                <w:b/>
                <w:szCs w:val="24"/>
              </w:rPr>
              <w:t>Instructions</w:t>
            </w:r>
          </w:p>
        </w:tc>
      </w:tr>
      <w:tr w:rsidR="00C747B8" w:rsidRPr="00953AA6" w:rsidTr="000B53A0">
        <w:trPr>
          <w:tblHeader/>
        </w:trPr>
        <w:tc>
          <w:tcPr>
            <w:tcW w:w="1548" w:type="dxa"/>
            <w:gridSpan w:val="2"/>
          </w:tcPr>
          <w:p w:rsidR="00C747B8" w:rsidRPr="00FC29F7" w:rsidRDefault="00162A34" w:rsidP="008D70B9">
            <w:pPr>
              <w:spacing w:before="0" w:after="0"/>
              <w:rPr>
                <w:rFonts w:cs="Arial"/>
                <w:b/>
                <w:sz w:val="22"/>
                <w:szCs w:val="24"/>
              </w:rPr>
            </w:pPr>
            <w:r w:rsidRPr="00FC29F7">
              <w:rPr>
                <w:rFonts w:cs="Arial"/>
                <w:b/>
                <w:sz w:val="22"/>
                <w:szCs w:val="24"/>
              </w:rPr>
              <w:lastRenderedPageBreak/>
              <w:t>Fun Fair Equipment Rental</w:t>
            </w:r>
          </w:p>
        </w:tc>
        <w:tc>
          <w:tcPr>
            <w:tcW w:w="2430" w:type="dxa"/>
            <w:gridSpan w:val="2"/>
          </w:tcPr>
          <w:p w:rsidR="009B48AE" w:rsidRPr="00FC29F7" w:rsidRDefault="009B48AE" w:rsidP="009B48AE">
            <w:pPr>
              <w:ind w:left="41" w:hanging="41"/>
              <w:rPr>
                <w:b/>
                <w:sz w:val="22"/>
                <w:szCs w:val="24"/>
              </w:rPr>
            </w:pPr>
            <w:r w:rsidRPr="00FC29F7">
              <w:rPr>
                <w:b/>
                <w:sz w:val="22"/>
                <w:szCs w:val="24"/>
              </w:rPr>
              <w:t>Mr. Bounce Inflatables &amp; Lofty Entertainment</w:t>
            </w:r>
          </w:p>
          <w:p w:rsidR="009B48AE" w:rsidRPr="00FC29F7" w:rsidRDefault="009B48AE" w:rsidP="009B48AE">
            <w:pPr>
              <w:spacing w:after="0"/>
              <w:rPr>
                <w:b/>
                <w:sz w:val="22"/>
                <w:szCs w:val="24"/>
              </w:rPr>
            </w:pPr>
            <w:r w:rsidRPr="00FC29F7">
              <w:rPr>
                <w:sz w:val="22"/>
                <w:szCs w:val="24"/>
              </w:rPr>
              <w:t xml:space="preserve">www.mrbounce.ca </w:t>
            </w:r>
            <w:r w:rsidRPr="00FC29F7">
              <w:rPr>
                <w:b/>
                <w:sz w:val="22"/>
                <w:szCs w:val="24"/>
              </w:rPr>
              <w:t xml:space="preserve"> </w:t>
            </w:r>
          </w:p>
          <w:p w:rsidR="00C747B8" w:rsidRPr="00FC29F7" w:rsidRDefault="00C747B8" w:rsidP="008D70B9">
            <w:pPr>
              <w:spacing w:before="0" w:after="0"/>
              <w:rPr>
                <w:rFonts w:cs="Arial"/>
                <w:sz w:val="22"/>
                <w:szCs w:val="24"/>
              </w:rPr>
            </w:pPr>
          </w:p>
          <w:p w:rsidR="008D70B9" w:rsidRPr="00FC29F7" w:rsidRDefault="008D70B9" w:rsidP="008D70B9">
            <w:pPr>
              <w:spacing w:before="0" w:after="0"/>
              <w:rPr>
                <w:rFonts w:cs="Arial"/>
                <w:b/>
                <w:sz w:val="22"/>
                <w:szCs w:val="24"/>
              </w:rPr>
            </w:pPr>
          </w:p>
          <w:p w:rsidR="00C747B8" w:rsidRPr="00FC29F7" w:rsidRDefault="00C747B8" w:rsidP="008D70B9">
            <w:pPr>
              <w:spacing w:before="0" w:after="0"/>
              <w:rPr>
                <w:rFonts w:cs="Arial"/>
                <w:b/>
                <w:sz w:val="22"/>
                <w:szCs w:val="24"/>
              </w:rPr>
            </w:pPr>
            <w:r w:rsidRPr="00FC29F7">
              <w:rPr>
                <w:rFonts w:cs="Arial"/>
                <w:b/>
                <w:sz w:val="22"/>
                <w:szCs w:val="24"/>
              </w:rPr>
              <w:t>INITIATIVE DESCRIPTION</w:t>
            </w:r>
          </w:p>
          <w:p w:rsidR="009B48AE" w:rsidRPr="00FC29F7" w:rsidRDefault="009B48AE" w:rsidP="009B48AE">
            <w:pPr>
              <w:spacing w:after="0"/>
              <w:outlineLvl w:val="2"/>
              <w:rPr>
                <w:sz w:val="22"/>
                <w:szCs w:val="24"/>
              </w:rPr>
            </w:pPr>
            <w:bookmarkStart w:id="61" w:name="_Toc19700094"/>
            <w:bookmarkStart w:id="62" w:name="_Toc24718865"/>
            <w:r w:rsidRPr="00FC29F7">
              <w:rPr>
                <w:rFonts w:eastAsia="Times New Roman"/>
                <w:sz w:val="22"/>
                <w:szCs w:val="24"/>
              </w:rPr>
              <w:t>Mr. Bounce Inflatables &amp; Lofty Entertainment provides a variety of services including: Bounce Castles, Inflatable Games, Fun Food Machines, Magic Shows and DJ Service to support school fundraising activities.</w:t>
            </w:r>
            <w:bookmarkEnd w:id="61"/>
            <w:bookmarkEnd w:id="62"/>
            <w:r w:rsidRPr="00FC29F7">
              <w:rPr>
                <w:rFonts w:eastAsia="Times New Roman"/>
                <w:sz w:val="22"/>
                <w:szCs w:val="24"/>
              </w:rPr>
              <w:br/>
            </w:r>
          </w:p>
          <w:p w:rsidR="009B48AE" w:rsidRPr="00FC29F7" w:rsidRDefault="009B48AE" w:rsidP="009B48AE">
            <w:pPr>
              <w:spacing w:after="0"/>
              <w:outlineLvl w:val="2"/>
              <w:rPr>
                <w:sz w:val="22"/>
                <w:szCs w:val="24"/>
                <w:lang w:val="en-GB"/>
              </w:rPr>
            </w:pPr>
            <w:bookmarkStart w:id="63" w:name="_Toc19700095"/>
            <w:bookmarkStart w:id="64" w:name="_Toc24718866"/>
            <w:r w:rsidRPr="00FC29F7">
              <w:rPr>
                <w:sz w:val="22"/>
                <w:szCs w:val="24"/>
              </w:rPr>
              <w:t xml:space="preserve">The company is </w:t>
            </w:r>
            <w:r w:rsidRPr="00FC29F7">
              <w:rPr>
                <w:bCs/>
                <w:sz w:val="22"/>
                <w:szCs w:val="24"/>
                <w:lang w:val="en-GB"/>
              </w:rPr>
              <w:t>certified by the Technical Standards and Safety Authority (TSSA</w:t>
            </w:r>
            <w:r w:rsidRPr="00FC29F7">
              <w:rPr>
                <w:sz w:val="22"/>
                <w:szCs w:val="24"/>
                <w:lang w:val="en-GB"/>
              </w:rPr>
              <w:t>).</w:t>
            </w:r>
            <w:bookmarkEnd w:id="63"/>
            <w:bookmarkEnd w:id="64"/>
          </w:p>
          <w:p w:rsidR="00C747B8" w:rsidRPr="00FC29F7" w:rsidRDefault="00C747B8" w:rsidP="009B48AE">
            <w:pPr>
              <w:spacing w:before="0" w:after="0"/>
              <w:rPr>
                <w:sz w:val="22"/>
                <w:szCs w:val="24"/>
                <w:lang w:val="en-GB"/>
              </w:rPr>
            </w:pPr>
          </w:p>
        </w:tc>
        <w:tc>
          <w:tcPr>
            <w:tcW w:w="2340" w:type="dxa"/>
          </w:tcPr>
          <w:p w:rsidR="00C747B8" w:rsidRPr="00FC29F7" w:rsidRDefault="00C747B8" w:rsidP="008D70B9">
            <w:pPr>
              <w:spacing w:before="0" w:after="0"/>
              <w:rPr>
                <w:rFonts w:cs="Arial"/>
                <w:sz w:val="22"/>
                <w:szCs w:val="24"/>
              </w:rPr>
            </w:pPr>
            <w:r w:rsidRPr="00FC29F7">
              <w:rPr>
                <w:rFonts w:cs="Arial"/>
                <w:sz w:val="22"/>
                <w:szCs w:val="24"/>
              </w:rPr>
              <w:t>Flat Rental Rate – Profit margin determined by school pricing.</w:t>
            </w:r>
          </w:p>
          <w:p w:rsidR="008D70B9" w:rsidRPr="00FC29F7" w:rsidRDefault="008D70B9" w:rsidP="008D70B9">
            <w:pPr>
              <w:spacing w:before="0" w:after="0"/>
              <w:rPr>
                <w:rFonts w:cs="Arial"/>
                <w:sz w:val="22"/>
                <w:szCs w:val="24"/>
              </w:rPr>
            </w:pPr>
          </w:p>
          <w:p w:rsidR="00295C70" w:rsidRPr="00FC29F7" w:rsidRDefault="00C747B8" w:rsidP="00295C70">
            <w:pPr>
              <w:rPr>
                <w:sz w:val="22"/>
                <w:szCs w:val="24"/>
              </w:rPr>
            </w:pPr>
            <w:r w:rsidRPr="00FC29F7">
              <w:rPr>
                <w:rFonts w:cs="Arial"/>
                <w:sz w:val="22"/>
                <w:szCs w:val="24"/>
              </w:rPr>
              <w:t xml:space="preserve">NOTE: </w:t>
            </w:r>
            <w:r w:rsidR="00295C70" w:rsidRPr="00FC29F7">
              <w:rPr>
                <w:sz w:val="22"/>
                <w:szCs w:val="24"/>
              </w:rPr>
              <w:t xml:space="preserve">All fun fair rental equipment vendors must provide a trained and qualified Ride Attendant to supervise </w:t>
            </w:r>
            <w:proofErr w:type="gramStart"/>
            <w:r w:rsidR="00295C70" w:rsidRPr="00FC29F7">
              <w:rPr>
                <w:sz w:val="22"/>
                <w:szCs w:val="24"/>
              </w:rPr>
              <w:t>each rented mechanical equipment</w:t>
            </w:r>
            <w:proofErr w:type="gramEnd"/>
            <w:r w:rsidR="00295C70" w:rsidRPr="00FC29F7">
              <w:rPr>
                <w:sz w:val="22"/>
                <w:szCs w:val="24"/>
              </w:rPr>
              <w:t>. The Ride Attendant must supervise only one ride and must remain on-site. This cost must be included in the quote supplied to schools.</w:t>
            </w:r>
          </w:p>
          <w:p w:rsidR="00295C70" w:rsidRPr="00FC29F7" w:rsidRDefault="00295C70" w:rsidP="00295C70">
            <w:pPr>
              <w:pStyle w:val="Default"/>
              <w:rPr>
                <w:rStyle w:val="A25"/>
                <w:rFonts w:asciiTheme="minorHAnsi" w:hAnsiTheme="minorHAnsi"/>
                <w:color w:val="auto"/>
                <w:sz w:val="22"/>
                <w:szCs w:val="24"/>
              </w:rPr>
            </w:pPr>
          </w:p>
          <w:p w:rsidR="009B48AE" w:rsidRPr="00FC29F7" w:rsidRDefault="00295C70" w:rsidP="00295C70">
            <w:pPr>
              <w:spacing w:before="0" w:after="0"/>
              <w:rPr>
                <w:sz w:val="22"/>
                <w:szCs w:val="24"/>
              </w:rPr>
            </w:pPr>
            <w:r w:rsidRPr="00FC29F7">
              <w:rPr>
                <w:rStyle w:val="A25"/>
                <w:color w:val="auto"/>
                <w:sz w:val="22"/>
                <w:szCs w:val="24"/>
              </w:rPr>
              <w:t>All Staff have completed Vulnerable Sector Screening Checks and have $5M liability insurance coverage.</w:t>
            </w:r>
          </w:p>
          <w:p w:rsidR="009B48AE" w:rsidRPr="00FC29F7" w:rsidRDefault="009B48AE" w:rsidP="009B48AE">
            <w:pPr>
              <w:spacing w:before="0" w:after="0"/>
              <w:rPr>
                <w:sz w:val="22"/>
                <w:szCs w:val="24"/>
              </w:rPr>
            </w:pPr>
          </w:p>
          <w:p w:rsidR="00C747B8" w:rsidRPr="00FC29F7" w:rsidRDefault="00C747B8" w:rsidP="008D70B9">
            <w:pPr>
              <w:spacing w:before="0" w:after="0"/>
              <w:rPr>
                <w:sz w:val="22"/>
                <w:szCs w:val="24"/>
              </w:rPr>
            </w:pPr>
          </w:p>
        </w:tc>
        <w:tc>
          <w:tcPr>
            <w:tcW w:w="1710" w:type="dxa"/>
            <w:gridSpan w:val="2"/>
          </w:tcPr>
          <w:p w:rsidR="009B48AE" w:rsidRPr="00FC29F7" w:rsidRDefault="00C747B8" w:rsidP="008D70B9">
            <w:pPr>
              <w:spacing w:before="0" w:after="0"/>
              <w:rPr>
                <w:rFonts w:cs="Arial"/>
                <w:sz w:val="22"/>
                <w:szCs w:val="24"/>
              </w:rPr>
            </w:pPr>
            <w:r w:rsidRPr="00FC29F7">
              <w:rPr>
                <w:rFonts w:cs="Arial"/>
                <w:sz w:val="22"/>
                <w:szCs w:val="24"/>
              </w:rPr>
              <w:t>Michael</w:t>
            </w:r>
            <w:r w:rsidR="009B48AE" w:rsidRPr="00FC29F7">
              <w:rPr>
                <w:rFonts w:cs="Arial"/>
                <w:sz w:val="22"/>
                <w:szCs w:val="24"/>
              </w:rPr>
              <w:t xml:space="preserve"> Presswood, Owner 416.410.9248 </w:t>
            </w:r>
          </w:p>
          <w:p w:rsidR="00C747B8" w:rsidRPr="00FC29F7" w:rsidRDefault="007602BF" w:rsidP="008D70B9">
            <w:pPr>
              <w:spacing w:before="0" w:after="0"/>
              <w:rPr>
                <w:rFonts w:cs="Arial"/>
                <w:sz w:val="22"/>
                <w:szCs w:val="24"/>
              </w:rPr>
            </w:pPr>
            <w:r w:rsidRPr="00FC29F7">
              <w:rPr>
                <w:rFonts w:cs="Arial"/>
                <w:sz w:val="22"/>
                <w:szCs w:val="24"/>
              </w:rPr>
              <w:t>info@mrbounce.ca.</w:t>
            </w:r>
          </w:p>
          <w:p w:rsidR="00C747B8" w:rsidRPr="00FC29F7" w:rsidRDefault="00C747B8" w:rsidP="008D70B9">
            <w:pPr>
              <w:spacing w:before="0" w:after="0"/>
              <w:rPr>
                <w:sz w:val="22"/>
                <w:szCs w:val="24"/>
              </w:rPr>
            </w:pPr>
          </w:p>
        </w:tc>
        <w:tc>
          <w:tcPr>
            <w:tcW w:w="2993" w:type="dxa"/>
            <w:gridSpan w:val="2"/>
          </w:tcPr>
          <w:p w:rsidR="00C747B8" w:rsidRPr="00FC29F7" w:rsidRDefault="00C747B8" w:rsidP="008D70B9">
            <w:pPr>
              <w:spacing w:before="0" w:after="0"/>
              <w:rPr>
                <w:rFonts w:cs="Arial"/>
                <w:b/>
                <w:sz w:val="22"/>
                <w:szCs w:val="24"/>
              </w:rPr>
            </w:pPr>
            <w:r w:rsidRPr="00FC29F7">
              <w:rPr>
                <w:rFonts w:cs="Arial"/>
                <w:b/>
                <w:sz w:val="22"/>
                <w:szCs w:val="24"/>
              </w:rPr>
              <w:t xml:space="preserve">TDSB VENDOR#: 23769 </w:t>
            </w:r>
          </w:p>
          <w:p w:rsidR="00EE1AD7" w:rsidRPr="00FC29F7" w:rsidRDefault="00EE1AD7" w:rsidP="00EE1AD7">
            <w:pPr>
              <w:pStyle w:val="NoSpacing"/>
              <w:rPr>
                <w:rFonts w:cs="Arial"/>
                <w:b/>
                <w:sz w:val="22"/>
                <w:szCs w:val="24"/>
              </w:rPr>
            </w:pPr>
            <w:r w:rsidRPr="00FC29F7">
              <w:rPr>
                <w:rFonts w:cs="Arial"/>
                <w:b/>
                <w:sz w:val="22"/>
                <w:szCs w:val="24"/>
              </w:rPr>
              <w:t>Purchase Order</w:t>
            </w:r>
            <w:r w:rsidR="009F6DE6" w:rsidRPr="00FC29F7">
              <w:rPr>
                <w:rFonts w:cs="Arial"/>
                <w:b/>
                <w:sz w:val="22"/>
                <w:szCs w:val="24"/>
              </w:rPr>
              <w:t>:</w:t>
            </w:r>
            <w:r w:rsidRPr="00FC29F7">
              <w:rPr>
                <w:rFonts w:cs="Arial"/>
                <w:b/>
                <w:sz w:val="22"/>
                <w:szCs w:val="24"/>
              </w:rPr>
              <w:t xml:space="preserve"> </w:t>
            </w:r>
            <w:r w:rsidR="009F6DE6" w:rsidRPr="00FC29F7">
              <w:rPr>
                <w:rFonts w:cs="Arial"/>
                <w:b/>
                <w:sz w:val="22"/>
                <w:szCs w:val="24"/>
              </w:rPr>
              <w:t>R</w:t>
            </w:r>
            <w:r w:rsidRPr="00FC29F7">
              <w:rPr>
                <w:rFonts w:cs="Arial"/>
                <w:b/>
                <w:sz w:val="22"/>
                <w:szCs w:val="24"/>
              </w:rPr>
              <w:t>equired</w:t>
            </w:r>
          </w:p>
          <w:p w:rsidR="00953AA6" w:rsidRPr="00FC29F7" w:rsidRDefault="00953AA6" w:rsidP="008D70B9">
            <w:pPr>
              <w:spacing w:before="0" w:after="0"/>
              <w:rPr>
                <w:rFonts w:cs="Arial"/>
                <w:b/>
                <w:sz w:val="22"/>
                <w:szCs w:val="24"/>
              </w:rPr>
            </w:pPr>
          </w:p>
          <w:p w:rsidR="00C747B8" w:rsidRPr="00FC29F7" w:rsidRDefault="00C747B8" w:rsidP="008D70B9">
            <w:pPr>
              <w:spacing w:before="0" w:after="0"/>
              <w:rPr>
                <w:rFonts w:cs="Arial"/>
                <w:b/>
                <w:sz w:val="22"/>
                <w:szCs w:val="24"/>
              </w:rPr>
            </w:pPr>
            <w:r w:rsidRPr="00FC29F7">
              <w:rPr>
                <w:rFonts w:cs="Arial"/>
                <w:b/>
                <w:sz w:val="22"/>
                <w:szCs w:val="24"/>
              </w:rPr>
              <w:t>ORDER PROCESS:</w:t>
            </w:r>
          </w:p>
          <w:p w:rsidR="009B48AE" w:rsidRPr="00FC29F7" w:rsidRDefault="009B48AE" w:rsidP="009B48AE">
            <w:pPr>
              <w:pStyle w:val="NoSpacing"/>
              <w:rPr>
                <w:sz w:val="22"/>
                <w:szCs w:val="24"/>
              </w:rPr>
            </w:pPr>
            <w:r w:rsidRPr="00FC29F7">
              <w:rPr>
                <w:b/>
                <w:bCs/>
                <w:sz w:val="22"/>
                <w:szCs w:val="24"/>
              </w:rPr>
              <w:t xml:space="preserve">1. Call: </w:t>
            </w:r>
            <w:r w:rsidRPr="00FC29F7">
              <w:rPr>
                <w:sz w:val="22"/>
                <w:szCs w:val="24"/>
              </w:rPr>
              <w:t xml:space="preserve">416-410-9248 or </w:t>
            </w:r>
          </w:p>
          <w:p w:rsidR="009B48AE" w:rsidRPr="00FC29F7" w:rsidRDefault="009B48AE" w:rsidP="009B48AE">
            <w:pPr>
              <w:pStyle w:val="NoSpacing"/>
              <w:rPr>
                <w:sz w:val="22"/>
                <w:szCs w:val="24"/>
              </w:rPr>
            </w:pPr>
            <w:r w:rsidRPr="00FC29F7">
              <w:rPr>
                <w:b/>
                <w:bCs/>
                <w:sz w:val="22"/>
                <w:szCs w:val="24"/>
              </w:rPr>
              <w:t xml:space="preserve">2. Email: </w:t>
            </w:r>
            <w:r w:rsidRPr="00FC29F7">
              <w:rPr>
                <w:sz w:val="22"/>
                <w:szCs w:val="24"/>
              </w:rPr>
              <w:t xml:space="preserve">info@mrbounce.ca </w:t>
            </w:r>
          </w:p>
          <w:p w:rsidR="009B48AE" w:rsidRPr="00FC29F7" w:rsidRDefault="009B48AE" w:rsidP="009B48AE">
            <w:pPr>
              <w:pStyle w:val="NoSpacing"/>
              <w:rPr>
                <w:sz w:val="22"/>
                <w:szCs w:val="24"/>
              </w:rPr>
            </w:pPr>
            <w:r w:rsidRPr="00FC29F7">
              <w:rPr>
                <w:b/>
                <w:sz w:val="22"/>
                <w:szCs w:val="24"/>
              </w:rPr>
              <w:t xml:space="preserve">3. Online: </w:t>
            </w:r>
            <w:r w:rsidRPr="00FC29F7">
              <w:rPr>
                <w:sz w:val="22"/>
                <w:szCs w:val="24"/>
              </w:rPr>
              <w:t xml:space="preserve">www.mrbounce.ca </w:t>
            </w:r>
          </w:p>
          <w:p w:rsidR="00295C70" w:rsidRPr="00FC29F7" w:rsidRDefault="00295C70" w:rsidP="00A20D69">
            <w:pPr>
              <w:pStyle w:val="ListParagraph"/>
              <w:numPr>
                <w:ilvl w:val="0"/>
                <w:numId w:val="19"/>
              </w:numPr>
              <w:rPr>
                <w:szCs w:val="24"/>
              </w:rPr>
            </w:pPr>
            <w:r w:rsidRPr="00FC29F7">
              <w:rPr>
                <w:szCs w:val="24"/>
              </w:rPr>
              <w:t xml:space="preserve"> </w:t>
            </w:r>
            <w:r w:rsidR="009B48AE" w:rsidRPr="00FC29F7">
              <w:rPr>
                <w:szCs w:val="24"/>
              </w:rPr>
              <w:t xml:space="preserve">School/School Council select entertainment package from website: www.mrbounce.ca and call the office to schedule the date and time. </w:t>
            </w:r>
          </w:p>
          <w:p w:rsidR="00295C70" w:rsidRPr="00FC29F7" w:rsidRDefault="009B48AE" w:rsidP="00A20D69">
            <w:pPr>
              <w:pStyle w:val="ListParagraph"/>
              <w:numPr>
                <w:ilvl w:val="0"/>
                <w:numId w:val="19"/>
              </w:numPr>
              <w:rPr>
                <w:szCs w:val="24"/>
              </w:rPr>
            </w:pPr>
            <w:r w:rsidRPr="00FC29F7">
              <w:rPr>
                <w:szCs w:val="24"/>
              </w:rPr>
              <w:t>Mr. Bounce Inflatables &amp; Lofty Entertainment will send a Quote to school. On the date booked the vendor will provide service as booked. Payment will follow TDSB Purchase Order process.</w:t>
            </w:r>
          </w:p>
          <w:p w:rsidR="009B48AE" w:rsidRPr="00FC29F7" w:rsidRDefault="009B48AE" w:rsidP="00A20D69">
            <w:pPr>
              <w:pStyle w:val="ListParagraph"/>
              <w:numPr>
                <w:ilvl w:val="0"/>
                <w:numId w:val="19"/>
              </w:numPr>
              <w:rPr>
                <w:szCs w:val="24"/>
              </w:rPr>
            </w:pPr>
            <w:r w:rsidRPr="00FC29F7">
              <w:rPr>
                <w:szCs w:val="24"/>
              </w:rPr>
              <w:t>Mr. Bounce Inflatables &amp; Lofty Entertainment will require space to setup as per booking (e.g. gym/class for magic show, field/grass for bounce castle, etc.)</w:t>
            </w:r>
          </w:p>
          <w:p w:rsidR="00953AA6" w:rsidRPr="00FC29F7" w:rsidRDefault="00953AA6" w:rsidP="008D70B9">
            <w:pPr>
              <w:spacing w:before="0" w:after="0"/>
              <w:rPr>
                <w:rFonts w:cs="Arial"/>
                <w:b/>
                <w:color w:val="FF0000"/>
                <w:sz w:val="22"/>
                <w:szCs w:val="24"/>
              </w:rPr>
            </w:pPr>
          </w:p>
          <w:p w:rsidR="00162A34" w:rsidRPr="00FC29F7" w:rsidRDefault="00162A34" w:rsidP="008D70B9">
            <w:pPr>
              <w:spacing w:before="0" w:after="0"/>
              <w:rPr>
                <w:rFonts w:cs="Arial"/>
                <w:b/>
                <w:sz w:val="22"/>
                <w:szCs w:val="24"/>
              </w:rPr>
            </w:pPr>
            <w:r w:rsidRPr="00FC29F7">
              <w:rPr>
                <w:rFonts w:cs="Arial"/>
                <w:b/>
                <w:sz w:val="22"/>
                <w:szCs w:val="24"/>
              </w:rPr>
              <w:t>Please follow TDSB payment process:</w:t>
            </w:r>
          </w:p>
          <w:p w:rsidR="009B48AE" w:rsidRPr="00FC29F7" w:rsidRDefault="00162A34" w:rsidP="00976178">
            <w:pPr>
              <w:pStyle w:val="ListParagraph"/>
              <w:rPr>
                <w:szCs w:val="24"/>
              </w:rPr>
            </w:pPr>
            <w:r w:rsidRPr="00FC29F7">
              <w:rPr>
                <w:szCs w:val="24"/>
              </w:rPr>
              <w:t xml:space="preserve">Vendor to prepare a quotation for the services requested and submit to school office for approval. </w:t>
            </w:r>
          </w:p>
          <w:p w:rsidR="009B48AE" w:rsidRPr="00FC29F7" w:rsidRDefault="00162A34" w:rsidP="00976178">
            <w:pPr>
              <w:pStyle w:val="ListParagraph"/>
              <w:rPr>
                <w:szCs w:val="24"/>
              </w:rPr>
            </w:pPr>
            <w:r w:rsidRPr="00FC29F7">
              <w:rPr>
                <w:szCs w:val="24"/>
              </w:rPr>
              <w:t xml:space="preserve">If the school agrees to the details/pricing, school will issue a purchase order and provide the vendor with the PO #. </w:t>
            </w:r>
          </w:p>
          <w:p w:rsidR="00162A34" w:rsidRPr="00FC29F7" w:rsidRDefault="00162A34" w:rsidP="00976178">
            <w:pPr>
              <w:pStyle w:val="ListParagraph"/>
              <w:rPr>
                <w:szCs w:val="24"/>
              </w:rPr>
            </w:pPr>
            <w:r w:rsidRPr="00FC29F7">
              <w:rPr>
                <w:szCs w:val="24"/>
              </w:rPr>
              <w:t>The Purchase Order (PO) is TDSB’s legal “promise to pay;” therefore NO deposit for the service will be paid.</w:t>
            </w:r>
          </w:p>
          <w:p w:rsidR="00EE1AD7" w:rsidRPr="00FC29F7" w:rsidRDefault="00162A34" w:rsidP="00976178">
            <w:pPr>
              <w:pStyle w:val="ListParagraph"/>
              <w:rPr>
                <w:szCs w:val="24"/>
              </w:rPr>
            </w:pPr>
            <w:r w:rsidRPr="00FC29F7">
              <w:rPr>
                <w:szCs w:val="24"/>
              </w:rPr>
              <w:t>After services are rendered, vendor will submit a detailed invoice including the PO</w:t>
            </w:r>
            <w:r w:rsidR="007602BF" w:rsidRPr="00FC29F7">
              <w:rPr>
                <w:szCs w:val="24"/>
              </w:rPr>
              <w:t># and</w:t>
            </w:r>
            <w:r w:rsidRPr="00FC29F7">
              <w:rPr>
                <w:szCs w:val="24"/>
              </w:rPr>
              <w:t xml:space="preserve"> send it to </w:t>
            </w:r>
            <w:r w:rsidR="00EE1AD7" w:rsidRPr="00FC29F7">
              <w:rPr>
                <w:szCs w:val="24"/>
              </w:rPr>
              <w:t xml:space="preserve">Accounts </w:t>
            </w:r>
            <w:r w:rsidR="007602BF" w:rsidRPr="00FC29F7">
              <w:rPr>
                <w:szCs w:val="24"/>
              </w:rPr>
              <w:t>Payable at</w:t>
            </w:r>
            <w:r w:rsidR="00EE1AD7" w:rsidRPr="00FC29F7">
              <w:rPr>
                <w:szCs w:val="24"/>
              </w:rPr>
              <w:t xml:space="preserve"> apInvoices@tdsb.on.ca.</w:t>
            </w:r>
          </w:p>
          <w:p w:rsidR="00976178" w:rsidRPr="00FC29F7" w:rsidRDefault="00162A34" w:rsidP="00976178">
            <w:pPr>
              <w:pStyle w:val="ListParagraph"/>
              <w:rPr>
                <w:szCs w:val="24"/>
              </w:rPr>
            </w:pPr>
            <w:r w:rsidRPr="00FC29F7">
              <w:rPr>
                <w:szCs w:val="24"/>
              </w:rPr>
              <w:t>School staff must do a goods receipt, which must be released by another school staff member – the principal or designate – to release the funds.</w:t>
            </w:r>
          </w:p>
          <w:p w:rsidR="00A20D69" w:rsidRDefault="00162A34" w:rsidP="008D70B9">
            <w:pPr>
              <w:pStyle w:val="ListParagraph"/>
              <w:rPr>
                <w:szCs w:val="24"/>
              </w:rPr>
            </w:pPr>
            <w:r w:rsidRPr="00FC29F7">
              <w:rPr>
                <w:szCs w:val="24"/>
              </w:rPr>
              <w:t xml:space="preserve">Payment will be deposited directly </w:t>
            </w:r>
            <w:r w:rsidR="00FC29F7" w:rsidRPr="00FC29F7">
              <w:rPr>
                <w:szCs w:val="24"/>
              </w:rPr>
              <w:t>into the vendor’s bank account.</w:t>
            </w:r>
          </w:p>
          <w:p w:rsidR="00AA05D1" w:rsidRPr="00FC29F7" w:rsidRDefault="00AA05D1" w:rsidP="008D70B9">
            <w:pPr>
              <w:pStyle w:val="ListParagraph"/>
              <w:rPr>
                <w:szCs w:val="24"/>
              </w:rPr>
            </w:pPr>
          </w:p>
          <w:p w:rsidR="00C747B8" w:rsidRDefault="00162A34" w:rsidP="008D70B9">
            <w:pPr>
              <w:spacing w:before="0" w:after="0"/>
              <w:rPr>
                <w:rFonts w:cs="Arial"/>
                <w:sz w:val="22"/>
                <w:szCs w:val="24"/>
              </w:rPr>
            </w:pPr>
            <w:r w:rsidRPr="00FC29F7">
              <w:rPr>
                <w:rFonts w:cs="Arial"/>
                <w:sz w:val="22"/>
                <w:szCs w:val="24"/>
              </w:rPr>
              <w:t xml:space="preserve">For questions related to </w:t>
            </w:r>
            <w:r w:rsidR="00A20D69" w:rsidRPr="00FC29F7">
              <w:rPr>
                <w:rFonts w:cs="Arial"/>
                <w:sz w:val="22"/>
                <w:szCs w:val="24"/>
              </w:rPr>
              <w:t xml:space="preserve">how to </w:t>
            </w:r>
            <w:r w:rsidRPr="00FC29F7">
              <w:rPr>
                <w:rFonts w:cs="Arial"/>
                <w:sz w:val="22"/>
                <w:szCs w:val="24"/>
              </w:rPr>
              <w:t>do a goods receipt and release funds, please contact the SAP Trainer or the Help Desk.</w:t>
            </w:r>
          </w:p>
          <w:p w:rsidR="00FC29F7" w:rsidRPr="00FC29F7" w:rsidRDefault="00FC29F7" w:rsidP="008D70B9">
            <w:pPr>
              <w:spacing w:before="0" w:after="0"/>
              <w:rPr>
                <w:sz w:val="22"/>
                <w:szCs w:val="24"/>
              </w:rPr>
            </w:pPr>
          </w:p>
        </w:tc>
      </w:tr>
      <w:tr w:rsidR="00687052" w:rsidRPr="00953AA6" w:rsidTr="000B53A0">
        <w:trPr>
          <w:tblHeader/>
        </w:trPr>
        <w:tc>
          <w:tcPr>
            <w:tcW w:w="1548" w:type="dxa"/>
            <w:gridSpan w:val="2"/>
            <w:shd w:val="clear" w:color="auto" w:fill="F2F2F2" w:themeFill="background1" w:themeFillShade="F2"/>
          </w:tcPr>
          <w:p w:rsidR="00687052" w:rsidRPr="00953AA6" w:rsidRDefault="00162A34" w:rsidP="008D70B9">
            <w:pPr>
              <w:spacing w:before="0" w:after="0"/>
              <w:rPr>
                <w:b/>
                <w:szCs w:val="24"/>
              </w:rPr>
            </w:pPr>
            <w:r w:rsidRPr="00953AA6">
              <w:rPr>
                <w:szCs w:val="24"/>
              </w:rPr>
              <w:lastRenderedPageBreak/>
              <w:br w:type="page"/>
            </w:r>
            <w:r w:rsidR="00C747B8" w:rsidRPr="00953AA6">
              <w:rPr>
                <w:szCs w:val="24"/>
              </w:rPr>
              <w:br w:type="page"/>
            </w:r>
            <w:r w:rsidR="00687052" w:rsidRPr="00953AA6">
              <w:rPr>
                <w:b/>
                <w:szCs w:val="24"/>
              </w:rPr>
              <w:t>Type of Product or Service</w:t>
            </w:r>
          </w:p>
        </w:tc>
        <w:tc>
          <w:tcPr>
            <w:tcW w:w="2430"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340"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710"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2993"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 xml:space="preserve">Fundraising Vendor # &amp; Order </w:t>
            </w:r>
            <w:r w:rsidR="00E90E5B" w:rsidRPr="00953AA6">
              <w:rPr>
                <w:b/>
                <w:szCs w:val="24"/>
              </w:rPr>
              <w:t>Instructions</w:t>
            </w:r>
          </w:p>
        </w:tc>
      </w:tr>
      <w:tr w:rsidR="00A750D7" w:rsidRPr="00953AA6" w:rsidTr="000B53A0">
        <w:tc>
          <w:tcPr>
            <w:tcW w:w="1548" w:type="dxa"/>
            <w:gridSpan w:val="2"/>
          </w:tcPr>
          <w:p w:rsidR="00A750D7" w:rsidRPr="00953AA6" w:rsidRDefault="00162A34" w:rsidP="008D70B9">
            <w:pPr>
              <w:spacing w:before="0" w:after="0"/>
              <w:rPr>
                <w:rFonts w:cs="Arial"/>
                <w:b/>
                <w:szCs w:val="24"/>
              </w:rPr>
            </w:pPr>
            <w:r w:rsidRPr="009F6DE6">
              <w:rPr>
                <w:rFonts w:cs="Arial"/>
                <w:b/>
                <w:szCs w:val="24"/>
              </w:rPr>
              <w:t>Fun Fair Equipment Rental</w:t>
            </w:r>
          </w:p>
        </w:tc>
        <w:tc>
          <w:tcPr>
            <w:tcW w:w="2430" w:type="dxa"/>
            <w:gridSpan w:val="2"/>
          </w:tcPr>
          <w:p w:rsidR="00A750D7" w:rsidRPr="00953AA6" w:rsidRDefault="00A750D7" w:rsidP="008D70B9">
            <w:pPr>
              <w:spacing w:before="0" w:after="0"/>
              <w:rPr>
                <w:rFonts w:cs="Arial"/>
                <w:szCs w:val="24"/>
                <w:lang w:val="fr-CA"/>
              </w:rPr>
            </w:pPr>
            <w:proofErr w:type="spellStart"/>
            <w:r w:rsidRPr="00953AA6">
              <w:rPr>
                <w:rFonts w:cs="Arial"/>
                <w:b/>
                <w:szCs w:val="24"/>
                <w:lang w:val="fr-CA"/>
              </w:rPr>
              <w:t>Merlin’s</w:t>
            </w:r>
            <w:proofErr w:type="spellEnd"/>
            <w:r w:rsidRPr="00953AA6">
              <w:rPr>
                <w:rFonts w:cs="Arial"/>
                <w:b/>
                <w:szCs w:val="24"/>
                <w:lang w:val="fr-CA"/>
              </w:rPr>
              <w:t xml:space="preserve"> </w:t>
            </w:r>
            <w:proofErr w:type="spellStart"/>
            <w:r w:rsidRPr="00953AA6">
              <w:rPr>
                <w:rFonts w:cs="Arial"/>
                <w:b/>
                <w:szCs w:val="24"/>
                <w:lang w:val="fr-CA"/>
              </w:rPr>
              <w:t>Enterprises</w:t>
            </w:r>
            <w:proofErr w:type="spellEnd"/>
            <w:r w:rsidRPr="00953AA6">
              <w:rPr>
                <w:rFonts w:cs="Arial"/>
                <w:b/>
                <w:szCs w:val="24"/>
                <w:lang w:val="fr-CA"/>
              </w:rPr>
              <w:t xml:space="preserve"> Inc.</w:t>
            </w:r>
            <w:r w:rsidRPr="00953AA6">
              <w:rPr>
                <w:rFonts w:cs="Arial"/>
                <w:szCs w:val="24"/>
                <w:lang w:val="fr-CA"/>
              </w:rPr>
              <w:t xml:space="preserve"> - </w:t>
            </w:r>
            <w:r w:rsidR="008D70B9" w:rsidRPr="009F6DE6">
              <w:rPr>
                <w:rFonts w:cs="Arial"/>
                <w:szCs w:val="24"/>
                <w:lang w:val="fr-CA"/>
              </w:rPr>
              <w:t>www.merlinsparty.com</w:t>
            </w:r>
          </w:p>
          <w:p w:rsidR="008D70B9" w:rsidRPr="00953AA6" w:rsidRDefault="008D70B9" w:rsidP="008D70B9">
            <w:pPr>
              <w:spacing w:before="0" w:after="0"/>
              <w:rPr>
                <w:rFonts w:cs="Arial"/>
                <w:szCs w:val="24"/>
                <w:lang w:val="fr-CA"/>
              </w:rPr>
            </w:pPr>
          </w:p>
          <w:p w:rsidR="00A750D7" w:rsidRPr="00953AA6" w:rsidRDefault="00A750D7" w:rsidP="008D70B9">
            <w:pPr>
              <w:spacing w:before="0" w:after="0"/>
              <w:rPr>
                <w:rFonts w:cs="Arial"/>
                <w:b/>
                <w:szCs w:val="24"/>
                <w:lang w:val="fr-CA"/>
              </w:rPr>
            </w:pPr>
            <w:r w:rsidRPr="00953AA6">
              <w:rPr>
                <w:rFonts w:cs="Arial"/>
                <w:b/>
                <w:szCs w:val="24"/>
                <w:lang w:val="fr-CA"/>
              </w:rPr>
              <w:t>INITIATIVE DESCRIPTION</w:t>
            </w:r>
          </w:p>
          <w:p w:rsidR="00A750D7" w:rsidRPr="00953AA6" w:rsidRDefault="00A750D7" w:rsidP="008D70B9">
            <w:pPr>
              <w:spacing w:before="0" w:after="0"/>
              <w:rPr>
                <w:szCs w:val="24"/>
              </w:rPr>
            </w:pPr>
            <w:r w:rsidRPr="00953AA6">
              <w:rPr>
                <w:rFonts w:cs="Arial"/>
                <w:szCs w:val="24"/>
              </w:rPr>
              <w:t>Merlin’s Enterprises provides inflatable bouncy castles, games, inflatable children’s multi-play equipment, and more for school fun fairs and fundraising events. They are Technical Standards &amp; Safety Authority (TSSA) approved.</w:t>
            </w:r>
          </w:p>
        </w:tc>
        <w:tc>
          <w:tcPr>
            <w:tcW w:w="2340" w:type="dxa"/>
          </w:tcPr>
          <w:p w:rsidR="00A750D7" w:rsidRPr="00953AA6" w:rsidRDefault="00A750D7" w:rsidP="008D70B9">
            <w:pPr>
              <w:spacing w:before="0" w:after="0"/>
              <w:rPr>
                <w:rFonts w:cs="Arial"/>
                <w:szCs w:val="24"/>
              </w:rPr>
            </w:pPr>
            <w:r w:rsidRPr="00953AA6">
              <w:rPr>
                <w:rFonts w:cs="Arial"/>
                <w:szCs w:val="24"/>
              </w:rPr>
              <w:t>Flat Rental Rate - Profit margin determined by school pricing.</w:t>
            </w:r>
          </w:p>
          <w:p w:rsidR="008D70B9" w:rsidRPr="00953AA6" w:rsidRDefault="008D70B9" w:rsidP="008D70B9">
            <w:pPr>
              <w:spacing w:before="0" w:after="0"/>
              <w:rPr>
                <w:rFonts w:cs="Arial"/>
                <w:szCs w:val="24"/>
              </w:rPr>
            </w:pPr>
          </w:p>
          <w:p w:rsidR="00295C70" w:rsidRPr="009F6DE6" w:rsidRDefault="00A750D7" w:rsidP="00295C70">
            <w:pPr>
              <w:rPr>
                <w:u w:val="single"/>
              </w:rPr>
            </w:pPr>
            <w:r w:rsidRPr="009F6DE6">
              <w:rPr>
                <w:rFonts w:cs="Arial"/>
                <w:szCs w:val="24"/>
              </w:rPr>
              <w:t>NOTE:</w:t>
            </w:r>
            <w:r w:rsidR="00295C70" w:rsidRPr="009F6DE6">
              <w:rPr>
                <w:rFonts w:cs="Arial"/>
                <w:szCs w:val="24"/>
              </w:rPr>
              <w:t xml:space="preserve"> </w:t>
            </w:r>
            <w:r w:rsidR="00295C70" w:rsidRPr="009F6DE6">
              <w:t xml:space="preserve">All fun fair rental equipment vendors must provide a trained and qualified Ride Attendant to supervise </w:t>
            </w:r>
            <w:proofErr w:type="gramStart"/>
            <w:r w:rsidR="00295C70" w:rsidRPr="009F6DE6">
              <w:t>each rented mechanical equipment</w:t>
            </w:r>
            <w:proofErr w:type="gramEnd"/>
            <w:r w:rsidR="00295C70" w:rsidRPr="009F6DE6">
              <w:t>. The Ride Attendant must supervise only one ride and must remain on-site. This cost must be included in the quote supplied to schools.</w:t>
            </w:r>
          </w:p>
          <w:p w:rsidR="00295C70" w:rsidRPr="009F6DE6" w:rsidRDefault="00295C70" w:rsidP="00295C70">
            <w:pPr>
              <w:pStyle w:val="Default"/>
              <w:rPr>
                <w:rStyle w:val="A25"/>
                <w:rFonts w:asciiTheme="minorHAnsi" w:hAnsiTheme="minorHAnsi"/>
                <w:color w:val="auto"/>
                <w:sz w:val="22"/>
                <w:szCs w:val="22"/>
              </w:rPr>
            </w:pPr>
          </w:p>
          <w:p w:rsidR="00295C70" w:rsidRPr="009F6DE6" w:rsidRDefault="00295C70" w:rsidP="00295C70">
            <w:pPr>
              <w:spacing w:before="0" w:after="0"/>
            </w:pPr>
            <w:r w:rsidRPr="009F6DE6">
              <w:rPr>
                <w:rStyle w:val="A25"/>
                <w:color w:val="auto"/>
                <w:sz w:val="22"/>
                <w:szCs w:val="22"/>
              </w:rPr>
              <w:t>All Staff have completed Vulnerable Sector Screening Checks and have $5M liability insurance coverage.</w:t>
            </w:r>
          </w:p>
          <w:p w:rsidR="00295C70" w:rsidRPr="00953AA6" w:rsidRDefault="00295C70" w:rsidP="00295C70">
            <w:pPr>
              <w:spacing w:before="0" w:after="0"/>
              <w:rPr>
                <w:b/>
                <w:color w:val="FF0000"/>
                <w:szCs w:val="24"/>
              </w:rPr>
            </w:pPr>
          </w:p>
          <w:p w:rsidR="00A750D7" w:rsidRPr="00953AA6" w:rsidRDefault="00A750D7" w:rsidP="008D70B9">
            <w:pPr>
              <w:spacing w:before="0" w:after="0"/>
              <w:rPr>
                <w:b/>
                <w:color w:val="FF0000"/>
                <w:szCs w:val="24"/>
              </w:rPr>
            </w:pPr>
          </w:p>
        </w:tc>
        <w:tc>
          <w:tcPr>
            <w:tcW w:w="1710" w:type="dxa"/>
            <w:gridSpan w:val="2"/>
          </w:tcPr>
          <w:p w:rsidR="00A750D7" w:rsidRPr="00953AA6" w:rsidRDefault="00A750D7" w:rsidP="008D70B9">
            <w:pPr>
              <w:spacing w:before="0" w:after="0"/>
              <w:rPr>
                <w:rFonts w:cs="Arial"/>
                <w:szCs w:val="24"/>
              </w:rPr>
            </w:pPr>
            <w:proofErr w:type="spellStart"/>
            <w:r w:rsidRPr="00953AA6">
              <w:rPr>
                <w:rFonts w:cs="Arial"/>
                <w:szCs w:val="24"/>
              </w:rPr>
              <w:t>Sharina</w:t>
            </w:r>
            <w:proofErr w:type="spellEnd"/>
            <w:r w:rsidRPr="00953AA6">
              <w:rPr>
                <w:rFonts w:cs="Arial"/>
                <w:szCs w:val="24"/>
              </w:rPr>
              <w:t xml:space="preserve"> Khan or Bryan Hines 289.923.1049 or 905.420.4008</w:t>
            </w:r>
          </w:p>
          <w:p w:rsidR="00A750D7" w:rsidRPr="00953AA6" w:rsidRDefault="00A750D7" w:rsidP="007602BF">
            <w:pPr>
              <w:spacing w:before="0" w:after="0"/>
              <w:rPr>
                <w:szCs w:val="24"/>
              </w:rPr>
            </w:pPr>
            <w:r w:rsidRPr="00953AA6">
              <w:rPr>
                <w:rFonts w:cs="Arial"/>
                <w:szCs w:val="24"/>
              </w:rPr>
              <w:t>info@merlinsparty</w:t>
            </w:r>
            <w:r w:rsidR="007602BF">
              <w:rPr>
                <w:rFonts w:cs="Arial"/>
                <w:szCs w:val="24"/>
              </w:rPr>
              <w:t>.</w:t>
            </w:r>
            <w:r w:rsidRPr="00953AA6">
              <w:rPr>
                <w:rFonts w:cs="Arial"/>
                <w:szCs w:val="24"/>
              </w:rPr>
              <w:t>com</w:t>
            </w:r>
          </w:p>
        </w:tc>
        <w:tc>
          <w:tcPr>
            <w:tcW w:w="2993" w:type="dxa"/>
            <w:gridSpan w:val="2"/>
          </w:tcPr>
          <w:p w:rsidR="00A750D7" w:rsidRPr="00953AA6" w:rsidRDefault="00A750D7" w:rsidP="008D70B9">
            <w:pPr>
              <w:spacing w:before="0" w:after="0"/>
              <w:rPr>
                <w:rFonts w:cs="Arial"/>
                <w:b/>
                <w:szCs w:val="24"/>
              </w:rPr>
            </w:pPr>
            <w:r w:rsidRPr="00953AA6">
              <w:rPr>
                <w:rFonts w:cs="Arial"/>
                <w:b/>
                <w:szCs w:val="24"/>
              </w:rPr>
              <w:t>TDSB VENDOR#: 20823</w:t>
            </w:r>
          </w:p>
          <w:p w:rsidR="00EE1AD7" w:rsidRPr="00FC29F7" w:rsidRDefault="00EE1AD7" w:rsidP="00EE1AD7">
            <w:pPr>
              <w:pStyle w:val="NoSpacing"/>
              <w:rPr>
                <w:rFonts w:cs="Arial"/>
                <w:b/>
                <w:szCs w:val="24"/>
              </w:rPr>
            </w:pPr>
            <w:r w:rsidRPr="00FC29F7">
              <w:rPr>
                <w:rFonts w:cs="Arial"/>
                <w:b/>
                <w:szCs w:val="24"/>
              </w:rPr>
              <w:t>Purchase Order</w:t>
            </w:r>
            <w:r w:rsidR="00FC29F7">
              <w:rPr>
                <w:rFonts w:cs="Arial"/>
                <w:b/>
                <w:szCs w:val="24"/>
              </w:rPr>
              <w:t>:</w:t>
            </w:r>
            <w:r w:rsidRPr="00FC29F7">
              <w:rPr>
                <w:rFonts w:cs="Arial"/>
                <w:b/>
                <w:szCs w:val="24"/>
              </w:rPr>
              <w:t xml:space="preserve"> </w:t>
            </w:r>
            <w:r w:rsidR="00FC29F7">
              <w:rPr>
                <w:rFonts w:cs="Arial"/>
                <w:b/>
                <w:szCs w:val="24"/>
              </w:rPr>
              <w:t>R</w:t>
            </w:r>
            <w:r w:rsidRPr="00FC29F7">
              <w:rPr>
                <w:rFonts w:cs="Arial"/>
                <w:b/>
                <w:szCs w:val="24"/>
              </w:rPr>
              <w:t>equired</w:t>
            </w:r>
          </w:p>
          <w:p w:rsidR="00953AA6" w:rsidRDefault="00953AA6" w:rsidP="008D70B9">
            <w:pPr>
              <w:spacing w:before="0" w:after="0"/>
              <w:rPr>
                <w:rFonts w:cs="Arial"/>
                <w:b/>
                <w:szCs w:val="24"/>
              </w:rPr>
            </w:pPr>
          </w:p>
          <w:p w:rsidR="00A750D7" w:rsidRPr="00953AA6" w:rsidRDefault="009C0FE5" w:rsidP="008D70B9">
            <w:pPr>
              <w:spacing w:before="0" w:after="0"/>
              <w:rPr>
                <w:rFonts w:cs="Arial"/>
                <w:szCs w:val="24"/>
              </w:rPr>
            </w:pPr>
            <w:r w:rsidRPr="00953AA6">
              <w:rPr>
                <w:rFonts w:cs="Arial"/>
                <w:b/>
                <w:szCs w:val="24"/>
              </w:rPr>
              <w:t>ORDER PROCESS:</w:t>
            </w:r>
          </w:p>
          <w:p w:rsidR="00FC29F7" w:rsidRDefault="00A750D7" w:rsidP="008D70B9">
            <w:pPr>
              <w:spacing w:before="0" w:after="0"/>
              <w:rPr>
                <w:rFonts w:cs="Arial"/>
                <w:szCs w:val="24"/>
              </w:rPr>
            </w:pPr>
            <w:r w:rsidRPr="0059440F">
              <w:rPr>
                <w:rFonts w:cs="Arial"/>
                <w:b/>
                <w:szCs w:val="24"/>
              </w:rPr>
              <w:t>Call:</w:t>
            </w:r>
            <w:r w:rsidRPr="00953AA6">
              <w:rPr>
                <w:rFonts w:cs="Arial"/>
                <w:szCs w:val="24"/>
              </w:rPr>
              <w:t xml:space="preserve"> </w:t>
            </w:r>
            <w:proofErr w:type="spellStart"/>
            <w:r w:rsidRPr="00953AA6">
              <w:rPr>
                <w:rFonts w:cs="Arial"/>
                <w:szCs w:val="24"/>
              </w:rPr>
              <w:t>Sharina</w:t>
            </w:r>
            <w:proofErr w:type="spellEnd"/>
            <w:r w:rsidRPr="00953AA6">
              <w:rPr>
                <w:rFonts w:cs="Arial"/>
                <w:szCs w:val="24"/>
              </w:rPr>
              <w:t xml:space="preserve"> or Bryan at 905-420-4008 </w:t>
            </w:r>
            <w:r w:rsidR="0059440F">
              <w:rPr>
                <w:rFonts w:cs="Arial"/>
                <w:szCs w:val="24"/>
              </w:rPr>
              <w:t>or</w:t>
            </w:r>
            <w:r w:rsidRPr="00953AA6">
              <w:rPr>
                <w:rFonts w:cs="Arial"/>
                <w:szCs w:val="24"/>
              </w:rPr>
              <w:t xml:space="preserve">  </w:t>
            </w:r>
          </w:p>
          <w:p w:rsidR="00A750D7" w:rsidRPr="00953AA6" w:rsidRDefault="00A750D7" w:rsidP="008D70B9">
            <w:pPr>
              <w:spacing w:before="0" w:after="0"/>
              <w:rPr>
                <w:rFonts w:cs="Arial"/>
                <w:szCs w:val="24"/>
              </w:rPr>
            </w:pPr>
            <w:r w:rsidRPr="0059440F">
              <w:rPr>
                <w:rFonts w:cs="Arial"/>
                <w:b/>
                <w:szCs w:val="24"/>
              </w:rPr>
              <w:t>Email:</w:t>
            </w:r>
            <w:r w:rsidRPr="00953AA6">
              <w:rPr>
                <w:rFonts w:cs="Arial"/>
                <w:szCs w:val="24"/>
              </w:rPr>
              <w:t xml:space="preserve"> info@merlinsparty.com</w:t>
            </w:r>
          </w:p>
          <w:p w:rsidR="00953AA6" w:rsidRDefault="00953AA6" w:rsidP="008D70B9">
            <w:pPr>
              <w:spacing w:before="0" w:after="0"/>
              <w:rPr>
                <w:rFonts w:cs="Arial"/>
                <w:b/>
                <w:color w:val="FF0000"/>
                <w:szCs w:val="24"/>
              </w:rPr>
            </w:pPr>
          </w:p>
          <w:p w:rsidR="00162A34" w:rsidRPr="00FC29F7" w:rsidRDefault="00162A34" w:rsidP="008D70B9">
            <w:pPr>
              <w:spacing w:before="0" w:after="0"/>
              <w:rPr>
                <w:rFonts w:cs="Arial"/>
                <w:b/>
                <w:szCs w:val="24"/>
              </w:rPr>
            </w:pPr>
            <w:r w:rsidRPr="00FC29F7">
              <w:rPr>
                <w:rFonts w:cs="Arial"/>
                <w:b/>
                <w:szCs w:val="24"/>
              </w:rPr>
              <w:t>Please follow TDSB payment process:</w:t>
            </w:r>
          </w:p>
          <w:p w:rsidR="00162A34" w:rsidRPr="00295C70" w:rsidRDefault="00162A34" w:rsidP="00976178">
            <w:pPr>
              <w:pStyle w:val="ListParagraph"/>
            </w:pPr>
            <w:r w:rsidRPr="00295C70">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295C70" w:rsidRDefault="00162A34" w:rsidP="00976178">
            <w:pPr>
              <w:pStyle w:val="ListParagraph"/>
            </w:pPr>
            <w:r w:rsidRPr="00295C70">
              <w:t>After services are rendered, vendor will submit a detailed invoice including the PO#  and send it to</w:t>
            </w:r>
            <w:r w:rsidR="00295C70" w:rsidRPr="00295C70">
              <w:t xml:space="preserve"> Accounts Payable at  </w:t>
            </w:r>
            <w:r w:rsidRPr="00295C70">
              <w:t>apInvoices@tdsb.on.ca</w:t>
            </w:r>
          </w:p>
          <w:p w:rsidR="00162A34" w:rsidRPr="00295C70" w:rsidRDefault="00162A34" w:rsidP="00976178">
            <w:pPr>
              <w:pStyle w:val="ListParagraph"/>
            </w:pPr>
            <w:r w:rsidRPr="00295C70">
              <w:t>School staff must do a goods receipt, which must be released by another school staff member – the principal or designate – to release the funds.</w:t>
            </w:r>
          </w:p>
          <w:p w:rsidR="00162A34" w:rsidRDefault="00162A34" w:rsidP="00976178">
            <w:pPr>
              <w:pStyle w:val="ListParagraph"/>
            </w:pPr>
            <w:r w:rsidRPr="00295C70">
              <w:t>Payment will be deposited directly into the vendor’s bank account.</w:t>
            </w:r>
          </w:p>
          <w:p w:rsidR="00A20D69" w:rsidRDefault="00A20D69" w:rsidP="008D70B9">
            <w:pPr>
              <w:spacing w:before="0" w:after="0"/>
              <w:rPr>
                <w:rFonts w:cs="Arial"/>
                <w:color w:val="FF0000"/>
                <w:sz w:val="22"/>
                <w:szCs w:val="24"/>
              </w:rPr>
            </w:pPr>
          </w:p>
          <w:p w:rsidR="00A750D7" w:rsidRDefault="00162A34" w:rsidP="008D70B9">
            <w:pPr>
              <w:spacing w:before="0" w:after="0"/>
              <w:rPr>
                <w:rFonts w:cs="Arial"/>
                <w:color w:val="FF0000"/>
                <w:sz w:val="22"/>
                <w:szCs w:val="24"/>
              </w:rPr>
            </w:pPr>
            <w:r w:rsidRPr="00295C70">
              <w:rPr>
                <w:rFonts w:cs="Arial"/>
                <w:color w:val="FF0000"/>
                <w:sz w:val="22"/>
                <w:szCs w:val="24"/>
              </w:rPr>
              <w:t>.</w:t>
            </w:r>
          </w:p>
          <w:p w:rsidR="00A20D69" w:rsidRDefault="00FC29F7" w:rsidP="008D70B9">
            <w:pPr>
              <w:spacing w:before="0" w:after="0"/>
              <w:rPr>
                <w:rFonts w:cs="Arial"/>
                <w:color w:val="FF0000"/>
                <w:sz w:val="22"/>
                <w:szCs w:val="24"/>
              </w:rPr>
            </w:pPr>
            <w:r w:rsidRPr="00FC29F7">
              <w:rPr>
                <w:rFonts w:cs="Arial"/>
                <w:sz w:val="22"/>
                <w:szCs w:val="24"/>
              </w:rPr>
              <w:t>For questions related to how to do a goods receipt and release funds, please contact the SAP Trainer or the Help Desk</w:t>
            </w:r>
            <w:r>
              <w:rPr>
                <w:rFonts w:cs="Arial"/>
                <w:sz w:val="22"/>
                <w:szCs w:val="24"/>
              </w:rPr>
              <w:t>.</w:t>
            </w:r>
          </w:p>
          <w:p w:rsidR="00A20D69" w:rsidRDefault="00A20D69" w:rsidP="008D70B9">
            <w:pPr>
              <w:spacing w:before="0" w:after="0"/>
              <w:rPr>
                <w:rFonts w:cs="Arial"/>
                <w:color w:val="FF0000"/>
                <w:sz w:val="22"/>
                <w:szCs w:val="24"/>
              </w:rPr>
            </w:pPr>
          </w:p>
          <w:p w:rsidR="004317FE" w:rsidRDefault="004317FE" w:rsidP="008D70B9">
            <w:pPr>
              <w:spacing w:before="0" w:after="0"/>
              <w:rPr>
                <w:rFonts w:cs="Arial"/>
                <w:color w:val="FF0000"/>
                <w:sz w:val="22"/>
                <w:szCs w:val="24"/>
              </w:rPr>
            </w:pPr>
          </w:p>
          <w:p w:rsidR="004317FE" w:rsidRDefault="004317FE" w:rsidP="008D70B9">
            <w:pPr>
              <w:spacing w:before="0" w:after="0"/>
              <w:rPr>
                <w:rFonts w:cs="Arial"/>
                <w:color w:val="FF0000"/>
                <w:sz w:val="22"/>
                <w:szCs w:val="24"/>
              </w:rPr>
            </w:pPr>
          </w:p>
          <w:p w:rsidR="004317FE" w:rsidRDefault="004317FE" w:rsidP="008D70B9">
            <w:pPr>
              <w:spacing w:before="0" w:after="0"/>
              <w:rPr>
                <w:rFonts w:cs="Arial"/>
                <w:color w:val="FF0000"/>
                <w:sz w:val="22"/>
                <w:szCs w:val="24"/>
              </w:rPr>
            </w:pPr>
          </w:p>
          <w:p w:rsidR="004317FE" w:rsidRDefault="004317FE" w:rsidP="008D70B9">
            <w:pPr>
              <w:spacing w:before="0" w:after="0"/>
              <w:rPr>
                <w:rFonts w:cs="Arial"/>
                <w:color w:val="FF0000"/>
                <w:sz w:val="22"/>
                <w:szCs w:val="24"/>
              </w:rPr>
            </w:pPr>
          </w:p>
          <w:p w:rsidR="00A20D69" w:rsidRDefault="00A20D69" w:rsidP="008D70B9">
            <w:pPr>
              <w:spacing w:before="0" w:after="0"/>
              <w:rPr>
                <w:rFonts w:cs="Arial"/>
                <w:color w:val="FF0000"/>
                <w:sz w:val="22"/>
                <w:szCs w:val="24"/>
              </w:rPr>
            </w:pPr>
          </w:p>
          <w:p w:rsidR="00A20D69" w:rsidRPr="00953AA6" w:rsidRDefault="00A20D69" w:rsidP="008D70B9">
            <w:pPr>
              <w:spacing w:before="0" w:after="0"/>
              <w:rPr>
                <w:szCs w:val="24"/>
              </w:rPr>
            </w:pPr>
          </w:p>
        </w:tc>
      </w:tr>
      <w:tr w:rsidR="004317FE" w:rsidRPr="00953AA6" w:rsidTr="000B53A0">
        <w:trPr>
          <w:tblHeader/>
        </w:trPr>
        <w:tc>
          <w:tcPr>
            <w:tcW w:w="1548" w:type="dxa"/>
            <w:gridSpan w:val="2"/>
            <w:shd w:val="clear" w:color="auto" w:fill="F2F2F2" w:themeFill="background1" w:themeFillShade="F2"/>
          </w:tcPr>
          <w:p w:rsidR="004317FE" w:rsidRPr="00953AA6" w:rsidRDefault="004317FE" w:rsidP="007602BF">
            <w:pPr>
              <w:spacing w:before="0" w:after="0"/>
              <w:rPr>
                <w:b/>
                <w:szCs w:val="24"/>
              </w:rPr>
            </w:pPr>
            <w:r w:rsidRPr="00953AA6">
              <w:rPr>
                <w:szCs w:val="24"/>
              </w:rPr>
              <w:lastRenderedPageBreak/>
              <w:br w:type="page"/>
            </w:r>
            <w:r w:rsidRPr="00953AA6">
              <w:rPr>
                <w:szCs w:val="24"/>
              </w:rPr>
              <w:br w:type="page"/>
            </w:r>
            <w:r w:rsidRPr="00953AA6">
              <w:rPr>
                <w:b/>
                <w:szCs w:val="24"/>
              </w:rPr>
              <w:t>Type of Product or Service</w:t>
            </w:r>
          </w:p>
        </w:tc>
        <w:tc>
          <w:tcPr>
            <w:tcW w:w="2430" w:type="dxa"/>
            <w:gridSpan w:val="2"/>
            <w:shd w:val="clear" w:color="auto" w:fill="F2F2F2" w:themeFill="background1" w:themeFillShade="F2"/>
          </w:tcPr>
          <w:p w:rsidR="004317FE" w:rsidRPr="00953AA6" w:rsidRDefault="004317FE" w:rsidP="007602BF">
            <w:pPr>
              <w:spacing w:before="0" w:after="0"/>
              <w:rPr>
                <w:b/>
                <w:szCs w:val="24"/>
              </w:rPr>
            </w:pPr>
            <w:r w:rsidRPr="00953AA6">
              <w:rPr>
                <w:b/>
                <w:szCs w:val="24"/>
              </w:rPr>
              <w:t>Vendor Name &amp; Fundraising Initiative</w:t>
            </w:r>
          </w:p>
        </w:tc>
        <w:tc>
          <w:tcPr>
            <w:tcW w:w="2340" w:type="dxa"/>
            <w:shd w:val="clear" w:color="auto" w:fill="F2F2F2" w:themeFill="background1" w:themeFillShade="F2"/>
          </w:tcPr>
          <w:p w:rsidR="004317FE" w:rsidRPr="00953AA6" w:rsidRDefault="004317FE" w:rsidP="007602BF">
            <w:pPr>
              <w:spacing w:before="0" w:after="0"/>
              <w:rPr>
                <w:b/>
                <w:szCs w:val="24"/>
              </w:rPr>
            </w:pPr>
            <w:r w:rsidRPr="00953AA6">
              <w:rPr>
                <w:b/>
                <w:szCs w:val="24"/>
              </w:rPr>
              <w:t>Benefits to School</w:t>
            </w:r>
          </w:p>
        </w:tc>
        <w:tc>
          <w:tcPr>
            <w:tcW w:w="1710" w:type="dxa"/>
            <w:gridSpan w:val="2"/>
            <w:shd w:val="clear" w:color="auto" w:fill="F2F2F2" w:themeFill="background1" w:themeFillShade="F2"/>
          </w:tcPr>
          <w:p w:rsidR="004317FE" w:rsidRPr="00953AA6" w:rsidRDefault="004317FE" w:rsidP="007602BF">
            <w:pPr>
              <w:spacing w:before="0" w:after="0"/>
              <w:rPr>
                <w:b/>
                <w:szCs w:val="24"/>
              </w:rPr>
            </w:pPr>
            <w:r w:rsidRPr="00953AA6">
              <w:rPr>
                <w:b/>
                <w:szCs w:val="24"/>
              </w:rPr>
              <w:t>School Contact Information</w:t>
            </w:r>
          </w:p>
        </w:tc>
        <w:tc>
          <w:tcPr>
            <w:tcW w:w="2993" w:type="dxa"/>
            <w:gridSpan w:val="2"/>
            <w:shd w:val="clear" w:color="auto" w:fill="F2F2F2" w:themeFill="background1" w:themeFillShade="F2"/>
          </w:tcPr>
          <w:p w:rsidR="004317FE" w:rsidRPr="00953AA6" w:rsidRDefault="004317FE" w:rsidP="007602BF">
            <w:pPr>
              <w:spacing w:before="0" w:after="0"/>
              <w:rPr>
                <w:b/>
                <w:szCs w:val="24"/>
              </w:rPr>
            </w:pPr>
            <w:r w:rsidRPr="00953AA6">
              <w:rPr>
                <w:b/>
                <w:szCs w:val="24"/>
              </w:rPr>
              <w:t>Fundraising Vendor # &amp; Order Instructions</w:t>
            </w:r>
          </w:p>
        </w:tc>
      </w:tr>
      <w:tr w:rsidR="00A750D7" w:rsidRPr="00953AA6" w:rsidTr="008D70B9">
        <w:trPr>
          <w:tblHeader/>
        </w:trPr>
        <w:tc>
          <w:tcPr>
            <w:tcW w:w="1526" w:type="dxa"/>
          </w:tcPr>
          <w:p w:rsidR="00A750D7" w:rsidRPr="00953AA6" w:rsidRDefault="00162A34" w:rsidP="008D70B9">
            <w:pPr>
              <w:spacing w:before="0" w:after="0"/>
              <w:rPr>
                <w:rFonts w:cs="Arial"/>
                <w:b/>
                <w:szCs w:val="24"/>
              </w:rPr>
            </w:pPr>
            <w:r w:rsidRPr="00FC29F7">
              <w:rPr>
                <w:rFonts w:cs="Arial"/>
                <w:b/>
                <w:szCs w:val="24"/>
              </w:rPr>
              <w:t>Fun Fair Equipment Rental</w:t>
            </w:r>
          </w:p>
        </w:tc>
        <w:tc>
          <w:tcPr>
            <w:tcW w:w="2410" w:type="dxa"/>
            <w:gridSpan w:val="2"/>
          </w:tcPr>
          <w:p w:rsidR="00A750D7" w:rsidRPr="00953AA6" w:rsidRDefault="00A750D7" w:rsidP="008D70B9">
            <w:pPr>
              <w:spacing w:before="0" w:after="0"/>
              <w:rPr>
                <w:rFonts w:cs="Arial"/>
                <w:szCs w:val="24"/>
              </w:rPr>
            </w:pPr>
            <w:r w:rsidRPr="00953AA6">
              <w:rPr>
                <w:rFonts w:cs="Arial"/>
                <w:b/>
                <w:szCs w:val="24"/>
              </w:rPr>
              <w:t>Ontario Inflatables and Event Rentals Inc.</w:t>
            </w:r>
            <w:r w:rsidRPr="00953AA6">
              <w:rPr>
                <w:rFonts w:cs="Arial"/>
                <w:szCs w:val="24"/>
              </w:rPr>
              <w:t xml:space="preserve"> </w:t>
            </w:r>
            <w:r w:rsidR="008D70B9" w:rsidRPr="00FC29F7">
              <w:rPr>
                <w:rFonts w:cs="Arial"/>
                <w:szCs w:val="24"/>
              </w:rPr>
              <w:t>www.ontarioinflatables.com</w:t>
            </w:r>
          </w:p>
          <w:p w:rsidR="008D70B9" w:rsidRPr="00953AA6" w:rsidRDefault="008D70B9" w:rsidP="008D70B9">
            <w:pPr>
              <w:spacing w:before="0" w:after="0"/>
              <w:rPr>
                <w:rFonts w:cs="Arial"/>
                <w:b/>
                <w:szCs w:val="24"/>
              </w:rPr>
            </w:pPr>
          </w:p>
          <w:p w:rsidR="00295C70" w:rsidRPr="00953AA6" w:rsidRDefault="00295C70" w:rsidP="00295C70">
            <w:pPr>
              <w:spacing w:before="0" w:after="0"/>
              <w:rPr>
                <w:szCs w:val="24"/>
              </w:rPr>
            </w:pPr>
            <w:r>
              <w:rPr>
                <w:rFonts w:cs="Arial"/>
                <w:b/>
                <w:szCs w:val="24"/>
              </w:rPr>
              <w:t>INITIATIVE DESCRIPTION</w:t>
            </w:r>
            <w:r w:rsidR="00A750D7" w:rsidRPr="00953AA6">
              <w:rPr>
                <w:rFonts w:cs="Arial"/>
                <w:szCs w:val="24"/>
              </w:rPr>
              <w:t xml:space="preserve"> </w:t>
            </w:r>
          </w:p>
          <w:p w:rsidR="00295C70" w:rsidRPr="005C172A" w:rsidRDefault="00295C70" w:rsidP="00295C70">
            <w:r w:rsidRPr="005C172A">
              <w:t>Ontario Inflatables &amp; Event Rentals will provide TDSB schools with Fun Fair Equipment Rental</w:t>
            </w:r>
            <w:r w:rsidRPr="005C172A">
              <w:rPr>
                <w:b/>
              </w:rPr>
              <w:t xml:space="preserve">.  </w:t>
            </w:r>
            <w:r w:rsidRPr="005C172A">
              <w:t xml:space="preserve">Equipment available includes inflatable games, slides, bouncy castles, obstacle courses, inflatable kid’s multi-play equipment, and more.  </w:t>
            </w:r>
          </w:p>
          <w:p w:rsidR="00295C70" w:rsidRPr="005C172A" w:rsidRDefault="00295C70" w:rsidP="00295C70">
            <w:pPr>
              <w:spacing w:after="0"/>
              <w:outlineLvl w:val="2"/>
              <w:rPr>
                <w:bCs/>
                <w:lang w:val="en-GB"/>
              </w:rPr>
            </w:pPr>
            <w:bookmarkStart w:id="65" w:name="_Toc19700096"/>
            <w:bookmarkStart w:id="66" w:name="_Toc24718867"/>
            <w:r w:rsidRPr="005C172A">
              <w:t xml:space="preserve">The company is </w:t>
            </w:r>
            <w:r w:rsidRPr="005C172A">
              <w:rPr>
                <w:bCs/>
                <w:lang w:val="en-GB"/>
              </w:rPr>
              <w:t>certified by the Technical Standards and Safety Authority (TSSA), and they ensure the safety of their inflatable bouncer rental with:</w:t>
            </w:r>
            <w:bookmarkEnd w:id="65"/>
            <w:bookmarkEnd w:id="66"/>
          </w:p>
          <w:p w:rsidR="00295C70" w:rsidRPr="005C172A" w:rsidRDefault="00295C70" w:rsidP="00A20D69">
            <w:pPr>
              <w:numPr>
                <w:ilvl w:val="0"/>
                <w:numId w:val="29"/>
              </w:numPr>
              <w:spacing w:before="0" w:after="0"/>
              <w:rPr>
                <w:lang w:val="en-GB"/>
              </w:rPr>
            </w:pPr>
            <w:r w:rsidRPr="005C172A">
              <w:rPr>
                <w:lang w:val="en-GB"/>
              </w:rPr>
              <w:t>North American made equipment</w:t>
            </w:r>
          </w:p>
          <w:p w:rsidR="00295C70" w:rsidRPr="005C172A" w:rsidRDefault="00295C70" w:rsidP="00A20D69">
            <w:pPr>
              <w:numPr>
                <w:ilvl w:val="0"/>
                <w:numId w:val="29"/>
              </w:numPr>
              <w:spacing w:before="0" w:after="0"/>
              <w:rPr>
                <w:lang w:val="en-GB"/>
              </w:rPr>
            </w:pPr>
            <w:r w:rsidRPr="005C172A">
              <w:rPr>
                <w:lang w:val="en-GB"/>
              </w:rPr>
              <w:t>Ongoing inspecting, cleaning and maintenance of our equipment</w:t>
            </w:r>
          </w:p>
          <w:p w:rsidR="00295C70" w:rsidRPr="005C172A" w:rsidRDefault="00295C70" w:rsidP="00A20D69">
            <w:pPr>
              <w:numPr>
                <w:ilvl w:val="0"/>
                <w:numId w:val="29"/>
              </w:numPr>
              <w:spacing w:before="0" w:after="0"/>
              <w:rPr>
                <w:lang w:val="en-GB"/>
              </w:rPr>
            </w:pPr>
            <w:r w:rsidRPr="005C172A">
              <w:rPr>
                <w:lang w:val="en-GB"/>
              </w:rPr>
              <w:t>Highly trained uniformed staff on proper installation and operation of all equipment and on appropriate and proper methods for interacting with and supervising children</w:t>
            </w:r>
          </w:p>
          <w:p w:rsidR="00A750D7" w:rsidRPr="00295C70" w:rsidRDefault="00A750D7" w:rsidP="008D70B9">
            <w:pPr>
              <w:spacing w:before="0" w:after="0"/>
              <w:rPr>
                <w:szCs w:val="24"/>
                <w:lang w:val="en-GB"/>
              </w:rPr>
            </w:pPr>
          </w:p>
        </w:tc>
        <w:tc>
          <w:tcPr>
            <w:tcW w:w="2409" w:type="dxa"/>
            <w:gridSpan w:val="3"/>
          </w:tcPr>
          <w:p w:rsidR="00A750D7" w:rsidRPr="00953AA6" w:rsidRDefault="00A750D7" w:rsidP="008D70B9">
            <w:pPr>
              <w:spacing w:before="0" w:after="0"/>
              <w:rPr>
                <w:rFonts w:cs="Arial"/>
                <w:szCs w:val="24"/>
              </w:rPr>
            </w:pPr>
            <w:r w:rsidRPr="00953AA6">
              <w:rPr>
                <w:rFonts w:cs="Arial"/>
                <w:szCs w:val="24"/>
              </w:rPr>
              <w:t>Flat Rental Rate - Profit margin determined by school pricing.</w:t>
            </w:r>
          </w:p>
          <w:p w:rsidR="008D70B9" w:rsidRPr="00953AA6" w:rsidRDefault="008D70B9" w:rsidP="008D70B9">
            <w:pPr>
              <w:spacing w:before="0" w:after="0"/>
              <w:rPr>
                <w:rFonts w:cs="Arial"/>
                <w:b/>
                <w:szCs w:val="24"/>
              </w:rPr>
            </w:pPr>
          </w:p>
          <w:p w:rsidR="00295C70" w:rsidRPr="00FC29F7" w:rsidRDefault="00A750D7" w:rsidP="00295C70">
            <w:pPr>
              <w:rPr>
                <w:u w:val="single"/>
              </w:rPr>
            </w:pPr>
            <w:r w:rsidRPr="00FC29F7">
              <w:rPr>
                <w:rFonts w:cs="Arial"/>
                <w:szCs w:val="24"/>
              </w:rPr>
              <w:t xml:space="preserve">NOTE: </w:t>
            </w:r>
            <w:r w:rsidR="00295C70" w:rsidRPr="00FC29F7">
              <w:t xml:space="preserve">All fun fair rental equipment vendors must provide a trained and qualified Ride Attendant to supervise </w:t>
            </w:r>
            <w:proofErr w:type="gramStart"/>
            <w:r w:rsidR="00295C70" w:rsidRPr="00FC29F7">
              <w:t>each rented mechanical equipment</w:t>
            </w:r>
            <w:proofErr w:type="gramEnd"/>
            <w:r w:rsidR="00295C70" w:rsidRPr="00FC29F7">
              <w:t>. The Ride Attendant must supervise only one ride and must remain on-site. This cost must be included in the quote supplied to schools.</w:t>
            </w:r>
          </w:p>
          <w:p w:rsidR="00295C70" w:rsidRPr="00FC29F7" w:rsidRDefault="00295C70" w:rsidP="00295C70">
            <w:pPr>
              <w:pStyle w:val="Default"/>
              <w:rPr>
                <w:rStyle w:val="A25"/>
                <w:rFonts w:asciiTheme="minorHAnsi" w:hAnsiTheme="minorHAnsi"/>
                <w:color w:val="auto"/>
                <w:sz w:val="22"/>
                <w:szCs w:val="22"/>
              </w:rPr>
            </w:pPr>
          </w:p>
          <w:p w:rsidR="00295C70" w:rsidRPr="00852C44" w:rsidRDefault="00295C70" w:rsidP="00295C70">
            <w:pPr>
              <w:spacing w:before="0" w:after="0"/>
            </w:pPr>
            <w:r w:rsidRPr="00FC29F7">
              <w:rPr>
                <w:rStyle w:val="A25"/>
                <w:color w:val="auto"/>
                <w:sz w:val="22"/>
                <w:szCs w:val="22"/>
              </w:rPr>
              <w:t>All Staff have completed Vulnerable Sector Screening Checks and have $5M liability insurance coverage</w:t>
            </w:r>
            <w:r w:rsidRPr="00B42359">
              <w:rPr>
                <w:rStyle w:val="A25"/>
                <w:b/>
                <w:color w:val="auto"/>
                <w:sz w:val="22"/>
                <w:szCs w:val="22"/>
              </w:rPr>
              <w:t>.</w:t>
            </w:r>
          </w:p>
          <w:p w:rsidR="00295C70" w:rsidRPr="00953AA6" w:rsidRDefault="00295C70" w:rsidP="00295C70">
            <w:pPr>
              <w:spacing w:before="0" w:after="0"/>
              <w:rPr>
                <w:b/>
                <w:szCs w:val="24"/>
              </w:rPr>
            </w:pPr>
          </w:p>
          <w:p w:rsidR="00A750D7" w:rsidRPr="00953AA6" w:rsidRDefault="00A750D7" w:rsidP="008D70B9">
            <w:pPr>
              <w:spacing w:before="0" w:after="0"/>
              <w:rPr>
                <w:b/>
                <w:szCs w:val="24"/>
              </w:rPr>
            </w:pPr>
          </w:p>
        </w:tc>
        <w:tc>
          <w:tcPr>
            <w:tcW w:w="1701" w:type="dxa"/>
            <w:gridSpan w:val="2"/>
          </w:tcPr>
          <w:p w:rsidR="00A750D7" w:rsidRPr="00953AA6" w:rsidRDefault="00A750D7" w:rsidP="008D70B9">
            <w:pPr>
              <w:spacing w:before="0" w:after="0"/>
              <w:rPr>
                <w:rFonts w:cs="Arial"/>
                <w:szCs w:val="24"/>
              </w:rPr>
            </w:pPr>
            <w:r w:rsidRPr="00953AA6">
              <w:rPr>
                <w:rFonts w:cs="Arial"/>
                <w:szCs w:val="24"/>
              </w:rPr>
              <w:t>Brad Burkholder, Owner 905.699.5620</w:t>
            </w:r>
          </w:p>
          <w:p w:rsidR="00A750D7" w:rsidRPr="00953AA6" w:rsidRDefault="00295C70" w:rsidP="008D70B9">
            <w:pPr>
              <w:spacing w:before="0" w:after="0"/>
              <w:rPr>
                <w:szCs w:val="24"/>
              </w:rPr>
            </w:pPr>
            <w:r>
              <w:rPr>
                <w:rFonts w:cs="Arial"/>
                <w:szCs w:val="24"/>
              </w:rPr>
              <w:t>info@ontarioinflatables.</w:t>
            </w:r>
            <w:r w:rsidR="00A750D7" w:rsidRPr="00953AA6">
              <w:rPr>
                <w:rFonts w:cs="Arial"/>
                <w:szCs w:val="24"/>
              </w:rPr>
              <w:t>com</w:t>
            </w:r>
          </w:p>
        </w:tc>
        <w:tc>
          <w:tcPr>
            <w:tcW w:w="2975" w:type="dxa"/>
          </w:tcPr>
          <w:p w:rsidR="00A750D7" w:rsidRDefault="00A750D7" w:rsidP="008D70B9">
            <w:pPr>
              <w:spacing w:before="0" w:after="0"/>
              <w:rPr>
                <w:rFonts w:cs="Arial"/>
                <w:b/>
                <w:szCs w:val="24"/>
              </w:rPr>
            </w:pPr>
            <w:r w:rsidRPr="00953AA6">
              <w:rPr>
                <w:rFonts w:cs="Arial"/>
                <w:b/>
                <w:szCs w:val="24"/>
              </w:rPr>
              <w:t>TDSB VENDOR#: 23775</w:t>
            </w:r>
          </w:p>
          <w:p w:rsidR="00EE1AD7" w:rsidRPr="00FC29F7" w:rsidRDefault="00EE1AD7" w:rsidP="00EE1AD7">
            <w:pPr>
              <w:pStyle w:val="NoSpacing"/>
              <w:rPr>
                <w:rFonts w:cs="Arial"/>
                <w:b/>
                <w:szCs w:val="24"/>
              </w:rPr>
            </w:pPr>
            <w:r w:rsidRPr="00FC29F7">
              <w:rPr>
                <w:rFonts w:cs="Arial"/>
                <w:b/>
                <w:szCs w:val="24"/>
              </w:rPr>
              <w:t>Purchase Order</w:t>
            </w:r>
            <w:r w:rsidR="00FC29F7" w:rsidRPr="00FC29F7">
              <w:rPr>
                <w:rFonts w:cs="Arial"/>
                <w:b/>
                <w:szCs w:val="24"/>
              </w:rPr>
              <w:t>:</w:t>
            </w:r>
            <w:r w:rsidRPr="00FC29F7">
              <w:rPr>
                <w:rFonts w:cs="Arial"/>
                <w:b/>
                <w:szCs w:val="24"/>
              </w:rPr>
              <w:t xml:space="preserve"> </w:t>
            </w:r>
            <w:r w:rsidR="00FC29F7" w:rsidRPr="00FC29F7">
              <w:rPr>
                <w:rFonts w:cs="Arial"/>
                <w:b/>
                <w:szCs w:val="24"/>
              </w:rPr>
              <w:t>R</w:t>
            </w:r>
            <w:r w:rsidRPr="00FC29F7">
              <w:rPr>
                <w:rFonts w:cs="Arial"/>
                <w:b/>
                <w:szCs w:val="24"/>
              </w:rPr>
              <w:t>equired</w:t>
            </w:r>
          </w:p>
          <w:p w:rsidR="00953AA6" w:rsidRPr="00953AA6" w:rsidRDefault="00953AA6" w:rsidP="008D70B9">
            <w:pPr>
              <w:spacing w:before="0" w:after="0"/>
              <w:rPr>
                <w:rFonts w:cs="Arial"/>
                <w:b/>
                <w:szCs w:val="24"/>
              </w:rPr>
            </w:pPr>
          </w:p>
          <w:p w:rsidR="00A750D7" w:rsidRPr="00953AA6" w:rsidRDefault="009C0FE5" w:rsidP="008D70B9">
            <w:pPr>
              <w:spacing w:before="0" w:after="0"/>
              <w:rPr>
                <w:rFonts w:cs="Arial"/>
                <w:b/>
                <w:szCs w:val="24"/>
              </w:rPr>
            </w:pPr>
            <w:r w:rsidRPr="00953AA6">
              <w:rPr>
                <w:rFonts w:cs="Arial"/>
                <w:b/>
                <w:szCs w:val="24"/>
              </w:rPr>
              <w:t>ORDER PROCESS:</w:t>
            </w:r>
          </w:p>
          <w:p w:rsidR="00A750D7" w:rsidRPr="00953AA6" w:rsidRDefault="00E90E5B" w:rsidP="008D70B9">
            <w:pPr>
              <w:spacing w:before="0" w:after="0"/>
              <w:rPr>
                <w:rFonts w:cs="Arial"/>
                <w:szCs w:val="24"/>
              </w:rPr>
            </w:pPr>
            <w:r w:rsidRPr="00970D57">
              <w:rPr>
                <w:rFonts w:cs="Arial"/>
                <w:b/>
                <w:szCs w:val="24"/>
              </w:rPr>
              <w:t>Call:</w:t>
            </w:r>
            <w:r w:rsidRPr="00953AA6">
              <w:rPr>
                <w:rFonts w:cs="Arial"/>
                <w:szCs w:val="24"/>
              </w:rPr>
              <w:t xml:space="preserve"> 905.699.5620 or </w:t>
            </w:r>
            <w:r w:rsidRPr="00970D57">
              <w:rPr>
                <w:rFonts w:cs="Arial"/>
                <w:b/>
                <w:szCs w:val="24"/>
              </w:rPr>
              <w:t>Email:</w:t>
            </w:r>
            <w:r w:rsidRPr="00953AA6">
              <w:rPr>
                <w:rFonts w:cs="Arial"/>
                <w:szCs w:val="24"/>
              </w:rPr>
              <w:t xml:space="preserve"> info@ontarioinflatables.com</w:t>
            </w:r>
          </w:p>
          <w:p w:rsidR="00953AA6" w:rsidRDefault="00953AA6" w:rsidP="008D70B9">
            <w:pPr>
              <w:spacing w:before="0" w:after="0"/>
              <w:rPr>
                <w:rFonts w:cs="Arial"/>
                <w:b/>
                <w:color w:val="FF0000"/>
                <w:szCs w:val="24"/>
              </w:rPr>
            </w:pPr>
          </w:p>
          <w:p w:rsidR="00162A34" w:rsidRPr="00FC29F7" w:rsidRDefault="00162A34" w:rsidP="008D70B9">
            <w:pPr>
              <w:spacing w:before="0" w:after="0"/>
              <w:rPr>
                <w:rFonts w:cs="Arial"/>
                <w:b/>
                <w:szCs w:val="24"/>
              </w:rPr>
            </w:pPr>
            <w:r w:rsidRPr="00FC29F7">
              <w:rPr>
                <w:rFonts w:cs="Arial"/>
                <w:b/>
                <w:szCs w:val="24"/>
              </w:rPr>
              <w:t>Please follow TDSB payment process:</w:t>
            </w:r>
          </w:p>
          <w:p w:rsidR="00162A34" w:rsidRPr="00953AA6" w:rsidRDefault="00162A34" w:rsidP="00976178">
            <w:pPr>
              <w:pStyle w:val="ListParagraph"/>
            </w:pPr>
            <w:r w:rsidRPr="00953AA6">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953AA6" w:rsidRDefault="00162A34" w:rsidP="00976178">
            <w:pPr>
              <w:pStyle w:val="ListParagraph"/>
            </w:pPr>
            <w:r w:rsidRPr="00953AA6">
              <w:t xml:space="preserve">After services are rendered, vendor will submit a detailed invoice including the PO#  and send it to </w:t>
            </w:r>
            <w:r w:rsidR="00A20D69">
              <w:t xml:space="preserve">Accounts Payable at </w:t>
            </w:r>
            <w:r w:rsidRPr="00953AA6">
              <w:t>apInvoices@tdsb.on.ca</w:t>
            </w:r>
          </w:p>
          <w:p w:rsidR="00162A34" w:rsidRPr="00953AA6" w:rsidRDefault="00162A34" w:rsidP="00976178">
            <w:pPr>
              <w:pStyle w:val="ListParagraph"/>
            </w:pPr>
            <w:r w:rsidRPr="00953AA6">
              <w:t>School staff must do a goods receipt, which must be released by another school staff member – the principal or designate – to release the funds.</w:t>
            </w:r>
          </w:p>
          <w:p w:rsidR="00162A34" w:rsidRDefault="00162A34" w:rsidP="00976178">
            <w:pPr>
              <w:pStyle w:val="ListParagraph"/>
            </w:pPr>
            <w:r w:rsidRPr="00953AA6">
              <w:t>Payment will be deposited directly into the vendor’s bank account.</w:t>
            </w:r>
          </w:p>
          <w:p w:rsidR="00EE1AD7" w:rsidRPr="00953AA6" w:rsidRDefault="00EE1AD7" w:rsidP="00976178">
            <w:pPr>
              <w:ind w:left="324"/>
            </w:pPr>
          </w:p>
          <w:p w:rsidR="004317FE" w:rsidRDefault="00162A34" w:rsidP="008D70B9">
            <w:pPr>
              <w:spacing w:before="0" w:after="0"/>
              <w:rPr>
                <w:rFonts w:cs="Arial"/>
                <w:szCs w:val="24"/>
              </w:rPr>
            </w:pPr>
            <w:r w:rsidRPr="00FC29F7">
              <w:rPr>
                <w:rFonts w:cs="Arial"/>
                <w:szCs w:val="24"/>
              </w:rPr>
              <w:t>For questions related to</w:t>
            </w:r>
            <w:r w:rsidR="00A20D69" w:rsidRPr="00FC29F7">
              <w:rPr>
                <w:rFonts w:cs="Arial"/>
                <w:szCs w:val="24"/>
              </w:rPr>
              <w:t xml:space="preserve"> how to</w:t>
            </w:r>
            <w:r w:rsidRPr="00FC29F7">
              <w:rPr>
                <w:rFonts w:cs="Arial"/>
                <w:szCs w:val="24"/>
              </w:rPr>
              <w:t xml:space="preserve"> do a goods receipt and release funds, please contact t</w:t>
            </w:r>
            <w:r w:rsidR="004317FE">
              <w:rPr>
                <w:rFonts w:cs="Arial"/>
                <w:szCs w:val="24"/>
              </w:rPr>
              <w:t>he SAP Trainer or the Help Desk</w:t>
            </w:r>
          </w:p>
          <w:p w:rsidR="004317FE" w:rsidRDefault="004317FE" w:rsidP="008D70B9">
            <w:pPr>
              <w:spacing w:before="0" w:after="0"/>
              <w:rPr>
                <w:rFonts w:cs="Arial"/>
                <w:szCs w:val="24"/>
              </w:rPr>
            </w:pPr>
          </w:p>
          <w:p w:rsidR="004317FE" w:rsidRDefault="004317FE" w:rsidP="008D70B9">
            <w:pPr>
              <w:spacing w:before="0" w:after="0"/>
              <w:rPr>
                <w:rFonts w:cs="Arial"/>
                <w:szCs w:val="24"/>
              </w:rPr>
            </w:pPr>
          </w:p>
          <w:p w:rsidR="00AA05D1" w:rsidRDefault="00AA05D1" w:rsidP="008D70B9">
            <w:pPr>
              <w:spacing w:before="0" w:after="0"/>
              <w:rPr>
                <w:rFonts w:cs="Arial"/>
                <w:szCs w:val="24"/>
              </w:rPr>
            </w:pPr>
          </w:p>
          <w:p w:rsidR="00AA05D1" w:rsidRDefault="00AA05D1" w:rsidP="008D70B9">
            <w:pPr>
              <w:spacing w:before="0" w:after="0"/>
              <w:rPr>
                <w:rFonts w:cs="Arial"/>
                <w:szCs w:val="24"/>
              </w:rPr>
            </w:pPr>
          </w:p>
          <w:p w:rsidR="004317FE" w:rsidRPr="004317FE" w:rsidRDefault="004317FE" w:rsidP="008D70B9">
            <w:pPr>
              <w:spacing w:before="0" w:after="0"/>
              <w:rPr>
                <w:rFonts w:cs="Arial"/>
                <w:szCs w:val="24"/>
              </w:rPr>
            </w:pPr>
          </w:p>
        </w:tc>
      </w:tr>
      <w:tr w:rsidR="00687052" w:rsidRPr="00953AA6" w:rsidTr="008D70B9">
        <w:trPr>
          <w:tblHeader/>
        </w:trPr>
        <w:tc>
          <w:tcPr>
            <w:tcW w:w="1526" w:type="dxa"/>
            <w:shd w:val="clear" w:color="auto" w:fill="F2F2F2" w:themeFill="background1" w:themeFillShade="F2"/>
          </w:tcPr>
          <w:p w:rsidR="00687052" w:rsidRPr="00953AA6" w:rsidRDefault="00162A34" w:rsidP="008D70B9">
            <w:pPr>
              <w:spacing w:before="0" w:after="0"/>
              <w:rPr>
                <w:b/>
                <w:szCs w:val="24"/>
              </w:rPr>
            </w:pPr>
            <w:r w:rsidRPr="00953AA6">
              <w:rPr>
                <w:szCs w:val="24"/>
              </w:rPr>
              <w:lastRenderedPageBreak/>
              <w:br w:type="page"/>
            </w:r>
            <w:r w:rsidR="00A750D7" w:rsidRPr="00953AA6">
              <w:rPr>
                <w:szCs w:val="24"/>
              </w:rPr>
              <w:br w:type="page"/>
            </w:r>
            <w:r w:rsidR="00687052" w:rsidRPr="00953AA6">
              <w:rPr>
                <w:b/>
                <w:szCs w:val="24"/>
              </w:rPr>
              <w:t>Type of Product or Service</w:t>
            </w:r>
          </w:p>
        </w:tc>
        <w:tc>
          <w:tcPr>
            <w:tcW w:w="2410"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gridSpan w:val="3"/>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701" w:type="dxa"/>
            <w:gridSpan w:val="2"/>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2975"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0B53A0" w:rsidRPr="00953AA6" w:rsidTr="007602BF">
        <w:trPr>
          <w:tblHeader/>
        </w:trPr>
        <w:tc>
          <w:tcPr>
            <w:tcW w:w="1548" w:type="dxa"/>
            <w:gridSpan w:val="2"/>
          </w:tcPr>
          <w:p w:rsidR="000B53A0" w:rsidRPr="00FC29F7" w:rsidRDefault="000B53A0" w:rsidP="007602BF">
            <w:pPr>
              <w:pStyle w:val="Pa3"/>
              <w:rPr>
                <w:rFonts w:ascii="Arial Narrow" w:hAnsi="Arial Narrow" w:cs="Myriad Pro"/>
              </w:rPr>
            </w:pPr>
            <w:r w:rsidRPr="00FC29F7">
              <w:rPr>
                <w:rFonts w:ascii="Arial Narrow" w:hAnsi="Arial Narrow" w:cs="Myriad Pro"/>
                <w:b/>
                <w:bCs/>
              </w:rPr>
              <w:t xml:space="preserve">Fun Fair </w:t>
            </w:r>
          </w:p>
          <w:p w:rsidR="000B53A0" w:rsidRPr="00FC29F7" w:rsidRDefault="000B53A0" w:rsidP="007602BF">
            <w:pPr>
              <w:pStyle w:val="Pa3"/>
              <w:rPr>
                <w:rFonts w:ascii="Arial Narrow" w:hAnsi="Arial Narrow" w:cs="Myriad Pro"/>
                <w:color w:val="404041"/>
              </w:rPr>
            </w:pPr>
            <w:r w:rsidRPr="00FC29F7">
              <w:rPr>
                <w:rFonts w:ascii="Arial Narrow" w:hAnsi="Arial Narrow" w:cs="Myriad Pro"/>
                <w:b/>
                <w:bCs/>
              </w:rPr>
              <w:t xml:space="preserve">Equipment Rental </w:t>
            </w:r>
          </w:p>
        </w:tc>
        <w:tc>
          <w:tcPr>
            <w:tcW w:w="2430" w:type="dxa"/>
            <w:gridSpan w:val="2"/>
          </w:tcPr>
          <w:p w:rsidR="000B53A0" w:rsidRPr="00FC29F7" w:rsidRDefault="000B53A0" w:rsidP="007602BF">
            <w:pPr>
              <w:pStyle w:val="Pa3"/>
              <w:rPr>
                <w:rFonts w:ascii="Arial Narrow" w:hAnsi="Arial Narrow" w:cs="Myriad Pro"/>
              </w:rPr>
            </w:pPr>
            <w:r w:rsidRPr="00FC29F7">
              <w:rPr>
                <w:rFonts w:ascii="Arial Narrow" w:hAnsi="Arial Narrow" w:cs="Myriad Pro"/>
                <w:b/>
                <w:bCs/>
              </w:rPr>
              <w:t xml:space="preserve">Redline Promotions </w:t>
            </w:r>
          </w:p>
          <w:p w:rsidR="000B53A0" w:rsidRPr="00FC29F7" w:rsidRDefault="000B53A0" w:rsidP="007602BF">
            <w:pPr>
              <w:pStyle w:val="Pa3"/>
              <w:rPr>
                <w:rFonts w:ascii="Arial Narrow" w:hAnsi="Arial Narrow" w:cs="Myriad Pro"/>
                <w:color w:val="1E57B5"/>
              </w:rPr>
            </w:pPr>
            <w:r w:rsidRPr="00FC29F7">
              <w:rPr>
                <w:rFonts w:ascii="Arial Narrow" w:hAnsi="Arial Narrow" w:cs="Myriad Pro"/>
              </w:rPr>
              <w:t>www.redlinepromotions.com</w:t>
            </w:r>
            <w:r w:rsidRPr="00FC29F7">
              <w:rPr>
                <w:rStyle w:val="A25"/>
                <w:rFonts w:ascii="Arial Narrow" w:hAnsi="Arial Narrow"/>
                <w:sz w:val="24"/>
                <w:szCs w:val="24"/>
              </w:rPr>
              <w:t xml:space="preserve">   </w:t>
            </w:r>
          </w:p>
          <w:p w:rsidR="000B53A0" w:rsidRPr="00FC29F7" w:rsidRDefault="000B53A0" w:rsidP="007602BF">
            <w:pPr>
              <w:pStyle w:val="Pa3"/>
              <w:rPr>
                <w:rStyle w:val="A25"/>
                <w:rFonts w:ascii="Arial Narrow" w:hAnsi="Arial Narrow"/>
                <w:sz w:val="24"/>
                <w:szCs w:val="24"/>
              </w:rPr>
            </w:pPr>
          </w:p>
          <w:p w:rsidR="000B53A0" w:rsidRPr="00FC29F7" w:rsidRDefault="000B53A0" w:rsidP="007602BF">
            <w:pPr>
              <w:pStyle w:val="Pa3"/>
              <w:rPr>
                <w:rFonts w:ascii="Arial Narrow" w:hAnsi="Arial Narrow" w:cs="Myriad Pro"/>
              </w:rPr>
            </w:pPr>
            <w:r w:rsidRPr="00FC29F7">
              <w:rPr>
                <w:rStyle w:val="A25"/>
                <w:rFonts w:ascii="Arial Narrow" w:hAnsi="Arial Narrow"/>
                <w:color w:val="auto"/>
                <w:sz w:val="24"/>
                <w:szCs w:val="24"/>
              </w:rPr>
              <w:t xml:space="preserve">INITIATIVE DESCRIPTION </w:t>
            </w:r>
          </w:p>
          <w:p w:rsidR="000B53A0" w:rsidRPr="00FC29F7" w:rsidRDefault="000B53A0" w:rsidP="00D90053">
            <w:pPr>
              <w:pStyle w:val="Pa3"/>
              <w:rPr>
                <w:rFonts w:ascii="Arial Narrow" w:hAnsi="Arial Narrow" w:cs="Myriad Pro"/>
                <w:color w:val="404041"/>
              </w:rPr>
            </w:pPr>
            <w:r w:rsidRPr="00FC29F7">
              <w:rPr>
                <w:rFonts w:ascii="Arial Narrow" w:hAnsi="Arial Narrow"/>
              </w:rPr>
              <w:t xml:space="preserve">Redline Promotions offers </w:t>
            </w:r>
            <w:r w:rsidRPr="00FC29F7">
              <w:rPr>
                <w:rFonts w:ascii="Arial Narrow" w:hAnsi="Arial Narrow" w:cs="Myriad Pro"/>
              </w:rPr>
              <w:t xml:space="preserve">inflatable games, slides, bouncy castles, obstacle courses, inflatable kid’s multi-play equipment, and more. </w:t>
            </w:r>
          </w:p>
        </w:tc>
        <w:tc>
          <w:tcPr>
            <w:tcW w:w="2340" w:type="dxa"/>
          </w:tcPr>
          <w:p w:rsidR="000B53A0" w:rsidRPr="00FC29F7" w:rsidRDefault="000B53A0" w:rsidP="007602BF">
            <w:pPr>
              <w:pStyle w:val="Default"/>
              <w:rPr>
                <w:rFonts w:ascii="Arial Narrow" w:hAnsi="Arial Narrow"/>
                <w:color w:val="auto"/>
              </w:rPr>
            </w:pPr>
            <w:r w:rsidRPr="00FC29F7">
              <w:rPr>
                <w:rFonts w:ascii="Arial Narrow" w:hAnsi="Arial Narrow"/>
                <w:color w:val="auto"/>
              </w:rPr>
              <w:t xml:space="preserve">Flat Rental Rate - Profit margin determined by school pricing. </w:t>
            </w:r>
          </w:p>
          <w:p w:rsidR="000B53A0" w:rsidRPr="00FC29F7" w:rsidRDefault="000B53A0" w:rsidP="007602BF">
            <w:pPr>
              <w:pStyle w:val="Default"/>
              <w:rPr>
                <w:rFonts w:ascii="Arial Narrow" w:hAnsi="Arial Narrow"/>
                <w:color w:val="auto"/>
              </w:rPr>
            </w:pPr>
          </w:p>
          <w:p w:rsidR="000B53A0" w:rsidRPr="00FC29F7" w:rsidRDefault="000B53A0" w:rsidP="007602BF">
            <w:pPr>
              <w:pStyle w:val="Default"/>
              <w:rPr>
                <w:rFonts w:ascii="Arial Narrow" w:hAnsi="Arial Narrow"/>
                <w:color w:val="auto"/>
              </w:rPr>
            </w:pPr>
            <w:r w:rsidRPr="00FC29F7">
              <w:rPr>
                <w:rFonts w:ascii="Arial Narrow" w:hAnsi="Arial Narrow"/>
                <w:color w:val="auto"/>
              </w:rPr>
              <w:t xml:space="preserve">NOTE: All Fun Fair Vendors must provide a qualified Ride Attendant to supervise </w:t>
            </w:r>
            <w:proofErr w:type="gramStart"/>
            <w:r w:rsidRPr="00FC29F7">
              <w:rPr>
                <w:rFonts w:ascii="Arial Narrow" w:hAnsi="Arial Narrow"/>
                <w:color w:val="auto"/>
              </w:rPr>
              <w:t>each rental mechanical equipment</w:t>
            </w:r>
            <w:proofErr w:type="gramEnd"/>
            <w:r w:rsidRPr="00FC29F7">
              <w:rPr>
                <w:rFonts w:ascii="Arial Narrow" w:hAnsi="Arial Narrow"/>
                <w:color w:val="auto"/>
              </w:rPr>
              <w:t>. This cost must be included in quote supplied to school. The Ride Attendant must supervise only one ride and must remain on-site.</w:t>
            </w:r>
          </w:p>
          <w:p w:rsidR="000B53A0" w:rsidRPr="00FC29F7" w:rsidRDefault="000B53A0" w:rsidP="007602BF">
            <w:pPr>
              <w:pStyle w:val="Default"/>
              <w:rPr>
                <w:rFonts w:ascii="Arial Narrow" w:hAnsi="Arial Narrow"/>
                <w:color w:val="auto"/>
              </w:rPr>
            </w:pPr>
          </w:p>
          <w:p w:rsidR="000B53A0" w:rsidRPr="00FC29F7" w:rsidRDefault="000B53A0" w:rsidP="007602BF">
            <w:pPr>
              <w:pStyle w:val="Default"/>
              <w:rPr>
                <w:rFonts w:ascii="Arial Narrow" w:hAnsi="Arial Narrow"/>
                <w:color w:val="auto"/>
                <w:u w:val="single"/>
              </w:rPr>
            </w:pPr>
            <w:r w:rsidRPr="00FC29F7">
              <w:rPr>
                <w:rFonts w:ascii="Arial Narrow" w:hAnsi="Arial Narrow"/>
                <w:color w:val="auto"/>
                <w:u w:val="single"/>
              </w:rPr>
              <w:t xml:space="preserve">All staff </w:t>
            </w:r>
            <w:proofErr w:type="gramStart"/>
            <w:r w:rsidRPr="00FC29F7">
              <w:rPr>
                <w:rFonts w:ascii="Arial Narrow" w:hAnsi="Arial Narrow"/>
                <w:color w:val="auto"/>
                <w:u w:val="single"/>
              </w:rPr>
              <w:t>have</w:t>
            </w:r>
            <w:proofErr w:type="gramEnd"/>
            <w:r w:rsidRPr="00FC29F7">
              <w:rPr>
                <w:rFonts w:ascii="Arial Narrow" w:hAnsi="Arial Narrow"/>
                <w:color w:val="auto"/>
                <w:u w:val="single"/>
              </w:rPr>
              <w:t xml:space="preserve"> completed Vulnerable Sector Screening Checks and have $5 m in liability insurance coverage.</w:t>
            </w:r>
          </w:p>
          <w:p w:rsidR="000B53A0" w:rsidRPr="00FC29F7" w:rsidRDefault="000B53A0" w:rsidP="007602BF">
            <w:pPr>
              <w:pStyle w:val="Default"/>
              <w:rPr>
                <w:rStyle w:val="A25"/>
                <w:rFonts w:ascii="Arial Narrow" w:hAnsi="Arial Narrow"/>
                <w:color w:val="auto"/>
                <w:sz w:val="24"/>
                <w:szCs w:val="24"/>
              </w:rPr>
            </w:pPr>
          </w:p>
          <w:p w:rsidR="000B53A0" w:rsidRPr="00FC29F7" w:rsidRDefault="000B53A0" w:rsidP="007602BF">
            <w:pPr>
              <w:pStyle w:val="Default"/>
              <w:rPr>
                <w:rFonts w:ascii="Arial Narrow" w:hAnsi="Arial Narrow"/>
                <w:color w:val="404041"/>
              </w:rPr>
            </w:pPr>
          </w:p>
        </w:tc>
        <w:tc>
          <w:tcPr>
            <w:tcW w:w="1710" w:type="dxa"/>
            <w:gridSpan w:val="2"/>
          </w:tcPr>
          <w:p w:rsidR="000B53A0" w:rsidRPr="00FC29F7" w:rsidRDefault="000B53A0" w:rsidP="007602BF">
            <w:pPr>
              <w:pStyle w:val="Pa3"/>
              <w:rPr>
                <w:rFonts w:ascii="Arial Narrow" w:hAnsi="Arial Narrow" w:cs="Myriad Pro"/>
              </w:rPr>
            </w:pPr>
            <w:r w:rsidRPr="00FC29F7">
              <w:rPr>
                <w:rFonts w:ascii="Arial Narrow" w:hAnsi="Arial Narrow" w:cs="Myriad Pro"/>
              </w:rPr>
              <w:t xml:space="preserve">Amanda Edgeworth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416.284.0388 </w:t>
            </w:r>
          </w:p>
          <w:p w:rsidR="000B53A0" w:rsidRPr="00FC29F7" w:rsidRDefault="000B53A0" w:rsidP="007602BF">
            <w:pPr>
              <w:pStyle w:val="Pa3"/>
              <w:rPr>
                <w:rFonts w:ascii="Arial Narrow" w:hAnsi="Arial Narrow" w:cs="Myriad Pro"/>
                <w:color w:val="1E57B5"/>
              </w:rPr>
            </w:pPr>
            <w:r w:rsidRPr="000B53A0">
              <w:rPr>
                <w:rFonts w:ascii="Arial Narrow" w:hAnsi="Arial Narrow" w:cs="Myriad Pro"/>
              </w:rPr>
              <w:t>amanda@redlinepromotions.com</w:t>
            </w:r>
            <w:r w:rsidRPr="00FC29F7">
              <w:rPr>
                <w:rStyle w:val="A25"/>
                <w:rFonts w:ascii="Arial Narrow" w:hAnsi="Arial Narrow"/>
                <w:sz w:val="24"/>
                <w:szCs w:val="24"/>
              </w:rPr>
              <w:t xml:space="preserve">  </w:t>
            </w:r>
          </w:p>
        </w:tc>
        <w:tc>
          <w:tcPr>
            <w:tcW w:w="2993" w:type="dxa"/>
            <w:gridSpan w:val="2"/>
          </w:tcPr>
          <w:p w:rsidR="000B53A0" w:rsidRPr="00FC29F7" w:rsidRDefault="000B53A0" w:rsidP="007602BF">
            <w:pPr>
              <w:pStyle w:val="Pa3"/>
              <w:rPr>
                <w:rFonts w:ascii="Arial Narrow" w:hAnsi="Arial Narrow" w:cs="Myriad Pro"/>
                <w:b/>
              </w:rPr>
            </w:pPr>
            <w:r w:rsidRPr="00FC29F7">
              <w:rPr>
                <w:rFonts w:ascii="Arial Narrow" w:hAnsi="Arial Narrow" w:cs="Myriad Pro Light"/>
                <w:b/>
                <w:bCs/>
              </w:rPr>
              <w:t xml:space="preserve">TDSB Vendor #: </w:t>
            </w:r>
            <w:r w:rsidRPr="00FC29F7">
              <w:rPr>
                <w:rFonts w:ascii="Arial Narrow" w:hAnsi="Arial Narrow" w:cs="Myriad Pro"/>
                <w:b/>
              </w:rPr>
              <w:t xml:space="preserve">23383 </w:t>
            </w:r>
          </w:p>
          <w:p w:rsidR="000B53A0" w:rsidRPr="00FC29F7" w:rsidRDefault="000B53A0" w:rsidP="007602BF">
            <w:pPr>
              <w:pStyle w:val="Pa3"/>
              <w:rPr>
                <w:rFonts w:ascii="Arial Narrow" w:hAnsi="Arial Narrow" w:cs="Myriad Pro"/>
              </w:rPr>
            </w:pPr>
            <w:r w:rsidRPr="00FC29F7">
              <w:rPr>
                <w:rFonts w:ascii="Arial Narrow" w:hAnsi="Arial Narrow" w:cs="Myriad Pro"/>
                <w:b/>
              </w:rPr>
              <w:t>Purchase Order: Required</w:t>
            </w:r>
          </w:p>
          <w:p w:rsidR="000B53A0" w:rsidRPr="00FC29F7" w:rsidRDefault="000B53A0" w:rsidP="007602BF">
            <w:pPr>
              <w:pStyle w:val="Pa3"/>
              <w:rPr>
                <w:rFonts w:ascii="Arial Narrow" w:hAnsi="Arial Narrow" w:cs="Myriad Pro"/>
              </w:rPr>
            </w:pPr>
          </w:p>
          <w:p w:rsidR="000B53A0" w:rsidRPr="004317FE" w:rsidRDefault="000B53A0" w:rsidP="007602BF">
            <w:pPr>
              <w:pStyle w:val="Pa3"/>
              <w:rPr>
                <w:rFonts w:ascii="Arial Narrow" w:hAnsi="Arial Narrow" w:cs="Myriad Pro"/>
                <w:b/>
              </w:rPr>
            </w:pPr>
            <w:r w:rsidRPr="004317FE">
              <w:rPr>
                <w:rFonts w:ascii="Arial Narrow" w:hAnsi="Arial Narrow" w:cs="Myriad Pro"/>
                <w:b/>
              </w:rPr>
              <w:t xml:space="preserve">ORDER PROCESS: </w:t>
            </w:r>
          </w:p>
          <w:p w:rsidR="000B53A0" w:rsidRPr="00FC29F7" w:rsidRDefault="000B53A0" w:rsidP="007602BF">
            <w:pPr>
              <w:pStyle w:val="Pa3"/>
              <w:rPr>
                <w:rFonts w:ascii="Arial Narrow" w:hAnsi="Arial Narrow" w:cs="Myriad Pro"/>
              </w:rPr>
            </w:pPr>
            <w:r w:rsidRPr="00FC29F7">
              <w:rPr>
                <w:rFonts w:ascii="Arial Narrow" w:hAnsi="Arial Narrow" w:cs="Myriad Pro Light"/>
                <w:b/>
                <w:bCs/>
              </w:rPr>
              <w:t xml:space="preserve">Call: </w:t>
            </w:r>
            <w:r w:rsidRPr="00FC29F7">
              <w:rPr>
                <w:rFonts w:ascii="Arial Narrow" w:hAnsi="Arial Narrow" w:cs="Myriad Pro"/>
              </w:rPr>
              <w:t xml:space="preserve">416.284.0388 or </w:t>
            </w:r>
          </w:p>
          <w:p w:rsidR="000B53A0" w:rsidRPr="00FC29F7" w:rsidRDefault="000B53A0" w:rsidP="007602BF">
            <w:pPr>
              <w:pStyle w:val="Pa3"/>
              <w:rPr>
                <w:rStyle w:val="A25"/>
                <w:rFonts w:ascii="Arial Narrow" w:hAnsi="Arial Narrow"/>
                <w:sz w:val="24"/>
                <w:szCs w:val="24"/>
              </w:rPr>
            </w:pPr>
            <w:r w:rsidRPr="00FC29F7">
              <w:rPr>
                <w:rFonts w:ascii="Arial Narrow" w:hAnsi="Arial Narrow" w:cs="Myriad Pro Light"/>
                <w:b/>
                <w:bCs/>
              </w:rPr>
              <w:t xml:space="preserve">Email: </w:t>
            </w:r>
            <w:r w:rsidRPr="000B53A0">
              <w:rPr>
                <w:rFonts w:ascii="Arial Narrow" w:hAnsi="Arial Narrow" w:cs="Myriad Pro"/>
              </w:rPr>
              <w:t>sales@redlinepromotions.com</w:t>
            </w:r>
            <w:r w:rsidRPr="00FC29F7">
              <w:rPr>
                <w:rFonts w:ascii="Arial Narrow" w:hAnsi="Arial Narrow" w:cs="Myriad Pro"/>
              </w:rPr>
              <w:t xml:space="preserve"> </w:t>
            </w:r>
            <w:r w:rsidRPr="00FC29F7">
              <w:rPr>
                <w:rStyle w:val="A25"/>
                <w:rFonts w:ascii="Arial Narrow" w:hAnsi="Arial Narrow"/>
                <w:sz w:val="24"/>
                <w:szCs w:val="24"/>
              </w:rPr>
              <w:t xml:space="preserve">  </w:t>
            </w:r>
          </w:p>
          <w:p w:rsidR="000B53A0" w:rsidRPr="00FC29F7" w:rsidRDefault="000B53A0" w:rsidP="007602BF">
            <w:pPr>
              <w:pStyle w:val="Pa3"/>
              <w:rPr>
                <w:rFonts w:ascii="Arial Narrow" w:hAnsi="Arial Narrow" w:cs="Myriad Pro"/>
                <w:color w:val="1E57B5"/>
              </w:rPr>
            </w:pPr>
            <w:r w:rsidRPr="00FC29F7">
              <w:rPr>
                <w:rStyle w:val="A25"/>
                <w:rFonts w:ascii="Arial Narrow" w:hAnsi="Arial Narrow"/>
                <w:sz w:val="24"/>
                <w:szCs w:val="24"/>
              </w:rPr>
              <w:t xml:space="preserve">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Please follow TDSB payment process: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 Vendor to prepare a quotation for the services requested and </w:t>
            </w:r>
            <w:proofErr w:type="gramStart"/>
            <w:r w:rsidRPr="00FC29F7">
              <w:rPr>
                <w:rFonts w:ascii="Arial Narrow" w:hAnsi="Arial Narrow" w:cs="Myriad Pro"/>
              </w:rPr>
              <w:t>submit</w:t>
            </w:r>
            <w:proofErr w:type="gramEnd"/>
            <w:r w:rsidRPr="00FC29F7">
              <w:rPr>
                <w:rFonts w:ascii="Arial Narrow" w:hAnsi="Arial Narrow" w:cs="Myriad Pro"/>
              </w:rPr>
              <w:t xml:space="preserve"> to school office for approval.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 If the school agrees to the details/pricing, school will issue a purchase order (PO) and provide the vendor with the PO #.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 The PO is TDSB’s legal “promise to pay;” therefore NO deposit for the service will be paid.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 After services are rendered, vendor will submit a detailed invoice including the PO# and send it to </w:t>
            </w:r>
            <w:r w:rsidRPr="00FC29F7">
              <w:rPr>
                <w:rStyle w:val="A25"/>
                <w:rFonts w:ascii="Arial Narrow" w:hAnsi="Arial Narrow"/>
                <w:color w:val="auto"/>
                <w:sz w:val="24"/>
                <w:szCs w:val="24"/>
              </w:rPr>
              <w:t xml:space="preserve">apInvoices@tdsb.on.ca  </w:t>
            </w:r>
          </w:p>
          <w:p w:rsidR="000B53A0" w:rsidRPr="00FC29F7" w:rsidRDefault="000B53A0" w:rsidP="007602BF">
            <w:pPr>
              <w:pStyle w:val="Pa3"/>
              <w:rPr>
                <w:rFonts w:ascii="Arial Narrow" w:hAnsi="Arial Narrow" w:cs="Myriad Pro"/>
              </w:rPr>
            </w:pPr>
            <w:r w:rsidRPr="00FC29F7">
              <w:rPr>
                <w:rFonts w:ascii="Arial Narrow" w:hAnsi="Arial Narrow" w:cs="Myriad Pro"/>
              </w:rPr>
              <w:t xml:space="preserve">• School staff must do a goods receipt, which must be released by the principal or designate to release the funds. </w:t>
            </w:r>
          </w:p>
          <w:p w:rsidR="000B53A0" w:rsidRDefault="000B53A0" w:rsidP="007602BF">
            <w:pPr>
              <w:pStyle w:val="Pa3"/>
              <w:rPr>
                <w:rFonts w:ascii="Arial Narrow" w:hAnsi="Arial Narrow" w:cs="Myriad Pro"/>
              </w:rPr>
            </w:pPr>
            <w:r w:rsidRPr="00FC29F7">
              <w:rPr>
                <w:rFonts w:ascii="Arial Narrow" w:hAnsi="Arial Narrow" w:cs="Myriad Pro"/>
              </w:rPr>
              <w:t xml:space="preserve">• Payment will be deposited directly into the vendor’s bank account. </w:t>
            </w: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Default="000B53A0" w:rsidP="007602BF">
            <w:pPr>
              <w:pStyle w:val="Pa3"/>
              <w:rPr>
                <w:rFonts w:ascii="Arial Narrow" w:hAnsi="Arial Narrow" w:cs="Myriad Pro"/>
              </w:rPr>
            </w:pPr>
          </w:p>
          <w:p w:rsidR="000B53A0" w:rsidRPr="00FC29F7" w:rsidRDefault="000B53A0" w:rsidP="007602BF">
            <w:pPr>
              <w:pStyle w:val="Pa3"/>
              <w:rPr>
                <w:rFonts w:ascii="Arial Narrow" w:hAnsi="Arial Narrow" w:cs="Myriad Pro"/>
                <w:color w:val="1E57B5"/>
              </w:rPr>
            </w:pPr>
          </w:p>
        </w:tc>
      </w:tr>
      <w:tr w:rsidR="000B53A0" w:rsidRPr="00953AA6" w:rsidTr="00295C70">
        <w:trPr>
          <w:tblHeader/>
        </w:trPr>
        <w:tc>
          <w:tcPr>
            <w:tcW w:w="1526" w:type="dxa"/>
          </w:tcPr>
          <w:p w:rsidR="000B53A0" w:rsidRPr="00953AA6" w:rsidRDefault="000B53A0" w:rsidP="007602BF">
            <w:pPr>
              <w:spacing w:before="0" w:after="0"/>
              <w:rPr>
                <w:b/>
                <w:szCs w:val="24"/>
              </w:rPr>
            </w:pPr>
            <w:r w:rsidRPr="00953AA6">
              <w:rPr>
                <w:szCs w:val="24"/>
              </w:rPr>
              <w:lastRenderedPageBreak/>
              <w:br w:type="page"/>
            </w:r>
            <w:r w:rsidRPr="00953AA6">
              <w:rPr>
                <w:szCs w:val="24"/>
              </w:rPr>
              <w:br w:type="page"/>
            </w:r>
            <w:r w:rsidRPr="00953AA6">
              <w:rPr>
                <w:b/>
                <w:szCs w:val="24"/>
              </w:rPr>
              <w:t>Type of Product or Service</w:t>
            </w:r>
          </w:p>
        </w:tc>
        <w:tc>
          <w:tcPr>
            <w:tcW w:w="2410" w:type="dxa"/>
            <w:gridSpan w:val="2"/>
          </w:tcPr>
          <w:p w:rsidR="000B53A0" w:rsidRPr="00953AA6" w:rsidRDefault="000B53A0" w:rsidP="007602BF">
            <w:pPr>
              <w:spacing w:before="0" w:after="0"/>
              <w:rPr>
                <w:b/>
                <w:szCs w:val="24"/>
              </w:rPr>
            </w:pPr>
            <w:r w:rsidRPr="00953AA6">
              <w:rPr>
                <w:b/>
                <w:szCs w:val="24"/>
              </w:rPr>
              <w:t>Vendor Name &amp; Fundraising Initiative</w:t>
            </w:r>
          </w:p>
        </w:tc>
        <w:tc>
          <w:tcPr>
            <w:tcW w:w="2409" w:type="dxa"/>
            <w:gridSpan w:val="3"/>
          </w:tcPr>
          <w:p w:rsidR="000B53A0" w:rsidRPr="00953AA6" w:rsidRDefault="000B53A0" w:rsidP="007602BF">
            <w:pPr>
              <w:spacing w:before="0" w:after="0"/>
              <w:rPr>
                <w:b/>
                <w:szCs w:val="24"/>
              </w:rPr>
            </w:pPr>
            <w:r w:rsidRPr="00953AA6">
              <w:rPr>
                <w:b/>
                <w:szCs w:val="24"/>
              </w:rPr>
              <w:t>Benefits to School</w:t>
            </w:r>
          </w:p>
        </w:tc>
        <w:tc>
          <w:tcPr>
            <w:tcW w:w="1683" w:type="dxa"/>
          </w:tcPr>
          <w:p w:rsidR="000B53A0" w:rsidRPr="00953AA6" w:rsidRDefault="000B53A0" w:rsidP="007602BF">
            <w:pPr>
              <w:spacing w:before="0" w:after="0"/>
              <w:rPr>
                <w:b/>
                <w:szCs w:val="24"/>
              </w:rPr>
            </w:pPr>
            <w:r w:rsidRPr="00953AA6">
              <w:rPr>
                <w:b/>
                <w:szCs w:val="24"/>
              </w:rPr>
              <w:t>School Contact Information</w:t>
            </w:r>
          </w:p>
        </w:tc>
        <w:tc>
          <w:tcPr>
            <w:tcW w:w="2993" w:type="dxa"/>
            <w:gridSpan w:val="2"/>
          </w:tcPr>
          <w:p w:rsidR="000B53A0" w:rsidRPr="00953AA6" w:rsidRDefault="000B53A0" w:rsidP="007602BF">
            <w:pPr>
              <w:spacing w:before="0" w:after="0"/>
              <w:rPr>
                <w:b/>
                <w:szCs w:val="24"/>
              </w:rPr>
            </w:pPr>
            <w:r w:rsidRPr="00953AA6">
              <w:rPr>
                <w:b/>
                <w:szCs w:val="24"/>
              </w:rPr>
              <w:t>Fundraising Vendor # &amp; Order Instructions</w:t>
            </w:r>
          </w:p>
        </w:tc>
      </w:tr>
      <w:tr w:rsidR="00A750D7" w:rsidRPr="00953AA6" w:rsidTr="00295C70">
        <w:trPr>
          <w:tblHeader/>
        </w:trPr>
        <w:tc>
          <w:tcPr>
            <w:tcW w:w="1526" w:type="dxa"/>
          </w:tcPr>
          <w:p w:rsidR="00A750D7" w:rsidRPr="00FC29F7" w:rsidRDefault="00162A34" w:rsidP="008D70B9">
            <w:pPr>
              <w:spacing w:before="0" w:after="0"/>
              <w:rPr>
                <w:b/>
                <w:szCs w:val="24"/>
              </w:rPr>
            </w:pPr>
            <w:r w:rsidRPr="00FC29F7">
              <w:rPr>
                <w:rFonts w:cs="Arial"/>
                <w:b/>
                <w:szCs w:val="24"/>
              </w:rPr>
              <w:t>Fun Fair Equipment Rental</w:t>
            </w:r>
          </w:p>
        </w:tc>
        <w:tc>
          <w:tcPr>
            <w:tcW w:w="2410" w:type="dxa"/>
            <w:gridSpan w:val="2"/>
          </w:tcPr>
          <w:p w:rsidR="003802E6" w:rsidRPr="00FC29F7" w:rsidRDefault="00A750D7" w:rsidP="008D70B9">
            <w:pPr>
              <w:spacing w:before="0" w:after="0"/>
              <w:rPr>
                <w:rFonts w:cs="Arial"/>
                <w:b/>
                <w:szCs w:val="24"/>
              </w:rPr>
            </w:pPr>
            <w:r w:rsidRPr="00FC29F7">
              <w:rPr>
                <w:rFonts w:cs="Arial"/>
                <w:b/>
                <w:szCs w:val="24"/>
              </w:rPr>
              <w:t xml:space="preserve">Superior Events Group Inc. </w:t>
            </w:r>
            <w:r w:rsidR="003802E6" w:rsidRPr="00FC29F7">
              <w:rPr>
                <w:rFonts w:cs="Arial"/>
                <w:szCs w:val="24"/>
              </w:rPr>
              <w:t>www.superiorevents.ca</w:t>
            </w:r>
            <w:r w:rsidR="003802E6" w:rsidRPr="00FC29F7">
              <w:rPr>
                <w:rFonts w:cs="Arial"/>
                <w:szCs w:val="24"/>
              </w:rPr>
              <w:br/>
            </w:r>
            <w:r w:rsidR="003802E6" w:rsidRPr="00FC29F7">
              <w:rPr>
                <w:rFonts w:cs="Arial"/>
                <w:szCs w:val="24"/>
              </w:rPr>
              <w:br/>
            </w:r>
            <w:r w:rsidR="003802E6" w:rsidRPr="00FC29F7">
              <w:rPr>
                <w:rFonts w:cs="Arial"/>
                <w:b/>
                <w:szCs w:val="24"/>
              </w:rPr>
              <w:t>INITIATIVE DESCRIPTION</w:t>
            </w:r>
          </w:p>
          <w:p w:rsidR="003802E6" w:rsidRPr="00FC29F7" w:rsidRDefault="009B48AE" w:rsidP="008D70B9">
            <w:pPr>
              <w:spacing w:before="0" w:after="0"/>
              <w:rPr>
                <w:szCs w:val="24"/>
              </w:rPr>
            </w:pPr>
            <w:r w:rsidRPr="00FC29F7">
              <w:rPr>
                <w:szCs w:val="24"/>
              </w:rPr>
              <w:t>Superior Events will provide TDSB schools with Fun Fair Equipment Rental</w:t>
            </w:r>
            <w:r w:rsidRPr="00FC29F7">
              <w:rPr>
                <w:b/>
                <w:szCs w:val="24"/>
              </w:rPr>
              <w:t xml:space="preserve">.  </w:t>
            </w:r>
            <w:r w:rsidRPr="00FC29F7">
              <w:rPr>
                <w:szCs w:val="24"/>
              </w:rPr>
              <w:t>Equipment available includes inflatable games, slides, bouncy castles, obstacle courses, inflatable kid’s multi-play equipment, and more.</w:t>
            </w:r>
          </w:p>
        </w:tc>
        <w:tc>
          <w:tcPr>
            <w:tcW w:w="2409" w:type="dxa"/>
            <w:gridSpan w:val="3"/>
          </w:tcPr>
          <w:p w:rsidR="003802E6" w:rsidRPr="00FC29F7" w:rsidRDefault="003802E6" w:rsidP="008D70B9">
            <w:pPr>
              <w:spacing w:before="0" w:after="0"/>
              <w:rPr>
                <w:rFonts w:cs="Arial"/>
                <w:szCs w:val="24"/>
              </w:rPr>
            </w:pPr>
            <w:r w:rsidRPr="00FC29F7">
              <w:rPr>
                <w:rFonts w:cs="Arial"/>
                <w:szCs w:val="24"/>
              </w:rPr>
              <w:t>Flat Rental Rate - Profit margin determined by school pricing.</w:t>
            </w:r>
          </w:p>
          <w:p w:rsidR="008D70B9" w:rsidRPr="00FC29F7" w:rsidRDefault="008D70B9" w:rsidP="008D70B9">
            <w:pPr>
              <w:spacing w:before="0" w:after="0"/>
              <w:rPr>
                <w:rFonts w:cs="Arial"/>
                <w:b/>
                <w:szCs w:val="24"/>
              </w:rPr>
            </w:pPr>
          </w:p>
          <w:p w:rsidR="00295C70" w:rsidRPr="00FC29F7" w:rsidRDefault="003802E6" w:rsidP="00295C70">
            <w:pPr>
              <w:rPr>
                <w:szCs w:val="24"/>
                <w:u w:val="single"/>
              </w:rPr>
            </w:pPr>
            <w:r w:rsidRPr="00FC29F7">
              <w:rPr>
                <w:rFonts w:cs="Arial"/>
                <w:szCs w:val="24"/>
              </w:rPr>
              <w:t xml:space="preserve">NOTE: </w:t>
            </w:r>
            <w:r w:rsidR="00295C70" w:rsidRPr="00FC29F7">
              <w:rPr>
                <w:szCs w:val="24"/>
              </w:rPr>
              <w:t xml:space="preserve">All fun fair rental equipment vendors must provide a trained and qualified Ride Attendant to supervise </w:t>
            </w:r>
            <w:proofErr w:type="gramStart"/>
            <w:r w:rsidR="00295C70" w:rsidRPr="00FC29F7">
              <w:rPr>
                <w:szCs w:val="24"/>
              </w:rPr>
              <w:t>each rented mechanical equipment</w:t>
            </w:r>
            <w:proofErr w:type="gramEnd"/>
            <w:r w:rsidR="00295C70" w:rsidRPr="00FC29F7">
              <w:rPr>
                <w:szCs w:val="24"/>
              </w:rPr>
              <w:t>. The Ride Attendant must supervise only one ride and must remain on-site. This cost must be included in the quote supplied to schools.</w:t>
            </w:r>
          </w:p>
          <w:p w:rsidR="00295C70" w:rsidRPr="00FC29F7" w:rsidRDefault="00295C70" w:rsidP="00295C70">
            <w:pPr>
              <w:pStyle w:val="Default"/>
              <w:rPr>
                <w:rStyle w:val="A25"/>
                <w:rFonts w:asciiTheme="minorHAnsi" w:hAnsiTheme="minorHAnsi"/>
                <w:color w:val="auto"/>
                <w:sz w:val="24"/>
                <w:szCs w:val="24"/>
              </w:rPr>
            </w:pPr>
          </w:p>
          <w:p w:rsidR="00295C70" w:rsidRPr="00FC29F7" w:rsidRDefault="00295C70" w:rsidP="00295C70">
            <w:pPr>
              <w:spacing w:before="0" w:after="0"/>
              <w:rPr>
                <w:szCs w:val="24"/>
              </w:rPr>
            </w:pPr>
            <w:r w:rsidRPr="00FC29F7">
              <w:rPr>
                <w:rStyle w:val="A25"/>
                <w:color w:val="auto"/>
                <w:sz w:val="24"/>
                <w:szCs w:val="24"/>
              </w:rPr>
              <w:t>All Staff have completed Vulnerable Sector Screening Checks and have $5M liability insurance coverage.</w:t>
            </w:r>
          </w:p>
          <w:p w:rsidR="00A750D7" w:rsidRPr="00FC29F7" w:rsidRDefault="00A750D7" w:rsidP="00295C70">
            <w:pPr>
              <w:rPr>
                <w:szCs w:val="24"/>
              </w:rPr>
            </w:pPr>
          </w:p>
        </w:tc>
        <w:tc>
          <w:tcPr>
            <w:tcW w:w="1683" w:type="dxa"/>
          </w:tcPr>
          <w:p w:rsidR="003802E6" w:rsidRPr="00FC29F7" w:rsidRDefault="003802E6" w:rsidP="008D70B9">
            <w:pPr>
              <w:spacing w:before="0" w:after="0"/>
              <w:rPr>
                <w:rFonts w:cs="Arial"/>
                <w:szCs w:val="24"/>
              </w:rPr>
            </w:pPr>
            <w:r w:rsidRPr="00FC29F7">
              <w:rPr>
                <w:rFonts w:cs="Arial"/>
                <w:szCs w:val="24"/>
              </w:rPr>
              <w:t>Lee Cohen</w:t>
            </w:r>
            <w:r w:rsidR="009B48AE" w:rsidRPr="00FC29F7">
              <w:rPr>
                <w:rFonts w:cs="Arial"/>
                <w:szCs w:val="24"/>
              </w:rPr>
              <w:t>, Manager 416.269.4000</w:t>
            </w:r>
            <w:r w:rsidR="009B48AE" w:rsidRPr="00FC29F7">
              <w:rPr>
                <w:rFonts w:cs="Arial"/>
                <w:szCs w:val="24"/>
              </w:rPr>
              <w:br/>
              <w:t>lee@</w:t>
            </w:r>
            <w:r w:rsidRPr="00FC29F7">
              <w:rPr>
                <w:rFonts w:cs="Arial"/>
                <w:szCs w:val="24"/>
              </w:rPr>
              <w:t>superiorevents.ca</w:t>
            </w:r>
          </w:p>
          <w:p w:rsidR="00A750D7" w:rsidRPr="00FC29F7" w:rsidRDefault="00A750D7" w:rsidP="008D70B9">
            <w:pPr>
              <w:spacing w:before="0" w:after="0"/>
              <w:rPr>
                <w:szCs w:val="24"/>
              </w:rPr>
            </w:pPr>
          </w:p>
        </w:tc>
        <w:tc>
          <w:tcPr>
            <w:tcW w:w="2993" w:type="dxa"/>
            <w:gridSpan w:val="2"/>
          </w:tcPr>
          <w:p w:rsidR="003802E6" w:rsidRPr="00FC29F7" w:rsidRDefault="003802E6" w:rsidP="008D70B9">
            <w:pPr>
              <w:spacing w:before="0" w:after="0"/>
              <w:rPr>
                <w:rFonts w:cs="Arial"/>
                <w:b/>
                <w:szCs w:val="24"/>
              </w:rPr>
            </w:pPr>
            <w:r w:rsidRPr="00FC29F7">
              <w:rPr>
                <w:rFonts w:cs="Arial"/>
                <w:b/>
                <w:szCs w:val="24"/>
              </w:rPr>
              <w:t>TDSB VENDOR#: 22531</w:t>
            </w:r>
          </w:p>
          <w:p w:rsidR="00EE1AD7" w:rsidRPr="00FC29F7" w:rsidRDefault="00EE1AD7" w:rsidP="00EE1AD7">
            <w:pPr>
              <w:pStyle w:val="NoSpacing"/>
              <w:rPr>
                <w:rFonts w:cs="Arial"/>
                <w:b/>
                <w:szCs w:val="24"/>
              </w:rPr>
            </w:pPr>
            <w:r w:rsidRPr="00FC29F7">
              <w:rPr>
                <w:rFonts w:cs="Arial"/>
                <w:b/>
                <w:szCs w:val="24"/>
              </w:rPr>
              <w:t>Purchase Order</w:t>
            </w:r>
            <w:r w:rsidR="00FC29F7" w:rsidRPr="00FC29F7">
              <w:rPr>
                <w:rFonts w:cs="Arial"/>
                <w:b/>
                <w:szCs w:val="24"/>
              </w:rPr>
              <w:t>:</w:t>
            </w:r>
            <w:r w:rsidRPr="00FC29F7">
              <w:rPr>
                <w:rFonts w:cs="Arial"/>
                <w:b/>
                <w:szCs w:val="24"/>
              </w:rPr>
              <w:t xml:space="preserve"> </w:t>
            </w:r>
            <w:r w:rsidR="00FC29F7" w:rsidRPr="00FC29F7">
              <w:rPr>
                <w:rFonts w:cs="Arial"/>
                <w:b/>
                <w:szCs w:val="24"/>
              </w:rPr>
              <w:t>R</w:t>
            </w:r>
            <w:r w:rsidRPr="00FC29F7">
              <w:rPr>
                <w:rFonts w:cs="Arial"/>
                <w:b/>
                <w:szCs w:val="24"/>
              </w:rPr>
              <w:t>equired</w:t>
            </w:r>
          </w:p>
          <w:p w:rsidR="00953AA6" w:rsidRPr="00FC29F7" w:rsidRDefault="00953AA6" w:rsidP="008D70B9">
            <w:pPr>
              <w:spacing w:before="0" w:after="0"/>
              <w:rPr>
                <w:rFonts w:cs="Arial"/>
                <w:b/>
                <w:szCs w:val="24"/>
              </w:rPr>
            </w:pPr>
          </w:p>
          <w:p w:rsidR="003802E6" w:rsidRPr="00FC29F7" w:rsidRDefault="009C0FE5" w:rsidP="008D70B9">
            <w:pPr>
              <w:spacing w:before="0" w:after="0"/>
              <w:rPr>
                <w:rFonts w:cs="Arial"/>
                <w:szCs w:val="24"/>
              </w:rPr>
            </w:pPr>
            <w:r w:rsidRPr="00FC29F7">
              <w:rPr>
                <w:rFonts w:cs="Arial"/>
                <w:b/>
                <w:szCs w:val="24"/>
              </w:rPr>
              <w:t>ORDER PROCESS:</w:t>
            </w:r>
          </w:p>
          <w:p w:rsidR="009B48AE" w:rsidRPr="00FC29F7" w:rsidRDefault="003802E6" w:rsidP="00A20D69">
            <w:pPr>
              <w:pStyle w:val="ListParagraph"/>
              <w:numPr>
                <w:ilvl w:val="0"/>
                <w:numId w:val="20"/>
              </w:numPr>
              <w:rPr>
                <w:sz w:val="24"/>
                <w:szCs w:val="24"/>
              </w:rPr>
            </w:pPr>
            <w:r w:rsidRPr="00FC29F7">
              <w:rPr>
                <w:b/>
                <w:sz w:val="24"/>
                <w:szCs w:val="24"/>
              </w:rPr>
              <w:t>Call:</w:t>
            </w:r>
            <w:r w:rsidR="009B48AE" w:rsidRPr="00FC29F7">
              <w:rPr>
                <w:sz w:val="24"/>
                <w:szCs w:val="24"/>
              </w:rPr>
              <w:t xml:space="preserve"> 416.269.4000 or</w:t>
            </w:r>
          </w:p>
          <w:p w:rsidR="003802E6" w:rsidRPr="00FC29F7" w:rsidRDefault="003802E6" w:rsidP="00A20D69">
            <w:pPr>
              <w:pStyle w:val="ListParagraph"/>
              <w:numPr>
                <w:ilvl w:val="0"/>
                <w:numId w:val="20"/>
              </w:numPr>
              <w:rPr>
                <w:sz w:val="24"/>
                <w:szCs w:val="24"/>
              </w:rPr>
            </w:pPr>
            <w:r w:rsidRPr="00FC29F7">
              <w:rPr>
                <w:b/>
                <w:sz w:val="24"/>
                <w:szCs w:val="24"/>
              </w:rPr>
              <w:t>Email:</w:t>
            </w:r>
            <w:r w:rsidRPr="00FC29F7">
              <w:rPr>
                <w:sz w:val="24"/>
                <w:szCs w:val="24"/>
              </w:rPr>
              <w:t xml:space="preserve"> lee@superiorevents.ca</w:t>
            </w:r>
          </w:p>
          <w:p w:rsidR="00953AA6" w:rsidRPr="00FC29F7" w:rsidRDefault="00953AA6" w:rsidP="008D70B9">
            <w:pPr>
              <w:spacing w:before="0" w:after="0"/>
              <w:rPr>
                <w:rFonts w:cs="Arial"/>
                <w:b/>
                <w:szCs w:val="24"/>
              </w:rPr>
            </w:pPr>
          </w:p>
          <w:p w:rsidR="00162A34" w:rsidRPr="00FC29F7" w:rsidRDefault="00162A34" w:rsidP="008D70B9">
            <w:pPr>
              <w:spacing w:before="0" w:after="0"/>
              <w:rPr>
                <w:rFonts w:cs="Arial"/>
                <w:b/>
                <w:szCs w:val="24"/>
              </w:rPr>
            </w:pPr>
            <w:r w:rsidRPr="00FC29F7">
              <w:rPr>
                <w:rFonts w:cs="Arial"/>
                <w:b/>
                <w:szCs w:val="24"/>
              </w:rPr>
              <w:t>Please follow TDSB payment process:</w:t>
            </w:r>
          </w:p>
          <w:p w:rsidR="00162A34" w:rsidRPr="00FC29F7" w:rsidRDefault="00162A34" w:rsidP="00976178">
            <w:pPr>
              <w:pStyle w:val="ListParagraph"/>
              <w:rPr>
                <w:sz w:val="24"/>
                <w:szCs w:val="24"/>
              </w:rPr>
            </w:pPr>
            <w:r w:rsidRPr="00FC29F7">
              <w:rPr>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FC29F7" w:rsidRDefault="00162A34" w:rsidP="00976178">
            <w:pPr>
              <w:pStyle w:val="ListParagraph"/>
              <w:rPr>
                <w:sz w:val="24"/>
                <w:szCs w:val="24"/>
              </w:rPr>
            </w:pPr>
            <w:r w:rsidRPr="00FC29F7">
              <w:rPr>
                <w:sz w:val="24"/>
                <w:szCs w:val="24"/>
              </w:rPr>
              <w:t xml:space="preserve">After services are rendered, vendor will submit a detailed invoice including the PO#  and send it to </w:t>
            </w:r>
            <w:r w:rsidR="00A20D69" w:rsidRPr="00FC29F7">
              <w:rPr>
                <w:sz w:val="24"/>
                <w:szCs w:val="24"/>
              </w:rPr>
              <w:t xml:space="preserve">Accounts Payable at </w:t>
            </w:r>
            <w:r w:rsidRPr="00FC29F7">
              <w:rPr>
                <w:sz w:val="24"/>
                <w:szCs w:val="24"/>
              </w:rPr>
              <w:t>apInvoices@tdsb.on.ca</w:t>
            </w:r>
          </w:p>
          <w:p w:rsidR="00162A34" w:rsidRPr="00FC29F7" w:rsidRDefault="00162A34" w:rsidP="00976178">
            <w:pPr>
              <w:pStyle w:val="ListParagraph"/>
              <w:rPr>
                <w:sz w:val="24"/>
                <w:szCs w:val="24"/>
              </w:rPr>
            </w:pPr>
            <w:r w:rsidRPr="00FC29F7">
              <w:rPr>
                <w:sz w:val="24"/>
                <w:szCs w:val="24"/>
              </w:rPr>
              <w:t>School staff must do a goods receipt, which must be released by another school staff member – the principal or designate – to release the funds.</w:t>
            </w:r>
          </w:p>
          <w:p w:rsidR="00162A34" w:rsidRPr="00FC29F7" w:rsidRDefault="00162A34" w:rsidP="00976178">
            <w:pPr>
              <w:pStyle w:val="ListParagraph"/>
              <w:rPr>
                <w:sz w:val="24"/>
                <w:szCs w:val="24"/>
              </w:rPr>
            </w:pPr>
            <w:r w:rsidRPr="00FC29F7">
              <w:rPr>
                <w:sz w:val="24"/>
                <w:szCs w:val="24"/>
              </w:rPr>
              <w:t>Payment will be deposited directly into the vendor’s bank account.</w:t>
            </w:r>
          </w:p>
          <w:p w:rsidR="00EE1AD7" w:rsidRPr="00FC29F7" w:rsidRDefault="00EE1AD7" w:rsidP="008D70B9">
            <w:pPr>
              <w:spacing w:before="0" w:after="0"/>
              <w:rPr>
                <w:rFonts w:cs="Arial"/>
                <w:color w:val="FF0000"/>
                <w:szCs w:val="24"/>
              </w:rPr>
            </w:pPr>
          </w:p>
          <w:p w:rsidR="00A750D7" w:rsidRPr="00FC29F7" w:rsidRDefault="00162A34" w:rsidP="008D70B9">
            <w:pPr>
              <w:spacing w:before="0" w:after="0"/>
              <w:rPr>
                <w:rFonts w:cs="Arial"/>
                <w:szCs w:val="24"/>
              </w:rPr>
            </w:pPr>
            <w:r w:rsidRPr="00FC29F7">
              <w:rPr>
                <w:rFonts w:cs="Arial"/>
                <w:szCs w:val="24"/>
              </w:rPr>
              <w:t>For questions related to</w:t>
            </w:r>
            <w:r w:rsidR="00A20D69" w:rsidRPr="00FC29F7">
              <w:rPr>
                <w:rFonts w:cs="Arial"/>
                <w:szCs w:val="24"/>
              </w:rPr>
              <w:t xml:space="preserve"> how to</w:t>
            </w:r>
            <w:r w:rsidRPr="00FC29F7">
              <w:rPr>
                <w:rFonts w:cs="Arial"/>
                <w:szCs w:val="24"/>
              </w:rPr>
              <w:t xml:space="preserve"> do a goods receipt and release funds, please contact the SAP Trainer or the Help Desk.</w:t>
            </w:r>
          </w:p>
          <w:p w:rsidR="00EE1AD7" w:rsidRPr="00FC29F7" w:rsidRDefault="00EE1AD7" w:rsidP="008D70B9">
            <w:pPr>
              <w:spacing w:before="0" w:after="0"/>
              <w:rPr>
                <w:szCs w:val="24"/>
              </w:rPr>
            </w:pPr>
          </w:p>
        </w:tc>
      </w:tr>
    </w:tbl>
    <w:p w:rsidR="00162A34" w:rsidRPr="00953AA6" w:rsidRDefault="00162A34" w:rsidP="008D70B9">
      <w:pPr>
        <w:spacing w:before="0" w:after="0" w:line="240" w:lineRule="auto"/>
        <w:rPr>
          <w:szCs w:val="24"/>
        </w:rPr>
      </w:pPr>
      <w:r w:rsidRPr="00953AA6">
        <w:rPr>
          <w:szCs w:val="24"/>
        </w:rPr>
        <w:br w:type="page"/>
      </w:r>
    </w:p>
    <w:tbl>
      <w:tblPr>
        <w:tblStyle w:val="TableGrid"/>
        <w:tblW w:w="11021" w:type="dxa"/>
        <w:tblLayout w:type="fixed"/>
        <w:tblLook w:val="04A0" w:firstRow="1" w:lastRow="0" w:firstColumn="1" w:lastColumn="0" w:noHBand="0" w:noVBand="1"/>
        <w:tblDescription w:val="Checkers Fun Factory Inc. "/>
      </w:tblPr>
      <w:tblGrid>
        <w:gridCol w:w="1526"/>
        <w:gridCol w:w="2410"/>
        <w:gridCol w:w="2409"/>
        <w:gridCol w:w="1701"/>
        <w:gridCol w:w="2975"/>
      </w:tblGrid>
      <w:tr w:rsidR="00687052" w:rsidRPr="00953AA6" w:rsidTr="008D70B9">
        <w:trPr>
          <w:tblHeader/>
        </w:trPr>
        <w:tc>
          <w:tcPr>
            <w:tcW w:w="1526" w:type="dxa"/>
            <w:shd w:val="clear" w:color="auto" w:fill="F2F2F2" w:themeFill="background1" w:themeFillShade="F2"/>
          </w:tcPr>
          <w:p w:rsidR="00687052" w:rsidRPr="00953AA6" w:rsidRDefault="008D132E" w:rsidP="008D70B9">
            <w:pPr>
              <w:spacing w:before="0" w:after="0"/>
              <w:rPr>
                <w:b/>
                <w:szCs w:val="24"/>
              </w:rPr>
            </w:pPr>
            <w:r w:rsidRPr="00953AA6">
              <w:rPr>
                <w:szCs w:val="24"/>
              </w:rPr>
              <w:lastRenderedPageBreak/>
              <w:br w:type="page"/>
            </w:r>
            <w:r w:rsidR="00CC219E" w:rsidRPr="00953AA6">
              <w:rPr>
                <w:szCs w:val="24"/>
              </w:rPr>
              <w:br w:type="page"/>
            </w:r>
            <w:r w:rsidR="00687052" w:rsidRPr="00953AA6">
              <w:rPr>
                <w:b/>
                <w:szCs w:val="24"/>
              </w:rPr>
              <w:t>Type of Product or Service</w:t>
            </w:r>
          </w:p>
        </w:tc>
        <w:tc>
          <w:tcPr>
            <w:tcW w:w="2410"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9"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701"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2975"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A750D7" w:rsidRPr="00953AA6" w:rsidTr="008D70B9">
        <w:trPr>
          <w:tblHeader/>
        </w:trPr>
        <w:tc>
          <w:tcPr>
            <w:tcW w:w="1526" w:type="dxa"/>
          </w:tcPr>
          <w:p w:rsidR="00A750D7" w:rsidRPr="00953AA6" w:rsidRDefault="00162A34" w:rsidP="008D70B9">
            <w:pPr>
              <w:spacing w:before="0" w:after="0"/>
              <w:rPr>
                <w:b/>
                <w:szCs w:val="24"/>
              </w:rPr>
            </w:pPr>
            <w:r w:rsidRPr="00D90053">
              <w:rPr>
                <w:rFonts w:cs="Arial"/>
                <w:b/>
                <w:szCs w:val="24"/>
              </w:rPr>
              <w:t>Fun Fair Equipment Rental</w:t>
            </w:r>
          </w:p>
        </w:tc>
        <w:tc>
          <w:tcPr>
            <w:tcW w:w="2410" w:type="dxa"/>
          </w:tcPr>
          <w:p w:rsidR="00BC6C3C" w:rsidRPr="00953AA6" w:rsidRDefault="00BC6C3C" w:rsidP="008D70B9">
            <w:pPr>
              <w:spacing w:before="0" w:after="0"/>
              <w:rPr>
                <w:b/>
                <w:szCs w:val="24"/>
              </w:rPr>
            </w:pPr>
            <w:r w:rsidRPr="00953AA6">
              <w:rPr>
                <w:b/>
                <w:szCs w:val="24"/>
              </w:rPr>
              <w:t>The Main Event Fun Game Inc.</w:t>
            </w:r>
          </w:p>
          <w:p w:rsidR="00BC6C3C" w:rsidRPr="00953AA6" w:rsidRDefault="00BC6C3C" w:rsidP="008D70B9">
            <w:pPr>
              <w:spacing w:before="0" w:after="0"/>
              <w:rPr>
                <w:rFonts w:cs="Arial"/>
                <w:b/>
                <w:szCs w:val="24"/>
              </w:rPr>
            </w:pPr>
            <w:r w:rsidRPr="00953AA6">
              <w:rPr>
                <w:szCs w:val="24"/>
              </w:rPr>
              <w:t>www.maineventfun.com</w:t>
            </w:r>
            <w:r w:rsidRPr="00953AA6">
              <w:rPr>
                <w:szCs w:val="24"/>
              </w:rPr>
              <w:br/>
            </w:r>
          </w:p>
          <w:p w:rsidR="00BC6C3C" w:rsidRPr="00953AA6" w:rsidRDefault="00BC6C3C" w:rsidP="008D70B9">
            <w:pPr>
              <w:spacing w:before="0" w:after="0"/>
              <w:rPr>
                <w:rFonts w:cs="Arial"/>
                <w:b/>
                <w:szCs w:val="24"/>
              </w:rPr>
            </w:pPr>
            <w:r w:rsidRPr="00953AA6">
              <w:rPr>
                <w:rFonts w:cs="Arial"/>
                <w:b/>
                <w:szCs w:val="24"/>
              </w:rPr>
              <w:t>INITIATIVE DESCRIPTION</w:t>
            </w:r>
          </w:p>
          <w:p w:rsidR="00BC6C3C" w:rsidRPr="00953AA6" w:rsidRDefault="00BC6C3C" w:rsidP="008D70B9">
            <w:pPr>
              <w:spacing w:before="0" w:after="0"/>
              <w:rPr>
                <w:szCs w:val="24"/>
              </w:rPr>
            </w:pPr>
            <w:r w:rsidRPr="00953AA6">
              <w:rPr>
                <w:rFonts w:cs="Arial"/>
                <w:szCs w:val="24"/>
              </w:rPr>
              <w:t>Technical Standards &amp; Safety Authority (TSSA) Approved. Equipment available: inflatable games, slides, bouncy castles, obstacle courses, inflatable kid’s multi-play equipment, and more.</w:t>
            </w:r>
          </w:p>
        </w:tc>
        <w:tc>
          <w:tcPr>
            <w:tcW w:w="2409" w:type="dxa"/>
          </w:tcPr>
          <w:p w:rsidR="00BC6C3C" w:rsidRPr="00953AA6" w:rsidRDefault="00BC6C3C" w:rsidP="008D70B9">
            <w:pPr>
              <w:spacing w:before="0" w:after="0"/>
              <w:rPr>
                <w:rFonts w:cs="Arial"/>
                <w:szCs w:val="24"/>
              </w:rPr>
            </w:pPr>
            <w:r w:rsidRPr="00953AA6">
              <w:rPr>
                <w:rFonts w:cs="Arial"/>
                <w:szCs w:val="24"/>
              </w:rPr>
              <w:t>Flat Rental Rate</w:t>
            </w:r>
          </w:p>
          <w:p w:rsidR="00BC6C3C" w:rsidRPr="00953AA6" w:rsidRDefault="00BC6C3C" w:rsidP="008D70B9">
            <w:pPr>
              <w:spacing w:before="0" w:after="0"/>
              <w:rPr>
                <w:rFonts w:cs="Arial"/>
                <w:szCs w:val="24"/>
              </w:rPr>
            </w:pPr>
            <w:r w:rsidRPr="00953AA6">
              <w:rPr>
                <w:rFonts w:cs="Arial"/>
                <w:szCs w:val="24"/>
              </w:rPr>
              <w:t>Profit margin determined by school pricing.</w:t>
            </w:r>
          </w:p>
          <w:p w:rsidR="008D70B9" w:rsidRPr="00953AA6" w:rsidRDefault="008D70B9" w:rsidP="008D70B9">
            <w:pPr>
              <w:spacing w:before="0" w:after="0"/>
              <w:rPr>
                <w:rFonts w:cs="Arial"/>
                <w:b/>
                <w:szCs w:val="24"/>
              </w:rPr>
            </w:pPr>
          </w:p>
          <w:p w:rsidR="00BC6C3C" w:rsidRPr="00D90053" w:rsidRDefault="00BC6C3C" w:rsidP="00A20D69">
            <w:r w:rsidRPr="00D90053">
              <w:rPr>
                <w:rFonts w:cs="Arial"/>
                <w:szCs w:val="24"/>
              </w:rPr>
              <w:t>NOTE:</w:t>
            </w:r>
            <w:r w:rsidR="00A20D69" w:rsidRPr="00D90053">
              <w:rPr>
                <w:rFonts w:cs="Arial"/>
                <w:szCs w:val="24"/>
              </w:rPr>
              <w:t xml:space="preserve"> </w:t>
            </w:r>
            <w:r w:rsidR="00A20D69" w:rsidRPr="00D90053">
              <w:t xml:space="preserve">All fun fair rental equipment vendors must provide a trained and qualified Ride Attendant to supervise </w:t>
            </w:r>
            <w:proofErr w:type="gramStart"/>
            <w:r w:rsidR="00A20D69" w:rsidRPr="00D90053">
              <w:t>each rented mechanical equipment</w:t>
            </w:r>
            <w:proofErr w:type="gramEnd"/>
            <w:r w:rsidR="00A20D69" w:rsidRPr="00D90053">
              <w:t>. The Ride Attendant must supervise only one ride and must remain on-site. This cost must be included in the quote supplied to schools.</w:t>
            </w:r>
          </w:p>
          <w:p w:rsidR="008D70B9" w:rsidRPr="00D90053" w:rsidRDefault="008D70B9" w:rsidP="008D70B9">
            <w:pPr>
              <w:spacing w:before="0" w:after="0"/>
              <w:rPr>
                <w:rFonts w:cs="Arial"/>
                <w:szCs w:val="24"/>
                <w:u w:val="single"/>
              </w:rPr>
            </w:pPr>
          </w:p>
          <w:p w:rsidR="00A750D7" w:rsidRPr="00953AA6" w:rsidRDefault="00BC6C3C" w:rsidP="008D70B9">
            <w:pPr>
              <w:spacing w:before="0" w:after="0"/>
              <w:rPr>
                <w:szCs w:val="24"/>
              </w:rPr>
            </w:pPr>
            <w:r w:rsidRPr="00D90053">
              <w:rPr>
                <w:rFonts w:cs="Arial"/>
                <w:szCs w:val="24"/>
                <w:u w:val="single"/>
              </w:rPr>
              <w:t>All Staff have completed Vulnerable Sector Screening Checks and have a $5M liability insurance coverage.</w:t>
            </w:r>
          </w:p>
        </w:tc>
        <w:tc>
          <w:tcPr>
            <w:tcW w:w="1701" w:type="dxa"/>
          </w:tcPr>
          <w:p w:rsidR="00BC6C3C" w:rsidRPr="00953AA6" w:rsidRDefault="00A20D69" w:rsidP="008D70B9">
            <w:pPr>
              <w:spacing w:before="0" w:after="0"/>
              <w:rPr>
                <w:rFonts w:cs="Arial"/>
                <w:szCs w:val="24"/>
              </w:rPr>
            </w:pPr>
            <w:r>
              <w:rPr>
                <w:rFonts w:cs="Arial"/>
                <w:szCs w:val="24"/>
              </w:rPr>
              <w:t xml:space="preserve">Michelle </w:t>
            </w:r>
            <w:proofErr w:type="spellStart"/>
            <w:r>
              <w:rPr>
                <w:rFonts w:cs="Arial"/>
                <w:szCs w:val="24"/>
              </w:rPr>
              <w:t>Wilkshire</w:t>
            </w:r>
            <w:proofErr w:type="spellEnd"/>
            <w:r>
              <w:rPr>
                <w:rFonts w:cs="Arial"/>
                <w:szCs w:val="24"/>
              </w:rPr>
              <w:t xml:space="preserve"> 905.607.333</w:t>
            </w:r>
            <w:r w:rsidR="00D9626C" w:rsidRPr="00D90053">
              <w:rPr>
                <w:rFonts w:cs="Arial"/>
                <w:szCs w:val="24"/>
              </w:rPr>
              <w:t>8</w:t>
            </w:r>
            <w:r>
              <w:rPr>
                <w:rFonts w:cs="Arial"/>
                <w:szCs w:val="24"/>
              </w:rPr>
              <w:t>, E</w:t>
            </w:r>
            <w:r w:rsidR="00E90E5B" w:rsidRPr="00953AA6">
              <w:rPr>
                <w:rFonts w:cs="Arial"/>
                <w:szCs w:val="24"/>
              </w:rPr>
              <w:t>x</w:t>
            </w:r>
            <w:r>
              <w:rPr>
                <w:rFonts w:cs="Arial"/>
                <w:szCs w:val="24"/>
              </w:rPr>
              <w:t>t.</w:t>
            </w:r>
            <w:r w:rsidR="00E90E5B" w:rsidRPr="00953AA6">
              <w:rPr>
                <w:rFonts w:cs="Arial"/>
                <w:szCs w:val="24"/>
              </w:rPr>
              <w:t xml:space="preserve"> 221 or 223</w:t>
            </w:r>
            <w:r w:rsidR="00E90E5B" w:rsidRPr="00953AA6">
              <w:rPr>
                <w:rFonts w:cs="Arial"/>
                <w:szCs w:val="24"/>
              </w:rPr>
              <w:br/>
              <w:t>416.660.2313</w:t>
            </w:r>
            <w:r w:rsidR="00E90E5B" w:rsidRPr="00953AA6">
              <w:rPr>
                <w:rFonts w:cs="Arial"/>
                <w:szCs w:val="24"/>
              </w:rPr>
              <w:br/>
              <w:t>michelle@maineventfun.com</w:t>
            </w:r>
          </w:p>
          <w:p w:rsidR="00A750D7" w:rsidRPr="00953AA6" w:rsidRDefault="00A750D7" w:rsidP="008D70B9">
            <w:pPr>
              <w:spacing w:before="0" w:after="0"/>
              <w:rPr>
                <w:szCs w:val="24"/>
              </w:rPr>
            </w:pPr>
          </w:p>
        </w:tc>
        <w:tc>
          <w:tcPr>
            <w:tcW w:w="2975" w:type="dxa"/>
          </w:tcPr>
          <w:p w:rsidR="00BC6C3C" w:rsidRDefault="00BC6C3C" w:rsidP="008D70B9">
            <w:pPr>
              <w:spacing w:before="0" w:after="0"/>
              <w:rPr>
                <w:rFonts w:cs="Arial"/>
                <w:b/>
                <w:szCs w:val="24"/>
              </w:rPr>
            </w:pPr>
            <w:r w:rsidRPr="00953AA6">
              <w:rPr>
                <w:rFonts w:cs="Arial"/>
                <w:b/>
                <w:szCs w:val="24"/>
              </w:rPr>
              <w:t>TDSB VENDOR#: 22429</w:t>
            </w:r>
          </w:p>
          <w:p w:rsidR="00EE1AD7" w:rsidRPr="00D90053" w:rsidRDefault="00D90053" w:rsidP="00EE1AD7">
            <w:pPr>
              <w:pStyle w:val="NoSpacing"/>
              <w:rPr>
                <w:rFonts w:cs="Arial"/>
                <w:b/>
                <w:szCs w:val="24"/>
              </w:rPr>
            </w:pPr>
            <w:r w:rsidRPr="00D90053">
              <w:rPr>
                <w:rFonts w:cs="Arial"/>
                <w:b/>
                <w:szCs w:val="24"/>
              </w:rPr>
              <w:t>Purchase Order: R</w:t>
            </w:r>
            <w:r w:rsidR="00EE1AD7" w:rsidRPr="00D90053">
              <w:rPr>
                <w:rFonts w:cs="Arial"/>
                <w:b/>
                <w:szCs w:val="24"/>
              </w:rPr>
              <w:t>equired</w:t>
            </w:r>
          </w:p>
          <w:p w:rsidR="00953AA6" w:rsidRPr="00953AA6" w:rsidRDefault="00953AA6" w:rsidP="008D70B9">
            <w:pPr>
              <w:spacing w:before="0" w:after="0"/>
              <w:rPr>
                <w:rFonts w:cs="Arial"/>
                <w:b/>
                <w:szCs w:val="24"/>
              </w:rPr>
            </w:pPr>
          </w:p>
          <w:p w:rsidR="00BC6C3C" w:rsidRPr="00953AA6" w:rsidRDefault="009C0FE5" w:rsidP="008D70B9">
            <w:pPr>
              <w:spacing w:before="0" w:after="0"/>
              <w:rPr>
                <w:rFonts w:cs="Arial"/>
                <w:b/>
                <w:szCs w:val="24"/>
              </w:rPr>
            </w:pPr>
            <w:r w:rsidRPr="00953AA6">
              <w:rPr>
                <w:rFonts w:cs="Arial"/>
                <w:b/>
                <w:szCs w:val="24"/>
              </w:rPr>
              <w:t>ORDER PROCESS:</w:t>
            </w:r>
          </w:p>
          <w:p w:rsidR="00D90053" w:rsidRDefault="00BC6C3C" w:rsidP="008D70B9">
            <w:pPr>
              <w:spacing w:before="0" w:after="0"/>
              <w:rPr>
                <w:rFonts w:cs="Arial"/>
                <w:szCs w:val="24"/>
              </w:rPr>
            </w:pPr>
            <w:r w:rsidRPr="00970D57">
              <w:rPr>
                <w:rFonts w:cs="Arial"/>
                <w:b/>
                <w:szCs w:val="24"/>
              </w:rPr>
              <w:t>Call:</w:t>
            </w:r>
            <w:r w:rsidRPr="00953AA6">
              <w:rPr>
                <w:rFonts w:cs="Arial"/>
                <w:szCs w:val="24"/>
              </w:rPr>
              <w:t xml:space="preserve"> 905.607.3338 </w:t>
            </w:r>
            <w:r w:rsidR="00D90053">
              <w:rPr>
                <w:rFonts w:cs="Arial"/>
                <w:szCs w:val="24"/>
              </w:rPr>
              <w:t>E</w:t>
            </w:r>
            <w:r w:rsidRPr="00953AA6">
              <w:rPr>
                <w:rFonts w:cs="Arial"/>
                <w:szCs w:val="24"/>
              </w:rPr>
              <w:t>x</w:t>
            </w:r>
            <w:r w:rsidR="00D90053">
              <w:rPr>
                <w:rFonts w:cs="Arial"/>
                <w:szCs w:val="24"/>
              </w:rPr>
              <w:t>t</w:t>
            </w:r>
            <w:r w:rsidRPr="00953AA6">
              <w:rPr>
                <w:rFonts w:cs="Arial"/>
                <w:szCs w:val="24"/>
              </w:rPr>
              <w:t xml:space="preserve"> 221 or </w:t>
            </w:r>
            <w:r w:rsidR="00970D57">
              <w:rPr>
                <w:rFonts w:cs="Arial"/>
                <w:szCs w:val="24"/>
              </w:rPr>
              <w:t xml:space="preserve"> </w:t>
            </w:r>
            <w:r w:rsidRPr="00953AA6">
              <w:rPr>
                <w:rFonts w:cs="Arial"/>
                <w:szCs w:val="24"/>
              </w:rPr>
              <w:t>223</w:t>
            </w:r>
            <w:r w:rsidR="00970D57">
              <w:rPr>
                <w:rFonts w:cs="Arial"/>
                <w:szCs w:val="24"/>
              </w:rPr>
              <w:t xml:space="preserve"> or </w:t>
            </w:r>
            <w:r w:rsidRPr="00953AA6">
              <w:rPr>
                <w:rFonts w:cs="Arial"/>
                <w:szCs w:val="24"/>
              </w:rPr>
              <w:t xml:space="preserve">416.660.2313 or </w:t>
            </w:r>
          </w:p>
          <w:p w:rsidR="00BC6C3C" w:rsidRPr="00953AA6" w:rsidRDefault="00BC6C3C" w:rsidP="008D70B9">
            <w:pPr>
              <w:spacing w:before="0" w:after="0"/>
              <w:rPr>
                <w:rFonts w:cs="Arial"/>
                <w:szCs w:val="24"/>
              </w:rPr>
            </w:pPr>
            <w:r w:rsidRPr="00970D57">
              <w:rPr>
                <w:rFonts w:cs="Arial"/>
                <w:b/>
                <w:szCs w:val="24"/>
              </w:rPr>
              <w:t>Email:</w:t>
            </w:r>
            <w:r w:rsidRPr="00953AA6">
              <w:rPr>
                <w:rFonts w:cs="Arial"/>
                <w:szCs w:val="24"/>
              </w:rPr>
              <w:t xml:space="preserve"> michelle@maineventfun.com</w:t>
            </w:r>
          </w:p>
          <w:p w:rsidR="00953AA6" w:rsidRDefault="00953AA6" w:rsidP="008D70B9">
            <w:pPr>
              <w:spacing w:before="0" w:after="0"/>
              <w:rPr>
                <w:rFonts w:cs="Arial"/>
                <w:b/>
                <w:color w:val="FF0000"/>
                <w:szCs w:val="24"/>
              </w:rPr>
            </w:pPr>
          </w:p>
          <w:p w:rsidR="00162A34" w:rsidRPr="00D90053" w:rsidRDefault="00162A34" w:rsidP="008D70B9">
            <w:pPr>
              <w:spacing w:before="0" w:after="0"/>
              <w:rPr>
                <w:rFonts w:cs="Arial"/>
                <w:b/>
                <w:szCs w:val="24"/>
              </w:rPr>
            </w:pPr>
            <w:r w:rsidRPr="00D90053">
              <w:rPr>
                <w:rFonts w:cs="Arial"/>
                <w:b/>
                <w:szCs w:val="24"/>
              </w:rPr>
              <w:t>Please follow TDSB payment process:</w:t>
            </w:r>
          </w:p>
          <w:p w:rsidR="00162A34" w:rsidRPr="00295C70" w:rsidRDefault="00162A34" w:rsidP="00976178">
            <w:pPr>
              <w:pStyle w:val="ListParagraph"/>
            </w:pPr>
            <w:r w:rsidRPr="00295C70">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295C70" w:rsidRDefault="00162A34" w:rsidP="00976178">
            <w:pPr>
              <w:pStyle w:val="ListParagraph"/>
            </w:pPr>
            <w:r w:rsidRPr="00295C70">
              <w:t xml:space="preserve">After services are rendered, vendor will submit a detailed invoice including the PO#  and send it to </w:t>
            </w:r>
            <w:r w:rsidR="00EE1AD7">
              <w:t xml:space="preserve">Accounts Payable at </w:t>
            </w:r>
            <w:r w:rsidRPr="00295C70">
              <w:t>apInvoices@tdsb.on.ca</w:t>
            </w:r>
          </w:p>
          <w:p w:rsidR="00162A34" w:rsidRPr="00295C70" w:rsidRDefault="00162A34" w:rsidP="00976178">
            <w:pPr>
              <w:pStyle w:val="ListParagraph"/>
            </w:pPr>
            <w:r w:rsidRPr="00295C70">
              <w:t>School staff must do a goods receipt, which must be released by another school staff member – the principal or designate – to release the funds.</w:t>
            </w:r>
          </w:p>
          <w:p w:rsidR="00162A34" w:rsidRPr="00295C70" w:rsidRDefault="00162A34" w:rsidP="00976178">
            <w:pPr>
              <w:pStyle w:val="ListParagraph"/>
            </w:pPr>
            <w:r w:rsidRPr="00295C70">
              <w:t>Payment will be deposited directly into the vendor’s bank account.</w:t>
            </w:r>
          </w:p>
          <w:p w:rsidR="00EE1AD7" w:rsidRPr="00D90053" w:rsidRDefault="00EE1AD7" w:rsidP="008D70B9">
            <w:pPr>
              <w:spacing w:before="0" w:after="0"/>
              <w:rPr>
                <w:rFonts w:cs="Arial"/>
                <w:sz w:val="22"/>
                <w:szCs w:val="24"/>
              </w:rPr>
            </w:pPr>
          </w:p>
          <w:p w:rsidR="00A750D7" w:rsidRPr="00D90053" w:rsidRDefault="00162A34" w:rsidP="008D70B9">
            <w:pPr>
              <w:spacing w:before="0" w:after="0"/>
              <w:rPr>
                <w:rFonts w:cs="Arial"/>
                <w:szCs w:val="24"/>
              </w:rPr>
            </w:pPr>
            <w:r w:rsidRPr="00D90053">
              <w:rPr>
                <w:rFonts w:cs="Arial"/>
                <w:sz w:val="22"/>
                <w:szCs w:val="24"/>
              </w:rPr>
              <w:t xml:space="preserve">For questions related to </w:t>
            </w:r>
            <w:r w:rsidR="00A20D69" w:rsidRPr="00D90053">
              <w:rPr>
                <w:rFonts w:cs="Arial"/>
                <w:sz w:val="22"/>
                <w:szCs w:val="24"/>
              </w:rPr>
              <w:t xml:space="preserve">how to </w:t>
            </w:r>
            <w:r w:rsidRPr="00D90053">
              <w:rPr>
                <w:rFonts w:cs="Arial"/>
                <w:sz w:val="22"/>
                <w:szCs w:val="24"/>
              </w:rPr>
              <w:t>do a goods receipt and release funds, please contact the SAP Trainer or the Help Desk</w:t>
            </w:r>
            <w:r w:rsidRPr="00D90053">
              <w:rPr>
                <w:rFonts w:cs="Arial"/>
                <w:szCs w:val="24"/>
              </w:rPr>
              <w:t>.</w:t>
            </w:r>
          </w:p>
          <w:p w:rsidR="00EE1AD7" w:rsidRPr="00953AA6" w:rsidRDefault="00EE1AD7" w:rsidP="008D70B9">
            <w:pPr>
              <w:spacing w:before="0" w:after="0"/>
              <w:rPr>
                <w:szCs w:val="24"/>
              </w:rPr>
            </w:pPr>
          </w:p>
        </w:tc>
      </w:tr>
    </w:tbl>
    <w:p w:rsidR="00380E6F" w:rsidRPr="00953AA6" w:rsidRDefault="00CF3D1C" w:rsidP="008D70B9">
      <w:pPr>
        <w:spacing w:before="0" w:after="0" w:line="240" w:lineRule="auto"/>
        <w:rPr>
          <w:rFonts w:eastAsiaTheme="majorEastAsia" w:cs="Arial"/>
          <w:b/>
          <w:bCs/>
          <w:color w:val="000000" w:themeColor="text1"/>
          <w:szCs w:val="24"/>
        </w:rPr>
      </w:pPr>
      <w:r w:rsidRPr="00953AA6">
        <w:rPr>
          <w:rFonts w:cs="Arial"/>
          <w:szCs w:val="24"/>
        </w:rPr>
        <w:t xml:space="preserve"> </w:t>
      </w:r>
      <w:r w:rsidR="009A73BF" w:rsidRPr="00953AA6">
        <w:rPr>
          <w:rFonts w:cs="Arial"/>
          <w:szCs w:val="24"/>
        </w:rPr>
        <w:br w:type="page"/>
      </w:r>
    </w:p>
    <w:p w:rsidR="00380E6F" w:rsidRPr="00D90053" w:rsidRDefault="00380E6F" w:rsidP="00D90053">
      <w:pPr>
        <w:pStyle w:val="Heading3"/>
      </w:pPr>
      <w:bookmarkStart w:id="67" w:name="_Toc24718868"/>
      <w:r w:rsidRPr="00D90053">
        <w:lastRenderedPageBreak/>
        <w:t>Gift</w:t>
      </w:r>
      <w:r w:rsidR="001C3442" w:rsidRPr="00D90053">
        <w:t xml:space="preserve"> Card Fundraising</w:t>
      </w:r>
      <w:bookmarkEnd w:id="67"/>
    </w:p>
    <w:tbl>
      <w:tblPr>
        <w:tblStyle w:val="TableGrid"/>
        <w:tblW w:w="11023" w:type="dxa"/>
        <w:tblLayout w:type="fixed"/>
        <w:tblLook w:val="04A0" w:firstRow="1" w:lastRow="0" w:firstColumn="1" w:lastColumn="0" w:noHBand="0" w:noVBand="1"/>
        <w:tblDescription w:val="FundScrip "/>
      </w:tblPr>
      <w:tblGrid>
        <w:gridCol w:w="1631"/>
        <w:gridCol w:w="2305"/>
        <w:gridCol w:w="2408"/>
        <w:gridCol w:w="1774"/>
        <w:gridCol w:w="2905"/>
      </w:tblGrid>
      <w:tr w:rsidR="00687052" w:rsidRPr="00953AA6" w:rsidTr="008D70B9">
        <w:trPr>
          <w:tblHeader/>
        </w:trPr>
        <w:tc>
          <w:tcPr>
            <w:tcW w:w="1631" w:type="dxa"/>
            <w:shd w:val="clear" w:color="auto" w:fill="F2F2F2" w:themeFill="background1" w:themeFillShade="F2"/>
          </w:tcPr>
          <w:p w:rsidR="00687052" w:rsidRPr="00953AA6" w:rsidRDefault="00687052" w:rsidP="008D70B9">
            <w:pPr>
              <w:spacing w:before="0" w:after="0"/>
              <w:rPr>
                <w:b/>
                <w:szCs w:val="24"/>
              </w:rPr>
            </w:pPr>
            <w:r w:rsidRPr="00953AA6">
              <w:rPr>
                <w:b/>
                <w:szCs w:val="24"/>
              </w:rPr>
              <w:t>Type of Product or Service</w:t>
            </w:r>
          </w:p>
        </w:tc>
        <w:tc>
          <w:tcPr>
            <w:tcW w:w="2305"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408"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774"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2905"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7C7A1C" w:rsidRPr="00953AA6" w:rsidTr="007C7A1C">
        <w:trPr>
          <w:tblHeader/>
        </w:trPr>
        <w:tc>
          <w:tcPr>
            <w:tcW w:w="1631" w:type="dxa"/>
            <w:shd w:val="clear" w:color="auto" w:fill="auto"/>
          </w:tcPr>
          <w:p w:rsidR="007C7A1C" w:rsidRPr="00AF6CF2" w:rsidRDefault="007C7A1C" w:rsidP="007C7A1C">
            <w:pPr>
              <w:spacing w:after="0" w:line="276" w:lineRule="atLeast"/>
              <w:jc w:val="center"/>
              <w:rPr>
                <w:rFonts w:eastAsia="Times New Roman" w:cs="Calibri"/>
                <w:b/>
                <w:bCs/>
                <w:color w:val="222222"/>
                <w:lang w:eastAsia="en-CA"/>
              </w:rPr>
            </w:pPr>
            <w:r>
              <w:rPr>
                <w:rFonts w:eastAsia="Times New Roman" w:cs="Calibri"/>
                <w:b/>
                <w:bCs/>
                <w:color w:val="222222"/>
                <w:lang w:eastAsia="en-CA"/>
              </w:rPr>
              <w:t>GIFT CARD</w:t>
            </w:r>
            <w:r w:rsidRPr="00AF6CF2">
              <w:rPr>
                <w:rFonts w:eastAsia="Times New Roman" w:cs="Calibri"/>
                <w:b/>
                <w:bCs/>
                <w:color w:val="222222"/>
                <w:lang w:eastAsia="en-CA"/>
              </w:rPr>
              <w:t>S</w:t>
            </w:r>
            <w:r>
              <w:rPr>
                <w:rFonts w:eastAsia="Times New Roman" w:cs="Calibri"/>
                <w:b/>
                <w:bCs/>
                <w:color w:val="222222"/>
                <w:lang w:eastAsia="en-CA"/>
              </w:rPr>
              <w:t xml:space="preserve"> / ONLINE SHOPPING</w:t>
            </w:r>
          </w:p>
        </w:tc>
        <w:tc>
          <w:tcPr>
            <w:tcW w:w="2305" w:type="dxa"/>
            <w:shd w:val="clear" w:color="auto" w:fill="auto"/>
          </w:tcPr>
          <w:p w:rsidR="007C7A1C" w:rsidRPr="00AF6CF2" w:rsidRDefault="007C7A1C" w:rsidP="007C7A1C">
            <w:pPr>
              <w:spacing w:after="0"/>
              <w:rPr>
                <w:b/>
              </w:rPr>
            </w:pPr>
            <w:proofErr w:type="spellStart"/>
            <w:r>
              <w:rPr>
                <w:b/>
              </w:rPr>
              <w:t>FlipGive</w:t>
            </w:r>
            <w:proofErr w:type="spellEnd"/>
            <w:r>
              <w:rPr>
                <w:b/>
              </w:rPr>
              <w:t xml:space="preserve"> Inc.</w:t>
            </w:r>
          </w:p>
          <w:p w:rsidR="007C7A1C" w:rsidRPr="00AF6CF2" w:rsidRDefault="007C7A1C" w:rsidP="007C7A1C">
            <w:pPr>
              <w:spacing w:after="0"/>
            </w:pPr>
            <w:r w:rsidRPr="007A4504">
              <w:t>www.flipgive.com/tdsb</w:t>
            </w:r>
            <w:r>
              <w:t xml:space="preserve">  </w:t>
            </w:r>
            <w:r w:rsidRPr="00AF6CF2">
              <w:t xml:space="preserve">  </w:t>
            </w:r>
          </w:p>
          <w:p w:rsidR="007C7A1C" w:rsidRPr="00AF6CF2" w:rsidRDefault="007C7A1C" w:rsidP="007C7A1C">
            <w:pPr>
              <w:spacing w:after="0"/>
              <w:rPr>
                <w:rFonts w:eastAsia="Times New Roman" w:cs="Calibri"/>
                <w:b/>
                <w:bCs/>
                <w:color w:val="222222"/>
                <w:lang w:eastAsia="en-CA"/>
              </w:rPr>
            </w:pPr>
          </w:p>
          <w:p w:rsidR="007C7A1C" w:rsidRDefault="007C7A1C" w:rsidP="007C7A1C">
            <w:r w:rsidRPr="00AF6CF2">
              <w:t>NEW!</w:t>
            </w:r>
            <w:r>
              <w:t xml:space="preserve"> </w:t>
            </w:r>
            <w:proofErr w:type="spellStart"/>
            <w:r>
              <w:t>FlipGive</w:t>
            </w:r>
            <w:proofErr w:type="spellEnd"/>
            <w:r>
              <w:t xml:space="preserve"> Inc. offers a FREE online shopping &amp; gift card fundraising program to students and families who earn cashback of up to 25% on purchases. </w:t>
            </w:r>
            <w:r w:rsidRPr="00AF6CF2">
              <w:t xml:space="preserve"> </w:t>
            </w:r>
            <w:r>
              <w:t xml:space="preserve">Persons may shop online or buy gift cards for use in-store using the </w:t>
            </w:r>
            <w:proofErr w:type="spellStart"/>
            <w:r>
              <w:t>FlipGive</w:t>
            </w:r>
            <w:proofErr w:type="spellEnd"/>
            <w:r>
              <w:t xml:space="preserve"> app. </w:t>
            </w:r>
          </w:p>
          <w:p w:rsidR="007C7A1C" w:rsidRPr="00AF6CF2" w:rsidRDefault="007C7A1C" w:rsidP="007C7A1C">
            <w:proofErr w:type="spellStart"/>
            <w:r>
              <w:t>FlipGive</w:t>
            </w:r>
            <w:proofErr w:type="spellEnd"/>
            <w:r>
              <w:t xml:space="preserve"> tracks how much each person has earned and will provide fundraising teams with weekly progress reports.</w:t>
            </w:r>
          </w:p>
          <w:p w:rsidR="007C7A1C" w:rsidRPr="00AF6CF2" w:rsidRDefault="007C7A1C" w:rsidP="007C7A1C">
            <w:pPr>
              <w:rPr>
                <w:b/>
                <w:u w:val="single"/>
              </w:rPr>
            </w:pPr>
          </w:p>
        </w:tc>
        <w:tc>
          <w:tcPr>
            <w:tcW w:w="2408" w:type="dxa"/>
            <w:shd w:val="clear" w:color="auto" w:fill="auto"/>
          </w:tcPr>
          <w:p w:rsidR="007C7A1C" w:rsidRDefault="007C7A1C" w:rsidP="007C7A1C">
            <w:pPr>
              <w:pStyle w:val="ListParagraph"/>
              <w:numPr>
                <w:ilvl w:val="0"/>
                <w:numId w:val="2"/>
              </w:numPr>
              <w:tabs>
                <w:tab w:val="clear" w:pos="414"/>
              </w:tabs>
              <w:contextualSpacing/>
              <w:rPr>
                <w:rFonts w:eastAsia="Times New Roman" w:cs="Calibri"/>
                <w:color w:val="222222"/>
                <w:lang w:eastAsia="en-CA"/>
              </w:rPr>
            </w:pPr>
            <w:r>
              <w:rPr>
                <w:rFonts w:eastAsia="Times New Roman" w:cs="Calibri"/>
                <w:color w:val="222222"/>
                <w:lang w:eastAsia="en-CA"/>
              </w:rPr>
              <w:t xml:space="preserve">Schools earn cashback on purchases ranging from 2% up to 25% from participating retailers. When schools have earned $100 they may request a cheque from </w:t>
            </w:r>
            <w:proofErr w:type="spellStart"/>
            <w:r>
              <w:rPr>
                <w:rFonts w:eastAsia="Times New Roman" w:cs="Calibri"/>
                <w:color w:val="222222"/>
                <w:lang w:eastAsia="en-CA"/>
              </w:rPr>
              <w:t>FlipGive</w:t>
            </w:r>
            <w:proofErr w:type="spellEnd"/>
            <w:r>
              <w:rPr>
                <w:rFonts w:eastAsia="Times New Roman" w:cs="Calibri"/>
                <w:color w:val="222222"/>
                <w:lang w:eastAsia="en-CA"/>
              </w:rPr>
              <w:t>.</w:t>
            </w:r>
          </w:p>
          <w:p w:rsidR="007C7A1C" w:rsidRDefault="007C7A1C" w:rsidP="007C7A1C">
            <w:pPr>
              <w:pStyle w:val="ListParagraph"/>
              <w:numPr>
                <w:ilvl w:val="0"/>
                <w:numId w:val="2"/>
              </w:numPr>
              <w:tabs>
                <w:tab w:val="clear" w:pos="414"/>
              </w:tabs>
              <w:contextualSpacing/>
              <w:rPr>
                <w:rFonts w:eastAsia="Times New Roman" w:cs="Calibri"/>
                <w:color w:val="222222"/>
                <w:lang w:eastAsia="en-CA"/>
              </w:rPr>
            </w:pPr>
            <w:r>
              <w:rPr>
                <w:rFonts w:eastAsia="Times New Roman" w:cs="Calibri"/>
                <w:color w:val="222222"/>
                <w:lang w:eastAsia="en-CA"/>
              </w:rPr>
              <w:t xml:space="preserve">Hundreds of participating retailers include Amazon, Indigo, Esso, Canadian Tire, Staples, Air Canada, and many others. </w:t>
            </w:r>
          </w:p>
          <w:p w:rsidR="007C7A1C" w:rsidRPr="00AF6CF2" w:rsidRDefault="007C7A1C" w:rsidP="007C7A1C">
            <w:pPr>
              <w:pStyle w:val="ListParagraph"/>
              <w:ind w:left="360"/>
              <w:rPr>
                <w:rFonts w:eastAsia="Times New Roman" w:cs="Calibri"/>
                <w:color w:val="222222"/>
                <w:lang w:eastAsia="en-CA"/>
              </w:rPr>
            </w:pPr>
          </w:p>
        </w:tc>
        <w:tc>
          <w:tcPr>
            <w:tcW w:w="1774" w:type="dxa"/>
            <w:shd w:val="clear" w:color="auto" w:fill="auto"/>
          </w:tcPr>
          <w:p w:rsidR="007C7A1C" w:rsidRDefault="007C7A1C" w:rsidP="007C7A1C">
            <w:pPr>
              <w:pStyle w:val="NoSpacing"/>
              <w:rPr>
                <w:rFonts w:cs="Arial"/>
              </w:rPr>
            </w:pPr>
            <w:r>
              <w:rPr>
                <w:rFonts w:cs="Arial"/>
              </w:rPr>
              <w:t>Adam Faber</w:t>
            </w:r>
            <w:r w:rsidRPr="00AF6CF2">
              <w:rPr>
                <w:rFonts w:cs="Arial"/>
              </w:rPr>
              <w:t xml:space="preserve">, </w:t>
            </w:r>
            <w:r>
              <w:rPr>
                <w:rFonts w:cs="Arial"/>
              </w:rPr>
              <w:t>Fundraising Success Manager</w:t>
            </w:r>
          </w:p>
          <w:p w:rsidR="007C7A1C" w:rsidRDefault="007C7A1C" w:rsidP="007C7A1C">
            <w:pPr>
              <w:pStyle w:val="NoSpacing"/>
              <w:rPr>
                <w:rFonts w:cs="Arial"/>
              </w:rPr>
            </w:pPr>
            <w:r>
              <w:rPr>
                <w:rFonts w:cs="Arial"/>
              </w:rPr>
              <w:t>1-844-438-3547, ext. 3800</w:t>
            </w:r>
          </w:p>
          <w:p w:rsidR="007C7A1C" w:rsidRPr="00AF6CF2" w:rsidRDefault="007C7A1C" w:rsidP="007C7A1C">
            <w:pPr>
              <w:pStyle w:val="NoSpacing"/>
              <w:rPr>
                <w:rFonts w:cs="Arial"/>
              </w:rPr>
            </w:pPr>
            <w:r w:rsidRPr="007A4504">
              <w:t>afaber@flipgive.com</w:t>
            </w:r>
            <w:r>
              <w:rPr>
                <w:rFonts w:cs="Arial"/>
              </w:rPr>
              <w:t xml:space="preserve"> </w:t>
            </w:r>
          </w:p>
        </w:tc>
        <w:tc>
          <w:tcPr>
            <w:tcW w:w="2905" w:type="dxa"/>
            <w:shd w:val="clear" w:color="auto" w:fill="auto"/>
          </w:tcPr>
          <w:p w:rsidR="007C7A1C" w:rsidRDefault="007C7A1C" w:rsidP="007C7A1C">
            <w:pPr>
              <w:pStyle w:val="NoSpacing"/>
              <w:rPr>
                <w:b/>
                <w:bCs/>
              </w:rPr>
            </w:pPr>
            <w:r>
              <w:rPr>
                <w:b/>
                <w:bCs/>
              </w:rPr>
              <w:t>TDSB Vendor #: Not Applicable</w:t>
            </w:r>
          </w:p>
          <w:p w:rsidR="007C7A1C" w:rsidRDefault="007C7A1C" w:rsidP="007C7A1C">
            <w:pPr>
              <w:pStyle w:val="NoSpacing"/>
              <w:rPr>
                <w:b/>
                <w:bCs/>
              </w:rPr>
            </w:pPr>
          </w:p>
          <w:p w:rsidR="007C7A1C" w:rsidRPr="00AF6CF2" w:rsidRDefault="007C7A1C" w:rsidP="007C7A1C">
            <w:pPr>
              <w:pStyle w:val="NoSpacing"/>
              <w:rPr>
                <w:i/>
                <w:iCs/>
              </w:rPr>
            </w:pPr>
            <w:r>
              <w:rPr>
                <w:b/>
                <w:bCs/>
              </w:rPr>
              <w:t>Purchase Order: Not Required</w:t>
            </w:r>
          </w:p>
          <w:p w:rsidR="007C7A1C" w:rsidRPr="00AF6CF2" w:rsidRDefault="007C7A1C" w:rsidP="007C7A1C">
            <w:pPr>
              <w:pStyle w:val="NoSpacing"/>
            </w:pPr>
          </w:p>
          <w:p w:rsidR="007C7A1C" w:rsidRDefault="007C7A1C" w:rsidP="007C7A1C">
            <w:pPr>
              <w:pStyle w:val="NoSpacing"/>
              <w:rPr>
                <w:b/>
              </w:rPr>
            </w:pPr>
            <w:r w:rsidRPr="00AF6CF2">
              <w:rPr>
                <w:b/>
              </w:rPr>
              <w:t xml:space="preserve">ORDER PROCESS: </w:t>
            </w:r>
          </w:p>
          <w:p w:rsidR="007C7A1C" w:rsidRDefault="007C7A1C" w:rsidP="007C7A1C">
            <w:pPr>
              <w:pStyle w:val="NoSpacing"/>
              <w:rPr>
                <w:b/>
              </w:rPr>
            </w:pPr>
            <w:r w:rsidRPr="00A0283F">
              <w:rPr>
                <w:b/>
                <w:u w:val="single"/>
              </w:rPr>
              <w:t>DO NOT</w:t>
            </w:r>
            <w:r>
              <w:rPr>
                <w:b/>
              </w:rPr>
              <w:t xml:space="preserve"> place orders using SAP.</w:t>
            </w:r>
          </w:p>
          <w:p w:rsidR="007C7A1C" w:rsidRPr="00AF6CF2" w:rsidRDefault="007C7A1C" w:rsidP="007C7A1C">
            <w:pPr>
              <w:pStyle w:val="NoSpacing"/>
              <w:rPr>
                <w:b/>
              </w:rPr>
            </w:pPr>
          </w:p>
          <w:p w:rsidR="007C7A1C" w:rsidRDefault="007C7A1C" w:rsidP="007C7A1C">
            <w:pPr>
              <w:pStyle w:val="NoSpacing"/>
              <w:numPr>
                <w:ilvl w:val="0"/>
                <w:numId w:val="43"/>
              </w:numPr>
            </w:pPr>
            <w:r w:rsidRPr="006247B8">
              <w:rPr>
                <w:b/>
              </w:rPr>
              <w:t>Online:</w:t>
            </w:r>
            <w:r>
              <w:t xml:space="preserve"> Create a team at </w:t>
            </w:r>
            <w:r w:rsidRPr="007A4504">
              <w:t>www.flipgive.com/tdsb</w:t>
            </w:r>
            <w:r>
              <w:t xml:space="preserve"> and invite others to join by sharing your unique team invite code.</w:t>
            </w:r>
          </w:p>
          <w:p w:rsidR="007C7A1C" w:rsidRPr="00AF6CF2" w:rsidRDefault="007C7A1C" w:rsidP="007C7A1C">
            <w:pPr>
              <w:pStyle w:val="NoSpacing"/>
              <w:numPr>
                <w:ilvl w:val="0"/>
                <w:numId w:val="43"/>
              </w:numPr>
            </w:pPr>
            <w:r w:rsidRPr="00DD6499">
              <w:rPr>
                <w:b/>
                <w:bCs/>
              </w:rPr>
              <w:t xml:space="preserve">Call: </w:t>
            </w:r>
            <w:r w:rsidRPr="00AF6CF2">
              <w:t xml:space="preserve"> </w:t>
            </w:r>
            <w:r>
              <w:t>1-844-438-3547 for assistance.</w:t>
            </w:r>
          </w:p>
          <w:p w:rsidR="007C7A1C" w:rsidRDefault="007C7A1C" w:rsidP="007C7A1C">
            <w:pPr>
              <w:pStyle w:val="NoSpacing"/>
            </w:pPr>
          </w:p>
          <w:p w:rsidR="007C7A1C" w:rsidRPr="00AF6CF2" w:rsidRDefault="007C7A1C" w:rsidP="007C7A1C">
            <w:pPr>
              <w:pStyle w:val="NoSpacing"/>
            </w:pPr>
          </w:p>
          <w:p w:rsidR="007C7A1C" w:rsidRPr="00AF6CF2" w:rsidRDefault="007C7A1C" w:rsidP="007C7A1C">
            <w:pPr>
              <w:spacing w:after="0"/>
            </w:pPr>
          </w:p>
        </w:tc>
      </w:tr>
      <w:tr w:rsidR="00380E6F" w:rsidRPr="00953AA6" w:rsidTr="008D70B9">
        <w:trPr>
          <w:tblHeader/>
        </w:trPr>
        <w:tc>
          <w:tcPr>
            <w:tcW w:w="1631" w:type="dxa"/>
            <w:shd w:val="clear" w:color="auto" w:fill="FFFFFF" w:themeFill="background1"/>
          </w:tcPr>
          <w:p w:rsidR="00380E6F" w:rsidRPr="00953AA6" w:rsidRDefault="00AA6C56" w:rsidP="008D70B9">
            <w:pPr>
              <w:spacing w:before="0" w:after="0"/>
              <w:rPr>
                <w:b/>
                <w:szCs w:val="24"/>
              </w:rPr>
            </w:pPr>
            <w:r w:rsidRPr="00953AA6">
              <w:rPr>
                <w:b/>
                <w:szCs w:val="24"/>
              </w:rPr>
              <w:lastRenderedPageBreak/>
              <w:t>Gift Card Fundraising</w:t>
            </w:r>
          </w:p>
        </w:tc>
        <w:tc>
          <w:tcPr>
            <w:tcW w:w="2305" w:type="dxa"/>
            <w:shd w:val="clear" w:color="auto" w:fill="FFFFFF" w:themeFill="background1"/>
          </w:tcPr>
          <w:p w:rsidR="00AA6C56" w:rsidRPr="00953AA6" w:rsidRDefault="00AA6C56" w:rsidP="008D70B9">
            <w:pPr>
              <w:spacing w:before="0" w:after="0"/>
              <w:rPr>
                <w:rFonts w:cs="Arial"/>
                <w:szCs w:val="24"/>
              </w:rPr>
            </w:pPr>
            <w:proofErr w:type="spellStart"/>
            <w:r w:rsidRPr="00953AA6">
              <w:rPr>
                <w:rFonts w:cs="Arial"/>
                <w:b/>
                <w:szCs w:val="24"/>
              </w:rPr>
              <w:t>FundScrip</w:t>
            </w:r>
            <w:proofErr w:type="spellEnd"/>
            <w:r w:rsidRPr="00953AA6">
              <w:rPr>
                <w:rFonts w:cs="Arial"/>
                <w:szCs w:val="24"/>
              </w:rPr>
              <w:t xml:space="preserve"> - </w:t>
            </w:r>
            <w:r w:rsidR="008D70B9" w:rsidRPr="007A4504">
              <w:rPr>
                <w:rFonts w:cs="Arial"/>
                <w:szCs w:val="24"/>
              </w:rPr>
              <w:t>www.fundscrip.com</w:t>
            </w:r>
          </w:p>
          <w:p w:rsidR="008D70B9" w:rsidRPr="00953AA6" w:rsidRDefault="008D70B9" w:rsidP="008D70B9">
            <w:pPr>
              <w:spacing w:before="0" w:after="0"/>
              <w:rPr>
                <w:rFonts w:cs="Arial"/>
                <w:szCs w:val="24"/>
              </w:rPr>
            </w:pPr>
          </w:p>
          <w:p w:rsidR="00AA6C56" w:rsidRPr="00953AA6" w:rsidRDefault="00AA6C56" w:rsidP="008D70B9">
            <w:pPr>
              <w:spacing w:before="0" w:after="0"/>
              <w:rPr>
                <w:rFonts w:cs="Arial"/>
                <w:b/>
                <w:szCs w:val="24"/>
              </w:rPr>
            </w:pPr>
            <w:r w:rsidRPr="00953AA6">
              <w:rPr>
                <w:rFonts w:cs="Arial"/>
                <w:b/>
                <w:szCs w:val="24"/>
              </w:rPr>
              <w:t>INITIATIVE DESCRIPTION</w:t>
            </w:r>
          </w:p>
          <w:p w:rsidR="00AA6C56" w:rsidRPr="00953AA6" w:rsidRDefault="00AA6C56" w:rsidP="008D70B9">
            <w:pPr>
              <w:spacing w:before="0" w:after="0"/>
              <w:rPr>
                <w:rFonts w:cs="Arial"/>
                <w:szCs w:val="24"/>
              </w:rPr>
            </w:pPr>
            <w:proofErr w:type="spellStart"/>
            <w:r w:rsidRPr="00953AA6">
              <w:rPr>
                <w:rFonts w:cs="Arial"/>
                <w:szCs w:val="24"/>
              </w:rPr>
              <w:t>FundScrip</w:t>
            </w:r>
            <w:proofErr w:type="spellEnd"/>
            <w:r w:rsidRPr="00953AA6">
              <w:rPr>
                <w:rFonts w:cs="Arial"/>
                <w:szCs w:val="24"/>
              </w:rPr>
              <w:t xml:space="preserve"> is Canada’s leading gift card fundraising program where supporters pay for their everyday purchases (groceries, gas, gifts and household items) with gift cards bought through </w:t>
            </w:r>
            <w:proofErr w:type="spellStart"/>
            <w:r w:rsidRPr="00953AA6">
              <w:rPr>
                <w:rFonts w:cs="Arial"/>
                <w:szCs w:val="24"/>
              </w:rPr>
              <w:t>FundScrip</w:t>
            </w:r>
            <w:proofErr w:type="spellEnd"/>
            <w:r w:rsidRPr="00953AA6">
              <w:rPr>
                <w:rFonts w:cs="Arial"/>
                <w:szCs w:val="24"/>
              </w:rPr>
              <w:t xml:space="preserve">. </w:t>
            </w:r>
          </w:p>
          <w:p w:rsidR="00AA6C56" w:rsidRPr="00953AA6" w:rsidRDefault="00AA6C56" w:rsidP="008D70B9">
            <w:pPr>
              <w:spacing w:before="0" w:after="0"/>
              <w:rPr>
                <w:rFonts w:cs="Arial"/>
                <w:szCs w:val="24"/>
              </w:rPr>
            </w:pPr>
            <w:r w:rsidRPr="00953AA6">
              <w:rPr>
                <w:rFonts w:cs="Arial"/>
                <w:szCs w:val="24"/>
              </w:rPr>
              <w:t xml:space="preserve">Each purchase automatically generates funds for their group's beneficiary. Supporters can choose gift cards from over 240 retailers across Canada. </w:t>
            </w:r>
          </w:p>
          <w:p w:rsidR="00AA6C56" w:rsidRPr="00953AA6" w:rsidRDefault="00AA6C56" w:rsidP="008D70B9">
            <w:pPr>
              <w:spacing w:before="0" w:after="0"/>
              <w:rPr>
                <w:rFonts w:cs="Arial"/>
                <w:szCs w:val="24"/>
              </w:rPr>
            </w:pPr>
            <w:r w:rsidRPr="00953AA6">
              <w:rPr>
                <w:rFonts w:cs="Arial"/>
                <w:szCs w:val="24"/>
              </w:rPr>
              <w:t>Easy to Run: No door-to-door sales or sympathy purchases</w:t>
            </w:r>
          </w:p>
          <w:p w:rsidR="00AA6C56" w:rsidRPr="00953AA6" w:rsidRDefault="00AA6C56" w:rsidP="008D70B9">
            <w:pPr>
              <w:spacing w:before="0" w:after="0"/>
              <w:rPr>
                <w:rFonts w:cs="Arial"/>
                <w:szCs w:val="24"/>
              </w:rPr>
            </w:pPr>
            <w:r w:rsidRPr="00953AA6">
              <w:rPr>
                <w:rFonts w:cs="Arial"/>
                <w:szCs w:val="24"/>
              </w:rPr>
              <w:t>Proven &amp; Trusted: In operation since 2004, with over $21M raised</w:t>
            </w:r>
          </w:p>
          <w:p w:rsidR="00380E6F" w:rsidRPr="00953AA6" w:rsidRDefault="00AA6C56" w:rsidP="008D70B9">
            <w:pPr>
              <w:pStyle w:val="NoSpacing"/>
              <w:rPr>
                <w:rFonts w:cs="Arial"/>
                <w:szCs w:val="24"/>
              </w:rPr>
            </w:pPr>
            <w:r w:rsidRPr="00953AA6">
              <w:rPr>
                <w:rFonts w:cs="Arial"/>
                <w:szCs w:val="24"/>
              </w:rPr>
              <w:t xml:space="preserve"> Parents purchase gift cards from Customer Service: 1-866-997-2747</w:t>
            </w:r>
          </w:p>
        </w:tc>
        <w:tc>
          <w:tcPr>
            <w:tcW w:w="2408" w:type="dxa"/>
            <w:shd w:val="clear" w:color="auto" w:fill="FFFFFF" w:themeFill="background1"/>
          </w:tcPr>
          <w:p w:rsidR="00AA6C56" w:rsidRPr="00953AA6" w:rsidRDefault="00AA6C56" w:rsidP="008D70B9">
            <w:pPr>
              <w:spacing w:before="0" w:after="0"/>
              <w:rPr>
                <w:szCs w:val="24"/>
              </w:rPr>
            </w:pPr>
            <w:r w:rsidRPr="00953AA6">
              <w:rPr>
                <w:szCs w:val="24"/>
              </w:rPr>
              <w:t xml:space="preserve">Parents purchase gift cards from </w:t>
            </w:r>
            <w:proofErr w:type="spellStart"/>
            <w:r w:rsidRPr="00953AA6">
              <w:rPr>
                <w:szCs w:val="24"/>
              </w:rPr>
              <w:t>FundScrip</w:t>
            </w:r>
            <w:proofErr w:type="spellEnd"/>
            <w:r w:rsidRPr="00953AA6">
              <w:rPr>
                <w:szCs w:val="24"/>
              </w:rPr>
              <w:t>; a percentage of each card purchased generates a donating/contribution back to the school.</w:t>
            </w:r>
          </w:p>
          <w:p w:rsidR="00AA6C56" w:rsidRPr="00953AA6" w:rsidRDefault="00AA6C56" w:rsidP="008D70B9">
            <w:pPr>
              <w:spacing w:before="0" w:after="0"/>
              <w:rPr>
                <w:szCs w:val="24"/>
              </w:rPr>
            </w:pPr>
            <w:r w:rsidRPr="00953AA6">
              <w:rPr>
                <w:szCs w:val="24"/>
              </w:rPr>
              <w:t xml:space="preserve">Donation calculations depend on which retailer a gift card is purchased from. For example: Walmart – 2%, </w:t>
            </w:r>
            <w:proofErr w:type="spellStart"/>
            <w:r w:rsidRPr="00953AA6">
              <w:rPr>
                <w:szCs w:val="24"/>
              </w:rPr>
              <w:t>Loblaws</w:t>
            </w:r>
            <w:proofErr w:type="spellEnd"/>
            <w:r w:rsidRPr="00953AA6">
              <w:rPr>
                <w:szCs w:val="24"/>
              </w:rPr>
              <w:t xml:space="preserve"> – 3%, Cineplex – 4%, Chapters – 5%, Roots – 10%.</w:t>
            </w:r>
          </w:p>
          <w:p w:rsidR="00380E6F" w:rsidRPr="00953AA6" w:rsidRDefault="00AA6C56" w:rsidP="008D70B9">
            <w:pPr>
              <w:spacing w:before="0" w:after="0"/>
              <w:rPr>
                <w:szCs w:val="24"/>
              </w:rPr>
            </w:pPr>
            <w:r w:rsidRPr="00953AA6">
              <w:rPr>
                <w:szCs w:val="24"/>
              </w:rPr>
              <w:t>See all retailers: www.fundscrip.com/retailers</w:t>
            </w:r>
          </w:p>
        </w:tc>
        <w:tc>
          <w:tcPr>
            <w:tcW w:w="1774" w:type="dxa"/>
            <w:shd w:val="clear" w:color="auto" w:fill="FFFFFF" w:themeFill="background1"/>
          </w:tcPr>
          <w:p w:rsidR="00AA6C56" w:rsidRPr="00953AA6" w:rsidRDefault="00AA6C56" w:rsidP="008D70B9">
            <w:pPr>
              <w:pStyle w:val="NoSpacing"/>
              <w:rPr>
                <w:rFonts w:cs="Arial"/>
                <w:szCs w:val="24"/>
              </w:rPr>
            </w:pPr>
            <w:r w:rsidRPr="00953AA6">
              <w:rPr>
                <w:rFonts w:cs="Arial"/>
                <w:szCs w:val="24"/>
              </w:rPr>
              <w:t>Customer Service:</w:t>
            </w:r>
          </w:p>
          <w:p w:rsidR="00AA6C56" w:rsidRPr="00953AA6" w:rsidRDefault="00AA6C56" w:rsidP="008D70B9">
            <w:pPr>
              <w:pStyle w:val="NoSpacing"/>
              <w:rPr>
                <w:rFonts w:cs="Arial"/>
                <w:szCs w:val="24"/>
              </w:rPr>
            </w:pPr>
            <w:r w:rsidRPr="00953AA6">
              <w:rPr>
                <w:rFonts w:cs="Arial"/>
                <w:szCs w:val="24"/>
              </w:rPr>
              <w:t>1-866-997-2747</w:t>
            </w:r>
          </w:p>
          <w:p w:rsidR="00380E6F" w:rsidRPr="00953AA6" w:rsidRDefault="00AA6C56" w:rsidP="008D70B9">
            <w:pPr>
              <w:pStyle w:val="NoSpacing"/>
              <w:rPr>
                <w:rFonts w:cs="Arial"/>
                <w:szCs w:val="24"/>
              </w:rPr>
            </w:pPr>
            <w:r w:rsidRPr="00953AA6">
              <w:rPr>
                <w:rFonts w:cs="Arial"/>
                <w:szCs w:val="24"/>
              </w:rPr>
              <w:t>support@fundscrip.com</w:t>
            </w:r>
          </w:p>
        </w:tc>
        <w:tc>
          <w:tcPr>
            <w:tcW w:w="2905" w:type="dxa"/>
            <w:shd w:val="clear" w:color="auto" w:fill="FFFFFF" w:themeFill="background1"/>
          </w:tcPr>
          <w:p w:rsidR="00013BAB" w:rsidRPr="00D90053" w:rsidRDefault="00013BAB" w:rsidP="00013BAB">
            <w:pPr>
              <w:spacing w:before="0" w:after="0"/>
              <w:rPr>
                <w:rFonts w:cs="Arial"/>
                <w:b/>
                <w:szCs w:val="24"/>
              </w:rPr>
            </w:pPr>
            <w:r w:rsidRPr="00D90053">
              <w:rPr>
                <w:rFonts w:cs="Arial"/>
                <w:b/>
                <w:szCs w:val="24"/>
              </w:rPr>
              <w:t>TDSB Vendor #: Not Applicable</w:t>
            </w:r>
          </w:p>
          <w:p w:rsidR="00953AA6" w:rsidRPr="00D90053" w:rsidRDefault="00953AA6" w:rsidP="00953AA6">
            <w:pPr>
              <w:spacing w:before="0" w:after="0"/>
              <w:rPr>
                <w:rFonts w:cs="Arial"/>
                <w:b/>
                <w:szCs w:val="24"/>
              </w:rPr>
            </w:pPr>
            <w:r w:rsidRPr="00D90053">
              <w:rPr>
                <w:rFonts w:cs="Arial"/>
                <w:b/>
                <w:szCs w:val="24"/>
              </w:rPr>
              <w:t>Purchase Order: Not Required</w:t>
            </w:r>
          </w:p>
          <w:p w:rsidR="00953AA6" w:rsidRDefault="00953AA6" w:rsidP="00953AA6">
            <w:pPr>
              <w:spacing w:before="0" w:after="0"/>
              <w:rPr>
                <w:rFonts w:cs="Arial"/>
                <w:b/>
                <w:szCs w:val="24"/>
              </w:rPr>
            </w:pPr>
          </w:p>
          <w:p w:rsidR="00953AA6" w:rsidRDefault="00953AA6" w:rsidP="00953AA6">
            <w:pPr>
              <w:spacing w:before="0" w:after="0"/>
              <w:rPr>
                <w:rFonts w:cs="Arial"/>
                <w:b/>
                <w:szCs w:val="24"/>
              </w:rPr>
            </w:pPr>
            <w:r w:rsidRPr="00953AA6">
              <w:rPr>
                <w:rFonts w:cs="Arial"/>
                <w:b/>
                <w:szCs w:val="24"/>
              </w:rPr>
              <w:t>ORDER PROCESS:</w:t>
            </w:r>
          </w:p>
          <w:p w:rsidR="00953AA6" w:rsidRPr="00D90053" w:rsidRDefault="00953AA6" w:rsidP="00953AA6">
            <w:pPr>
              <w:spacing w:before="0" w:after="0"/>
              <w:rPr>
                <w:rFonts w:cs="Arial"/>
                <w:szCs w:val="24"/>
              </w:rPr>
            </w:pPr>
            <w:r w:rsidRPr="00D90053">
              <w:rPr>
                <w:rFonts w:cs="Arial"/>
                <w:b/>
                <w:szCs w:val="24"/>
                <w:u w:val="single"/>
              </w:rPr>
              <w:t>DO NOT</w:t>
            </w:r>
            <w:r w:rsidRPr="00D90053">
              <w:rPr>
                <w:rFonts w:cs="Arial"/>
                <w:szCs w:val="24"/>
              </w:rPr>
              <w:t xml:space="preserve"> place order using SAP. </w:t>
            </w:r>
          </w:p>
          <w:p w:rsidR="00AA6C56" w:rsidRPr="00953AA6" w:rsidRDefault="00AA6C56" w:rsidP="008D70B9">
            <w:pPr>
              <w:pStyle w:val="NoSpacing"/>
              <w:rPr>
                <w:rFonts w:cs="Arial"/>
                <w:szCs w:val="24"/>
              </w:rPr>
            </w:pPr>
          </w:p>
          <w:p w:rsidR="00AA6C56" w:rsidRDefault="00AA6C56" w:rsidP="008D70B9">
            <w:pPr>
              <w:pStyle w:val="NoSpacing"/>
              <w:rPr>
                <w:rFonts w:cs="Arial"/>
                <w:szCs w:val="24"/>
              </w:rPr>
            </w:pPr>
            <w:r w:rsidRPr="00953AA6">
              <w:rPr>
                <w:rFonts w:cs="Arial"/>
                <w:szCs w:val="24"/>
              </w:rPr>
              <w:t xml:space="preserve">Start a Group Online: </w:t>
            </w:r>
            <w:r w:rsidR="00970D57" w:rsidRPr="00D90053">
              <w:rPr>
                <w:rFonts w:cs="Arial"/>
                <w:szCs w:val="24"/>
              </w:rPr>
              <w:t>www.fundscrip.com/start-agroup</w:t>
            </w:r>
          </w:p>
          <w:p w:rsidR="00AA6C56" w:rsidRPr="00953AA6" w:rsidRDefault="00AA6C56" w:rsidP="008D70B9">
            <w:pPr>
              <w:pStyle w:val="NoSpacing"/>
              <w:rPr>
                <w:rFonts w:cs="Arial"/>
                <w:szCs w:val="24"/>
              </w:rPr>
            </w:pPr>
          </w:p>
          <w:p w:rsidR="00AA6C56" w:rsidRPr="00953AA6" w:rsidRDefault="00AA6C56" w:rsidP="008D70B9">
            <w:pPr>
              <w:pStyle w:val="NoSpacing"/>
              <w:rPr>
                <w:rFonts w:cs="Arial"/>
                <w:b/>
                <w:szCs w:val="24"/>
              </w:rPr>
            </w:pPr>
            <w:r w:rsidRPr="00953AA6">
              <w:rPr>
                <w:rFonts w:cs="Arial"/>
                <w:b/>
                <w:szCs w:val="24"/>
              </w:rPr>
              <w:t xml:space="preserve">How it Works: </w:t>
            </w:r>
          </w:p>
          <w:p w:rsidR="00AA6C56" w:rsidRPr="00953AA6" w:rsidRDefault="00AA6C56" w:rsidP="008D70B9">
            <w:pPr>
              <w:pStyle w:val="NoSpacing"/>
              <w:rPr>
                <w:rFonts w:cs="Arial"/>
                <w:szCs w:val="24"/>
              </w:rPr>
            </w:pPr>
            <w:r w:rsidRPr="00953AA6">
              <w:rPr>
                <w:rFonts w:cs="Arial"/>
                <w:szCs w:val="24"/>
              </w:rPr>
              <w:t xml:space="preserve">Invite parents in your community by using our invite supporters tool, email (you must have consent from recipients to be CASL compliant), using flyer promotion or post a link on your website or Facebook page </w:t>
            </w:r>
          </w:p>
          <w:p w:rsidR="00AA6C56" w:rsidRPr="00953AA6" w:rsidRDefault="00AA6C56" w:rsidP="008D70B9">
            <w:pPr>
              <w:pStyle w:val="NoSpacing"/>
              <w:rPr>
                <w:rFonts w:cs="Arial"/>
                <w:szCs w:val="24"/>
              </w:rPr>
            </w:pPr>
          </w:p>
          <w:p w:rsidR="00AA6C56" w:rsidRPr="00953AA6" w:rsidRDefault="00AA6C56" w:rsidP="008D70B9">
            <w:pPr>
              <w:pStyle w:val="NoSpacing"/>
              <w:rPr>
                <w:rFonts w:cs="Arial"/>
                <w:szCs w:val="24"/>
              </w:rPr>
            </w:pPr>
            <w:r w:rsidRPr="00953AA6">
              <w:rPr>
                <w:rFonts w:cs="Arial"/>
                <w:szCs w:val="24"/>
              </w:rPr>
              <w:t xml:space="preserve">Parents place and pay for their orders on the </w:t>
            </w:r>
            <w:proofErr w:type="spellStart"/>
            <w:r w:rsidRPr="00953AA6">
              <w:rPr>
                <w:rFonts w:cs="Arial"/>
                <w:szCs w:val="24"/>
              </w:rPr>
              <w:t>FundScrip</w:t>
            </w:r>
            <w:proofErr w:type="spellEnd"/>
            <w:r w:rsidRPr="00953AA6">
              <w:rPr>
                <w:rFonts w:cs="Arial"/>
                <w:szCs w:val="24"/>
              </w:rPr>
              <w:t xml:space="preserve"> website.</w:t>
            </w:r>
          </w:p>
          <w:p w:rsidR="00AA6C56" w:rsidRDefault="00AA6C56" w:rsidP="008D70B9">
            <w:pPr>
              <w:pStyle w:val="NoSpacing"/>
              <w:rPr>
                <w:rFonts w:cs="Arial"/>
                <w:szCs w:val="24"/>
              </w:rPr>
            </w:pPr>
            <w:r w:rsidRPr="00953AA6">
              <w:rPr>
                <w:rFonts w:cs="Arial"/>
                <w:szCs w:val="24"/>
              </w:rPr>
              <w:br/>
              <w:t>Orders are shipped directly to the address specified by the parent.</w:t>
            </w:r>
          </w:p>
          <w:p w:rsidR="00A20D69" w:rsidRPr="00953AA6" w:rsidRDefault="00A20D69" w:rsidP="008D70B9">
            <w:pPr>
              <w:pStyle w:val="NoSpacing"/>
              <w:rPr>
                <w:rFonts w:cs="Arial"/>
                <w:szCs w:val="24"/>
              </w:rPr>
            </w:pPr>
          </w:p>
          <w:p w:rsidR="00AA6C56" w:rsidRDefault="00AA6C56" w:rsidP="008D70B9">
            <w:pPr>
              <w:pStyle w:val="NoSpacing"/>
              <w:rPr>
                <w:rFonts w:cs="Arial"/>
                <w:szCs w:val="24"/>
              </w:rPr>
            </w:pPr>
            <w:r w:rsidRPr="00953AA6">
              <w:rPr>
                <w:rFonts w:cs="Arial"/>
                <w:szCs w:val="24"/>
              </w:rPr>
              <w:t>The products listed on the website are for parents</w:t>
            </w:r>
            <w:r w:rsidR="00A20D69">
              <w:rPr>
                <w:rFonts w:cs="Arial"/>
                <w:szCs w:val="24"/>
              </w:rPr>
              <w:t xml:space="preserve"> and families’ </w:t>
            </w:r>
            <w:r w:rsidRPr="00953AA6">
              <w:rPr>
                <w:rFonts w:cs="Arial"/>
                <w:szCs w:val="24"/>
              </w:rPr>
              <w:t>purchase</w:t>
            </w:r>
            <w:r w:rsidR="00A20D69">
              <w:rPr>
                <w:rFonts w:cs="Arial"/>
                <w:szCs w:val="24"/>
              </w:rPr>
              <w:t>s</w:t>
            </w:r>
            <w:r w:rsidRPr="00953AA6">
              <w:rPr>
                <w:rFonts w:cs="Arial"/>
                <w:szCs w:val="24"/>
              </w:rPr>
              <w:t xml:space="preserve"> only. Parents are welcome to make their purchases directly using the approved fundraising vendor’s website, and all rebates will be mailed to the respective schools.</w:t>
            </w:r>
          </w:p>
          <w:p w:rsidR="00EE1AD7" w:rsidRPr="00953AA6" w:rsidRDefault="00EE1AD7" w:rsidP="008D70B9">
            <w:pPr>
              <w:pStyle w:val="NoSpacing"/>
              <w:rPr>
                <w:rFonts w:cs="Arial"/>
                <w:szCs w:val="24"/>
              </w:rPr>
            </w:pPr>
          </w:p>
          <w:p w:rsidR="00380E6F" w:rsidRDefault="00AA6C56" w:rsidP="00EE1AD7">
            <w:pPr>
              <w:pStyle w:val="NoSpacing"/>
              <w:rPr>
                <w:rFonts w:cs="Arial"/>
                <w:szCs w:val="24"/>
              </w:rPr>
            </w:pPr>
            <w:r w:rsidRPr="00953AA6">
              <w:rPr>
                <w:rFonts w:cs="Arial"/>
                <w:b/>
                <w:szCs w:val="24"/>
              </w:rPr>
              <w:t>PLEASE NOTE</w:t>
            </w:r>
            <w:r w:rsidR="00A20D69">
              <w:rPr>
                <w:rFonts w:cs="Arial"/>
                <w:szCs w:val="24"/>
              </w:rPr>
              <w:t>: Schools should not be using B</w:t>
            </w:r>
            <w:r w:rsidRPr="00953AA6">
              <w:rPr>
                <w:rFonts w:cs="Arial"/>
                <w:szCs w:val="24"/>
              </w:rPr>
              <w:t xml:space="preserve">oard funds to purchase any products through fundraising vendors. The approved fundraising vendor will not accept any </w:t>
            </w:r>
            <w:r w:rsidR="00EE1AD7" w:rsidRPr="00953AA6">
              <w:rPr>
                <w:rFonts w:cs="Arial"/>
                <w:szCs w:val="24"/>
              </w:rPr>
              <w:t xml:space="preserve">payment </w:t>
            </w:r>
            <w:r w:rsidR="00EE1AD7">
              <w:rPr>
                <w:rFonts w:cs="Arial"/>
                <w:szCs w:val="24"/>
              </w:rPr>
              <w:t xml:space="preserve">by </w:t>
            </w:r>
            <w:r w:rsidRPr="00953AA6">
              <w:rPr>
                <w:rFonts w:cs="Arial"/>
                <w:szCs w:val="24"/>
              </w:rPr>
              <w:t>Board P-Card.</w:t>
            </w:r>
          </w:p>
          <w:p w:rsidR="00D90053" w:rsidRPr="00953AA6" w:rsidRDefault="00D90053" w:rsidP="00EE1AD7">
            <w:pPr>
              <w:pStyle w:val="NoSpacing"/>
              <w:rPr>
                <w:rFonts w:cs="Arial"/>
                <w:szCs w:val="24"/>
              </w:rPr>
            </w:pPr>
          </w:p>
        </w:tc>
      </w:tr>
    </w:tbl>
    <w:p w:rsidR="0054076C" w:rsidRPr="00953AA6" w:rsidRDefault="0054076C" w:rsidP="006B2A90">
      <w:pPr>
        <w:pStyle w:val="Heading3"/>
      </w:pPr>
    </w:p>
    <w:tbl>
      <w:tblPr>
        <w:tblStyle w:val="TableGrid"/>
        <w:tblW w:w="11023" w:type="dxa"/>
        <w:tblLayout w:type="fixed"/>
        <w:tblLook w:val="04A0" w:firstRow="1" w:lastRow="0" w:firstColumn="1" w:lastColumn="0" w:noHBand="0" w:noVBand="1"/>
      </w:tblPr>
      <w:tblGrid>
        <w:gridCol w:w="1631"/>
        <w:gridCol w:w="2305"/>
        <w:gridCol w:w="2408"/>
        <w:gridCol w:w="1844"/>
        <w:gridCol w:w="2835"/>
      </w:tblGrid>
      <w:tr w:rsidR="001C3442" w:rsidRPr="00953AA6" w:rsidTr="00953AA6">
        <w:trPr>
          <w:tblHeader/>
        </w:trPr>
        <w:tc>
          <w:tcPr>
            <w:tcW w:w="1631" w:type="dxa"/>
            <w:shd w:val="clear" w:color="auto" w:fill="F2F2F2" w:themeFill="background1" w:themeFillShade="F2"/>
          </w:tcPr>
          <w:p w:rsidR="001C3442" w:rsidRPr="00953AA6" w:rsidRDefault="0054076C" w:rsidP="008D70B9">
            <w:pPr>
              <w:spacing w:before="0" w:after="0"/>
              <w:rPr>
                <w:b/>
                <w:szCs w:val="24"/>
              </w:rPr>
            </w:pPr>
            <w:r w:rsidRPr="00953AA6">
              <w:rPr>
                <w:szCs w:val="24"/>
              </w:rPr>
              <w:br w:type="page"/>
            </w:r>
            <w:r w:rsidR="001C3442" w:rsidRPr="00953AA6">
              <w:rPr>
                <w:szCs w:val="24"/>
              </w:rPr>
              <w:br w:type="page"/>
            </w:r>
            <w:r w:rsidR="001C3442" w:rsidRPr="00953AA6">
              <w:rPr>
                <w:b/>
                <w:szCs w:val="24"/>
              </w:rPr>
              <w:t>Type of Product or Service</w:t>
            </w:r>
          </w:p>
        </w:tc>
        <w:tc>
          <w:tcPr>
            <w:tcW w:w="2305" w:type="dxa"/>
            <w:shd w:val="clear" w:color="auto" w:fill="F2F2F2" w:themeFill="background1" w:themeFillShade="F2"/>
          </w:tcPr>
          <w:p w:rsidR="001C3442" w:rsidRPr="00953AA6" w:rsidRDefault="001C3442" w:rsidP="008D70B9">
            <w:pPr>
              <w:spacing w:before="0" w:after="0"/>
              <w:rPr>
                <w:b/>
                <w:szCs w:val="24"/>
              </w:rPr>
            </w:pPr>
            <w:r w:rsidRPr="00953AA6">
              <w:rPr>
                <w:b/>
                <w:szCs w:val="24"/>
              </w:rPr>
              <w:t>Vendor Name &amp; Fundraising Initiative</w:t>
            </w:r>
          </w:p>
        </w:tc>
        <w:tc>
          <w:tcPr>
            <w:tcW w:w="2408" w:type="dxa"/>
            <w:shd w:val="clear" w:color="auto" w:fill="F2F2F2" w:themeFill="background1" w:themeFillShade="F2"/>
          </w:tcPr>
          <w:p w:rsidR="001C3442" w:rsidRPr="00953AA6" w:rsidRDefault="001C3442" w:rsidP="008D70B9">
            <w:pPr>
              <w:spacing w:before="0" w:after="0"/>
              <w:rPr>
                <w:b/>
                <w:szCs w:val="24"/>
              </w:rPr>
            </w:pPr>
            <w:r w:rsidRPr="00953AA6">
              <w:rPr>
                <w:b/>
                <w:szCs w:val="24"/>
              </w:rPr>
              <w:t>Benefits to School</w:t>
            </w:r>
          </w:p>
        </w:tc>
        <w:tc>
          <w:tcPr>
            <w:tcW w:w="1844" w:type="dxa"/>
            <w:shd w:val="clear" w:color="auto" w:fill="F2F2F2" w:themeFill="background1" w:themeFillShade="F2"/>
          </w:tcPr>
          <w:p w:rsidR="001C3442" w:rsidRPr="00953AA6" w:rsidRDefault="001C3442" w:rsidP="008D70B9">
            <w:pPr>
              <w:spacing w:before="0" w:after="0"/>
              <w:rPr>
                <w:b/>
                <w:szCs w:val="24"/>
              </w:rPr>
            </w:pPr>
            <w:r w:rsidRPr="00953AA6">
              <w:rPr>
                <w:b/>
                <w:szCs w:val="24"/>
              </w:rPr>
              <w:t>School Contact Information</w:t>
            </w:r>
          </w:p>
        </w:tc>
        <w:tc>
          <w:tcPr>
            <w:tcW w:w="2835" w:type="dxa"/>
            <w:shd w:val="clear" w:color="auto" w:fill="F2F2F2" w:themeFill="background1" w:themeFillShade="F2"/>
          </w:tcPr>
          <w:p w:rsidR="001C3442" w:rsidRPr="00953AA6" w:rsidRDefault="001C3442" w:rsidP="008D70B9">
            <w:pPr>
              <w:spacing w:before="0" w:after="0"/>
              <w:rPr>
                <w:b/>
                <w:szCs w:val="24"/>
              </w:rPr>
            </w:pPr>
            <w:r w:rsidRPr="00953AA6">
              <w:rPr>
                <w:b/>
                <w:szCs w:val="24"/>
              </w:rPr>
              <w:t>Fundraising Vendor # &amp; Order Instructions</w:t>
            </w:r>
          </w:p>
        </w:tc>
      </w:tr>
      <w:tr w:rsidR="001C3442" w:rsidRPr="00953AA6" w:rsidTr="007A4504">
        <w:trPr>
          <w:trHeight w:val="6715"/>
          <w:tblHeader/>
        </w:trPr>
        <w:tc>
          <w:tcPr>
            <w:tcW w:w="1631" w:type="dxa"/>
            <w:shd w:val="clear" w:color="auto" w:fill="FFFFFF" w:themeFill="background1"/>
          </w:tcPr>
          <w:p w:rsidR="001C3442" w:rsidRPr="00D90053" w:rsidRDefault="001C3442" w:rsidP="008D70B9">
            <w:pPr>
              <w:spacing w:before="0" w:after="0"/>
              <w:rPr>
                <w:b/>
                <w:szCs w:val="24"/>
              </w:rPr>
            </w:pPr>
            <w:r w:rsidRPr="00D90053">
              <w:rPr>
                <w:b/>
                <w:szCs w:val="24"/>
              </w:rPr>
              <w:t>Gift Card Fundraising</w:t>
            </w:r>
          </w:p>
        </w:tc>
        <w:tc>
          <w:tcPr>
            <w:tcW w:w="2305" w:type="dxa"/>
            <w:shd w:val="clear" w:color="auto" w:fill="FFFFFF" w:themeFill="background1"/>
          </w:tcPr>
          <w:p w:rsidR="001C3442" w:rsidRPr="00D90053" w:rsidRDefault="001C3442" w:rsidP="008D70B9">
            <w:pPr>
              <w:pStyle w:val="NoSpacing"/>
              <w:rPr>
                <w:rFonts w:cs="Arial"/>
                <w:b/>
                <w:szCs w:val="24"/>
              </w:rPr>
            </w:pPr>
            <w:r w:rsidRPr="00D90053">
              <w:rPr>
                <w:rFonts w:cs="Arial"/>
                <w:b/>
                <w:szCs w:val="24"/>
              </w:rPr>
              <w:t>Oxford Properties</w:t>
            </w:r>
          </w:p>
          <w:p w:rsidR="00295C70" w:rsidRPr="00D90053" w:rsidRDefault="00295C70" w:rsidP="00295C70">
            <w:pPr>
              <w:spacing w:after="0"/>
              <w:rPr>
                <w:b/>
                <w:szCs w:val="24"/>
              </w:rPr>
            </w:pPr>
            <w:r w:rsidRPr="00D90053">
              <w:rPr>
                <w:szCs w:val="24"/>
              </w:rPr>
              <w:t>www.oxfordproperties.com</w:t>
            </w:r>
            <w:r w:rsidRPr="00D90053">
              <w:rPr>
                <w:b/>
                <w:szCs w:val="24"/>
              </w:rPr>
              <w:t xml:space="preserve"> </w:t>
            </w:r>
          </w:p>
          <w:p w:rsidR="008D70B9" w:rsidRPr="00D90053" w:rsidRDefault="008D70B9" w:rsidP="008D70B9">
            <w:pPr>
              <w:pStyle w:val="NoSpacing"/>
              <w:rPr>
                <w:rFonts w:cs="Arial"/>
                <w:szCs w:val="24"/>
              </w:rPr>
            </w:pPr>
          </w:p>
          <w:p w:rsidR="008D70B9" w:rsidRPr="00D90053" w:rsidRDefault="008D70B9" w:rsidP="008D70B9">
            <w:pPr>
              <w:spacing w:before="0" w:after="0"/>
              <w:rPr>
                <w:rFonts w:cs="Arial"/>
                <w:b/>
                <w:szCs w:val="24"/>
              </w:rPr>
            </w:pPr>
            <w:r w:rsidRPr="00D90053">
              <w:rPr>
                <w:rFonts w:cs="Arial"/>
                <w:b/>
                <w:szCs w:val="24"/>
              </w:rPr>
              <w:t>INITIATIVE DESCRIPTION</w:t>
            </w:r>
          </w:p>
          <w:p w:rsidR="008D70B9" w:rsidRPr="007A4504" w:rsidRDefault="00295C70" w:rsidP="007A4504">
            <w:pPr>
              <w:rPr>
                <w:b/>
                <w:sz w:val="32"/>
                <w:shd w:val="clear" w:color="auto" w:fill="FFFFFF"/>
              </w:rPr>
            </w:pPr>
            <w:r w:rsidRPr="00D90053">
              <w:rPr>
                <w:szCs w:val="20"/>
                <w:shd w:val="clear" w:color="auto" w:fill="FFFFFF"/>
              </w:rPr>
              <w:t xml:space="preserve">NEW! </w:t>
            </w:r>
            <w:r w:rsidRPr="00D90053">
              <w:rPr>
                <w:b/>
                <w:sz w:val="32"/>
                <w:szCs w:val="20"/>
                <w:shd w:val="clear" w:color="auto" w:fill="FFFFFF"/>
              </w:rPr>
              <w:t xml:space="preserve"> </w:t>
            </w:r>
            <w:r w:rsidRPr="00D90053">
              <w:rPr>
                <w:szCs w:val="20"/>
                <w:shd w:val="clear" w:color="auto" w:fill="FFFFFF"/>
              </w:rPr>
              <w:t>Oxford Properties</w:t>
            </w:r>
            <w:r w:rsidRPr="00D90053">
              <w:rPr>
                <w:shd w:val="clear" w:color="auto" w:fill="FFFFFF"/>
              </w:rPr>
              <w:t>’</w:t>
            </w:r>
            <w:r w:rsidRPr="00D90053">
              <w:rPr>
                <w:szCs w:val="20"/>
                <w:shd w:val="clear" w:color="auto" w:fill="FFFFFF"/>
              </w:rPr>
              <w:t xml:space="preserve"> Gift Card Plus Fundraising Program </w:t>
            </w:r>
            <w:r w:rsidRPr="00D90053">
              <w:rPr>
                <w:shd w:val="clear" w:color="auto" w:fill="FFFFFF"/>
              </w:rPr>
              <w:t>allows p</w:t>
            </w:r>
            <w:r w:rsidRPr="00D90053">
              <w:rPr>
                <w:rFonts w:cs="Times New Roman"/>
                <w:szCs w:val="24"/>
              </w:rPr>
              <w:t xml:space="preserve">arents, students, families and community members </w:t>
            </w:r>
            <w:r w:rsidRPr="00D90053">
              <w:rPr>
                <w:szCs w:val="24"/>
              </w:rPr>
              <w:t xml:space="preserve">to </w:t>
            </w:r>
            <w:r w:rsidRPr="00D90053">
              <w:rPr>
                <w:rFonts w:cs="Times New Roman"/>
                <w:szCs w:val="24"/>
              </w:rPr>
              <w:t xml:space="preserve">purchase gift cards at face value </w:t>
            </w:r>
            <w:r w:rsidRPr="00D90053">
              <w:rPr>
                <w:szCs w:val="24"/>
              </w:rPr>
              <w:t xml:space="preserve">that may be used </w:t>
            </w:r>
            <w:r w:rsidRPr="00D90053">
              <w:rPr>
                <w:szCs w:val="20"/>
                <w:shd w:val="clear" w:color="auto" w:fill="FFFFFF"/>
              </w:rPr>
              <w:t xml:space="preserve">at all Oxford Properties including </w:t>
            </w:r>
            <w:proofErr w:type="spellStart"/>
            <w:r w:rsidRPr="00D90053">
              <w:rPr>
                <w:szCs w:val="20"/>
                <w:shd w:val="clear" w:color="auto" w:fill="FFFFFF"/>
              </w:rPr>
              <w:t>Yorkdale</w:t>
            </w:r>
            <w:proofErr w:type="spellEnd"/>
            <w:r w:rsidRPr="00D90053">
              <w:rPr>
                <w:szCs w:val="20"/>
                <w:shd w:val="clear" w:color="auto" w:fill="FFFFFF"/>
              </w:rPr>
              <w:t xml:space="preserve"> Mall, Scarborough Town Centre, Square One Shopping Centre, Hillcrest Mall, Upper Canada Mall, etc. The gift cards may be used at over 2 000 retailers</w:t>
            </w:r>
            <w:r w:rsidRPr="00D90053">
              <w:rPr>
                <w:shd w:val="clear" w:color="auto" w:fill="FFFFFF"/>
              </w:rPr>
              <w:t>.</w:t>
            </w:r>
          </w:p>
        </w:tc>
        <w:tc>
          <w:tcPr>
            <w:tcW w:w="2408" w:type="dxa"/>
            <w:shd w:val="clear" w:color="auto" w:fill="FFFFFF" w:themeFill="background1"/>
          </w:tcPr>
          <w:p w:rsidR="00295C70" w:rsidRDefault="00295C70" w:rsidP="00976178">
            <w:pPr>
              <w:pStyle w:val="ListParagraph"/>
              <w:rPr>
                <w:lang w:eastAsia="en-CA"/>
              </w:rPr>
            </w:pPr>
            <w:r>
              <w:rPr>
                <w:lang w:eastAsia="en-CA"/>
              </w:rPr>
              <w:t>Gift cards are purchased at face value and schools receive rebates of 2% to 5%.</w:t>
            </w:r>
          </w:p>
          <w:p w:rsidR="001C3442" w:rsidRPr="00295C70" w:rsidRDefault="00295C70" w:rsidP="00976178">
            <w:pPr>
              <w:pStyle w:val="ListParagraph"/>
              <w:rPr>
                <w:lang w:eastAsia="en-CA"/>
              </w:rPr>
            </w:pPr>
            <w:r w:rsidRPr="00295C70">
              <w:rPr>
                <w:lang w:eastAsia="en-CA"/>
              </w:rPr>
              <w:t>Gift cards may be redeemed at more than 2 000 retailers.</w:t>
            </w:r>
          </w:p>
        </w:tc>
        <w:tc>
          <w:tcPr>
            <w:tcW w:w="1844" w:type="dxa"/>
            <w:shd w:val="clear" w:color="auto" w:fill="FFFFFF" w:themeFill="background1"/>
          </w:tcPr>
          <w:p w:rsidR="00065D17" w:rsidRPr="00EE1AD7" w:rsidRDefault="00065D17" w:rsidP="00065D17">
            <w:pPr>
              <w:pStyle w:val="NoSpacing"/>
              <w:rPr>
                <w:szCs w:val="24"/>
              </w:rPr>
            </w:pPr>
            <w:r w:rsidRPr="00EE1AD7">
              <w:rPr>
                <w:szCs w:val="24"/>
              </w:rPr>
              <w:t xml:space="preserve">Brianna </w:t>
            </w:r>
            <w:proofErr w:type="spellStart"/>
            <w:r w:rsidRPr="00EE1AD7">
              <w:rPr>
                <w:szCs w:val="24"/>
              </w:rPr>
              <w:t>DeRooy</w:t>
            </w:r>
            <w:proofErr w:type="spellEnd"/>
            <w:r w:rsidRPr="00EE1AD7">
              <w:rPr>
                <w:szCs w:val="24"/>
              </w:rPr>
              <w:t xml:space="preserve">, </w:t>
            </w:r>
          </w:p>
          <w:p w:rsidR="00065D17" w:rsidRPr="00EE1AD7" w:rsidRDefault="00065D17" w:rsidP="00065D17">
            <w:pPr>
              <w:pStyle w:val="NoSpacing"/>
              <w:rPr>
                <w:szCs w:val="24"/>
              </w:rPr>
            </w:pPr>
            <w:r w:rsidRPr="00EE1AD7">
              <w:rPr>
                <w:szCs w:val="24"/>
              </w:rPr>
              <w:t>Assistant Manager, Guest Experience Programs</w:t>
            </w:r>
          </w:p>
          <w:p w:rsidR="00065D17" w:rsidRPr="00EE1AD7" w:rsidRDefault="00065D17" w:rsidP="00065D17">
            <w:pPr>
              <w:pStyle w:val="NoSpacing"/>
              <w:rPr>
                <w:rFonts w:cs="Arial"/>
                <w:szCs w:val="24"/>
              </w:rPr>
            </w:pPr>
            <w:r w:rsidRPr="00EE1AD7">
              <w:rPr>
                <w:rFonts w:cs="Arial"/>
                <w:szCs w:val="24"/>
              </w:rPr>
              <w:t>416-350-7985</w:t>
            </w:r>
          </w:p>
          <w:p w:rsidR="001C3442" w:rsidRPr="00953AA6" w:rsidRDefault="00065D17" w:rsidP="00065D17">
            <w:pPr>
              <w:pStyle w:val="NoSpacing"/>
              <w:rPr>
                <w:rFonts w:cs="Arial"/>
                <w:szCs w:val="24"/>
              </w:rPr>
            </w:pPr>
            <w:r w:rsidRPr="00A20D69">
              <w:rPr>
                <w:szCs w:val="24"/>
              </w:rPr>
              <w:t>bvisser@oxfordproperties.com</w:t>
            </w:r>
          </w:p>
        </w:tc>
        <w:tc>
          <w:tcPr>
            <w:tcW w:w="2835" w:type="dxa"/>
            <w:shd w:val="clear" w:color="auto" w:fill="FFFFFF" w:themeFill="background1"/>
          </w:tcPr>
          <w:p w:rsidR="00013BAB" w:rsidRPr="00D90053" w:rsidRDefault="00013BAB" w:rsidP="00013BAB">
            <w:pPr>
              <w:spacing w:before="0" w:after="0"/>
              <w:rPr>
                <w:rFonts w:cs="Arial"/>
                <w:b/>
                <w:szCs w:val="24"/>
              </w:rPr>
            </w:pPr>
            <w:r w:rsidRPr="00D90053">
              <w:rPr>
                <w:rFonts w:cs="Arial"/>
                <w:b/>
                <w:szCs w:val="24"/>
              </w:rPr>
              <w:t>TDSB Vendor #: Not Applicable</w:t>
            </w:r>
          </w:p>
          <w:p w:rsidR="00953AA6" w:rsidRPr="00953AA6" w:rsidRDefault="00953AA6" w:rsidP="00953AA6">
            <w:pPr>
              <w:spacing w:before="0" w:after="0"/>
              <w:rPr>
                <w:rFonts w:cs="Arial"/>
                <w:b/>
                <w:szCs w:val="24"/>
              </w:rPr>
            </w:pPr>
            <w:r w:rsidRPr="00953AA6">
              <w:rPr>
                <w:rFonts w:cs="Arial"/>
                <w:b/>
                <w:szCs w:val="24"/>
              </w:rPr>
              <w:t>Purchase Order: Not Required</w:t>
            </w:r>
          </w:p>
          <w:p w:rsidR="00953AA6" w:rsidRDefault="00953AA6" w:rsidP="00953AA6">
            <w:pPr>
              <w:spacing w:before="0" w:after="0"/>
              <w:rPr>
                <w:rFonts w:cs="Arial"/>
                <w:b/>
                <w:szCs w:val="24"/>
              </w:rPr>
            </w:pPr>
          </w:p>
          <w:p w:rsidR="00953AA6" w:rsidRPr="00D90053" w:rsidRDefault="00953AA6" w:rsidP="00953AA6">
            <w:pPr>
              <w:spacing w:before="0" w:after="0"/>
              <w:rPr>
                <w:rFonts w:cs="Arial"/>
                <w:b/>
                <w:szCs w:val="24"/>
              </w:rPr>
            </w:pPr>
            <w:r w:rsidRPr="00D90053">
              <w:rPr>
                <w:rFonts w:cs="Arial"/>
                <w:b/>
                <w:szCs w:val="24"/>
              </w:rPr>
              <w:t>ORDER PROCESS:</w:t>
            </w:r>
          </w:p>
          <w:p w:rsidR="00953AA6" w:rsidRPr="00D90053" w:rsidRDefault="00953AA6" w:rsidP="00953AA6">
            <w:pPr>
              <w:spacing w:before="0" w:after="0"/>
              <w:rPr>
                <w:rFonts w:cs="Arial"/>
                <w:szCs w:val="24"/>
              </w:rPr>
            </w:pPr>
            <w:r w:rsidRPr="00D90053">
              <w:rPr>
                <w:rFonts w:cs="Arial"/>
                <w:b/>
                <w:szCs w:val="24"/>
                <w:u w:val="single"/>
              </w:rPr>
              <w:t>DO NOT</w:t>
            </w:r>
            <w:r w:rsidRPr="00D90053">
              <w:rPr>
                <w:rFonts w:cs="Arial"/>
                <w:szCs w:val="24"/>
              </w:rPr>
              <w:t xml:space="preserve"> place order using SAP. </w:t>
            </w:r>
          </w:p>
          <w:p w:rsidR="00065D17" w:rsidRPr="00D90053" w:rsidRDefault="00065D17" w:rsidP="00065D17">
            <w:pPr>
              <w:pStyle w:val="NoSpacing"/>
              <w:rPr>
                <w:szCs w:val="24"/>
              </w:rPr>
            </w:pPr>
            <w:r w:rsidRPr="00D90053">
              <w:rPr>
                <w:b/>
                <w:bCs/>
                <w:szCs w:val="24"/>
              </w:rPr>
              <w:t xml:space="preserve">1. Call: 1-844-310-6299 </w:t>
            </w:r>
            <w:r w:rsidRPr="00D90053">
              <w:rPr>
                <w:szCs w:val="24"/>
              </w:rPr>
              <w:t xml:space="preserve"> or </w:t>
            </w:r>
          </w:p>
          <w:p w:rsidR="00065D17" w:rsidRPr="00D90053" w:rsidRDefault="00065D17" w:rsidP="00065D17">
            <w:pPr>
              <w:pStyle w:val="NoSpacing"/>
              <w:rPr>
                <w:sz w:val="20"/>
                <w:lang w:val="en-US"/>
              </w:rPr>
            </w:pPr>
            <w:r w:rsidRPr="00D90053">
              <w:rPr>
                <w:b/>
                <w:bCs/>
                <w:szCs w:val="24"/>
              </w:rPr>
              <w:t xml:space="preserve">2. Email: </w:t>
            </w:r>
            <w:r w:rsidRPr="00D90053">
              <w:rPr>
                <w:szCs w:val="24"/>
              </w:rPr>
              <w:t>bvisser@oxfordproperties.com</w:t>
            </w:r>
            <w:r w:rsidRPr="00D90053">
              <w:rPr>
                <w:b/>
                <w:bCs/>
                <w:sz w:val="20"/>
              </w:rPr>
              <w:t xml:space="preserve"> </w:t>
            </w:r>
          </w:p>
          <w:p w:rsidR="001C3442" w:rsidRPr="00D90053" w:rsidRDefault="001C3442" w:rsidP="008D70B9">
            <w:pPr>
              <w:pStyle w:val="NoSpacing"/>
              <w:rPr>
                <w:rFonts w:cs="Arial"/>
                <w:szCs w:val="24"/>
                <w:lang w:val="en-US"/>
              </w:rPr>
            </w:pPr>
          </w:p>
          <w:p w:rsidR="00A20D69" w:rsidRPr="00065D17" w:rsidRDefault="00A20D69" w:rsidP="008D70B9">
            <w:pPr>
              <w:pStyle w:val="NoSpacing"/>
              <w:rPr>
                <w:rFonts w:cs="Arial"/>
                <w:szCs w:val="24"/>
                <w:lang w:val="en-US"/>
              </w:rPr>
            </w:pPr>
            <w:r w:rsidRPr="00D90053">
              <w:rPr>
                <w:rFonts w:cs="Arial"/>
                <w:b/>
                <w:szCs w:val="24"/>
              </w:rPr>
              <w:t>PLEASE NOTE</w:t>
            </w:r>
            <w:r w:rsidRPr="00D90053">
              <w:rPr>
                <w:rFonts w:cs="Arial"/>
                <w:szCs w:val="24"/>
              </w:rPr>
              <w:t>: Schools should not be using Board funds to purchase any products through fundraising vendors. The approved fundraising vendor will not accept any payment by Board P-Card.</w:t>
            </w:r>
          </w:p>
        </w:tc>
      </w:tr>
      <w:tr w:rsidR="000743FE" w:rsidRPr="00953AA6" w:rsidTr="00953AA6">
        <w:trPr>
          <w:tblHeader/>
        </w:trPr>
        <w:tc>
          <w:tcPr>
            <w:tcW w:w="1631" w:type="dxa"/>
            <w:shd w:val="clear" w:color="auto" w:fill="FFFFFF" w:themeFill="background1"/>
          </w:tcPr>
          <w:p w:rsidR="000743FE" w:rsidRPr="00B903CE" w:rsidRDefault="000743FE" w:rsidP="000743FE">
            <w:pPr>
              <w:spacing w:before="0" w:after="0"/>
              <w:rPr>
                <w:b/>
                <w:szCs w:val="24"/>
              </w:rPr>
            </w:pPr>
            <w:r w:rsidRPr="00D90053">
              <w:rPr>
                <w:b/>
                <w:szCs w:val="24"/>
              </w:rPr>
              <w:t>Gift Card Fundraising</w:t>
            </w:r>
          </w:p>
        </w:tc>
        <w:tc>
          <w:tcPr>
            <w:tcW w:w="2305" w:type="dxa"/>
            <w:shd w:val="clear" w:color="auto" w:fill="FFFFFF" w:themeFill="background1"/>
          </w:tcPr>
          <w:p w:rsidR="000743FE" w:rsidRPr="00B903CE" w:rsidRDefault="000743FE" w:rsidP="000743FE">
            <w:pPr>
              <w:spacing w:before="0" w:after="0"/>
              <w:rPr>
                <w:szCs w:val="24"/>
                <w:lang w:val="fr-CA"/>
              </w:rPr>
            </w:pPr>
            <w:proofErr w:type="spellStart"/>
            <w:r w:rsidRPr="00B903CE">
              <w:rPr>
                <w:b/>
                <w:szCs w:val="24"/>
                <w:lang w:val="fr-CA"/>
              </w:rPr>
              <w:t>Sky</w:t>
            </w:r>
            <w:proofErr w:type="spellEnd"/>
            <w:r w:rsidRPr="00B903CE">
              <w:rPr>
                <w:b/>
                <w:szCs w:val="24"/>
                <w:lang w:val="fr-CA"/>
              </w:rPr>
              <w:t xml:space="preserve"> Zone</w:t>
            </w:r>
            <w:r w:rsidRPr="00B903CE">
              <w:rPr>
                <w:szCs w:val="24"/>
                <w:lang w:val="fr-CA"/>
              </w:rPr>
              <w:t xml:space="preserve"> </w:t>
            </w:r>
          </w:p>
          <w:p w:rsidR="000743FE" w:rsidRPr="00B903CE" w:rsidRDefault="000743FE" w:rsidP="000743FE">
            <w:pPr>
              <w:spacing w:before="0" w:after="0"/>
              <w:rPr>
                <w:szCs w:val="24"/>
                <w:lang w:val="fr-CA"/>
              </w:rPr>
            </w:pPr>
            <w:r w:rsidRPr="00016C00">
              <w:rPr>
                <w:szCs w:val="24"/>
                <w:lang w:val="fr-CA"/>
              </w:rPr>
              <w:t>www.skyzone.com</w:t>
            </w:r>
          </w:p>
          <w:p w:rsidR="000743FE" w:rsidRPr="00B903CE" w:rsidRDefault="000743FE" w:rsidP="000743FE">
            <w:pPr>
              <w:spacing w:before="0" w:after="0"/>
              <w:rPr>
                <w:b/>
                <w:szCs w:val="24"/>
                <w:lang w:val="fr-CA"/>
              </w:rPr>
            </w:pPr>
          </w:p>
          <w:p w:rsidR="000743FE" w:rsidRPr="00B903CE" w:rsidRDefault="000743FE" w:rsidP="000743FE">
            <w:pPr>
              <w:spacing w:before="0" w:after="0"/>
              <w:rPr>
                <w:b/>
                <w:szCs w:val="24"/>
                <w:lang w:val="fr-CA"/>
              </w:rPr>
            </w:pPr>
            <w:r w:rsidRPr="00B903CE">
              <w:rPr>
                <w:b/>
                <w:szCs w:val="24"/>
                <w:lang w:val="fr-CA"/>
              </w:rPr>
              <w:t>INITIATIVE DESCRIPTION</w:t>
            </w:r>
          </w:p>
          <w:p w:rsidR="000743FE" w:rsidRPr="00016C00" w:rsidRDefault="000743FE" w:rsidP="000743FE">
            <w:pPr>
              <w:rPr>
                <w:szCs w:val="20"/>
              </w:rPr>
            </w:pPr>
            <w:r w:rsidRPr="00016C00">
              <w:rPr>
                <w:bCs/>
                <w:szCs w:val="20"/>
              </w:rPr>
              <w:t>Sky Zone</w:t>
            </w:r>
            <w:r w:rsidRPr="00016C00">
              <w:rPr>
                <w:szCs w:val="20"/>
              </w:rPr>
              <w:t xml:space="preserve"> is the GTA’s premiere indoor trampoline park. With jump activities including Foam Zone, Freestyle Jump, </w:t>
            </w:r>
            <w:proofErr w:type="spellStart"/>
            <w:r w:rsidRPr="00016C00">
              <w:rPr>
                <w:szCs w:val="20"/>
              </w:rPr>
              <w:t>Skyslam</w:t>
            </w:r>
            <w:proofErr w:type="spellEnd"/>
            <w:r w:rsidRPr="00016C00">
              <w:rPr>
                <w:szCs w:val="20"/>
              </w:rPr>
              <w:t xml:space="preserve"> and Ultimate Dodgeball, and Glow nights, jumpers are sure to have a ton of fun while being active.</w:t>
            </w:r>
          </w:p>
          <w:p w:rsidR="000743FE" w:rsidRPr="00B903CE" w:rsidRDefault="000743FE" w:rsidP="000743FE">
            <w:pPr>
              <w:rPr>
                <w:szCs w:val="24"/>
              </w:rPr>
            </w:pPr>
            <w:r w:rsidRPr="00016C00">
              <w:rPr>
                <w:b/>
                <w:szCs w:val="20"/>
                <w:u w:val="single"/>
              </w:rPr>
              <w:t>School Fun Fairs</w:t>
            </w:r>
            <w:r w:rsidRPr="00016C00">
              <w:rPr>
                <w:szCs w:val="20"/>
              </w:rPr>
              <w:t>: Sky Zone can attend a fun fair with prizes for all who attend</w:t>
            </w:r>
          </w:p>
        </w:tc>
        <w:tc>
          <w:tcPr>
            <w:tcW w:w="2408" w:type="dxa"/>
            <w:shd w:val="clear" w:color="auto" w:fill="FFFFFF" w:themeFill="background1"/>
          </w:tcPr>
          <w:p w:rsidR="000743FE" w:rsidRPr="00016C00" w:rsidRDefault="000743FE" w:rsidP="000743FE">
            <w:pPr>
              <w:pStyle w:val="ListParagraph"/>
              <w:numPr>
                <w:ilvl w:val="0"/>
                <w:numId w:val="38"/>
              </w:numPr>
              <w:ind w:left="360"/>
            </w:pPr>
            <w:r w:rsidRPr="00016C00">
              <w:t xml:space="preserve">Profit margin determined by school pricing. </w:t>
            </w:r>
          </w:p>
          <w:p w:rsidR="000743FE" w:rsidRPr="00016C00" w:rsidRDefault="000743FE" w:rsidP="000743FE">
            <w:pPr>
              <w:pStyle w:val="ListParagraph"/>
              <w:numPr>
                <w:ilvl w:val="0"/>
                <w:numId w:val="38"/>
              </w:numPr>
              <w:ind w:left="360"/>
            </w:pPr>
            <w:r w:rsidRPr="00016C00">
              <w:t>No money up-front or purchases up-front is required.</w:t>
            </w:r>
          </w:p>
          <w:p w:rsidR="000743FE" w:rsidRPr="00016C00" w:rsidRDefault="000743FE" w:rsidP="000743FE">
            <w:pPr>
              <w:pStyle w:val="ListParagraph"/>
              <w:numPr>
                <w:ilvl w:val="0"/>
                <w:numId w:val="38"/>
              </w:numPr>
              <w:ind w:left="360"/>
            </w:pPr>
            <w:r w:rsidRPr="00016C00">
              <w:t>Flat Rate to schools: Gift Card at $15 per jump.</w:t>
            </w:r>
          </w:p>
          <w:p w:rsidR="000743FE" w:rsidRPr="00344755" w:rsidRDefault="000743FE" w:rsidP="000743FE">
            <w:pPr>
              <w:pStyle w:val="ListParagraph"/>
              <w:numPr>
                <w:ilvl w:val="0"/>
                <w:numId w:val="38"/>
              </w:numPr>
              <w:ind w:left="360"/>
              <w:rPr>
                <w:b/>
              </w:rPr>
            </w:pPr>
            <w:r w:rsidRPr="00016C00">
              <w:t>Suggested selling price of $20 per gift card with $5 profit per card sold = a 25% profit margin.</w:t>
            </w:r>
          </w:p>
          <w:p w:rsidR="000743FE" w:rsidRPr="00B903CE" w:rsidRDefault="000743FE" w:rsidP="000743FE"/>
          <w:p w:rsidR="000743FE" w:rsidRPr="00B903CE" w:rsidRDefault="000743FE" w:rsidP="000743FE">
            <w:pPr>
              <w:spacing w:after="0"/>
              <w:rPr>
                <w:szCs w:val="24"/>
              </w:rPr>
            </w:pPr>
          </w:p>
          <w:p w:rsidR="000743FE" w:rsidRPr="00B903CE" w:rsidRDefault="000743FE" w:rsidP="000743FE">
            <w:pPr>
              <w:pStyle w:val="ListParagraph"/>
              <w:numPr>
                <w:ilvl w:val="0"/>
                <w:numId w:val="14"/>
              </w:numPr>
            </w:pPr>
            <w:r w:rsidRPr="00B903CE">
              <w:t xml:space="preserve">No money up-front </w:t>
            </w:r>
          </w:p>
          <w:p w:rsidR="000743FE" w:rsidRPr="00B903CE" w:rsidRDefault="000743FE" w:rsidP="000743FE">
            <w:pPr>
              <w:pStyle w:val="ListParagraph"/>
              <w:numPr>
                <w:ilvl w:val="0"/>
                <w:numId w:val="14"/>
              </w:numPr>
            </w:pPr>
            <w:proofErr w:type="gramStart"/>
            <w:r w:rsidRPr="00B903CE">
              <w:t>your</w:t>
            </w:r>
            <w:proofErr w:type="gramEnd"/>
            <w:r w:rsidRPr="00B903CE">
              <w:t xml:space="preserve"> school.</w:t>
            </w:r>
          </w:p>
        </w:tc>
        <w:tc>
          <w:tcPr>
            <w:tcW w:w="1844" w:type="dxa"/>
            <w:shd w:val="clear" w:color="auto" w:fill="FFFFFF" w:themeFill="background1"/>
          </w:tcPr>
          <w:p w:rsidR="000743FE" w:rsidRPr="00016C00" w:rsidRDefault="000743FE" w:rsidP="000743FE">
            <w:pPr>
              <w:pStyle w:val="NoSpacing"/>
              <w:rPr>
                <w:szCs w:val="24"/>
              </w:rPr>
            </w:pPr>
            <w:r w:rsidRPr="00016C00">
              <w:rPr>
                <w:szCs w:val="24"/>
              </w:rPr>
              <w:t xml:space="preserve">Elsie Vieira, </w:t>
            </w:r>
          </w:p>
          <w:p w:rsidR="000743FE" w:rsidRPr="00016C00" w:rsidRDefault="000743FE" w:rsidP="000743FE">
            <w:pPr>
              <w:pStyle w:val="NoSpacing"/>
              <w:rPr>
                <w:szCs w:val="24"/>
              </w:rPr>
            </w:pPr>
            <w:r w:rsidRPr="00016C00">
              <w:rPr>
                <w:szCs w:val="24"/>
              </w:rPr>
              <w:t>Business Development Manager</w:t>
            </w:r>
          </w:p>
          <w:p w:rsidR="000743FE" w:rsidRPr="00016C00" w:rsidRDefault="000743FE" w:rsidP="000743FE">
            <w:pPr>
              <w:pStyle w:val="NoSpacing"/>
              <w:rPr>
                <w:szCs w:val="24"/>
              </w:rPr>
            </w:pPr>
            <w:r w:rsidRPr="00016C00">
              <w:rPr>
                <w:rFonts w:eastAsia="Times New Roman" w:cs="Arial"/>
                <w:szCs w:val="24"/>
              </w:rPr>
              <w:t>416- 421-4567 ext.406</w:t>
            </w:r>
          </w:p>
          <w:p w:rsidR="000743FE" w:rsidRPr="00016C00" w:rsidRDefault="000743FE" w:rsidP="000743FE">
            <w:pPr>
              <w:pStyle w:val="NoSpacing"/>
              <w:rPr>
                <w:rFonts w:cs="Arial"/>
                <w:szCs w:val="24"/>
              </w:rPr>
            </w:pPr>
            <w:r w:rsidRPr="00016C00">
              <w:rPr>
                <w:szCs w:val="24"/>
              </w:rPr>
              <w:t>elsie.vieira@skyzone.com</w:t>
            </w:r>
          </w:p>
          <w:p w:rsidR="000743FE" w:rsidRPr="00016C00" w:rsidRDefault="000743FE" w:rsidP="000743FE">
            <w:pPr>
              <w:spacing w:before="0" w:after="0"/>
              <w:rPr>
                <w:szCs w:val="24"/>
              </w:rPr>
            </w:pPr>
          </w:p>
        </w:tc>
        <w:tc>
          <w:tcPr>
            <w:tcW w:w="2835" w:type="dxa"/>
            <w:shd w:val="clear" w:color="auto" w:fill="FFFFFF" w:themeFill="background1"/>
          </w:tcPr>
          <w:p w:rsidR="000743FE" w:rsidRPr="00016C00" w:rsidRDefault="000743FE" w:rsidP="000743FE">
            <w:pPr>
              <w:spacing w:before="0" w:after="0"/>
              <w:rPr>
                <w:rFonts w:cs="Arial"/>
                <w:b/>
                <w:szCs w:val="24"/>
              </w:rPr>
            </w:pPr>
            <w:r w:rsidRPr="00016C00">
              <w:rPr>
                <w:rFonts w:cs="Arial"/>
                <w:b/>
                <w:szCs w:val="24"/>
              </w:rPr>
              <w:t>TDSB Vendor #: Not Applicable</w:t>
            </w:r>
          </w:p>
          <w:p w:rsidR="000743FE" w:rsidRPr="00B903CE" w:rsidRDefault="000743FE" w:rsidP="000743FE">
            <w:pPr>
              <w:spacing w:before="0" w:after="0"/>
              <w:rPr>
                <w:rFonts w:cs="Arial"/>
                <w:b/>
                <w:szCs w:val="24"/>
              </w:rPr>
            </w:pPr>
            <w:r w:rsidRPr="00B903CE">
              <w:rPr>
                <w:rFonts w:cs="Arial"/>
                <w:b/>
                <w:szCs w:val="24"/>
              </w:rPr>
              <w:t>Purchase Order: Not Required</w:t>
            </w:r>
            <w:r>
              <w:rPr>
                <w:rFonts w:cs="Arial"/>
                <w:b/>
                <w:szCs w:val="24"/>
              </w:rPr>
              <w:t xml:space="preserve"> </w:t>
            </w:r>
          </w:p>
          <w:p w:rsidR="000743FE" w:rsidRPr="00B903CE" w:rsidRDefault="000743FE" w:rsidP="000743FE">
            <w:pPr>
              <w:spacing w:before="0" w:after="0"/>
              <w:rPr>
                <w:rFonts w:cs="Arial"/>
                <w:b/>
                <w:szCs w:val="24"/>
              </w:rPr>
            </w:pPr>
          </w:p>
          <w:p w:rsidR="000743FE" w:rsidRDefault="000743FE" w:rsidP="000743FE">
            <w:pPr>
              <w:spacing w:before="0" w:after="0"/>
              <w:rPr>
                <w:rFonts w:cs="Arial"/>
                <w:b/>
                <w:szCs w:val="24"/>
              </w:rPr>
            </w:pPr>
            <w:r w:rsidRPr="00B903CE">
              <w:rPr>
                <w:rFonts w:cs="Arial"/>
                <w:b/>
                <w:szCs w:val="24"/>
              </w:rPr>
              <w:t>ORDER PROCESS:</w:t>
            </w:r>
          </w:p>
          <w:p w:rsidR="000743FE" w:rsidRPr="00623AEF" w:rsidRDefault="000743FE" w:rsidP="000743FE">
            <w:pPr>
              <w:pStyle w:val="ListParagraph"/>
              <w:numPr>
                <w:ilvl w:val="0"/>
                <w:numId w:val="23"/>
              </w:numPr>
              <w:rPr>
                <w:sz w:val="24"/>
                <w:szCs w:val="24"/>
              </w:rPr>
            </w:pPr>
            <w:r w:rsidRPr="00623AEF">
              <w:rPr>
                <w:b/>
                <w:sz w:val="24"/>
              </w:rPr>
              <w:t>C</w:t>
            </w:r>
            <w:r w:rsidRPr="00623AEF">
              <w:rPr>
                <w:b/>
                <w:sz w:val="24"/>
                <w:szCs w:val="24"/>
              </w:rPr>
              <w:t>all:</w:t>
            </w:r>
            <w:r w:rsidRPr="00623AEF">
              <w:rPr>
                <w:sz w:val="24"/>
                <w:szCs w:val="24"/>
              </w:rPr>
              <w:t xml:space="preserve"> 416.421.4567 x 406 or </w:t>
            </w:r>
          </w:p>
          <w:p w:rsidR="000743FE" w:rsidRPr="00623AEF" w:rsidRDefault="000743FE" w:rsidP="000743FE">
            <w:pPr>
              <w:pStyle w:val="ListParagraph"/>
              <w:numPr>
                <w:ilvl w:val="0"/>
                <w:numId w:val="23"/>
              </w:numPr>
              <w:rPr>
                <w:sz w:val="24"/>
                <w:szCs w:val="24"/>
              </w:rPr>
            </w:pPr>
            <w:r w:rsidRPr="00623AEF">
              <w:rPr>
                <w:b/>
                <w:sz w:val="24"/>
                <w:szCs w:val="24"/>
              </w:rPr>
              <w:t xml:space="preserve">Email: </w:t>
            </w:r>
            <w:r w:rsidRPr="00623AEF">
              <w:rPr>
                <w:sz w:val="24"/>
                <w:szCs w:val="24"/>
              </w:rPr>
              <w:t>elsie.vieira@skyzone.com</w:t>
            </w:r>
          </w:p>
          <w:p w:rsidR="000743FE" w:rsidRDefault="000743FE" w:rsidP="000743FE">
            <w:pPr>
              <w:spacing w:before="0" w:after="0"/>
              <w:rPr>
                <w:szCs w:val="24"/>
              </w:rPr>
            </w:pPr>
          </w:p>
          <w:p w:rsidR="000743FE" w:rsidRPr="00B903CE" w:rsidRDefault="000743FE" w:rsidP="000743FE">
            <w:pPr>
              <w:spacing w:before="0" w:after="0"/>
              <w:rPr>
                <w:rFonts w:cs="Arial"/>
                <w:szCs w:val="24"/>
              </w:rPr>
            </w:pPr>
            <w:r w:rsidRPr="00B903CE">
              <w:rPr>
                <w:szCs w:val="24"/>
              </w:rPr>
              <w:t xml:space="preserve">Schools/School Council </w:t>
            </w:r>
            <w:proofErr w:type="gramStart"/>
            <w:r w:rsidRPr="00B903CE">
              <w:rPr>
                <w:szCs w:val="24"/>
              </w:rPr>
              <w:t>pay</w:t>
            </w:r>
            <w:proofErr w:type="gramEnd"/>
            <w:r w:rsidRPr="00B903CE">
              <w:rPr>
                <w:szCs w:val="24"/>
              </w:rPr>
              <w:t xml:space="preserve"> the vendor directly.</w:t>
            </w:r>
          </w:p>
          <w:p w:rsidR="000743FE" w:rsidRPr="00B903CE" w:rsidRDefault="000743FE" w:rsidP="000743FE">
            <w:pPr>
              <w:spacing w:before="0" w:after="0"/>
              <w:rPr>
                <w:szCs w:val="24"/>
              </w:rPr>
            </w:pPr>
          </w:p>
        </w:tc>
      </w:tr>
    </w:tbl>
    <w:p w:rsidR="008D70B9" w:rsidRPr="00953AA6" w:rsidRDefault="000F6BAC" w:rsidP="007A4504">
      <w:pPr>
        <w:pStyle w:val="Heading3"/>
        <w:rPr>
          <w:sz w:val="24"/>
        </w:rPr>
      </w:pPr>
      <w:r>
        <w:rPr>
          <w:color w:val="FF0000"/>
        </w:rPr>
        <w:br w:type="page"/>
      </w:r>
      <w:bookmarkStart w:id="68" w:name="_Toc24718869"/>
      <w:r w:rsidR="008C2911" w:rsidRPr="00065D17">
        <w:lastRenderedPageBreak/>
        <w:t>Photography</w:t>
      </w:r>
      <w:bookmarkEnd w:id="68"/>
    </w:p>
    <w:tbl>
      <w:tblPr>
        <w:tblStyle w:val="TableGrid"/>
        <w:tblW w:w="0" w:type="auto"/>
        <w:tblLayout w:type="fixed"/>
        <w:tblLook w:val="04A0" w:firstRow="1" w:lastRow="0" w:firstColumn="1" w:lastColumn="0" w:noHBand="0" w:noVBand="1"/>
        <w:tblDescription w:val="PhotoWorks "/>
      </w:tblPr>
      <w:tblGrid>
        <w:gridCol w:w="1668"/>
        <w:gridCol w:w="2268"/>
        <w:gridCol w:w="2652"/>
        <w:gridCol w:w="1608"/>
        <w:gridCol w:w="2820"/>
      </w:tblGrid>
      <w:tr w:rsidR="00687052" w:rsidRPr="00953AA6" w:rsidTr="00A775AB">
        <w:trPr>
          <w:tblHeader/>
        </w:trPr>
        <w:tc>
          <w:tcPr>
            <w:tcW w:w="1668" w:type="dxa"/>
            <w:shd w:val="clear" w:color="auto" w:fill="F2F2F2" w:themeFill="background1" w:themeFillShade="F2"/>
          </w:tcPr>
          <w:p w:rsidR="00687052" w:rsidRPr="00953AA6" w:rsidRDefault="00970D57" w:rsidP="008D70B9">
            <w:pPr>
              <w:spacing w:before="0" w:after="0"/>
              <w:rPr>
                <w:b/>
                <w:szCs w:val="24"/>
              </w:rPr>
            </w:pPr>
            <w:r>
              <w:br w:type="page"/>
            </w:r>
            <w:r w:rsidR="008D70B9" w:rsidRPr="00953AA6">
              <w:rPr>
                <w:szCs w:val="24"/>
              </w:rPr>
              <w:br w:type="page"/>
            </w:r>
            <w:r w:rsidR="001C3442" w:rsidRPr="00953AA6">
              <w:rPr>
                <w:szCs w:val="24"/>
              </w:rPr>
              <w:br w:type="page"/>
            </w:r>
            <w:r w:rsidR="0054076C" w:rsidRPr="00953AA6">
              <w:rPr>
                <w:szCs w:val="24"/>
              </w:rPr>
              <w:br w:type="page"/>
            </w:r>
            <w:r w:rsidR="00687052" w:rsidRPr="00953AA6">
              <w:rPr>
                <w:b/>
                <w:szCs w:val="24"/>
              </w:rPr>
              <w:t>Type of Product or Service</w:t>
            </w:r>
          </w:p>
        </w:tc>
        <w:tc>
          <w:tcPr>
            <w:tcW w:w="2268"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652"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608"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2820"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380E6F" w:rsidRPr="00953AA6" w:rsidTr="00A775AB">
        <w:trPr>
          <w:tblHeader/>
        </w:trPr>
        <w:tc>
          <w:tcPr>
            <w:tcW w:w="1668" w:type="dxa"/>
            <w:shd w:val="clear" w:color="auto" w:fill="FFFFFF" w:themeFill="background1"/>
          </w:tcPr>
          <w:p w:rsidR="00380E6F" w:rsidRPr="00953AA6" w:rsidRDefault="00E92E80" w:rsidP="008D70B9">
            <w:pPr>
              <w:pStyle w:val="NoSpacing"/>
              <w:rPr>
                <w:rFonts w:cs="Arial"/>
                <w:b/>
                <w:szCs w:val="24"/>
              </w:rPr>
            </w:pPr>
            <w:r w:rsidRPr="00953AA6">
              <w:rPr>
                <w:rFonts w:cs="Arial"/>
                <w:b/>
                <w:szCs w:val="24"/>
              </w:rPr>
              <w:t>Photography</w:t>
            </w:r>
          </w:p>
        </w:tc>
        <w:tc>
          <w:tcPr>
            <w:tcW w:w="2268" w:type="dxa"/>
            <w:shd w:val="clear" w:color="auto" w:fill="FFFFFF" w:themeFill="background1"/>
          </w:tcPr>
          <w:p w:rsidR="00437B58" w:rsidRPr="00953AA6" w:rsidRDefault="00AA6C56" w:rsidP="008D70B9">
            <w:pPr>
              <w:pStyle w:val="NoSpacing"/>
              <w:rPr>
                <w:szCs w:val="24"/>
              </w:rPr>
            </w:pPr>
            <w:proofErr w:type="spellStart"/>
            <w:r w:rsidRPr="00953AA6">
              <w:rPr>
                <w:b/>
                <w:szCs w:val="24"/>
              </w:rPr>
              <w:t>PhotoWorks</w:t>
            </w:r>
            <w:proofErr w:type="spellEnd"/>
            <w:r w:rsidR="00437B58" w:rsidRPr="00953AA6">
              <w:rPr>
                <w:b/>
                <w:szCs w:val="24"/>
              </w:rPr>
              <w:t xml:space="preserve"> </w:t>
            </w:r>
            <w:r w:rsidR="00A20D69" w:rsidRPr="00D90053">
              <w:rPr>
                <w:szCs w:val="24"/>
              </w:rPr>
              <w:t>www.photosthatwork.com</w:t>
            </w:r>
            <w:r w:rsidR="00A20D69">
              <w:rPr>
                <w:szCs w:val="24"/>
              </w:rPr>
              <w:t xml:space="preserve"> </w:t>
            </w:r>
          </w:p>
          <w:p w:rsidR="00437B58" w:rsidRPr="00953AA6" w:rsidRDefault="00437B58" w:rsidP="008D70B9">
            <w:pPr>
              <w:pStyle w:val="NoSpacing"/>
              <w:rPr>
                <w:szCs w:val="24"/>
              </w:rPr>
            </w:pPr>
          </w:p>
          <w:p w:rsidR="00437B58" w:rsidRPr="00953AA6" w:rsidRDefault="00437B58" w:rsidP="008D70B9">
            <w:pPr>
              <w:pStyle w:val="NoSpacing"/>
              <w:rPr>
                <w:b/>
                <w:szCs w:val="24"/>
              </w:rPr>
            </w:pPr>
            <w:r w:rsidRPr="00953AA6">
              <w:rPr>
                <w:b/>
                <w:szCs w:val="24"/>
              </w:rPr>
              <w:t>INITIATIVE DESCRIPTION</w:t>
            </w:r>
          </w:p>
          <w:p w:rsidR="00437B58" w:rsidRPr="00953AA6" w:rsidRDefault="00437B58" w:rsidP="008D70B9">
            <w:pPr>
              <w:pStyle w:val="NoSpacing"/>
              <w:rPr>
                <w:szCs w:val="24"/>
              </w:rPr>
            </w:pPr>
          </w:p>
          <w:p w:rsidR="00437B58" w:rsidRPr="00953AA6" w:rsidRDefault="00437B58" w:rsidP="008D70B9">
            <w:pPr>
              <w:pStyle w:val="NoSpacing"/>
              <w:rPr>
                <w:szCs w:val="24"/>
              </w:rPr>
            </w:pPr>
            <w:r w:rsidRPr="00953AA6">
              <w:rPr>
                <w:szCs w:val="24"/>
              </w:rPr>
              <w:t>Family Portrait  Fundraising Events</w:t>
            </w:r>
          </w:p>
          <w:p w:rsidR="00437B58" w:rsidRPr="00953AA6" w:rsidRDefault="00437B58" w:rsidP="008D70B9">
            <w:pPr>
              <w:pStyle w:val="NoSpacing"/>
              <w:rPr>
                <w:szCs w:val="24"/>
              </w:rPr>
            </w:pPr>
            <w:r w:rsidRPr="00953AA6">
              <w:rPr>
                <w:szCs w:val="24"/>
              </w:rPr>
              <w:t>Take a beautiful Professional family photo you’ve always wanted while supporting your</w:t>
            </w:r>
          </w:p>
          <w:p w:rsidR="00380E6F" w:rsidRPr="00953AA6" w:rsidRDefault="00437B58" w:rsidP="008D70B9">
            <w:pPr>
              <w:pStyle w:val="NoSpacing"/>
              <w:rPr>
                <w:rFonts w:cs="Arial"/>
                <w:szCs w:val="24"/>
              </w:rPr>
            </w:pPr>
            <w:proofErr w:type="gramStart"/>
            <w:r w:rsidRPr="00953AA6">
              <w:rPr>
                <w:szCs w:val="24"/>
              </w:rPr>
              <w:t>school</w:t>
            </w:r>
            <w:proofErr w:type="gramEnd"/>
            <w:r w:rsidRPr="00953AA6">
              <w:rPr>
                <w:szCs w:val="24"/>
              </w:rPr>
              <w:t>!</w:t>
            </w:r>
          </w:p>
        </w:tc>
        <w:tc>
          <w:tcPr>
            <w:tcW w:w="2652" w:type="dxa"/>
            <w:shd w:val="clear" w:color="auto" w:fill="FFFFFF" w:themeFill="background1"/>
          </w:tcPr>
          <w:p w:rsidR="00437B58" w:rsidRPr="00953AA6" w:rsidRDefault="00437B58" w:rsidP="008D70B9">
            <w:pPr>
              <w:spacing w:before="0" w:after="0"/>
              <w:rPr>
                <w:rFonts w:cs="Arial"/>
                <w:szCs w:val="24"/>
              </w:rPr>
            </w:pPr>
            <w:r w:rsidRPr="00953AA6">
              <w:rPr>
                <w:rFonts w:cs="Arial"/>
                <w:szCs w:val="24"/>
              </w:rPr>
              <w:t>There is no need for children or parents to sell in order to fundraise.</w:t>
            </w:r>
          </w:p>
          <w:p w:rsidR="00437B58" w:rsidRPr="00953AA6" w:rsidRDefault="00437B58" w:rsidP="008D70B9">
            <w:pPr>
              <w:spacing w:before="0" w:after="0"/>
              <w:rPr>
                <w:rFonts w:cs="Arial"/>
                <w:szCs w:val="24"/>
              </w:rPr>
            </w:pPr>
            <w:r w:rsidRPr="00953AA6">
              <w:rPr>
                <w:rFonts w:cs="Arial"/>
                <w:szCs w:val="24"/>
              </w:rPr>
              <w:t>Minimal time and effort from the Fundraising committee - No inventory, order Forms back and forth etc.</w:t>
            </w:r>
          </w:p>
          <w:p w:rsidR="00437B58" w:rsidRPr="00953AA6" w:rsidRDefault="00437B58" w:rsidP="008D70B9">
            <w:pPr>
              <w:spacing w:before="0" w:after="0"/>
              <w:rPr>
                <w:rFonts w:cs="Arial"/>
                <w:szCs w:val="24"/>
              </w:rPr>
            </w:pPr>
            <w:r w:rsidRPr="00953AA6">
              <w:rPr>
                <w:rFonts w:cs="Arial"/>
                <w:szCs w:val="24"/>
              </w:rPr>
              <w:t>Money is raised through voucher sales for portrait sittings. Schools choose what to charge, $20 - $25 per family &amp; 100% of that money is retained by the schools/school councils.</w:t>
            </w:r>
          </w:p>
          <w:p w:rsidR="00437B58" w:rsidRPr="00953AA6" w:rsidRDefault="00437B58" w:rsidP="008D70B9">
            <w:pPr>
              <w:spacing w:before="0" w:after="0"/>
              <w:rPr>
                <w:rFonts w:cs="Arial"/>
                <w:szCs w:val="24"/>
              </w:rPr>
            </w:pPr>
            <w:r w:rsidRPr="00953AA6">
              <w:rPr>
                <w:rFonts w:cs="Arial"/>
                <w:szCs w:val="24"/>
              </w:rPr>
              <w:t xml:space="preserve">Plus Photo Works provides a 15% return from add-on portrait package sales. Orders are taken immediately after portrait sitting. </w:t>
            </w:r>
          </w:p>
          <w:p w:rsidR="00380E6F" w:rsidRPr="00953AA6" w:rsidRDefault="00437B58" w:rsidP="008D70B9">
            <w:pPr>
              <w:spacing w:before="0" w:after="0"/>
              <w:rPr>
                <w:rFonts w:cs="Arial"/>
                <w:szCs w:val="24"/>
              </w:rPr>
            </w:pPr>
            <w:r w:rsidRPr="00953AA6">
              <w:rPr>
                <w:rFonts w:cs="Arial"/>
                <w:szCs w:val="24"/>
              </w:rPr>
              <w:t>Each family receives a complimentary 8”×10” Family Portrait complimentary from their personalized session.</w:t>
            </w:r>
          </w:p>
        </w:tc>
        <w:tc>
          <w:tcPr>
            <w:tcW w:w="1608" w:type="dxa"/>
            <w:shd w:val="clear" w:color="auto" w:fill="FFFFFF" w:themeFill="background1"/>
          </w:tcPr>
          <w:p w:rsidR="00380E6F" w:rsidRPr="00953AA6" w:rsidRDefault="00437B58" w:rsidP="008D70B9">
            <w:pPr>
              <w:pStyle w:val="NoSpacing"/>
              <w:rPr>
                <w:rFonts w:cs="Arial"/>
                <w:szCs w:val="24"/>
              </w:rPr>
            </w:pPr>
            <w:r w:rsidRPr="00953AA6">
              <w:rPr>
                <w:rFonts w:cs="Arial"/>
                <w:szCs w:val="24"/>
              </w:rPr>
              <w:t>Matthew Hanon 416</w:t>
            </w:r>
            <w:r w:rsidR="009F2CCA" w:rsidRPr="00953AA6">
              <w:rPr>
                <w:rFonts w:cs="Arial"/>
                <w:szCs w:val="24"/>
              </w:rPr>
              <w:t>.890.7866</w:t>
            </w:r>
            <w:r w:rsidR="009F2CCA" w:rsidRPr="00953AA6">
              <w:rPr>
                <w:rFonts w:cs="Arial"/>
                <w:szCs w:val="24"/>
              </w:rPr>
              <w:br/>
              <w:t>info@photosthatwork.</w:t>
            </w:r>
            <w:bookmarkStart w:id="69" w:name="_GoBack"/>
            <w:bookmarkEnd w:id="69"/>
            <w:r w:rsidRPr="00953AA6">
              <w:rPr>
                <w:rFonts w:cs="Arial"/>
                <w:szCs w:val="24"/>
              </w:rPr>
              <w:t>com</w:t>
            </w:r>
          </w:p>
        </w:tc>
        <w:tc>
          <w:tcPr>
            <w:tcW w:w="2820" w:type="dxa"/>
            <w:shd w:val="clear" w:color="auto" w:fill="FFFFFF" w:themeFill="background1"/>
          </w:tcPr>
          <w:p w:rsidR="00013BAB" w:rsidRPr="00D90053" w:rsidRDefault="00013BAB" w:rsidP="00013BAB">
            <w:pPr>
              <w:spacing w:before="0" w:after="0"/>
              <w:rPr>
                <w:rFonts w:cs="Arial"/>
                <w:b/>
                <w:szCs w:val="24"/>
              </w:rPr>
            </w:pPr>
            <w:r w:rsidRPr="00D90053">
              <w:rPr>
                <w:rFonts w:cs="Arial"/>
                <w:b/>
                <w:szCs w:val="24"/>
              </w:rPr>
              <w:t>TDSB Vendor #: Not Applicable</w:t>
            </w:r>
          </w:p>
          <w:p w:rsidR="00953AA6" w:rsidRPr="00953AA6" w:rsidRDefault="00953AA6" w:rsidP="00953AA6">
            <w:pPr>
              <w:spacing w:before="0" w:after="0"/>
              <w:rPr>
                <w:rFonts w:cs="Arial"/>
                <w:b/>
                <w:szCs w:val="24"/>
              </w:rPr>
            </w:pPr>
            <w:r w:rsidRPr="00953AA6">
              <w:rPr>
                <w:rFonts w:cs="Arial"/>
                <w:b/>
                <w:szCs w:val="24"/>
              </w:rPr>
              <w:t>Purchase Order: Not Required</w:t>
            </w:r>
          </w:p>
          <w:p w:rsidR="00953AA6" w:rsidRDefault="00953AA6" w:rsidP="00953AA6">
            <w:pPr>
              <w:spacing w:before="0" w:after="0"/>
              <w:rPr>
                <w:rFonts w:cs="Arial"/>
                <w:b/>
                <w:szCs w:val="24"/>
              </w:rPr>
            </w:pPr>
          </w:p>
          <w:p w:rsidR="00953AA6" w:rsidRDefault="00953AA6" w:rsidP="00953AA6">
            <w:pPr>
              <w:spacing w:before="0" w:after="0"/>
              <w:rPr>
                <w:rFonts w:cs="Arial"/>
                <w:b/>
                <w:szCs w:val="24"/>
              </w:rPr>
            </w:pPr>
            <w:r w:rsidRPr="00953AA6">
              <w:rPr>
                <w:rFonts w:cs="Arial"/>
                <w:b/>
                <w:szCs w:val="24"/>
              </w:rPr>
              <w:t>ORDER PROCESS:</w:t>
            </w:r>
          </w:p>
          <w:p w:rsidR="00953AA6" w:rsidRPr="00D90053" w:rsidRDefault="00953AA6" w:rsidP="00953AA6">
            <w:pPr>
              <w:spacing w:before="0" w:after="0"/>
              <w:rPr>
                <w:rFonts w:cs="Arial"/>
                <w:szCs w:val="24"/>
              </w:rPr>
            </w:pPr>
            <w:r w:rsidRPr="00D90053">
              <w:rPr>
                <w:rFonts w:cs="Arial"/>
                <w:b/>
                <w:szCs w:val="24"/>
                <w:u w:val="single"/>
              </w:rPr>
              <w:t>DO NOT</w:t>
            </w:r>
            <w:r w:rsidRPr="00D90053">
              <w:rPr>
                <w:rFonts w:cs="Arial"/>
                <w:szCs w:val="24"/>
              </w:rPr>
              <w:t xml:space="preserve"> place order using SAP. </w:t>
            </w:r>
          </w:p>
          <w:p w:rsidR="00953AA6" w:rsidRDefault="00953AA6" w:rsidP="008D70B9">
            <w:pPr>
              <w:spacing w:before="0" w:after="0"/>
              <w:rPr>
                <w:rFonts w:cs="Arial"/>
                <w:szCs w:val="24"/>
              </w:rPr>
            </w:pPr>
          </w:p>
          <w:p w:rsidR="00A20D69" w:rsidRPr="00A20D69" w:rsidRDefault="00437B58" w:rsidP="00A20D69">
            <w:pPr>
              <w:pStyle w:val="ListParagraph"/>
              <w:numPr>
                <w:ilvl w:val="0"/>
                <w:numId w:val="39"/>
              </w:numPr>
              <w:rPr>
                <w:rFonts w:cs="Arial"/>
                <w:szCs w:val="24"/>
              </w:rPr>
            </w:pPr>
            <w:r w:rsidRPr="00A20D69">
              <w:rPr>
                <w:rFonts w:cs="Arial"/>
                <w:b/>
                <w:szCs w:val="24"/>
              </w:rPr>
              <w:t>Call:</w:t>
            </w:r>
            <w:r w:rsidRPr="00A20D69">
              <w:rPr>
                <w:rFonts w:cs="Arial"/>
                <w:szCs w:val="24"/>
              </w:rPr>
              <w:t xml:space="preserve"> 416.890.7866 or</w:t>
            </w:r>
          </w:p>
          <w:p w:rsidR="00437B58" w:rsidRPr="00A20D69" w:rsidRDefault="00437B58" w:rsidP="00A20D69">
            <w:pPr>
              <w:pStyle w:val="ListParagraph"/>
              <w:numPr>
                <w:ilvl w:val="0"/>
                <w:numId w:val="39"/>
              </w:numPr>
              <w:rPr>
                <w:rFonts w:cs="Arial"/>
                <w:szCs w:val="24"/>
              </w:rPr>
            </w:pPr>
            <w:r w:rsidRPr="00A20D69">
              <w:rPr>
                <w:rFonts w:cs="Arial"/>
                <w:b/>
                <w:szCs w:val="24"/>
              </w:rPr>
              <w:t>Email:</w:t>
            </w:r>
            <w:r w:rsidRPr="00A20D69">
              <w:rPr>
                <w:rFonts w:cs="Arial"/>
                <w:szCs w:val="24"/>
              </w:rPr>
              <w:t xml:space="preserve"> info@photosthatwork.com to set-up the Fundraising campaign.</w:t>
            </w:r>
          </w:p>
          <w:p w:rsidR="00953AA6" w:rsidRDefault="00953AA6" w:rsidP="008D70B9">
            <w:pPr>
              <w:pStyle w:val="NoSpacing"/>
              <w:rPr>
                <w:rFonts w:cs="Arial"/>
                <w:szCs w:val="24"/>
              </w:rPr>
            </w:pPr>
          </w:p>
          <w:p w:rsidR="00380E6F" w:rsidRPr="00953AA6" w:rsidRDefault="00437B58" w:rsidP="008D70B9">
            <w:pPr>
              <w:pStyle w:val="NoSpacing"/>
              <w:rPr>
                <w:rFonts w:cs="Arial"/>
                <w:szCs w:val="24"/>
              </w:rPr>
            </w:pPr>
            <w:r w:rsidRPr="00953AA6">
              <w:rPr>
                <w:rFonts w:cs="Arial"/>
                <w:szCs w:val="24"/>
              </w:rPr>
              <w:t xml:space="preserve">All service inquiries are completed directly by </w:t>
            </w:r>
            <w:proofErr w:type="spellStart"/>
            <w:r w:rsidRPr="00953AA6">
              <w:rPr>
                <w:rFonts w:cs="Arial"/>
                <w:szCs w:val="24"/>
              </w:rPr>
              <w:t>PhotoWorks</w:t>
            </w:r>
            <w:proofErr w:type="spellEnd"/>
            <w:r w:rsidRPr="00953AA6">
              <w:rPr>
                <w:rFonts w:cs="Arial"/>
                <w:szCs w:val="24"/>
              </w:rPr>
              <w:t>.</w:t>
            </w:r>
          </w:p>
        </w:tc>
      </w:tr>
    </w:tbl>
    <w:p w:rsidR="00380E6F" w:rsidRPr="00953AA6" w:rsidRDefault="0054076C" w:rsidP="00D90053">
      <w:pPr>
        <w:pStyle w:val="Heading3"/>
      </w:pPr>
      <w:r w:rsidRPr="00953AA6">
        <w:br w:type="page"/>
      </w:r>
      <w:bookmarkStart w:id="70" w:name="_Toc24718870"/>
      <w:r w:rsidR="00437B58" w:rsidRPr="00953AA6">
        <w:lastRenderedPageBreak/>
        <w:t>Products</w:t>
      </w:r>
      <w:bookmarkEnd w:id="70"/>
    </w:p>
    <w:tbl>
      <w:tblPr>
        <w:tblStyle w:val="TableGrid"/>
        <w:tblW w:w="0" w:type="auto"/>
        <w:tblLayout w:type="fixed"/>
        <w:tblLook w:val="04A0" w:firstRow="1" w:lastRow="0" w:firstColumn="1" w:lastColumn="0" w:noHBand="0" w:noVBand="1"/>
        <w:tblDescription w:val="Fund Socks by Score Promotions "/>
      </w:tblPr>
      <w:tblGrid>
        <w:gridCol w:w="1322"/>
        <w:gridCol w:w="41"/>
        <w:gridCol w:w="2480"/>
        <w:gridCol w:w="121"/>
        <w:gridCol w:w="1667"/>
        <w:gridCol w:w="289"/>
        <w:gridCol w:w="1388"/>
        <w:gridCol w:w="877"/>
        <w:gridCol w:w="2831"/>
      </w:tblGrid>
      <w:tr w:rsidR="0054076C" w:rsidRPr="00953AA6" w:rsidTr="00D90053">
        <w:trPr>
          <w:tblHeader/>
        </w:trPr>
        <w:tc>
          <w:tcPr>
            <w:tcW w:w="1322" w:type="dxa"/>
            <w:shd w:val="clear" w:color="auto" w:fill="F2F2F2" w:themeFill="background1" w:themeFillShade="F2"/>
          </w:tcPr>
          <w:p w:rsidR="0054076C" w:rsidRPr="00953AA6" w:rsidRDefault="0054076C" w:rsidP="008D70B9">
            <w:pPr>
              <w:spacing w:before="0" w:after="0"/>
              <w:rPr>
                <w:b/>
                <w:szCs w:val="24"/>
              </w:rPr>
            </w:pPr>
            <w:r w:rsidRPr="00953AA6">
              <w:rPr>
                <w:b/>
                <w:szCs w:val="24"/>
              </w:rPr>
              <w:t>Type of Product or Service</w:t>
            </w:r>
          </w:p>
        </w:tc>
        <w:tc>
          <w:tcPr>
            <w:tcW w:w="2521"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Vendor Name &amp; Fundraising Initiative</w:t>
            </w:r>
          </w:p>
        </w:tc>
        <w:tc>
          <w:tcPr>
            <w:tcW w:w="1788"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Benefits to School</w:t>
            </w:r>
          </w:p>
        </w:tc>
        <w:tc>
          <w:tcPr>
            <w:tcW w:w="1677"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School Contact Information</w:t>
            </w:r>
          </w:p>
        </w:tc>
        <w:tc>
          <w:tcPr>
            <w:tcW w:w="3708"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Fundraising Vendor # &amp; Order Instructions</w:t>
            </w:r>
          </w:p>
        </w:tc>
      </w:tr>
      <w:tr w:rsidR="0054076C" w:rsidRPr="00953AA6" w:rsidTr="00D90053">
        <w:trPr>
          <w:tblHeader/>
        </w:trPr>
        <w:tc>
          <w:tcPr>
            <w:tcW w:w="1322" w:type="dxa"/>
            <w:shd w:val="clear" w:color="auto" w:fill="FFFFFF" w:themeFill="background1"/>
          </w:tcPr>
          <w:p w:rsidR="0054076C" w:rsidRPr="00953AA6" w:rsidRDefault="0054076C" w:rsidP="008D70B9">
            <w:pPr>
              <w:spacing w:before="0" w:after="0"/>
              <w:rPr>
                <w:b/>
                <w:color w:val="FF0000"/>
                <w:szCs w:val="24"/>
              </w:rPr>
            </w:pPr>
            <w:r w:rsidRPr="00D90053">
              <w:rPr>
                <w:b/>
                <w:szCs w:val="24"/>
              </w:rPr>
              <w:t>Products</w:t>
            </w:r>
          </w:p>
        </w:tc>
        <w:tc>
          <w:tcPr>
            <w:tcW w:w="2521" w:type="dxa"/>
            <w:gridSpan w:val="2"/>
            <w:shd w:val="clear" w:color="auto" w:fill="FFFFFF" w:themeFill="background1"/>
          </w:tcPr>
          <w:p w:rsidR="0054076C" w:rsidRPr="00D90053" w:rsidRDefault="0054076C" w:rsidP="008D70B9">
            <w:pPr>
              <w:spacing w:before="0" w:after="0"/>
              <w:rPr>
                <w:b/>
                <w:szCs w:val="24"/>
              </w:rPr>
            </w:pPr>
            <w:r w:rsidRPr="00D90053">
              <w:rPr>
                <w:b/>
                <w:szCs w:val="24"/>
              </w:rPr>
              <w:t>Art Cards by Kids</w:t>
            </w:r>
          </w:p>
          <w:p w:rsidR="00065D17" w:rsidRPr="00660545" w:rsidRDefault="00065D17" w:rsidP="00065D17">
            <w:pPr>
              <w:spacing w:after="0"/>
              <w:rPr>
                <w:rStyle w:val="Hyperlink"/>
                <w:szCs w:val="24"/>
              </w:rPr>
            </w:pPr>
            <w:r w:rsidRPr="00D90053">
              <w:rPr>
                <w:szCs w:val="24"/>
              </w:rPr>
              <w:t>www.artcardsbykids.com</w:t>
            </w:r>
          </w:p>
          <w:p w:rsidR="0054076C" w:rsidRPr="00953AA6" w:rsidRDefault="0054076C" w:rsidP="008D70B9">
            <w:pPr>
              <w:spacing w:before="0" w:after="0"/>
              <w:rPr>
                <w:color w:val="FF0000"/>
                <w:szCs w:val="24"/>
              </w:rPr>
            </w:pPr>
          </w:p>
          <w:p w:rsidR="00660545" w:rsidRPr="00065D17" w:rsidRDefault="008D70B9" w:rsidP="00065D17">
            <w:pPr>
              <w:spacing w:before="0" w:after="0"/>
              <w:rPr>
                <w:rFonts w:cs="Arial"/>
                <w:b/>
                <w:szCs w:val="24"/>
              </w:rPr>
            </w:pPr>
            <w:r w:rsidRPr="00953AA6">
              <w:rPr>
                <w:rFonts w:cs="Arial"/>
                <w:b/>
                <w:szCs w:val="24"/>
              </w:rPr>
              <w:t xml:space="preserve">INITIATIVE </w:t>
            </w:r>
            <w:r w:rsidR="00065D17">
              <w:rPr>
                <w:rFonts w:cs="Arial"/>
                <w:b/>
                <w:szCs w:val="24"/>
              </w:rPr>
              <w:t>DESCRIPTION</w:t>
            </w:r>
            <w:r w:rsidR="00660545" w:rsidRPr="00660545">
              <w:rPr>
                <w:szCs w:val="24"/>
                <w:u w:val="single"/>
                <w:shd w:val="clear" w:color="auto" w:fill="FFFFFF"/>
              </w:rPr>
              <w:t xml:space="preserve"> </w:t>
            </w:r>
          </w:p>
          <w:p w:rsidR="00660545" w:rsidRPr="00660545" w:rsidRDefault="00660545" w:rsidP="00660545">
            <w:pPr>
              <w:rPr>
                <w:szCs w:val="24"/>
              </w:rPr>
            </w:pPr>
            <w:r w:rsidRPr="00660545">
              <w:rPr>
                <w:szCs w:val="24"/>
              </w:rPr>
              <w:t>Art Cards by Kids prints students’ original artwork onto gift cards, plaques, cell phone cases and puzzles. Schools register online and receive card sheets on which each student completes their art. Teachers submit students’ original artwork and parents select and order products that are shipped to the school.</w:t>
            </w:r>
          </w:p>
          <w:p w:rsidR="008D70B9" w:rsidRPr="00953AA6" w:rsidRDefault="008D70B9" w:rsidP="008D70B9">
            <w:pPr>
              <w:spacing w:before="0" w:after="0"/>
              <w:rPr>
                <w:color w:val="FF0000"/>
                <w:szCs w:val="24"/>
              </w:rPr>
            </w:pPr>
          </w:p>
          <w:p w:rsidR="0054076C" w:rsidRPr="00953AA6" w:rsidRDefault="0054076C" w:rsidP="008D70B9">
            <w:pPr>
              <w:spacing w:before="0" w:after="0"/>
              <w:rPr>
                <w:color w:val="FF0000"/>
                <w:szCs w:val="24"/>
              </w:rPr>
            </w:pPr>
          </w:p>
          <w:p w:rsidR="0054076C" w:rsidRPr="00953AA6" w:rsidRDefault="0054076C" w:rsidP="008D70B9">
            <w:pPr>
              <w:spacing w:before="0" w:after="0"/>
              <w:rPr>
                <w:color w:val="FF0000"/>
                <w:szCs w:val="24"/>
              </w:rPr>
            </w:pPr>
          </w:p>
          <w:p w:rsidR="0054076C" w:rsidRPr="00953AA6" w:rsidRDefault="0054076C" w:rsidP="008D70B9">
            <w:pPr>
              <w:spacing w:before="0" w:after="0"/>
              <w:rPr>
                <w:color w:val="FF0000"/>
                <w:szCs w:val="24"/>
              </w:rPr>
            </w:pPr>
          </w:p>
        </w:tc>
        <w:tc>
          <w:tcPr>
            <w:tcW w:w="1788" w:type="dxa"/>
            <w:gridSpan w:val="2"/>
            <w:shd w:val="clear" w:color="auto" w:fill="FFFFFF" w:themeFill="background1"/>
          </w:tcPr>
          <w:p w:rsidR="00660545" w:rsidRPr="00F50E4A" w:rsidRDefault="00660545" w:rsidP="00976178">
            <w:pPr>
              <w:pStyle w:val="ListParagraph"/>
              <w:numPr>
                <w:ilvl w:val="0"/>
                <w:numId w:val="2"/>
              </w:numPr>
              <w:rPr>
                <w:rFonts w:eastAsia="Times New Roman" w:cs="Calibri"/>
                <w:color w:val="222222"/>
                <w:lang w:eastAsia="en-CA"/>
              </w:rPr>
            </w:pPr>
            <w:r w:rsidRPr="00F50E4A">
              <w:rPr>
                <w:shd w:val="clear" w:color="auto" w:fill="FFFFFF"/>
              </w:rPr>
              <w:t xml:space="preserve">Profit margin will be decided by school pricing. </w:t>
            </w:r>
          </w:p>
          <w:p w:rsidR="0054076C" w:rsidRPr="00953AA6" w:rsidRDefault="0054076C" w:rsidP="008D70B9">
            <w:pPr>
              <w:pStyle w:val="NoSpacing"/>
              <w:rPr>
                <w:rFonts w:cs="Arial"/>
                <w:szCs w:val="24"/>
              </w:rPr>
            </w:pPr>
          </w:p>
        </w:tc>
        <w:tc>
          <w:tcPr>
            <w:tcW w:w="1677" w:type="dxa"/>
            <w:gridSpan w:val="2"/>
            <w:shd w:val="clear" w:color="auto" w:fill="FFFFFF" w:themeFill="background1"/>
          </w:tcPr>
          <w:p w:rsidR="00660545" w:rsidRPr="00065D17" w:rsidRDefault="00660545" w:rsidP="00660545">
            <w:pPr>
              <w:spacing w:after="0"/>
              <w:rPr>
                <w:rFonts w:eastAsia="Times New Roman" w:cs="Calibri"/>
                <w:color w:val="222222"/>
                <w:szCs w:val="24"/>
                <w:lang w:eastAsia="en-CA"/>
              </w:rPr>
            </w:pPr>
            <w:r w:rsidRPr="00065D17">
              <w:rPr>
                <w:rFonts w:eastAsia="Times New Roman" w:cs="Calibri"/>
                <w:color w:val="222222"/>
                <w:szCs w:val="24"/>
                <w:lang w:eastAsia="en-CA"/>
              </w:rPr>
              <w:t>Marcy Paller, Owner</w:t>
            </w:r>
          </w:p>
          <w:p w:rsidR="00660545" w:rsidRPr="00065D17" w:rsidRDefault="00660545" w:rsidP="00660545">
            <w:pPr>
              <w:spacing w:after="0"/>
              <w:rPr>
                <w:szCs w:val="24"/>
              </w:rPr>
            </w:pPr>
            <w:r w:rsidRPr="00065D17">
              <w:rPr>
                <w:szCs w:val="24"/>
              </w:rPr>
              <w:t>604-308-3686</w:t>
            </w:r>
          </w:p>
          <w:p w:rsidR="0054076C" w:rsidRPr="00953AA6" w:rsidRDefault="00660545" w:rsidP="00660545">
            <w:pPr>
              <w:pStyle w:val="NoSpacing"/>
              <w:rPr>
                <w:rFonts w:cs="Arial"/>
                <w:szCs w:val="24"/>
              </w:rPr>
            </w:pPr>
            <w:r w:rsidRPr="00D90053">
              <w:rPr>
                <w:szCs w:val="24"/>
              </w:rPr>
              <w:t>marcy@artcardsbykids.com</w:t>
            </w:r>
          </w:p>
        </w:tc>
        <w:tc>
          <w:tcPr>
            <w:tcW w:w="3708" w:type="dxa"/>
            <w:gridSpan w:val="2"/>
            <w:shd w:val="clear" w:color="auto" w:fill="FFFFFF" w:themeFill="background1"/>
          </w:tcPr>
          <w:p w:rsidR="00660545" w:rsidRPr="00A775AB" w:rsidRDefault="00660545" w:rsidP="00660545">
            <w:pPr>
              <w:pStyle w:val="NoSpacing"/>
              <w:rPr>
                <w:sz w:val="22"/>
              </w:rPr>
            </w:pPr>
            <w:r w:rsidRPr="00D90053">
              <w:rPr>
                <w:b/>
                <w:bCs/>
                <w:sz w:val="22"/>
              </w:rPr>
              <w:t>TDSB Vendor #</w:t>
            </w:r>
          </w:p>
          <w:p w:rsidR="00660545" w:rsidRPr="00D90053" w:rsidRDefault="00D90053" w:rsidP="00660545">
            <w:pPr>
              <w:pStyle w:val="NoSpacing"/>
              <w:rPr>
                <w:b/>
                <w:szCs w:val="24"/>
              </w:rPr>
            </w:pPr>
            <w:r w:rsidRPr="00D90053">
              <w:rPr>
                <w:b/>
                <w:szCs w:val="24"/>
              </w:rPr>
              <w:t>Purchase Order: R</w:t>
            </w:r>
            <w:r w:rsidR="00A775AB" w:rsidRPr="00D90053">
              <w:rPr>
                <w:b/>
                <w:szCs w:val="24"/>
              </w:rPr>
              <w:t>equired</w:t>
            </w:r>
          </w:p>
          <w:p w:rsidR="00A775AB" w:rsidRPr="00A775AB" w:rsidRDefault="00A775AB" w:rsidP="00660545">
            <w:pPr>
              <w:pStyle w:val="NoSpacing"/>
              <w:rPr>
                <w:b/>
                <w:szCs w:val="24"/>
              </w:rPr>
            </w:pPr>
          </w:p>
          <w:p w:rsidR="00660545" w:rsidRPr="00A775AB" w:rsidRDefault="00660545" w:rsidP="00660545">
            <w:pPr>
              <w:pStyle w:val="NoSpacing"/>
              <w:rPr>
                <w:b/>
                <w:szCs w:val="24"/>
              </w:rPr>
            </w:pPr>
            <w:r w:rsidRPr="00A775AB">
              <w:rPr>
                <w:b/>
                <w:szCs w:val="24"/>
              </w:rPr>
              <w:t xml:space="preserve">ORDER PROCESS: </w:t>
            </w:r>
          </w:p>
          <w:p w:rsidR="00660545" w:rsidRPr="00A775AB" w:rsidRDefault="00660545" w:rsidP="00660545">
            <w:pPr>
              <w:spacing w:after="0"/>
              <w:rPr>
                <w:szCs w:val="24"/>
              </w:rPr>
            </w:pPr>
            <w:r w:rsidRPr="00A775AB">
              <w:rPr>
                <w:b/>
                <w:bCs/>
                <w:szCs w:val="24"/>
              </w:rPr>
              <w:t xml:space="preserve">1. Call: </w:t>
            </w:r>
            <w:r w:rsidRPr="00A775AB">
              <w:rPr>
                <w:szCs w:val="24"/>
              </w:rPr>
              <w:t xml:space="preserve"> </w:t>
            </w:r>
            <w:r w:rsidRPr="00A775AB">
              <w:rPr>
                <w:rFonts w:eastAsia="Times New Roman" w:cs="Calibri"/>
                <w:color w:val="222222"/>
                <w:szCs w:val="24"/>
                <w:lang w:eastAsia="en-CA"/>
              </w:rPr>
              <w:t xml:space="preserve"> Call Marcy at </w:t>
            </w:r>
            <w:r w:rsidRPr="00A775AB">
              <w:rPr>
                <w:szCs w:val="24"/>
              </w:rPr>
              <w:t>604-308-3686, or 1-844-782-2225</w:t>
            </w:r>
          </w:p>
          <w:p w:rsidR="00660545" w:rsidRPr="00A775AB" w:rsidRDefault="00660545" w:rsidP="00660545">
            <w:pPr>
              <w:pStyle w:val="NoSpacing"/>
              <w:rPr>
                <w:szCs w:val="24"/>
              </w:rPr>
            </w:pPr>
            <w:r w:rsidRPr="00A775AB">
              <w:rPr>
                <w:b/>
                <w:bCs/>
                <w:szCs w:val="24"/>
              </w:rPr>
              <w:t>2. Email:</w:t>
            </w:r>
            <w:r w:rsidRPr="00A775AB">
              <w:rPr>
                <w:szCs w:val="24"/>
                <w:lang w:val="en-US"/>
              </w:rPr>
              <w:t xml:space="preserve"> </w:t>
            </w:r>
            <w:r w:rsidR="007602BF" w:rsidRPr="00D90053">
              <w:rPr>
                <w:szCs w:val="24"/>
              </w:rPr>
              <w:t>marcy@artcardsbykids.c</w:t>
            </w:r>
            <w:r w:rsidR="007602BF">
              <w:rPr>
                <w:szCs w:val="24"/>
              </w:rPr>
              <w:t>om</w:t>
            </w:r>
          </w:p>
          <w:p w:rsidR="00660545" w:rsidRPr="009B48AE" w:rsidRDefault="00660545" w:rsidP="00660545">
            <w:pPr>
              <w:pStyle w:val="NoSpacing"/>
              <w:rPr>
                <w:b/>
                <w:sz w:val="20"/>
              </w:rPr>
            </w:pPr>
          </w:p>
          <w:p w:rsidR="00660545" w:rsidRPr="004D2465" w:rsidRDefault="00660545" w:rsidP="00660545">
            <w:pPr>
              <w:pStyle w:val="NoSpacing"/>
              <w:rPr>
                <w:b/>
                <w:sz w:val="22"/>
              </w:rPr>
            </w:pPr>
            <w:r w:rsidRPr="004D2465">
              <w:rPr>
                <w:b/>
                <w:sz w:val="22"/>
              </w:rPr>
              <w:t>Payment Options:</w:t>
            </w:r>
          </w:p>
          <w:p w:rsidR="00660545" w:rsidRPr="009B48AE" w:rsidRDefault="00660545" w:rsidP="00660545">
            <w:pPr>
              <w:pStyle w:val="NoSpacing"/>
              <w:spacing w:line="276" w:lineRule="auto"/>
              <w:rPr>
                <w:sz w:val="20"/>
              </w:rPr>
            </w:pPr>
            <w:r w:rsidRPr="004D2465">
              <w:rPr>
                <w:b/>
                <w:bCs/>
                <w:color w:val="000000"/>
                <w:sz w:val="22"/>
              </w:rPr>
              <w:t>1. Parents pay Online:</w:t>
            </w:r>
            <w:r w:rsidRPr="004D2465">
              <w:rPr>
                <w:color w:val="000000"/>
                <w:sz w:val="22"/>
              </w:rPr>
              <w:t xml:space="preserve"> Parents may order from and pay the vendor directly online.  Vendor to provide profit cheque to school upon completion of the fundraiser</w:t>
            </w:r>
            <w:r w:rsidRPr="009B48AE">
              <w:rPr>
                <w:color w:val="000000"/>
                <w:sz w:val="20"/>
              </w:rPr>
              <w:t>.</w:t>
            </w:r>
          </w:p>
          <w:p w:rsidR="00660545" w:rsidRPr="009B48AE" w:rsidRDefault="00660545" w:rsidP="00660545">
            <w:pPr>
              <w:pStyle w:val="Pa3"/>
              <w:rPr>
                <w:rFonts w:ascii="Arial Narrow" w:hAnsi="Arial Narrow"/>
                <w:sz w:val="20"/>
                <w:szCs w:val="22"/>
              </w:rPr>
            </w:pPr>
          </w:p>
          <w:p w:rsidR="00660545" w:rsidRPr="004D2465" w:rsidRDefault="00660545" w:rsidP="00660545">
            <w:pPr>
              <w:pStyle w:val="Pa3"/>
              <w:rPr>
                <w:rFonts w:ascii="Arial Narrow" w:hAnsi="Arial Narrow"/>
                <w:color w:val="000000"/>
                <w:sz w:val="22"/>
                <w:szCs w:val="22"/>
              </w:rPr>
            </w:pPr>
            <w:r w:rsidRPr="004D2465">
              <w:rPr>
                <w:rFonts w:ascii="Arial Narrow" w:hAnsi="Arial Narrow"/>
                <w:b/>
                <w:bCs/>
                <w:color w:val="000000"/>
                <w:sz w:val="22"/>
                <w:szCs w:val="22"/>
              </w:rPr>
              <w:t xml:space="preserve">2. Parents pay School:  </w:t>
            </w:r>
            <w:r w:rsidRPr="004D2465">
              <w:rPr>
                <w:rFonts w:ascii="Arial Narrow" w:hAnsi="Arial Narrow"/>
                <w:color w:val="000000"/>
                <w:sz w:val="22"/>
                <w:szCs w:val="22"/>
              </w:rPr>
              <w:t xml:space="preserve">Parents enter orders online and pay the school directly.  Art Cards by Kids issues an invoice to the school upon completion of the fundraiser. </w:t>
            </w:r>
          </w:p>
          <w:p w:rsidR="00660545" w:rsidRPr="009B48AE" w:rsidRDefault="00660545" w:rsidP="00660545">
            <w:pPr>
              <w:pStyle w:val="Pa3"/>
              <w:rPr>
                <w:rFonts w:ascii="Arial Narrow" w:hAnsi="Arial Narrow"/>
                <w:color w:val="000000"/>
                <w:sz w:val="20"/>
                <w:szCs w:val="22"/>
              </w:rPr>
            </w:pPr>
          </w:p>
          <w:p w:rsidR="00660545" w:rsidRPr="00A20D69" w:rsidRDefault="00660545" w:rsidP="00660545">
            <w:pPr>
              <w:pStyle w:val="Pa3"/>
              <w:rPr>
                <w:rFonts w:ascii="Arial Narrow" w:hAnsi="Arial Narrow"/>
                <w:sz w:val="22"/>
                <w:szCs w:val="22"/>
              </w:rPr>
            </w:pPr>
            <w:r w:rsidRPr="00A20D69">
              <w:rPr>
                <w:rFonts w:ascii="Arial Narrow" w:hAnsi="Arial Narrow"/>
                <w:color w:val="000000"/>
                <w:sz w:val="22"/>
                <w:szCs w:val="22"/>
              </w:rPr>
              <w:t>For option #2, p</w:t>
            </w:r>
            <w:r w:rsidRPr="00A20D69">
              <w:rPr>
                <w:rFonts w:ascii="Arial Narrow" w:hAnsi="Arial Narrow"/>
                <w:sz w:val="22"/>
                <w:szCs w:val="22"/>
              </w:rPr>
              <w:t xml:space="preserve">lease follow the TDSB payment process: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Vendor to prepare a quotation for the services requested and submit to the school office for approval.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If the school agrees to the details/pricing, the school will issue a purchase order (PO) and provide the vendor with </w:t>
            </w:r>
            <w:proofErr w:type="gramStart"/>
            <w:r w:rsidRPr="00A20D69">
              <w:rPr>
                <w:rFonts w:ascii="Arial Narrow" w:hAnsi="Arial Narrow"/>
                <w:sz w:val="22"/>
                <w:szCs w:val="22"/>
              </w:rPr>
              <w:t>a PO#</w:t>
            </w:r>
            <w:proofErr w:type="gramEnd"/>
            <w:r w:rsidRPr="00A20D69">
              <w:rPr>
                <w:rFonts w:ascii="Arial Narrow" w:hAnsi="Arial Narrow"/>
                <w:sz w:val="22"/>
                <w:szCs w:val="22"/>
              </w:rPr>
              <w:t xml:space="preserve">.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The Purchase Order (PO) is TDSB’s legal “promise to pay;” therefore NO deposit for the service will be paid.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After services are rendered, the vendor will submit a detailed invoice including the PO# and send it to Accounts Payable at </w:t>
            </w:r>
            <w:r w:rsidRPr="00D90053">
              <w:rPr>
                <w:rFonts w:ascii="Arial Narrow" w:hAnsi="Arial Narrow"/>
                <w:sz w:val="22"/>
                <w:szCs w:val="22"/>
              </w:rPr>
              <w:t>apInvoices@tdsb.on.ca</w:t>
            </w:r>
            <w:r w:rsidRPr="00A20D69">
              <w:rPr>
                <w:rStyle w:val="A24"/>
                <w:rFonts w:ascii="Arial Narrow" w:hAnsi="Arial Narrow"/>
                <w:sz w:val="22"/>
                <w:szCs w:val="22"/>
              </w:rPr>
              <w:t xml:space="preserve">.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School staff must do a goods receipt, which must be released by another school staff member </w:t>
            </w:r>
            <w:r w:rsidR="007602BF" w:rsidRPr="00A20D69">
              <w:rPr>
                <w:rFonts w:ascii="Arial Narrow" w:hAnsi="Arial Narrow"/>
                <w:sz w:val="22"/>
                <w:szCs w:val="22"/>
              </w:rPr>
              <w:t>- the</w:t>
            </w:r>
            <w:r w:rsidRPr="00A20D69">
              <w:rPr>
                <w:rFonts w:ascii="Arial Narrow" w:hAnsi="Arial Narrow"/>
                <w:sz w:val="22"/>
                <w:szCs w:val="22"/>
              </w:rPr>
              <w:t xml:space="preserve"> principal or designate – to release the funds. </w:t>
            </w:r>
          </w:p>
          <w:p w:rsidR="00660545" w:rsidRPr="00A20D69" w:rsidRDefault="00660545" w:rsidP="00A20D69">
            <w:pPr>
              <w:pStyle w:val="Pa3"/>
              <w:numPr>
                <w:ilvl w:val="0"/>
                <w:numId w:val="12"/>
              </w:numPr>
              <w:ind w:left="360"/>
              <w:rPr>
                <w:rFonts w:ascii="Arial Narrow" w:hAnsi="Arial Narrow"/>
                <w:sz w:val="22"/>
                <w:szCs w:val="22"/>
              </w:rPr>
            </w:pPr>
            <w:r w:rsidRPr="00A20D69">
              <w:rPr>
                <w:rFonts w:ascii="Arial Narrow" w:hAnsi="Arial Narrow"/>
                <w:sz w:val="22"/>
                <w:szCs w:val="22"/>
              </w:rPr>
              <w:t xml:space="preserve">Payment will be deposited directly into the vendor’s bank account. </w:t>
            </w:r>
          </w:p>
          <w:p w:rsidR="00660545" w:rsidRPr="00A20D69" w:rsidRDefault="00660545" w:rsidP="00660545">
            <w:pPr>
              <w:pStyle w:val="Default"/>
              <w:rPr>
                <w:rFonts w:asciiTheme="minorHAnsi" w:hAnsiTheme="minorHAnsi"/>
                <w:color w:val="auto"/>
                <w:sz w:val="22"/>
                <w:szCs w:val="22"/>
              </w:rPr>
            </w:pPr>
          </w:p>
          <w:p w:rsidR="0054076C" w:rsidRDefault="00660545" w:rsidP="00A20D69">
            <w:pPr>
              <w:spacing w:before="0" w:after="0"/>
              <w:rPr>
                <w:sz w:val="22"/>
              </w:rPr>
            </w:pPr>
            <w:r w:rsidRPr="00A20D69">
              <w:rPr>
                <w:sz w:val="22"/>
              </w:rPr>
              <w:t xml:space="preserve">For questions related to </w:t>
            </w:r>
            <w:r w:rsidR="00A20D69" w:rsidRPr="00A20D69">
              <w:rPr>
                <w:sz w:val="22"/>
              </w:rPr>
              <w:t xml:space="preserve">how to </w:t>
            </w:r>
            <w:r w:rsidRPr="00A20D69">
              <w:rPr>
                <w:sz w:val="22"/>
              </w:rPr>
              <w:t>do a goods receipt and release funds, please contact t</w:t>
            </w:r>
            <w:r w:rsidR="00A20D69" w:rsidRPr="00A20D69">
              <w:rPr>
                <w:sz w:val="22"/>
              </w:rPr>
              <w:t>he SAP Trainer or the Help Desk.</w:t>
            </w:r>
          </w:p>
          <w:p w:rsidR="00D90053" w:rsidRPr="00953AA6" w:rsidRDefault="00D90053" w:rsidP="00A20D69">
            <w:pPr>
              <w:spacing w:before="0" w:after="0"/>
              <w:rPr>
                <w:rFonts w:cs="Arial"/>
                <w:szCs w:val="24"/>
              </w:rPr>
            </w:pPr>
          </w:p>
        </w:tc>
      </w:tr>
      <w:tr w:rsidR="0054076C" w:rsidRPr="00953AA6" w:rsidTr="004D2465">
        <w:trPr>
          <w:tblHeader/>
        </w:trPr>
        <w:tc>
          <w:tcPr>
            <w:tcW w:w="1363" w:type="dxa"/>
            <w:gridSpan w:val="2"/>
            <w:shd w:val="clear" w:color="auto" w:fill="F2F2F2" w:themeFill="background1" w:themeFillShade="F2"/>
          </w:tcPr>
          <w:p w:rsidR="0054076C" w:rsidRPr="00953AA6" w:rsidRDefault="0054076C" w:rsidP="008D70B9">
            <w:pPr>
              <w:spacing w:before="0" w:after="0"/>
              <w:rPr>
                <w:b/>
                <w:szCs w:val="24"/>
              </w:rPr>
            </w:pPr>
            <w:r w:rsidRPr="00953AA6">
              <w:rPr>
                <w:szCs w:val="24"/>
              </w:rPr>
              <w:lastRenderedPageBreak/>
              <w:br w:type="page"/>
            </w:r>
            <w:r w:rsidRPr="00953AA6">
              <w:rPr>
                <w:b/>
                <w:szCs w:val="24"/>
              </w:rPr>
              <w:t>Type of Product or Service</w:t>
            </w:r>
          </w:p>
        </w:tc>
        <w:tc>
          <w:tcPr>
            <w:tcW w:w="2601"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Vendor Name &amp; Fundraising Initiative</w:t>
            </w:r>
          </w:p>
        </w:tc>
        <w:tc>
          <w:tcPr>
            <w:tcW w:w="1956"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Benefits to School</w:t>
            </w:r>
          </w:p>
        </w:tc>
        <w:tc>
          <w:tcPr>
            <w:tcW w:w="2265" w:type="dxa"/>
            <w:gridSpan w:val="2"/>
            <w:shd w:val="clear" w:color="auto" w:fill="F2F2F2" w:themeFill="background1" w:themeFillShade="F2"/>
          </w:tcPr>
          <w:p w:rsidR="0054076C" w:rsidRPr="00953AA6" w:rsidRDefault="0054076C" w:rsidP="008D70B9">
            <w:pPr>
              <w:spacing w:before="0" w:after="0"/>
              <w:rPr>
                <w:b/>
                <w:szCs w:val="24"/>
              </w:rPr>
            </w:pPr>
            <w:r w:rsidRPr="00953AA6">
              <w:rPr>
                <w:b/>
                <w:szCs w:val="24"/>
              </w:rPr>
              <w:t>School Contact Information</w:t>
            </w:r>
          </w:p>
        </w:tc>
        <w:tc>
          <w:tcPr>
            <w:tcW w:w="2831" w:type="dxa"/>
            <w:shd w:val="clear" w:color="auto" w:fill="F2F2F2" w:themeFill="background1" w:themeFillShade="F2"/>
          </w:tcPr>
          <w:p w:rsidR="0054076C" w:rsidRPr="00953AA6" w:rsidRDefault="0054076C" w:rsidP="008D70B9">
            <w:pPr>
              <w:spacing w:before="0" w:after="0"/>
              <w:rPr>
                <w:b/>
                <w:szCs w:val="24"/>
              </w:rPr>
            </w:pPr>
            <w:r w:rsidRPr="00953AA6">
              <w:rPr>
                <w:b/>
                <w:szCs w:val="24"/>
              </w:rPr>
              <w:t>Fundraising Vendor # &amp; Order Instructions</w:t>
            </w:r>
          </w:p>
        </w:tc>
      </w:tr>
      <w:tr w:rsidR="0054076C" w:rsidRPr="00953AA6" w:rsidTr="004D2465">
        <w:trPr>
          <w:tblHeader/>
        </w:trPr>
        <w:tc>
          <w:tcPr>
            <w:tcW w:w="1363" w:type="dxa"/>
            <w:gridSpan w:val="2"/>
            <w:shd w:val="clear" w:color="auto" w:fill="FFFFFF" w:themeFill="background1"/>
          </w:tcPr>
          <w:p w:rsidR="0054076C" w:rsidRPr="00953AA6" w:rsidRDefault="0054076C" w:rsidP="008D70B9">
            <w:pPr>
              <w:spacing w:before="0" w:after="0"/>
              <w:rPr>
                <w:szCs w:val="24"/>
              </w:rPr>
            </w:pPr>
            <w:r w:rsidRPr="00D90053">
              <w:rPr>
                <w:b/>
                <w:szCs w:val="24"/>
              </w:rPr>
              <w:t>Products</w:t>
            </w:r>
          </w:p>
        </w:tc>
        <w:tc>
          <w:tcPr>
            <w:tcW w:w="2601" w:type="dxa"/>
            <w:gridSpan w:val="2"/>
            <w:shd w:val="clear" w:color="auto" w:fill="FFFFFF" w:themeFill="background1"/>
          </w:tcPr>
          <w:p w:rsidR="0054076C" w:rsidRPr="00953AA6" w:rsidRDefault="0054076C" w:rsidP="008D70B9">
            <w:pPr>
              <w:spacing w:before="0" w:after="0"/>
              <w:rPr>
                <w:rFonts w:cs="Arial"/>
                <w:szCs w:val="24"/>
              </w:rPr>
            </w:pPr>
            <w:proofErr w:type="spellStart"/>
            <w:r w:rsidRPr="00953AA6">
              <w:rPr>
                <w:rFonts w:cs="Arial"/>
                <w:b/>
                <w:szCs w:val="24"/>
              </w:rPr>
              <w:t>Entripy</w:t>
            </w:r>
            <w:proofErr w:type="spellEnd"/>
            <w:r w:rsidRPr="00953AA6">
              <w:rPr>
                <w:rFonts w:cs="Arial"/>
                <w:b/>
                <w:szCs w:val="24"/>
              </w:rPr>
              <w:t xml:space="preserve"> Custom Clothing - </w:t>
            </w:r>
            <w:r w:rsidRPr="00953AA6">
              <w:rPr>
                <w:rFonts w:cs="Arial"/>
                <w:szCs w:val="24"/>
              </w:rPr>
              <w:t>www.entripyshops.com</w:t>
            </w:r>
          </w:p>
          <w:p w:rsidR="008D70B9" w:rsidRPr="00953AA6" w:rsidRDefault="008D70B9" w:rsidP="008D70B9">
            <w:pPr>
              <w:spacing w:before="0" w:after="0"/>
              <w:rPr>
                <w:rFonts w:cs="Arial"/>
                <w:b/>
                <w:szCs w:val="24"/>
              </w:rPr>
            </w:pPr>
          </w:p>
          <w:p w:rsidR="0054076C" w:rsidRPr="00953AA6" w:rsidRDefault="0054076C" w:rsidP="008D70B9">
            <w:pPr>
              <w:spacing w:before="0" w:after="0"/>
              <w:rPr>
                <w:rFonts w:cs="Arial"/>
                <w:b/>
                <w:szCs w:val="24"/>
              </w:rPr>
            </w:pPr>
            <w:r w:rsidRPr="00953AA6">
              <w:rPr>
                <w:rFonts w:cs="Arial"/>
                <w:b/>
                <w:szCs w:val="24"/>
              </w:rPr>
              <w:t>INITIATIVE DESCRIPTION</w:t>
            </w:r>
          </w:p>
          <w:p w:rsidR="0054076C" w:rsidRPr="00953AA6" w:rsidRDefault="0054076C" w:rsidP="008D70B9">
            <w:pPr>
              <w:spacing w:before="0" w:after="0"/>
              <w:rPr>
                <w:rFonts w:cs="Arial"/>
                <w:szCs w:val="24"/>
              </w:rPr>
            </w:pPr>
            <w:proofErr w:type="spellStart"/>
            <w:r w:rsidRPr="00953AA6">
              <w:rPr>
                <w:rFonts w:cs="Arial"/>
                <w:szCs w:val="24"/>
              </w:rPr>
              <w:t>Entripy</w:t>
            </w:r>
            <w:proofErr w:type="spellEnd"/>
            <w:r w:rsidRPr="00953AA6">
              <w:rPr>
                <w:rFonts w:cs="Arial"/>
                <w:szCs w:val="24"/>
              </w:rPr>
              <w:t xml:space="preserve"> Custom Clothing provides clients with a free Spirit Wear ecommerce service at www. </w:t>
            </w:r>
            <w:proofErr w:type="gramStart"/>
            <w:r w:rsidRPr="00953AA6">
              <w:rPr>
                <w:rFonts w:cs="Arial"/>
                <w:szCs w:val="24"/>
              </w:rPr>
              <w:t>entripyshops.com</w:t>
            </w:r>
            <w:proofErr w:type="gramEnd"/>
            <w:r w:rsidRPr="00953AA6">
              <w:rPr>
                <w:rFonts w:cs="Arial"/>
                <w:szCs w:val="24"/>
              </w:rPr>
              <w:t xml:space="preserve"> to deliver customized clothing and accessories with that school’s specific logo. </w:t>
            </w:r>
          </w:p>
          <w:p w:rsidR="0054076C" w:rsidRPr="00953AA6" w:rsidRDefault="0054076C" w:rsidP="008D70B9">
            <w:pPr>
              <w:spacing w:before="0" w:after="0"/>
              <w:rPr>
                <w:rFonts w:cs="Arial"/>
                <w:szCs w:val="24"/>
              </w:rPr>
            </w:pPr>
            <w:r w:rsidRPr="00953AA6">
              <w:rPr>
                <w:rFonts w:cs="Arial"/>
                <w:szCs w:val="24"/>
              </w:rPr>
              <w:t>Please add **Place your order online at www.Entripy.com and use code“SCHOOL10” to receive 10% off your entire order**</w:t>
            </w:r>
          </w:p>
        </w:tc>
        <w:tc>
          <w:tcPr>
            <w:tcW w:w="1956" w:type="dxa"/>
            <w:gridSpan w:val="2"/>
            <w:shd w:val="clear" w:color="auto" w:fill="FFFFFF" w:themeFill="background1"/>
          </w:tcPr>
          <w:p w:rsidR="0054076C" w:rsidRPr="00953AA6" w:rsidRDefault="0054076C" w:rsidP="008D70B9">
            <w:pPr>
              <w:spacing w:before="0" w:after="0"/>
              <w:rPr>
                <w:rFonts w:cs="Arial"/>
                <w:szCs w:val="24"/>
              </w:rPr>
            </w:pPr>
            <w:proofErr w:type="spellStart"/>
            <w:r w:rsidRPr="00953AA6">
              <w:rPr>
                <w:rFonts w:cs="Arial"/>
                <w:szCs w:val="24"/>
              </w:rPr>
              <w:t>Entripy</w:t>
            </w:r>
            <w:proofErr w:type="spellEnd"/>
            <w:r w:rsidRPr="00953AA6">
              <w:rPr>
                <w:rFonts w:cs="Arial"/>
                <w:szCs w:val="24"/>
              </w:rPr>
              <w:t xml:space="preserve"> Custom Clothing will pay a 10% royalty of all orders (before taxes and shipping) back to the TDSB school/ school council on the Spirit Wear sales.</w:t>
            </w:r>
          </w:p>
          <w:p w:rsidR="0054076C" w:rsidRPr="00953AA6" w:rsidRDefault="0054076C" w:rsidP="008D70B9">
            <w:pPr>
              <w:pStyle w:val="NoSpacing"/>
              <w:rPr>
                <w:rFonts w:cs="Arial"/>
                <w:szCs w:val="24"/>
              </w:rPr>
            </w:pPr>
            <w:r w:rsidRPr="00953AA6">
              <w:rPr>
                <w:rFonts w:cs="Arial"/>
                <w:szCs w:val="24"/>
              </w:rPr>
              <w:t>The 10% royalty is paid out once the shop total sales hit the $1,000 mark in sales then the royalties start to get paid out every 6 months (end of May &amp; end of November).</w:t>
            </w:r>
          </w:p>
        </w:tc>
        <w:tc>
          <w:tcPr>
            <w:tcW w:w="2265" w:type="dxa"/>
            <w:gridSpan w:val="2"/>
            <w:shd w:val="clear" w:color="auto" w:fill="FFFFFF" w:themeFill="background1"/>
          </w:tcPr>
          <w:p w:rsidR="0054076C" w:rsidRPr="00953AA6" w:rsidRDefault="0054076C" w:rsidP="008D70B9">
            <w:pPr>
              <w:spacing w:before="0" w:after="0"/>
              <w:rPr>
                <w:rFonts w:cs="Arial"/>
                <w:szCs w:val="24"/>
              </w:rPr>
            </w:pPr>
            <w:r w:rsidRPr="00953AA6">
              <w:rPr>
                <w:rFonts w:cs="Arial"/>
                <w:szCs w:val="24"/>
              </w:rPr>
              <w:t>Manny Brar, Vice President Client Development</w:t>
            </w:r>
            <w:r w:rsidRPr="00953AA6">
              <w:rPr>
                <w:rFonts w:cs="Arial"/>
                <w:szCs w:val="24"/>
              </w:rPr>
              <w:br/>
              <w:t xml:space="preserve"> 289-201-3416 </w:t>
            </w:r>
          </w:p>
          <w:p w:rsidR="0054076C" w:rsidRPr="00953AA6" w:rsidRDefault="0054076C" w:rsidP="008D70B9">
            <w:pPr>
              <w:pStyle w:val="NoSpacing"/>
              <w:rPr>
                <w:rFonts w:cs="Arial"/>
                <w:szCs w:val="24"/>
              </w:rPr>
            </w:pPr>
          </w:p>
        </w:tc>
        <w:tc>
          <w:tcPr>
            <w:tcW w:w="2831" w:type="dxa"/>
            <w:shd w:val="clear" w:color="auto" w:fill="FFFFFF" w:themeFill="background1"/>
          </w:tcPr>
          <w:p w:rsidR="00D02DBF" w:rsidRPr="00D90053" w:rsidRDefault="00D02DBF" w:rsidP="00D02DBF">
            <w:pPr>
              <w:spacing w:before="0" w:after="0"/>
              <w:rPr>
                <w:rFonts w:cs="Arial"/>
                <w:b/>
                <w:szCs w:val="24"/>
              </w:rPr>
            </w:pPr>
            <w:r w:rsidRPr="00D90053">
              <w:rPr>
                <w:rFonts w:cs="Arial"/>
                <w:b/>
                <w:szCs w:val="24"/>
              </w:rPr>
              <w:t>TDSB Vendor #: Not Applicable</w:t>
            </w:r>
          </w:p>
          <w:p w:rsidR="0054076C" w:rsidRPr="00953AA6" w:rsidRDefault="0054076C" w:rsidP="008D70B9">
            <w:pPr>
              <w:spacing w:before="0" w:after="0"/>
              <w:rPr>
                <w:rFonts w:cs="Arial"/>
                <w:b/>
                <w:szCs w:val="24"/>
              </w:rPr>
            </w:pPr>
            <w:r w:rsidRPr="00953AA6">
              <w:rPr>
                <w:rFonts w:cs="Arial"/>
                <w:b/>
                <w:szCs w:val="24"/>
              </w:rPr>
              <w:t>Purchase Order: Not Required</w:t>
            </w:r>
          </w:p>
          <w:p w:rsidR="00953AA6" w:rsidRDefault="00953AA6" w:rsidP="008D70B9">
            <w:pPr>
              <w:spacing w:before="0" w:after="0"/>
              <w:rPr>
                <w:rFonts w:cs="Arial"/>
                <w:b/>
                <w:szCs w:val="24"/>
              </w:rPr>
            </w:pPr>
          </w:p>
          <w:p w:rsidR="0054076C" w:rsidRPr="00953AA6" w:rsidRDefault="0054076C" w:rsidP="008D70B9">
            <w:pPr>
              <w:spacing w:before="0" w:after="0"/>
              <w:rPr>
                <w:rFonts w:cs="Arial"/>
                <w:b/>
                <w:szCs w:val="24"/>
              </w:rPr>
            </w:pPr>
            <w:r w:rsidRPr="00953AA6">
              <w:rPr>
                <w:rFonts w:cs="Arial"/>
                <w:b/>
                <w:szCs w:val="24"/>
              </w:rPr>
              <w:t>ORDER PROCESS:</w:t>
            </w:r>
          </w:p>
          <w:p w:rsidR="0054076C" w:rsidRPr="00953AA6" w:rsidRDefault="0054076C" w:rsidP="008D70B9">
            <w:pPr>
              <w:spacing w:before="0" w:after="0"/>
              <w:rPr>
                <w:rFonts w:cs="Arial"/>
                <w:szCs w:val="24"/>
              </w:rPr>
            </w:pPr>
            <w:r w:rsidRPr="00953AA6">
              <w:rPr>
                <w:rFonts w:cs="Arial"/>
                <w:szCs w:val="24"/>
              </w:rPr>
              <w:t xml:space="preserve">Contact Manny Brar at manny.brar@entripy.com or call 289-201-3416. Manny will address any questions related to this Fundraising Initiative and getting your school/ council  fundraising </w:t>
            </w:r>
          </w:p>
          <w:p w:rsidR="0054076C" w:rsidRPr="00953AA6" w:rsidRDefault="0054076C" w:rsidP="008D70B9">
            <w:pPr>
              <w:spacing w:before="0" w:after="0"/>
              <w:rPr>
                <w:rFonts w:cs="Arial"/>
                <w:szCs w:val="24"/>
              </w:rPr>
            </w:pPr>
            <w:r w:rsidRPr="00953AA6">
              <w:rPr>
                <w:rFonts w:cs="Arial"/>
                <w:szCs w:val="24"/>
              </w:rPr>
              <w:t xml:space="preserve">TDSB schools/school councils will place orders online at www.entripyshops.com. </w:t>
            </w:r>
          </w:p>
          <w:p w:rsidR="00953AA6" w:rsidRDefault="00953AA6" w:rsidP="008D70B9">
            <w:pPr>
              <w:spacing w:before="0" w:after="0"/>
              <w:rPr>
                <w:rFonts w:cs="Arial"/>
                <w:szCs w:val="24"/>
              </w:rPr>
            </w:pPr>
          </w:p>
          <w:p w:rsidR="0054076C" w:rsidRPr="00953AA6" w:rsidRDefault="0054076C" w:rsidP="008D70B9">
            <w:pPr>
              <w:spacing w:before="0" w:after="0"/>
              <w:rPr>
                <w:rFonts w:cs="Arial"/>
                <w:szCs w:val="24"/>
              </w:rPr>
            </w:pPr>
            <w:r w:rsidRPr="00953AA6">
              <w:rPr>
                <w:rFonts w:cs="Arial"/>
                <w:szCs w:val="24"/>
              </w:rPr>
              <w:t>There is no minimum order requirement on stock merchandise. Product shipped direct to the purchaser free of charge.</w:t>
            </w:r>
          </w:p>
          <w:p w:rsidR="00953AA6" w:rsidRDefault="00953AA6" w:rsidP="008D70B9">
            <w:pPr>
              <w:spacing w:before="0" w:after="0"/>
              <w:rPr>
                <w:rFonts w:cs="Arial"/>
                <w:szCs w:val="24"/>
              </w:rPr>
            </w:pPr>
          </w:p>
          <w:p w:rsidR="0054076C" w:rsidRPr="00953AA6" w:rsidRDefault="0054076C" w:rsidP="008D70B9">
            <w:pPr>
              <w:spacing w:before="0" w:after="0"/>
              <w:rPr>
                <w:rFonts w:cs="Arial"/>
                <w:szCs w:val="24"/>
              </w:rPr>
            </w:pPr>
            <w:r w:rsidRPr="00953AA6">
              <w:rPr>
                <w:rFonts w:cs="Arial"/>
                <w:szCs w:val="24"/>
              </w:rPr>
              <w:t>All orders and transactions are online and paid via credit card.</w:t>
            </w:r>
          </w:p>
          <w:p w:rsidR="0054076C" w:rsidRPr="00953AA6" w:rsidRDefault="0054076C" w:rsidP="008D70B9">
            <w:pPr>
              <w:spacing w:before="0" w:after="0"/>
              <w:rPr>
                <w:rFonts w:cs="Arial"/>
                <w:szCs w:val="24"/>
              </w:rPr>
            </w:pPr>
          </w:p>
          <w:p w:rsidR="0054076C" w:rsidRPr="00953AA6" w:rsidRDefault="0054076C" w:rsidP="008D70B9">
            <w:pPr>
              <w:pStyle w:val="NoSpacing"/>
              <w:rPr>
                <w:rFonts w:cs="Arial"/>
                <w:szCs w:val="24"/>
              </w:rPr>
            </w:pPr>
          </w:p>
        </w:tc>
      </w:tr>
    </w:tbl>
    <w:p w:rsidR="0054076C" w:rsidRPr="00953AA6" w:rsidRDefault="0054076C" w:rsidP="008D70B9">
      <w:pPr>
        <w:spacing w:before="0" w:after="0" w:line="240" w:lineRule="auto"/>
        <w:rPr>
          <w:szCs w:val="24"/>
        </w:rPr>
      </w:pPr>
      <w:r w:rsidRPr="00953AA6">
        <w:rPr>
          <w:szCs w:val="24"/>
        </w:rPr>
        <w:br w:type="page"/>
      </w:r>
    </w:p>
    <w:tbl>
      <w:tblPr>
        <w:tblStyle w:val="TableGrid"/>
        <w:tblW w:w="0" w:type="auto"/>
        <w:tblLayout w:type="fixed"/>
        <w:tblLook w:val="04A0" w:firstRow="1" w:lastRow="0" w:firstColumn="1" w:lastColumn="0" w:noHBand="0" w:noVBand="1"/>
        <w:tblDescription w:val="Skyzone and Springfree Trampoline"/>
      </w:tblPr>
      <w:tblGrid>
        <w:gridCol w:w="1668"/>
        <w:gridCol w:w="2268"/>
        <w:gridCol w:w="2268"/>
        <w:gridCol w:w="1701"/>
        <w:gridCol w:w="3111"/>
      </w:tblGrid>
      <w:tr w:rsidR="00687052" w:rsidRPr="00953AA6" w:rsidTr="001C3442">
        <w:trPr>
          <w:tblHeader/>
        </w:trPr>
        <w:tc>
          <w:tcPr>
            <w:tcW w:w="1668" w:type="dxa"/>
            <w:shd w:val="clear" w:color="auto" w:fill="F2F2F2" w:themeFill="background1" w:themeFillShade="F2"/>
          </w:tcPr>
          <w:p w:rsidR="00687052" w:rsidRPr="00953AA6" w:rsidRDefault="0054076C" w:rsidP="008D70B9">
            <w:pPr>
              <w:spacing w:before="0" w:after="0"/>
              <w:rPr>
                <w:b/>
                <w:szCs w:val="24"/>
              </w:rPr>
            </w:pPr>
            <w:r w:rsidRPr="00953AA6">
              <w:rPr>
                <w:szCs w:val="24"/>
              </w:rPr>
              <w:lastRenderedPageBreak/>
              <w:br w:type="page"/>
            </w:r>
            <w:r w:rsidR="00687052" w:rsidRPr="00953AA6">
              <w:rPr>
                <w:b/>
                <w:szCs w:val="24"/>
              </w:rPr>
              <w:t>Type of Product or Service</w:t>
            </w:r>
          </w:p>
        </w:tc>
        <w:tc>
          <w:tcPr>
            <w:tcW w:w="2268" w:type="dxa"/>
            <w:shd w:val="clear" w:color="auto" w:fill="F2F2F2" w:themeFill="background1" w:themeFillShade="F2"/>
          </w:tcPr>
          <w:p w:rsidR="00687052" w:rsidRPr="00953AA6" w:rsidRDefault="00687052" w:rsidP="008D70B9">
            <w:pPr>
              <w:spacing w:before="0" w:after="0"/>
              <w:rPr>
                <w:b/>
                <w:szCs w:val="24"/>
              </w:rPr>
            </w:pPr>
            <w:r w:rsidRPr="00953AA6">
              <w:rPr>
                <w:b/>
                <w:szCs w:val="24"/>
              </w:rPr>
              <w:t>Vendor Name &amp; Fundraising Initiative</w:t>
            </w:r>
          </w:p>
        </w:tc>
        <w:tc>
          <w:tcPr>
            <w:tcW w:w="2268" w:type="dxa"/>
            <w:shd w:val="clear" w:color="auto" w:fill="F2F2F2" w:themeFill="background1" w:themeFillShade="F2"/>
          </w:tcPr>
          <w:p w:rsidR="00687052" w:rsidRPr="00953AA6" w:rsidRDefault="00687052" w:rsidP="008D70B9">
            <w:pPr>
              <w:spacing w:before="0" w:after="0"/>
              <w:rPr>
                <w:b/>
                <w:szCs w:val="24"/>
              </w:rPr>
            </w:pPr>
            <w:r w:rsidRPr="00953AA6">
              <w:rPr>
                <w:b/>
                <w:szCs w:val="24"/>
              </w:rPr>
              <w:t>Benefits to School</w:t>
            </w:r>
          </w:p>
        </w:tc>
        <w:tc>
          <w:tcPr>
            <w:tcW w:w="1701" w:type="dxa"/>
            <w:shd w:val="clear" w:color="auto" w:fill="F2F2F2" w:themeFill="background1" w:themeFillShade="F2"/>
          </w:tcPr>
          <w:p w:rsidR="00687052" w:rsidRPr="00953AA6" w:rsidRDefault="00687052" w:rsidP="008D70B9">
            <w:pPr>
              <w:spacing w:before="0" w:after="0"/>
              <w:rPr>
                <w:b/>
                <w:szCs w:val="24"/>
              </w:rPr>
            </w:pPr>
            <w:r w:rsidRPr="00953AA6">
              <w:rPr>
                <w:b/>
                <w:szCs w:val="24"/>
              </w:rPr>
              <w:t>School Contact Information</w:t>
            </w:r>
          </w:p>
        </w:tc>
        <w:tc>
          <w:tcPr>
            <w:tcW w:w="3111" w:type="dxa"/>
            <w:shd w:val="clear" w:color="auto" w:fill="F2F2F2" w:themeFill="background1" w:themeFillShade="F2"/>
          </w:tcPr>
          <w:p w:rsidR="00687052" w:rsidRPr="00953AA6" w:rsidRDefault="00687052" w:rsidP="008D70B9">
            <w:pPr>
              <w:spacing w:before="0" w:after="0"/>
              <w:rPr>
                <w:b/>
                <w:szCs w:val="24"/>
              </w:rPr>
            </w:pPr>
            <w:r w:rsidRPr="00953AA6">
              <w:rPr>
                <w:b/>
                <w:szCs w:val="24"/>
              </w:rPr>
              <w:t>Fundraising Vendor # &amp; Order Instructions</w:t>
            </w:r>
          </w:p>
        </w:tc>
      </w:tr>
      <w:tr w:rsidR="0054076C" w:rsidRPr="00953AA6" w:rsidTr="001C3442">
        <w:trPr>
          <w:tblHeader/>
        </w:trPr>
        <w:tc>
          <w:tcPr>
            <w:tcW w:w="1668" w:type="dxa"/>
            <w:shd w:val="clear" w:color="auto" w:fill="FFFFFF" w:themeFill="background1"/>
          </w:tcPr>
          <w:p w:rsidR="0054076C" w:rsidRPr="00953AA6" w:rsidRDefault="0054076C" w:rsidP="008D70B9">
            <w:pPr>
              <w:spacing w:before="0" w:after="0"/>
              <w:rPr>
                <w:rFonts w:eastAsia="Times New Roman" w:cs="Calibri"/>
                <w:b/>
                <w:bCs/>
                <w:color w:val="222222"/>
                <w:szCs w:val="24"/>
                <w:lang w:eastAsia="en-CA"/>
              </w:rPr>
            </w:pPr>
            <w:r w:rsidRPr="00953AA6">
              <w:rPr>
                <w:b/>
                <w:szCs w:val="24"/>
              </w:rPr>
              <w:t>Products</w:t>
            </w:r>
            <w:r w:rsidRPr="00953AA6">
              <w:rPr>
                <w:rFonts w:eastAsia="Times New Roman" w:cs="Calibri"/>
                <w:b/>
                <w:bCs/>
                <w:color w:val="222222"/>
                <w:szCs w:val="24"/>
                <w:lang w:eastAsia="en-CA"/>
              </w:rPr>
              <w:t xml:space="preserve"> - Prizes, Novelties, Toys and Gifts.</w:t>
            </w:r>
          </w:p>
        </w:tc>
        <w:tc>
          <w:tcPr>
            <w:tcW w:w="2268" w:type="dxa"/>
            <w:shd w:val="clear" w:color="auto" w:fill="FFFFFF" w:themeFill="background1"/>
          </w:tcPr>
          <w:p w:rsidR="0054076C" w:rsidRPr="00953AA6" w:rsidRDefault="0054076C" w:rsidP="008D70B9">
            <w:pPr>
              <w:spacing w:before="0" w:after="0"/>
              <w:rPr>
                <w:b/>
                <w:szCs w:val="24"/>
              </w:rPr>
            </w:pPr>
            <w:r w:rsidRPr="00953AA6">
              <w:rPr>
                <w:b/>
                <w:szCs w:val="24"/>
              </w:rPr>
              <w:t>Pop! Event Group - Toy and Party Services</w:t>
            </w:r>
          </w:p>
          <w:p w:rsidR="0054076C" w:rsidRPr="00953AA6" w:rsidRDefault="0054076C" w:rsidP="008D70B9">
            <w:pPr>
              <w:spacing w:before="0" w:after="0"/>
              <w:rPr>
                <w:b/>
                <w:szCs w:val="24"/>
              </w:rPr>
            </w:pPr>
          </w:p>
          <w:p w:rsidR="0054076C" w:rsidRPr="00953AA6" w:rsidRDefault="008D70B9" w:rsidP="008D70B9">
            <w:pPr>
              <w:spacing w:before="0" w:after="0"/>
              <w:rPr>
                <w:szCs w:val="24"/>
              </w:rPr>
            </w:pPr>
            <w:r w:rsidRPr="00682D40">
              <w:rPr>
                <w:szCs w:val="24"/>
              </w:rPr>
              <w:t>https://popevents.ca/prizes-and-giveaways/</w:t>
            </w:r>
          </w:p>
          <w:p w:rsidR="0054076C" w:rsidRPr="00953AA6" w:rsidRDefault="0054076C" w:rsidP="008D70B9">
            <w:pPr>
              <w:spacing w:before="0" w:after="0"/>
              <w:rPr>
                <w:b/>
                <w:szCs w:val="24"/>
              </w:rPr>
            </w:pPr>
          </w:p>
          <w:p w:rsidR="0054076C" w:rsidRPr="00953AA6" w:rsidRDefault="0054076C" w:rsidP="008D70B9">
            <w:pPr>
              <w:spacing w:before="0" w:after="0"/>
              <w:rPr>
                <w:rFonts w:cs="Arial"/>
                <w:b/>
                <w:szCs w:val="24"/>
              </w:rPr>
            </w:pPr>
            <w:r w:rsidRPr="00953AA6">
              <w:rPr>
                <w:rFonts w:cs="Arial"/>
                <w:b/>
                <w:szCs w:val="24"/>
              </w:rPr>
              <w:t>INITIATIVE DESCRIPTION</w:t>
            </w:r>
          </w:p>
          <w:p w:rsidR="0054076C" w:rsidRPr="00953AA6" w:rsidRDefault="0054076C" w:rsidP="008D70B9">
            <w:pPr>
              <w:spacing w:before="0" w:after="0"/>
              <w:rPr>
                <w:b/>
                <w:szCs w:val="24"/>
              </w:rPr>
            </w:pPr>
            <w:r w:rsidRPr="00953AA6">
              <w:rPr>
                <w:szCs w:val="24"/>
              </w:rPr>
              <w:t>Pop! Toy and Party Services provides a massive variety of prizes, novelties, gifts, toys and giveaways for school fundraisers.</w:t>
            </w:r>
          </w:p>
        </w:tc>
        <w:tc>
          <w:tcPr>
            <w:tcW w:w="2268" w:type="dxa"/>
            <w:shd w:val="clear" w:color="auto" w:fill="FFFFFF" w:themeFill="background1"/>
          </w:tcPr>
          <w:p w:rsidR="0054076C" w:rsidRPr="00953AA6" w:rsidRDefault="0054076C" w:rsidP="00976178">
            <w:pPr>
              <w:pStyle w:val="ListParagraph"/>
              <w:rPr>
                <w:b/>
                <w:u w:val="single"/>
              </w:rPr>
            </w:pPr>
            <w:r w:rsidRPr="00953AA6">
              <w:rPr>
                <w:shd w:val="clear" w:color="auto" w:fill="FFFFFF"/>
              </w:rPr>
              <w:t xml:space="preserve">Profit margin will be decided by school pricing. </w:t>
            </w:r>
          </w:p>
          <w:p w:rsidR="0054076C" w:rsidRPr="00953AA6" w:rsidRDefault="0054076C" w:rsidP="00976178">
            <w:pPr>
              <w:pStyle w:val="ListParagraph"/>
              <w:rPr>
                <w:b/>
                <w:u w:val="single"/>
              </w:rPr>
            </w:pPr>
            <w:r w:rsidRPr="00953AA6">
              <w:t>Case pack pricing and volume discounts are available.</w:t>
            </w:r>
          </w:p>
          <w:p w:rsidR="0054076C" w:rsidRPr="00953AA6" w:rsidRDefault="0054076C" w:rsidP="008D70B9">
            <w:pPr>
              <w:spacing w:before="0" w:after="0"/>
              <w:rPr>
                <w:rFonts w:eastAsia="Times New Roman" w:cs="Calibri"/>
                <w:color w:val="222222"/>
                <w:szCs w:val="24"/>
                <w:lang w:eastAsia="en-CA"/>
              </w:rPr>
            </w:pPr>
          </w:p>
          <w:p w:rsidR="0054076C" w:rsidRDefault="0054076C" w:rsidP="008D70B9">
            <w:pPr>
              <w:spacing w:before="0" w:after="0"/>
              <w:rPr>
                <w:rFonts w:eastAsia="Times New Roman" w:cs="Calibri"/>
                <w:color w:val="222222"/>
                <w:szCs w:val="24"/>
                <w:lang w:eastAsia="en-CA"/>
              </w:rPr>
            </w:pPr>
            <w:r w:rsidRPr="00953AA6">
              <w:rPr>
                <w:rFonts w:eastAsia="Times New Roman" w:cs="Calibri"/>
                <w:color w:val="222222"/>
                <w:szCs w:val="24"/>
                <w:lang w:eastAsia="en-CA"/>
              </w:rPr>
              <w:t>Food Products meet PPM 150 Ministry Food and Beverage Guidelines except on the 10 designated special-event days.</w:t>
            </w:r>
          </w:p>
          <w:p w:rsidR="00140666" w:rsidRPr="00953AA6" w:rsidRDefault="00140666" w:rsidP="008D70B9">
            <w:pPr>
              <w:spacing w:before="0" w:after="0"/>
              <w:rPr>
                <w:rFonts w:eastAsia="Times New Roman" w:cs="Calibri"/>
                <w:color w:val="222222"/>
                <w:szCs w:val="24"/>
                <w:lang w:eastAsia="en-CA"/>
              </w:rPr>
            </w:pPr>
          </w:p>
        </w:tc>
        <w:tc>
          <w:tcPr>
            <w:tcW w:w="1701" w:type="dxa"/>
            <w:shd w:val="clear" w:color="auto" w:fill="FFFFFF" w:themeFill="background1"/>
          </w:tcPr>
          <w:p w:rsidR="0054076C" w:rsidRPr="00953AA6" w:rsidRDefault="0054076C" w:rsidP="008D70B9">
            <w:pPr>
              <w:pStyle w:val="NoSpacing"/>
              <w:rPr>
                <w:szCs w:val="24"/>
              </w:rPr>
            </w:pPr>
            <w:r w:rsidRPr="00953AA6">
              <w:rPr>
                <w:szCs w:val="24"/>
              </w:rPr>
              <w:t>Dawne Eisenberg, co-Owner/CEO</w:t>
            </w:r>
          </w:p>
          <w:p w:rsidR="0054076C" w:rsidRPr="00953AA6" w:rsidRDefault="0054076C" w:rsidP="008D70B9">
            <w:pPr>
              <w:pStyle w:val="NoSpacing"/>
              <w:rPr>
                <w:rFonts w:cs="Arial"/>
                <w:szCs w:val="24"/>
              </w:rPr>
            </w:pPr>
            <w:r w:rsidRPr="00953AA6">
              <w:rPr>
                <w:rFonts w:cs="Arial"/>
                <w:szCs w:val="24"/>
              </w:rPr>
              <w:t>416-665-3594, ext. 105</w:t>
            </w:r>
          </w:p>
          <w:p w:rsidR="0054076C" w:rsidRPr="00953AA6" w:rsidRDefault="0054076C" w:rsidP="008D70B9">
            <w:pPr>
              <w:pStyle w:val="NoSpacing"/>
              <w:rPr>
                <w:rFonts w:cs="Arial"/>
                <w:szCs w:val="24"/>
              </w:rPr>
            </w:pPr>
            <w:r w:rsidRPr="00953AA6">
              <w:rPr>
                <w:rFonts w:cs="Arial"/>
                <w:szCs w:val="24"/>
              </w:rPr>
              <w:t xml:space="preserve">dawne@popevents.ca </w:t>
            </w:r>
          </w:p>
          <w:p w:rsidR="0054076C" w:rsidRPr="00953AA6" w:rsidRDefault="0054076C" w:rsidP="008D70B9">
            <w:pPr>
              <w:pStyle w:val="NoSpacing"/>
              <w:rPr>
                <w:rFonts w:eastAsia="Times New Roman" w:cs="Calibri"/>
                <w:color w:val="222222"/>
                <w:szCs w:val="24"/>
                <w:lang w:eastAsia="en-CA"/>
              </w:rPr>
            </w:pPr>
            <w:r w:rsidRPr="00953AA6">
              <w:rPr>
                <w:rFonts w:cs="Arial"/>
                <w:szCs w:val="24"/>
              </w:rPr>
              <w:t xml:space="preserve"> </w:t>
            </w:r>
          </w:p>
        </w:tc>
        <w:tc>
          <w:tcPr>
            <w:tcW w:w="3111" w:type="dxa"/>
            <w:shd w:val="clear" w:color="auto" w:fill="FFFFFF" w:themeFill="background1"/>
          </w:tcPr>
          <w:p w:rsidR="00A775AB" w:rsidRPr="00682D40" w:rsidRDefault="00A775AB" w:rsidP="008D70B9">
            <w:pPr>
              <w:pStyle w:val="NoSpacing"/>
              <w:rPr>
                <w:b/>
                <w:bCs/>
                <w:szCs w:val="24"/>
              </w:rPr>
            </w:pPr>
            <w:r w:rsidRPr="00682D40">
              <w:rPr>
                <w:b/>
                <w:bCs/>
                <w:szCs w:val="24"/>
              </w:rPr>
              <w:t>TDSB Vendor #: 25113</w:t>
            </w:r>
          </w:p>
          <w:p w:rsidR="0054076C" w:rsidRPr="00682D40" w:rsidRDefault="0054076C" w:rsidP="008D70B9">
            <w:pPr>
              <w:pStyle w:val="NoSpacing"/>
              <w:rPr>
                <w:i/>
                <w:iCs/>
                <w:szCs w:val="24"/>
              </w:rPr>
            </w:pPr>
            <w:r w:rsidRPr="00682D40">
              <w:rPr>
                <w:b/>
                <w:bCs/>
                <w:szCs w:val="24"/>
              </w:rPr>
              <w:t>Purchase Order</w:t>
            </w:r>
            <w:r w:rsidR="00682D40" w:rsidRPr="00682D40">
              <w:rPr>
                <w:b/>
                <w:bCs/>
                <w:szCs w:val="24"/>
              </w:rPr>
              <w:t>:</w:t>
            </w:r>
            <w:r w:rsidRPr="00682D40">
              <w:rPr>
                <w:b/>
                <w:bCs/>
                <w:szCs w:val="24"/>
              </w:rPr>
              <w:t xml:space="preserve"> </w:t>
            </w:r>
            <w:r w:rsidR="00682D40" w:rsidRPr="00682D40">
              <w:rPr>
                <w:b/>
                <w:bCs/>
                <w:szCs w:val="24"/>
              </w:rPr>
              <w:t>R</w:t>
            </w:r>
            <w:r w:rsidRPr="00682D40">
              <w:rPr>
                <w:b/>
                <w:bCs/>
                <w:szCs w:val="24"/>
              </w:rPr>
              <w:t>equired</w:t>
            </w:r>
          </w:p>
          <w:p w:rsidR="0054076C" w:rsidRPr="00953AA6" w:rsidRDefault="0054076C" w:rsidP="008D70B9">
            <w:pPr>
              <w:pStyle w:val="NoSpacing"/>
              <w:rPr>
                <w:szCs w:val="24"/>
              </w:rPr>
            </w:pPr>
          </w:p>
          <w:p w:rsidR="0054076C" w:rsidRPr="00953AA6" w:rsidRDefault="0054076C" w:rsidP="008D70B9">
            <w:pPr>
              <w:pStyle w:val="NoSpacing"/>
              <w:rPr>
                <w:b/>
                <w:szCs w:val="24"/>
              </w:rPr>
            </w:pPr>
            <w:r w:rsidRPr="00953AA6">
              <w:rPr>
                <w:b/>
                <w:szCs w:val="24"/>
              </w:rPr>
              <w:t xml:space="preserve">ORDER PROCESS: </w:t>
            </w:r>
          </w:p>
          <w:p w:rsidR="0054076C" w:rsidRPr="00953AA6" w:rsidRDefault="0054076C" w:rsidP="008D70B9">
            <w:pPr>
              <w:pStyle w:val="NoSpacing"/>
              <w:rPr>
                <w:rFonts w:cs="Arial"/>
                <w:szCs w:val="24"/>
              </w:rPr>
            </w:pPr>
            <w:r w:rsidRPr="00953AA6">
              <w:rPr>
                <w:bCs/>
                <w:szCs w:val="24"/>
              </w:rPr>
              <w:t xml:space="preserve">1. Call: </w:t>
            </w:r>
            <w:r w:rsidRPr="00953AA6">
              <w:rPr>
                <w:szCs w:val="24"/>
              </w:rPr>
              <w:t xml:space="preserve"> </w:t>
            </w:r>
            <w:r w:rsidRPr="00953AA6">
              <w:rPr>
                <w:rFonts w:cs="Arial"/>
                <w:szCs w:val="24"/>
              </w:rPr>
              <w:t>416-665-3594</w:t>
            </w:r>
          </w:p>
          <w:p w:rsidR="0054076C" w:rsidRPr="00953AA6" w:rsidRDefault="0054076C" w:rsidP="008D70B9">
            <w:pPr>
              <w:pStyle w:val="NoSpacing"/>
              <w:rPr>
                <w:bCs/>
                <w:szCs w:val="24"/>
              </w:rPr>
            </w:pPr>
            <w:r w:rsidRPr="00953AA6">
              <w:rPr>
                <w:bCs/>
                <w:szCs w:val="24"/>
              </w:rPr>
              <w:t xml:space="preserve">2. Email: </w:t>
            </w:r>
            <w:r w:rsidRPr="00953AA6">
              <w:rPr>
                <w:szCs w:val="24"/>
              </w:rPr>
              <w:t>info@popevents.ca</w:t>
            </w:r>
            <w:r w:rsidRPr="00953AA6">
              <w:rPr>
                <w:bCs/>
                <w:szCs w:val="24"/>
              </w:rPr>
              <w:t xml:space="preserve"> </w:t>
            </w:r>
          </w:p>
          <w:p w:rsidR="0054076C" w:rsidRPr="00953AA6" w:rsidRDefault="0054076C" w:rsidP="008D70B9">
            <w:pPr>
              <w:spacing w:before="0" w:after="0"/>
              <w:rPr>
                <w:b/>
                <w:szCs w:val="24"/>
              </w:rPr>
            </w:pPr>
            <w:r w:rsidRPr="00953AA6">
              <w:rPr>
                <w:szCs w:val="24"/>
                <w:lang w:val="en-US"/>
              </w:rPr>
              <w:t xml:space="preserve">3. Visit: </w:t>
            </w:r>
            <w:r w:rsidRPr="00953AA6">
              <w:rPr>
                <w:szCs w:val="24"/>
              </w:rPr>
              <w:t>https://popevents.ca/prizes-and-giveaways/</w:t>
            </w:r>
          </w:p>
          <w:p w:rsidR="0054076C" w:rsidRPr="00953AA6" w:rsidRDefault="0054076C" w:rsidP="008D70B9">
            <w:pPr>
              <w:pStyle w:val="NoSpacing"/>
              <w:rPr>
                <w:szCs w:val="24"/>
                <w:lang w:val="en-US"/>
              </w:rPr>
            </w:pPr>
          </w:p>
          <w:p w:rsidR="00140666" w:rsidRPr="00140666" w:rsidRDefault="00140666" w:rsidP="00140666">
            <w:pPr>
              <w:pStyle w:val="Pa3"/>
              <w:rPr>
                <w:rFonts w:ascii="Arial Narrow" w:hAnsi="Arial Narrow"/>
                <w:sz w:val="22"/>
                <w:szCs w:val="22"/>
              </w:rPr>
            </w:pPr>
            <w:r w:rsidRPr="00140666">
              <w:rPr>
                <w:rFonts w:ascii="Arial Narrow" w:hAnsi="Arial Narrow"/>
                <w:sz w:val="22"/>
                <w:szCs w:val="22"/>
              </w:rPr>
              <w:t xml:space="preserve">Please follow the TDSB payment process: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Vendor to prepare a quotation for the services requested and submit to the school office for approval.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If the school agrees to the details/pricing, the school will issue a purchase order (PO) and provide the vendor with </w:t>
            </w:r>
            <w:proofErr w:type="gramStart"/>
            <w:r w:rsidRPr="00140666">
              <w:rPr>
                <w:rFonts w:ascii="Arial Narrow" w:hAnsi="Arial Narrow"/>
                <w:sz w:val="22"/>
                <w:szCs w:val="22"/>
              </w:rPr>
              <w:t>a PO#</w:t>
            </w:r>
            <w:proofErr w:type="gramEnd"/>
            <w:r w:rsidRPr="00140666">
              <w:rPr>
                <w:rFonts w:ascii="Arial Narrow" w:hAnsi="Arial Narrow"/>
                <w:sz w:val="22"/>
                <w:szCs w:val="22"/>
              </w:rPr>
              <w:t xml:space="preserve">.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The Purchase Order (PO) is TDSB’s legal “promise to pay;” therefore NO deposit for the service will be paid.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After services are rendered, the vendor will submit a detailed invoice including the PO# and send it to Accounts Payable at </w:t>
            </w:r>
            <w:r w:rsidRPr="00682D40">
              <w:rPr>
                <w:rFonts w:ascii="Arial Narrow" w:hAnsi="Arial Narrow"/>
                <w:sz w:val="22"/>
                <w:szCs w:val="22"/>
              </w:rPr>
              <w:t>apInvoices@tdsb.on.ca</w:t>
            </w:r>
            <w:r w:rsidRPr="00140666">
              <w:rPr>
                <w:rStyle w:val="A24"/>
                <w:rFonts w:ascii="Arial Narrow" w:hAnsi="Arial Narrow"/>
                <w:sz w:val="22"/>
                <w:szCs w:val="22"/>
              </w:rPr>
              <w:t xml:space="preserve">.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School staff must do a goods receipt, which must be released by another school staff member </w:t>
            </w:r>
            <w:r w:rsidR="007602BF" w:rsidRPr="00140666">
              <w:rPr>
                <w:rFonts w:ascii="Arial Narrow" w:hAnsi="Arial Narrow"/>
                <w:sz w:val="22"/>
                <w:szCs w:val="22"/>
              </w:rPr>
              <w:t>- the</w:t>
            </w:r>
            <w:r w:rsidRPr="00140666">
              <w:rPr>
                <w:rFonts w:ascii="Arial Narrow" w:hAnsi="Arial Narrow"/>
                <w:sz w:val="22"/>
                <w:szCs w:val="22"/>
              </w:rPr>
              <w:t xml:space="preserve"> principal or designate – to release the funds. </w:t>
            </w:r>
          </w:p>
          <w:p w:rsidR="00140666" w:rsidRPr="00140666" w:rsidRDefault="00140666" w:rsidP="00A20D69">
            <w:pPr>
              <w:pStyle w:val="Pa3"/>
              <w:numPr>
                <w:ilvl w:val="0"/>
                <w:numId w:val="12"/>
              </w:numPr>
              <w:ind w:left="360"/>
              <w:rPr>
                <w:rFonts w:ascii="Arial Narrow" w:hAnsi="Arial Narrow"/>
                <w:sz w:val="22"/>
                <w:szCs w:val="22"/>
              </w:rPr>
            </w:pPr>
            <w:r w:rsidRPr="00140666">
              <w:rPr>
                <w:rFonts w:ascii="Arial Narrow" w:hAnsi="Arial Narrow"/>
                <w:sz w:val="22"/>
                <w:szCs w:val="22"/>
              </w:rPr>
              <w:t xml:space="preserve">Payment will be deposited directly into the vendor’s bank account. </w:t>
            </w:r>
          </w:p>
          <w:p w:rsidR="00140666" w:rsidRPr="00140666" w:rsidRDefault="00140666" w:rsidP="00140666">
            <w:pPr>
              <w:pStyle w:val="Default"/>
              <w:rPr>
                <w:rFonts w:asciiTheme="minorHAnsi" w:hAnsiTheme="minorHAnsi"/>
                <w:color w:val="auto"/>
                <w:sz w:val="22"/>
                <w:szCs w:val="22"/>
              </w:rPr>
            </w:pPr>
          </w:p>
          <w:p w:rsidR="0054076C" w:rsidRPr="00953AA6" w:rsidRDefault="00140666" w:rsidP="00140666">
            <w:pPr>
              <w:pStyle w:val="NoSpacing"/>
              <w:rPr>
                <w:szCs w:val="24"/>
              </w:rPr>
            </w:pPr>
            <w:r w:rsidRPr="00140666">
              <w:rPr>
                <w:sz w:val="22"/>
              </w:rPr>
              <w:t xml:space="preserve">For questions related to </w:t>
            </w:r>
            <w:r w:rsidR="00A20D69">
              <w:rPr>
                <w:sz w:val="22"/>
              </w:rPr>
              <w:t xml:space="preserve">how to </w:t>
            </w:r>
            <w:r w:rsidRPr="00140666">
              <w:rPr>
                <w:sz w:val="22"/>
              </w:rPr>
              <w:t>do a goods receipt and release funds, please contact the SAP Trainer or the Help Desk by telephone at 416- 729-1973</w:t>
            </w:r>
          </w:p>
        </w:tc>
      </w:tr>
    </w:tbl>
    <w:p w:rsidR="0014513C" w:rsidRPr="00953AA6" w:rsidRDefault="0014513C" w:rsidP="008D70B9">
      <w:pPr>
        <w:spacing w:before="0" w:after="0" w:line="240" w:lineRule="auto"/>
        <w:rPr>
          <w:szCs w:val="24"/>
        </w:rPr>
      </w:pPr>
      <w:r w:rsidRPr="00953AA6">
        <w:rPr>
          <w:szCs w:val="24"/>
        </w:rPr>
        <w:br w:type="page"/>
      </w:r>
    </w:p>
    <w:tbl>
      <w:tblPr>
        <w:tblStyle w:val="TableGrid"/>
        <w:tblW w:w="0" w:type="auto"/>
        <w:tblLayout w:type="fixed"/>
        <w:tblLook w:val="04A0" w:firstRow="1" w:lastRow="0" w:firstColumn="1" w:lastColumn="0" w:noHBand="0" w:noVBand="1"/>
        <w:tblDescription w:val="Skyzone and Springfree Trampoline"/>
      </w:tblPr>
      <w:tblGrid>
        <w:gridCol w:w="1668"/>
        <w:gridCol w:w="2268"/>
        <w:gridCol w:w="2268"/>
        <w:gridCol w:w="1701"/>
        <w:gridCol w:w="3111"/>
      </w:tblGrid>
      <w:tr w:rsidR="0014513C" w:rsidRPr="00953AA6" w:rsidTr="001C3442">
        <w:tc>
          <w:tcPr>
            <w:tcW w:w="1668" w:type="dxa"/>
            <w:shd w:val="clear" w:color="auto" w:fill="F2F2F2" w:themeFill="background1" w:themeFillShade="F2"/>
          </w:tcPr>
          <w:p w:rsidR="0014513C" w:rsidRPr="00953AA6" w:rsidRDefault="0014513C" w:rsidP="008D70B9">
            <w:pPr>
              <w:spacing w:before="0" w:after="0"/>
              <w:rPr>
                <w:b/>
                <w:szCs w:val="24"/>
              </w:rPr>
            </w:pPr>
            <w:r w:rsidRPr="00953AA6">
              <w:rPr>
                <w:szCs w:val="24"/>
              </w:rPr>
              <w:lastRenderedPageBreak/>
              <w:br w:type="page"/>
            </w:r>
            <w:r w:rsidRPr="00953AA6">
              <w:rPr>
                <w:b/>
                <w:szCs w:val="24"/>
              </w:rPr>
              <w:t>Type of Product or Service</w:t>
            </w:r>
          </w:p>
        </w:tc>
        <w:tc>
          <w:tcPr>
            <w:tcW w:w="2268" w:type="dxa"/>
            <w:shd w:val="clear" w:color="auto" w:fill="F2F2F2" w:themeFill="background1" w:themeFillShade="F2"/>
          </w:tcPr>
          <w:p w:rsidR="0014513C" w:rsidRPr="00953AA6" w:rsidRDefault="0014513C" w:rsidP="008D70B9">
            <w:pPr>
              <w:spacing w:before="0" w:after="0"/>
              <w:rPr>
                <w:b/>
                <w:szCs w:val="24"/>
              </w:rPr>
            </w:pPr>
            <w:r w:rsidRPr="00953AA6">
              <w:rPr>
                <w:b/>
                <w:szCs w:val="24"/>
              </w:rPr>
              <w:t>Vendor Name &amp; Fundraising Initiative</w:t>
            </w:r>
          </w:p>
        </w:tc>
        <w:tc>
          <w:tcPr>
            <w:tcW w:w="2268" w:type="dxa"/>
            <w:shd w:val="clear" w:color="auto" w:fill="F2F2F2" w:themeFill="background1" w:themeFillShade="F2"/>
          </w:tcPr>
          <w:p w:rsidR="0014513C" w:rsidRPr="00953AA6" w:rsidRDefault="0014513C" w:rsidP="008D70B9">
            <w:pPr>
              <w:spacing w:before="0" w:after="0"/>
              <w:rPr>
                <w:b/>
                <w:szCs w:val="24"/>
              </w:rPr>
            </w:pPr>
            <w:r w:rsidRPr="00953AA6">
              <w:rPr>
                <w:b/>
                <w:szCs w:val="24"/>
              </w:rPr>
              <w:t>Benefits to School</w:t>
            </w:r>
          </w:p>
        </w:tc>
        <w:tc>
          <w:tcPr>
            <w:tcW w:w="1701" w:type="dxa"/>
            <w:shd w:val="clear" w:color="auto" w:fill="F2F2F2" w:themeFill="background1" w:themeFillShade="F2"/>
          </w:tcPr>
          <w:p w:rsidR="0014513C" w:rsidRPr="00953AA6" w:rsidRDefault="0014513C" w:rsidP="008D70B9">
            <w:pPr>
              <w:spacing w:before="0" w:after="0"/>
              <w:rPr>
                <w:b/>
                <w:szCs w:val="24"/>
              </w:rPr>
            </w:pPr>
            <w:r w:rsidRPr="00953AA6">
              <w:rPr>
                <w:b/>
                <w:szCs w:val="24"/>
              </w:rPr>
              <w:t>School Contact Information</w:t>
            </w:r>
          </w:p>
        </w:tc>
        <w:tc>
          <w:tcPr>
            <w:tcW w:w="3111" w:type="dxa"/>
            <w:shd w:val="clear" w:color="auto" w:fill="F2F2F2" w:themeFill="background1" w:themeFillShade="F2"/>
          </w:tcPr>
          <w:p w:rsidR="0014513C" w:rsidRPr="00953AA6" w:rsidRDefault="0014513C" w:rsidP="008D70B9">
            <w:pPr>
              <w:spacing w:before="0" w:after="0"/>
              <w:rPr>
                <w:b/>
                <w:szCs w:val="24"/>
              </w:rPr>
            </w:pPr>
            <w:r w:rsidRPr="00953AA6">
              <w:rPr>
                <w:b/>
                <w:szCs w:val="24"/>
              </w:rPr>
              <w:t>Fundraising Vendor # &amp; Order Instructions</w:t>
            </w:r>
          </w:p>
        </w:tc>
      </w:tr>
      <w:tr w:rsidR="0014513C" w:rsidRPr="00953AA6" w:rsidTr="001C3442">
        <w:trPr>
          <w:tblHeader/>
        </w:trPr>
        <w:tc>
          <w:tcPr>
            <w:tcW w:w="1668" w:type="dxa"/>
            <w:shd w:val="clear" w:color="auto" w:fill="FFFFFF" w:themeFill="background1"/>
          </w:tcPr>
          <w:p w:rsidR="0014513C" w:rsidRPr="00682D40" w:rsidRDefault="0014513C" w:rsidP="008D70B9">
            <w:pPr>
              <w:spacing w:before="0" w:after="0"/>
              <w:rPr>
                <w:b/>
                <w:szCs w:val="24"/>
              </w:rPr>
            </w:pPr>
            <w:r w:rsidRPr="00682D40">
              <w:rPr>
                <w:b/>
                <w:szCs w:val="24"/>
              </w:rPr>
              <w:t>Products</w:t>
            </w:r>
            <w:r w:rsidRPr="00682D40">
              <w:rPr>
                <w:rFonts w:eastAsia="Times New Roman" w:cs="Calibri"/>
                <w:b/>
                <w:bCs/>
                <w:szCs w:val="24"/>
                <w:lang w:eastAsia="en-CA"/>
              </w:rPr>
              <w:t xml:space="preserve"> </w:t>
            </w:r>
          </w:p>
        </w:tc>
        <w:tc>
          <w:tcPr>
            <w:tcW w:w="2268" w:type="dxa"/>
            <w:shd w:val="clear" w:color="auto" w:fill="FFFFFF" w:themeFill="background1"/>
          </w:tcPr>
          <w:p w:rsidR="0014513C" w:rsidRPr="00682D40" w:rsidRDefault="0014513C" w:rsidP="008D70B9">
            <w:pPr>
              <w:spacing w:before="0" w:after="0"/>
              <w:rPr>
                <w:b/>
                <w:szCs w:val="24"/>
              </w:rPr>
            </w:pPr>
            <w:r w:rsidRPr="00682D40">
              <w:rPr>
                <w:b/>
                <w:szCs w:val="24"/>
              </w:rPr>
              <w:t>Spring Rain Gardens</w:t>
            </w:r>
          </w:p>
          <w:p w:rsidR="0014513C" w:rsidRPr="00682D40" w:rsidRDefault="0014513C" w:rsidP="008D70B9">
            <w:pPr>
              <w:spacing w:before="0" w:after="0"/>
              <w:rPr>
                <w:rFonts w:eastAsia="Times New Roman" w:cs="Calibri"/>
                <w:b/>
                <w:bCs/>
                <w:szCs w:val="24"/>
                <w:lang w:eastAsia="en-CA"/>
              </w:rPr>
            </w:pPr>
            <w:r w:rsidRPr="00682D40">
              <w:rPr>
                <w:rFonts w:eastAsia="Times New Roman" w:cs="Calibri"/>
                <w:szCs w:val="24"/>
                <w:lang w:eastAsia="en-CA"/>
              </w:rPr>
              <w:t>www.springraingardens.com</w:t>
            </w:r>
          </w:p>
          <w:p w:rsidR="0014513C" w:rsidRPr="00682D40" w:rsidRDefault="0014513C" w:rsidP="008D70B9">
            <w:pPr>
              <w:spacing w:before="0" w:after="0"/>
              <w:rPr>
                <w:rFonts w:eastAsia="Times New Roman" w:cs="Calibri"/>
                <w:b/>
                <w:bCs/>
                <w:szCs w:val="24"/>
                <w:lang w:eastAsia="en-CA"/>
              </w:rPr>
            </w:pPr>
          </w:p>
          <w:p w:rsidR="008D70B9" w:rsidRPr="00682D40" w:rsidRDefault="008D70B9" w:rsidP="008D70B9">
            <w:pPr>
              <w:spacing w:before="0" w:after="0"/>
              <w:rPr>
                <w:rFonts w:cs="Arial"/>
                <w:b/>
                <w:szCs w:val="24"/>
              </w:rPr>
            </w:pPr>
            <w:r w:rsidRPr="00682D40">
              <w:rPr>
                <w:rFonts w:cs="Arial"/>
                <w:b/>
                <w:szCs w:val="24"/>
              </w:rPr>
              <w:t>INITIATIVE DESCRIPTION</w:t>
            </w:r>
          </w:p>
          <w:p w:rsidR="0014513C" w:rsidRPr="00682D40" w:rsidRDefault="0014513C" w:rsidP="008D70B9">
            <w:pPr>
              <w:spacing w:before="0" w:after="0"/>
              <w:rPr>
                <w:b/>
                <w:szCs w:val="24"/>
              </w:rPr>
            </w:pPr>
            <w:r w:rsidRPr="00682D40">
              <w:rPr>
                <w:szCs w:val="24"/>
                <w:shd w:val="clear" w:color="auto" w:fill="FFFFFF"/>
              </w:rPr>
              <w:t>NEW! Spring Rain Gardens sells air plants, succulents</w:t>
            </w:r>
            <w:r w:rsidR="007602BF" w:rsidRPr="00682D40">
              <w:rPr>
                <w:szCs w:val="24"/>
                <w:shd w:val="clear" w:color="auto" w:fill="FFFFFF"/>
              </w:rPr>
              <w:t>, cacti</w:t>
            </w:r>
            <w:r w:rsidRPr="00682D40">
              <w:rPr>
                <w:szCs w:val="24"/>
                <w:shd w:val="clear" w:color="auto" w:fill="FFFFFF"/>
              </w:rPr>
              <w:t xml:space="preserve">, orchids and shrubs to parents and families. Schools will collect completed order forms and submit these to the vendor. Orders will be delivered to schools for parents to pick-up. </w:t>
            </w:r>
          </w:p>
        </w:tc>
        <w:tc>
          <w:tcPr>
            <w:tcW w:w="2268" w:type="dxa"/>
            <w:shd w:val="clear" w:color="auto" w:fill="FFFFFF" w:themeFill="background1"/>
          </w:tcPr>
          <w:p w:rsidR="0014513C" w:rsidRPr="00953AA6" w:rsidRDefault="0014513C" w:rsidP="00976178">
            <w:pPr>
              <w:pStyle w:val="ListParagraph"/>
              <w:rPr>
                <w:b/>
                <w:u w:val="single"/>
              </w:rPr>
            </w:pPr>
            <w:r w:rsidRPr="00953AA6">
              <w:rPr>
                <w:shd w:val="clear" w:color="auto" w:fill="FFFFFF"/>
              </w:rPr>
              <w:t xml:space="preserve">Benefits to schools: profit margin will be decided by school pricing. </w:t>
            </w:r>
          </w:p>
          <w:p w:rsidR="0014513C" w:rsidRPr="00953AA6" w:rsidRDefault="0014513C" w:rsidP="00976178">
            <w:pPr>
              <w:pStyle w:val="ListParagraph"/>
              <w:rPr>
                <w:b/>
                <w:u w:val="single"/>
              </w:rPr>
            </w:pPr>
            <w:r w:rsidRPr="00953AA6">
              <w:rPr>
                <w:shd w:val="clear" w:color="auto" w:fill="FFFFFF"/>
              </w:rPr>
              <w:t>Schools will buy plants for between $2.50 and $5.00 each.</w:t>
            </w:r>
          </w:p>
          <w:p w:rsidR="0014513C" w:rsidRPr="00953AA6" w:rsidRDefault="0014513C" w:rsidP="00976178">
            <w:pPr>
              <w:pStyle w:val="ListParagraph"/>
              <w:rPr>
                <w:b/>
                <w:u w:val="single"/>
              </w:rPr>
            </w:pPr>
            <w:r w:rsidRPr="00953AA6">
              <w:rPr>
                <w:shd w:val="clear" w:color="auto" w:fill="FFFFFF"/>
              </w:rPr>
              <w:t>The suggested retail prices are $4.00 to $7.00 per plant for profit margins of 28% to 37%.</w:t>
            </w:r>
          </w:p>
          <w:p w:rsidR="0014513C" w:rsidRPr="00953AA6" w:rsidRDefault="0014513C" w:rsidP="008D70B9">
            <w:pPr>
              <w:spacing w:before="0" w:after="0"/>
              <w:rPr>
                <w:rFonts w:eastAsia="Times New Roman" w:cs="Calibri"/>
                <w:color w:val="FF0000"/>
                <w:szCs w:val="24"/>
                <w:lang w:eastAsia="en-CA"/>
              </w:rPr>
            </w:pPr>
          </w:p>
          <w:p w:rsidR="0014513C" w:rsidRPr="00953AA6" w:rsidRDefault="0014513C" w:rsidP="008D70B9">
            <w:pPr>
              <w:spacing w:before="0" w:after="0"/>
              <w:rPr>
                <w:rFonts w:eastAsia="Times New Roman" w:cs="Calibri"/>
                <w:color w:val="FF0000"/>
                <w:szCs w:val="24"/>
                <w:lang w:eastAsia="en-CA"/>
              </w:rPr>
            </w:pPr>
          </w:p>
        </w:tc>
        <w:tc>
          <w:tcPr>
            <w:tcW w:w="1701" w:type="dxa"/>
            <w:shd w:val="clear" w:color="auto" w:fill="FFFFFF" w:themeFill="background1"/>
          </w:tcPr>
          <w:p w:rsidR="0014513C" w:rsidRPr="00682D40" w:rsidRDefault="0014513C" w:rsidP="008D70B9">
            <w:pPr>
              <w:pStyle w:val="NoSpacing"/>
              <w:rPr>
                <w:szCs w:val="24"/>
              </w:rPr>
            </w:pPr>
            <w:r w:rsidRPr="00682D40">
              <w:rPr>
                <w:szCs w:val="24"/>
              </w:rPr>
              <w:t xml:space="preserve">Sunny Yu Sun </w:t>
            </w:r>
          </w:p>
          <w:p w:rsidR="0014513C" w:rsidRPr="00682D40" w:rsidRDefault="0014513C" w:rsidP="008D70B9">
            <w:pPr>
              <w:pStyle w:val="NoSpacing"/>
              <w:rPr>
                <w:rFonts w:cs="Arial"/>
                <w:szCs w:val="24"/>
              </w:rPr>
            </w:pPr>
            <w:r w:rsidRPr="00682D40">
              <w:rPr>
                <w:rFonts w:cs="Arial"/>
                <w:szCs w:val="24"/>
              </w:rPr>
              <w:t>416-302-6262</w:t>
            </w:r>
          </w:p>
          <w:p w:rsidR="0014513C" w:rsidRPr="00682D40" w:rsidRDefault="0014513C" w:rsidP="008D70B9">
            <w:pPr>
              <w:pStyle w:val="NoSpacing"/>
              <w:rPr>
                <w:rFonts w:eastAsia="Times New Roman" w:cs="Calibri"/>
                <w:szCs w:val="24"/>
                <w:lang w:eastAsia="en-CA"/>
              </w:rPr>
            </w:pPr>
            <w:r w:rsidRPr="00682D40">
              <w:rPr>
                <w:szCs w:val="24"/>
              </w:rPr>
              <w:t>springraingardens@gmail.com</w:t>
            </w:r>
            <w:r w:rsidRPr="00682D40">
              <w:rPr>
                <w:rFonts w:cs="Arial"/>
                <w:szCs w:val="24"/>
              </w:rPr>
              <w:t xml:space="preserve"> </w:t>
            </w:r>
          </w:p>
        </w:tc>
        <w:tc>
          <w:tcPr>
            <w:tcW w:w="3111" w:type="dxa"/>
            <w:shd w:val="clear" w:color="auto" w:fill="FFFFFF" w:themeFill="background1"/>
          </w:tcPr>
          <w:p w:rsidR="00D02DBF" w:rsidRPr="00682D40" w:rsidRDefault="00D02DBF" w:rsidP="00D02DBF">
            <w:pPr>
              <w:spacing w:before="0" w:after="0"/>
              <w:rPr>
                <w:rFonts w:cs="Arial"/>
                <w:b/>
                <w:szCs w:val="24"/>
              </w:rPr>
            </w:pPr>
            <w:r w:rsidRPr="00682D40">
              <w:rPr>
                <w:rFonts w:cs="Arial"/>
                <w:b/>
                <w:szCs w:val="24"/>
              </w:rPr>
              <w:t>TDSB Vendor #: Not Applicable</w:t>
            </w:r>
          </w:p>
          <w:p w:rsidR="0014513C" w:rsidRPr="00682D40" w:rsidRDefault="0014513C" w:rsidP="008D70B9">
            <w:pPr>
              <w:pStyle w:val="NoSpacing"/>
              <w:rPr>
                <w:i/>
                <w:iCs/>
                <w:szCs w:val="24"/>
              </w:rPr>
            </w:pPr>
            <w:r w:rsidRPr="00682D40">
              <w:rPr>
                <w:b/>
                <w:bCs/>
                <w:szCs w:val="24"/>
              </w:rPr>
              <w:t xml:space="preserve">Purchase Order: </w:t>
            </w:r>
            <w:r w:rsidR="00682D40" w:rsidRPr="00682D40">
              <w:rPr>
                <w:b/>
                <w:bCs/>
                <w:szCs w:val="24"/>
              </w:rPr>
              <w:t>Not R</w:t>
            </w:r>
            <w:r w:rsidRPr="00682D40">
              <w:rPr>
                <w:b/>
                <w:bCs/>
                <w:szCs w:val="24"/>
              </w:rPr>
              <w:t>equired</w:t>
            </w:r>
          </w:p>
          <w:p w:rsidR="0014513C" w:rsidRPr="00682D40" w:rsidRDefault="0014513C" w:rsidP="008D70B9">
            <w:pPr>
              <w:pStyle w:val="NoSpacing"/>
              <w:rPr>
                <w:szCs w:val="24"/>
              </w:rPr>
            </w:pPr>
          </w:p>
          <w:p w:rsidR="0014513C" w:rsidRPr="00682D40" w:rsidRDefault="0014513C" w:rsidP="008D70B9">
            <w:pPr>
              <w:pStyle w:val="NoSpacing"/>
              <w:rPr>
                <w:b/>
                <w:szCs w:val="24"/>
              </w:rPr>
            </w:pPr>
            <w:r w:rsidRPr="00682D40">
              <w:rPr>
                <w:b/>
                <w:szCs w:val="24"/>
              </w:rPr>
              <w:t xml:space="preserve">ORDER PROCESS: </w:t>
            </w:r>
          </w:p>
          <w:p w:rsidR="0014513C" w:rsidRPr="00682D40" w:rsidRDefault="0014513C" w:rsidP="008D70B9">
            <w:pPr>
              <w:pStyle w:val="NoSpacing"/>
              <w:rPr>
                <w:szCs w:val="24"/>
              </w:rPr>
            </w:pPr>
            <w:r w:rsidRPr="00682D40">
              <w:rPr>
                <w:b/>
                <w:bCs/>
                <w:szCs w:val="24"/>
              </w:rPr>
              <w:t xml:space="preserve">1. Call: </w:t>
            </w:r>
            <w:r w:rsidRPr="00682D40">
              <w:rPr>
                <w:bCs/>
                <w:szCs w:val="24"/>
              </w:rPr>
              <w:t>Sunny at 416-302-6262</w:t>
            </w:r>
            <w:r w:rsidRPr="00682D40">
              <w:rPr>
                <w:b/>
                <w:bCs/>
                <w:szCs w:val="24"/>
              </w:rPr>
              <w:t xml:space="preserve"> </w:t>
            </w:r>
            <w:r w:rsidRPr="00682D40">
              <w:rPr>
                <w:szCs w:val="24"/>
              </w:rPr>
              <w:t xml:space="preserve">or </w:t>
            </w:r>
          </w:p>
          <w:p w:rsidR="0014513C" w:rsidRPr="00682D40" w:rsidRDefault="0014513C" w:rsidP="008D70B9">
            <w:pPr>
              <w:pStyle w:val="NoSpacing"/>
              <w:rPr>
                <w:rFonts w:cs="Arial"/>
                <w:szCs w:val="24"/>
              </w:rPr>
            </w:pPr>
            <w:r w:rsidRPr="00682D40">
              <w:rPr>
                <w:b/>
                <w:bCs/>
                <w:szCs w:val="24"/>
              </w:rPr>
              <w:t xml:space="preserve">2. Email: </w:t>
            </w:r>
            <w:r w:rsidRPr="00682D40">
              <w:rPr>
                <w:szCs w:val="24"/>
              </w:rPr>
              <w:t>springraingardens@gmail.com</w:t>
            </w:r>
          </w:p>
          <w:p w:rsidR="0014513C" w:rsidRPr="00953AA6" w:rsidRDefault="0014513C" w:rsidP="008D70B9">
            <w:pPr>
              <w:pStyle w:val="NoSpacing"/>
              <w:rPr>
                <w:rFonts w:cs="Arial"/>
                <w:color w:val="FF0000"/>
                <w:szCs w:val="24"/>
              </w:rPr>
            </w:pPr>
          </w:p>
          <w:p w:rsidR="0014513C" w:rsidRPr="00953AA6" w:rsidRDefault="0014513C" w:rsidP="00976178">
            <w:pPr>
              <w:pStyle w:val="NoSpacing"/>
              <w:rPr>
                <w:color w:val="FF0000"/>
                <w:szCs w:val="24"/>
              </w:rPr>
            </w:pPr>
          </w:p>
        </w:tc>
      </w:tr>
    </w:tbl>
    <w:p w:rsidR="001C3442" w:rsidRPr="00953AA6" w:rsidRDefault="001C3442" w:rsidP="008D70B9">
      <w:pPr>
        <w:spacing w:before="0" w:after="0" w:line="240" w:lineRule="auto"/>
        <w:rPr>
          <w:szCs w:val="24"/>
        </w:rPr>
      </w:pPr>
      <w:r w:rsidRPr="00953AA6">
        <w:rPr>
          <w:szCs w:val="24"/>
        </w:rPr>
        <w:br w:type="page"/>
      </w:r>
    </w:p>
    <w:tbl>
      <w:tblPr>
        <w:tblStyle w:val="TableGrid"/>
        <w:tblW w:w="0" w:type="auto"/>
        <w:tblLayout w:type="fixed"/>
        <w:tblLook w:val="04A0" w:firstRow="1" w:lastRow="0" w:firstColumn="1" w:lastColumn="0" w:noHBand="0" w:noVBand="1"/>
        <w:tblDescription w:val="Skyzone and Springfree Trampoline"/>
      </w:tblPr>
      <w:tblGrid>
        <w:gridCol w:w="1668"/>
        <w:gridCol w:w="2268"/>
        <w:gridCol w:w="2268"/>
        <w:gridCol w:w="1701"/>
        <w:gridCol w:w="3111"/>
      </w:tblGrid>
      <w:tr w:rsidR="0014513C" w:rsidRPr="00953AA6" w:rsidTr="001C3442">
        <w:trPr>
          <w:tblHeader/>
        </w:trPr>
        <w:tc>
          <w:tcPr>
            <w:tcW w:w="1668" w:type="dxa"/>
            <w:shd w:val="clear" w:color="auto" w:fill="F2F2F2" w:themeFill="background1" w:themeFillShade="F2"/>
          </w:tcPr>
          <w:p w:rsidR="0014513C" w:rsidRPr="00953AA6" w:rsidRDefault="0014513C" w:rsidP="008D70B9">
            <w:pPr>
              <w:spacing w:before="0" w:after="0"/>
              <w:rPr>
                <w:b/>
                <w:szCs w:val="24"/>
              </w:rPr>
            </w:pPr>
            <w:r w:rsidRPr="00953AA6">
              <w:rPr>
                <w:szCs w:val="24"/>
              </w:rPr>
              <w:lastRenderedPageBreak/>
              <w:br w:type="page"/>
            </w:r>
            <w:r w:rsidRPr="00953AA6">
              <w:rPr>
                <w:szCs w:val="24"/>
              </w:rPr>
              <w:br w:type="page"/>
            </w:r>
            <w:r w:rsidRPr="00953AA6">
              <w:rPr>
                <w:b/>
                <w:szCs w:val="24"/>
              </w:rPr>
              <w:t>Type of Product or Service</w:t>
            </w:r>
          </w:p>
        </w:tc>
        <w:tc>
          <w:tcPr>
            <w:tcW w:w="2268" w:type="dxa"/>
            <w:shd w:val="clear" w:color="auto" w:fill="F2F2F2" w:themeFill="background1" w:themeFillShade="F2"/>
          </w:tcPr>
          <w:p w:rsidR="0014513C" w:rsidRPr="00953AA6" w:rsidRDefault="0014513C" w:rsidP="008D70B9">
            <w:pPr>
              <w:spacing w:before="0" w:after="0"/>
              <w:rPr>
                <w:b/>
                <w:szCs w:val="24"/>
              </w:rPr>
            </w:pPr>
            <w:r w:rsidRPr="00953AA6">
              <w:rPr>
                <w:b/>
                <w:szCs w:val="24"/>
              </w:rPr>
              <w:t>Vendor Name &amp; Fundraising Initiative</w:t>
            </w:r>
          </w:p>
        </w:tc>
        <w:tc>
          <w:tcPr>
            <w:tcW w:w="2268" w:type="dxa"/>
            <w:shd w:val="clear" w:color="auto" w:fill="F2F2F2" w:themeFill="background1" w:themeFillShade="F2"/>
          </w:tcPr>
          <w:p w:rsidR="0014513C" w:rsidRPr="00953AA6" w:rsidRDefault="0014513C" w:rsidP="008D70B9">
            <w:pPr>
              <w:spacing w:before="0" w:after="0"/>
              <w:rPr>
                <w:b/>
                <w:szCs w:val="24"/>
              </w:rPr>
            </w:pPr>
            <w:r w:rsidRPr="00953AA6">
              <w:rPr>
                <w:b/>
                <w:szCs w:val="24"/>
              </w:rPr>
              <w:t>Benefits to School</w:t>
            </w:r>
          </w:p>
        </w:tc>
        <w:tc>
          <w:tcPr>
            <w:tcW w:w="1701" w:type="dxa"/>
            <w:shd w:val="clear" w:color="auto" w:fill="F2F2F2" w:themeFill="background1" w:themeFillShade="F2"/>
          </w:tcPr>
          <w:p w:rsidR="0014513C" w:rsidRPr="00953AA6" w:rsidRDefault="0014513C" w:rsidP="008D70B9">
            <w:pPr>
              <w:spacing w:before="0" w:after="0"/>
              <w:rPr>
                <w:b/>
                <w:szCs w:val="24"/>
              </w:rPr>
            </w:pPr>
            <w:r w:rsidRPr="00953AA6">
              <w:rPr>
                <w:b/>
                <w:szCs w:val="24"/>
              </w:rPr>
              <w:t>School Contact Information</w:t>
            </w:r>
          </w:p>
        </w:tc>
        <w:tc>
          <w:tcPr>
            <w:tcW w:w="3111" w:type="dxa"/>
            <w:shd w:val="clear" w:color="auto" w:fill="F2F2F2" w:themeFill="background1" w:themeFillShade="F2"/>
          </w:tcPr>
          <w:p w:rsidR="0014513C" w:rsidRPr="00953AA6" w:rsidRDefault="0014513C" w:rsidP="008D70B9">
            <w:pPr>
              <w:spacing w:before="0" w:after="0"/>
              <w:rPr>
                <w:b/>
                <w:szCs w:val="24"/>
              </w:rPr>
            </w:pPr>
            <w:r w:rsidRPr="00953AA6">
              <w:rPr>
                <w:b/>
                <w:szCs w:val="24"/>
              </w:rPr>
              <w:t>Fundraising Vendor # &amp; Order Instructions</w:t>
            </w:r>
          </w:p>
        </w:tc>
      </w:tr>
      <w:tr w:rsidR="0014513C" w:rsidRPr="00953AA6" w:rsidTr="001C3442">
        <w:trPr>
          <w:tblHeader/>
        </w:trPr>
        <w:tc>
          <w:tcPr>
            <w:tcW w:w="1668" w:type="dxa"/>
            <w:shd w:val="clear" w:color="auto" w:fill="FFFFFF" w:themeFill="background1"/>
          </w:tcPr>
          <w:p w:rsidR="0014513C" w:rsidRPr="00682D40" w:rsidRDefault="0014513C" w:rsidP="008D70B9">
            <w:pPr>
              <w:spacing w:before="0" w:after="0"/>
              <w:rPr>
                <w:b/>
                <w:szCs w:val="24"/>
              </w:rPr>
            </w:pPr>
            <w:r w:rsidRPr="00682D40">
              <w:rPr>
                <w:b/>
                <w:szCs w:val="24"/>
              </w:rPr>
              <w:t>Products</w:t>
            </w:r>
          </w:p>
        </w:tc>
        <w:tc>
          <w:tcPr>
            <w:tcW w:w="2268" w:type="dxa"/>
            <w:shd w:val="clear" w:color="auto" w:fill="FFFFFF" w:themeFill="background1"/>
          </w:tcPr>
          <w:p w:rsidR="0014513C" w:rsidRPr="00682D40" w:rsidRDefault="0014513C" w:rsidP="008D70B9">
            <w:pPr>
              <w:spacing w:before="0" w:after="0"/>
              <w:rPr>
                <w:b/>
                <w:szCs w:val="24"/>
              </w:rPr>
            </w:pPr>
            <w:r w:rsidRPr="00682D40">
              <w:rPr>
                <w:b/>
                <w:szCs w:val="24"/>
              </w:rPr>
              <w:t>Universal Socks Company</w:t>
            </w:r>
          </w:p>
          <w:p w:rsidR="0014513C" w:rsidRPr="00682D40" w:rsidRDefault="0014513C" w:rsidP="008D70B9">
            <w:pPr>
              <w:spacing w:before="0" w:after="0"/>
              <w:rPr>
                <w:rFonts w:eastAsia="Times New Roman" w:cs="Calibri"/>
                <w:b/>
                <w:bCs/>
                <w:szCs w:val="24"/>
                <w:lang w:eastAsia="en-CA"/>
              </w:rPr>
            </w:pPr>
            <w:r w:rsidRPr="00682D40">
              <w:rPr>
                <w:szCs w:val="24"/>
                <w:lang w:val="en-US"/>
              </w:rPr>
              <w:t>www.universalsocksco.com</w:t>
            </w:r>
          </w:p>
          <w:p w:rsidR="0014513C" w:rsidRPr="00682D40" w:rsidRDefault="0014513C" w:rsidP="008D70B9">
            <w:pPr>
              <w:spacing w:before="0" w:after="0"/>
              <w:rPr>
                <w:rFonts w:eastAsia="Times New Roman" w:cs="Calibri"/>
                <w:b/>
                <w:bCs/>
                <w:szCs w:val="24"/>
                <w:lang w:eastAsia="en-CA"/>
              </w:rPr>
            </w:pPr>
          </w:p>
          <w:p w:rsidR="008D70B9" w:rsidRPr="00682D40" w:rsidRDefault="008D70B9" w:rsidP="008D70B9">
            <w:pPr>
              <w:spacing w:before="0" w:after="0"/>
              <w:rPr>
                <w:rFonts w:cs="Arial"/>
                <w:b/>
                <w:szCs w:val="24"/>
              </w:rPr>
            </w:pPr>
            <w:r w:rsidRPr="00682D40">
              <w:rPr>
                <w:rFonts w:cs="Arial"/>
                <w:b/>
                <w:szCs w:val="24"/>
              </w:rPr>
              <w:t>INITIATIVE DESCRIPTION</w:t>
            </w:r>
          </w:p>
          <w:p w:rsidR="0014513C" w:rsidRPr="00682D40" w:rsidRDefault="00A20D69" w:rsidP="008D70B9">
            <w:pPr>
              <w:spacing w:before="0" w:after="0"/>
              <w:rPr>
                <w:szCs w:val="24"/>
              </w:rPr>
            </w:pPr>
            <w:r w:rsidRPr="00682D40">
              <w:rPr>
                <w:szCs w:val="24"/>
                <w:shd w:val="clear" w:color="auto" w:fill="FFFFFF"/>
              </w:rPr>
              <w:t xml:space="preserve">NEW! </w:t>
            </w:r>
            <w:r w:rsidR="0014513C" w:rsidRPr="00682D40">
              <w:rPr>
                <w:szCs w:val="24"/>
                <w:shd w:val="clear" w:color="auto" w:fill="FFFFFF"/>
              </w:rPr>
              <w:t>The</w:t>
            </w:r>
            <w:r w:rsidR="0014513C" w:rsidRPr="00682D40">
              <w:rPr>
                <w:szCs w:val="24"/>
              </w:rPr>
              <w:t xml:space="preserve"> Universal Socks Company sells high quality and comfortable socks in various colours for adults and children.</w:t>
            </w:r>
          </w:p>
          <w:p w:rsidR="0014513C" w:rsidRPr="00682D40" w:rsidRDefault="0014513C" w:rsidP="008D70B9">
            <w:pPr>
              <w:spacing w:before="0" w:after="0"/>
              <w:rPr>
                <w:b/>
                <w:szCs w:val="24"/>
              </w:rPr>
            </w:pPr>
          </w:p>
        </w:tc>
        <w:tc>
          <w:tcPr>
            <w:tcW w:w="2268" w:type="dxa"/>
            <w:shd w:val="clear" w:color="auto" w:fill="FFFFFF" w:themeFill="background1"/>
          </w:tcPr>
          <w:p w:rsidR="0014513C" w:rsidRPr="00682D40" w:rsidRDefault="0014513C" w:rsidP="00976178">
            <w:pPr>
              <w:pStyle w:val="ListParagraph"/>
              <w:rPr>
                <w:b/>
                <w:u w:val="single"/>
              </w:rPr>
            </w:pPr>
            <w:r w:rsidRPr="00682D40">
              <w:rPr>
                <w:shd w:val="clear" w:color="auto" w:fill="FFFFFF"/>
              </w:rPr>
              <w:t xml:space="preserve">Profit margin will be decided by school pricing. </w:t>
            </w:r>
          </w:p>
          <w:p w:rsidR="0014513C" w:rsidRPr="00682D40" w:rsidRDefault="0014513C" w:rsidP="00976178">
            <w:pPr>
              <w:pStyle w:val="ListParagraph"/>
              <w:rPr>
                <w:u w:val="single"/>
              </w:rPr>
            </w:pPr>
            <w:r w:rsidRPr="00682D40">
              <w:t>Socks wholesale for $3 each and schools may sell these for $5 each and realize profits of 40%.</w:t>
            </w:r>
          </w:p>
        </w:tc>
        <w:tc>
          <w:tcPr>
            <w:tcW w:w="1701" w:type="dxa"/>
            <w:shd w:val="clear" w:color="auto" w:fill="FFFFFF" w:themeFill="background1"/>
          </w:tcPr>
          <w:p w:rsidR="0014513C" w:rsidRPr="00682D40" w:rsidRDefault="0014513C" w:rsidP="008D70B9">
            <w:pPr>
              <w:pStyle w:val="NoSpacing"/>
              <w:rPr>
                <w:szCs w:val="24"/>
              </w:rPr>
            </w:pPr>
            <w:r w:rsidRPr="00682D40">
              <w:rPr>
                <w:szCs w:val="24"/>
              </w:rPr>
              <w:t xml:space="preserve">Mary </w:t>
            </w:r>
            <w:proofErr w:type="spellStart"/>
            <w:r w:rsidRPr="00682D40">
              <w:rPr>
                <w:szCs w:val="24"/>
              </w:rPr>
              <w:t>Procaccini</w:t>
            </w:r>
            <w:proofErr w:type="spellEnd"/>
            <w:r w:rsidRPr="00682D40">
              <w:rPr>
                <w:szCs w:val="24"/>
              </w:rPr>
              <w:t>, Director of Operations</w:t>
            </w:r>
          </w:p>
          <w:p w:rsidR="0014513C" w:rsidRPr="00682D40" w:rsidRDefault="0014513C" w:rsidP="008D70B9">
            <w:pPr>
              <w:pStyle w:val="NoSpacing"/>
              <w:rPr>
                <w:szCs w:val="24"/>
              </w:rPr>
            </w:pPr>
            <w:r w:rsidRPr="00682D40">
              <w:rPr>
                <w:szCs w:val="24"/>
              </w:rPr>
              <w:t xml:space="preserve">maryprocaccini@universalhosieryinc.com   </w:t>
            </w:r>
          </w:p>
          <w:p w:rsidR="0014513C" w:rsidRPr="00682D40" w:rsidRDefault="0014513C" w:rsidP="008D70B9">
            <w:pPr>
              <w:pStyle w:val="NoSpacing"/>
              <w:rPr>
                <w:szCs w:val="24"/>
              </w:rPr>
            </w:pPr>
            <w:r w:rsidRPr="00682D40">
              <w:rPr>
                <w:szCs w:val="24"/>
              </w:rPr>
              <w:t>Tel: 514-904-2958</w:t>
            </w:r>
          </w:p>
          <w:p w:rsidR="0014513C" w:rsidRPr="00682D40" w:rsidRDefault="0014513C" w:rsidP="008D70B9">
            <w:pPr>
              <w:pStyle w:val="NoSpacing"/>
              <w:rPr>
                <w:rFonts w:cs="Arial"/>
                <w:szCs w:val="24"/>
              </w:rPr>
            </w:pPr>
          </w:p>
          <w:p w:rsidR="0014513C" w:rsidRPr="00682D40" w:rsidRDefault="0014513C" w:rsidP="008D70B9">
            <w:pPr>
              <w:pStyle w:val="NoSpacing"/>
              <w:rPr>
                <w:rFonts w:eastAsia="Times New Roman" w:cs="Calibri"/>
                <w:szCs w:val="24"/>
                <w:lang w:eastAsia="en-CA"/>
              </w:rPr>
            </w:pPr>
            <w:r w:rsidRPr="00682D40">
              <w:rPr>
                <w:rFonts w:cs="Arial"/>
                <w:szCs w:val="24"/>
              </w:rPr>
              <w:t xml:space="preserve"> </w:t>
            </w:r>
          </w:p>
        </w:tc>
        <w:tc>
          <w:tcPr>
            <w:tcW w:w="3111" w:type="dxa"/>
            <w:shd w:val="clear" w:color="auto" w:fill="FFFFFF" w:themeFill="background1"/>
          </w:tcPr>
          <w:p w:rsidR="0014513C" w:rsidRPr="00682D40" w:rsidRDefault="00EA03FD" w:rsidP="008D70B9">
            <w:pPr>
              <w:pStyle w:val="NoSpacing"/>
              <w:rPr>
                <w:b/>
                <w:bCs/>
                <w:szCs w:val="24"/>
              </w:rPr>
            </w:pPr>
            <w:r w:rsidRPr="00682D40">
              <w:rPr>
                <w:b/>
                <w:bCs/>
                <w:szCs w:val="24"/>
              </w:rPr>
              <w:t>TDSB</w:t>
            </w:r>
            <w:r w:rsidR="0014513C" w:rsidRPr="00682D40">
              <w:rPr>
                <w:b/>
                <w:bCs/>
                <w:szCs w:val="24"/>
              </w:rPr>
              <w:t xml:space="preserve"> Vendor # 25119</w:t>
            </w:r>
          </w:p>
          <w:p w:rsidR="00A775AB" w:rsidRPr="00682D40" w:rsidRDefault="00A775AB" w:rsidP="008D70B9">
            <w:pPr>
              <w:pStyle w:val="NoSpacing"/>
              <w:rPr>
                <w:i/>
                <w:iCs/>
                <w:szCs w:val="24"/>
              </w:rPr>
            </w:pPr>
            <w:r w:rsidRPr="00682D40">
              <w:rPr>
                <w:b/>
                <w:bCs/>
                <w:szCs w:val="24"/>
              </w:rPr>
              <w:t>Purchase Order</w:t>
            </w:r>
            <w:r w:rsidR="00682D40">
              <w:rPr>
                <w:b/>
                <w:bCs/>
                <w:szCs w:val="24"/>
              </w:rPr>
              <w:t>:</w:t>
            </w:r>
            <w:r w:rsidRPr="00682D40">
              <w:rPr>
                <w:b/>
                <w:bCs/>
                <w:szCs w:val="24"/>
              </w:rPr>
              <w:t xml:space="preserve"> </w:t>
            </w:r>
            <w:r w:rsidR="00D02DBF" w:rsidRPr="00682D40">
              <w:rPr>
                <w:b/>
                <w:bCs/>
                <w:szCs w:val="24"/>
              </w:rPr>
              <w:t>Required</w:t>
            </w:r>
          </w:p>
          <w:p w:rsidR="0014513C" w:rsidRPr="00682D40" w:rsidRDefault="0014513C" w:rsidP="008D70B9">
            <w:pPr>
              <w:pStyle w:val="NoSpacing"/>
              <w:rPr>
                <w:szCs w:val="24"/>
              </w:rPr>
            </w:pPr>
          </w:p>
          <w:p w:rsidR="0014513C" w:rsidRPr="00682D40" w:rsidRDefault="0014513C" w:rsidP="008D70B9">
            <w:pPr>
              <w:pStyle w:val="NoSpacing"/>
              <w:rPr>
                <w:b/>
                <w:szCs w:val="24"/>
              </w:rPr>
            </w:pPr>
            <w:r w:rsidRPr="00682D40">
              <w:rPr>
                <w:b/>
                <w:szCs w:val="24"/>
              </w:rPr>
              <w:t xml:space="preserve">ORDER PROCESS: </w:t>
            </w:r>
          </w:p>
          <w:p w:rsidR="0014513C" w:rsidRPr="00682D40" w:rsidRDefault="0014513C" w:rsidP="008D70B9">
            <w:pPr>
              <w:pStyle w:val="NoSpacing"/>
              <w:rPr>
                <w:szCs w:val="24"/>
              </w:rPr>
            </w:pPr>
            <w:r w:rsidRPr="00682D40">
              <w:rPr>
                <w:b/>
                <w:bCs/>
                <w:szCs w:val="24"/>
              </w:rPr>
              <w:t xml:space="preserve">1. Call: </w:t>
            </w:r>
            <w:r w:rsidRPr="00682D40">
              <w:rPr>
                <w:szCs w:val="24"/>
              </w:rPr>
              <w:t xml:space="preserve">514-904-2958  or </w:t>
            </w:r>
          </w:p>
          <w:p w:rsidR="0014513C" w:rsidRPr="00682D40" w:rsidRDefault="0014513C" w:rsidP="008D70B9">
            <w:pPr>
              <w:pStyle w:val="NoSpacing"/>
              <w:rPr>
                <w:b/>
                <w:bCs/>
                <w:szCs w:val="24"/>
              </w:rPr>
            </w:pPr>
            <w:r w:rsidRPr="00682D40">
              <w:rPr>
                <w:b/>
                <w:bCs/>
                <w:szCs w:val="24"/>
              </w:rPr>
              <w:t>2. Email:</w:t>
            </w:r>
          </w:p>
          <w:p w:rsidR="0014513C" w:rsidRPr="00682D40" w:rsidRDefault="0014513C" w:rsidP="008D70B9">
            <w:pPr>
              <w:pStyle w:val="NoSpacing"/>
              <w:rPr>
                <w:szCs w:val="24"/>
                <w:lang w:val="en-US"/>
              </w:rPr>
            </w:pPr>
            <w:r w:rsidRPr="00682D40">
              <w:rPr>
                <w:szCs w:val="24"/>
              </w:rPr>
              <w:t xml:space="preserve">maryprocaccini@universalhosieryinc.com   </w:t>
            </w:r>
          </w:p>
          <w:p w:rsidR="0014513C" w:rsidRPr="00682D40" w:rsidRDefault="0014513C" w:rsidP="008D70B9">
            <w:pPr>
              <w:pStyle w:val="NoSpacing"/>
              <w:rPr>
                <w:szCs w:val="24"/>
              </w:rPr>
            </w:pPr>
          </w:p>
          <w:p w:rsidR="00EA03FD" w:rsidRPr="00682D40" w:rsidRDefault="00EA03FD" w:rsidP="008D70B9">
            <w:pPr>
              <w:spacing w:before="0" w:after="0"/>
              <w:rPr>
                <w:rFonts w:cs="Arial"/>
                <w:b/>
                <w:szCs w:val="24"/>
              </w:rPr>
            </w:pPr>
            <w:r w:rsidRPr="00682D40">
              <w:rPr>
                <w:rFonts w:cs="Arial"/>
                <w:b/>
                <w:szCs w:val="24"/>
              </w:rPr>
              <w:t>Please follow TDSB payment process:</w:t>
            </w:r>
          </w:p>
          <w:p w:rsidR="00EA03FD" w:rsidRPr="00682D40" w:rsidRDefault="00EA03FD" w:rsidP="00976178">
            <w:pPr>
              <w:pStyle w:val="ListParagraph"/>
            </w:pPr>
            <w:r w:rsidRPr="00682D40">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EA03FD" w:rsidRPr="00682D40" w:rsidRDefault="00EA03FD" w:rsidP="00976178">
            <w:pPr>
              <w:pStyle w:val="ListParagraph"/>
            </w:pPr>
            <w:r w:rsidRPr="00682D40">
              <w:t xml:space="preserve">After services are rendered, vendor will submit a detailed invoice including the PO#  and send it to </w:t>
            </w:r>
            <w:r w:rsidR="00A20D69" w:rsidRPr="00682D40">
              <w:t xml:space="preserve">Accounts </w:t>
            </w:r>
            <w:r w:rsidR="007602BF" w:rsidRPr="00682D40">
              <w:t>Payable</w:t>
            </w:r>
            <w:r w:rsidR="00A20D69" w:rsidRPr="00682D40">
              <w:t xml:space="preserve"> at </w:t>
            </w:r>
            <w:r w:rsidRPr="00682D40">
              <w:t>apInvoices@tdsb.on.ca</w:t>
            </w:r>
          </w:p>
          <w:p w:rsidR="00EA03FD" w:rsidRPr="00682D40" w:rsidRDefault="00EA03FD" w:rsidP="00976178">
            <w:pPr>
              <w:pStyle w:val="ListParagraph"/>
            </w:pPr>
            <w:r w:rsidRPr="00682D40">
              <w:t>School staff must do a goods receipt, which must be released by another school staff member – the principal or designate – to release the funds.</w:t>
            </w:r>
          </w:p>
          <w:p w:rsidR="00EA03FD" w:rsidRPr="00682D40" w:rsidRDefault="00EA03FD" w:rsidP="00976178">
            <w:pPr>
              <w:pStyle w:val="ListParagraph"/>
            </w:pPr>
            <w:r w:rsidRPr="00682D40">
              <w:t>Payment will be deposited directly into the vendor’s bank account.</w:t>
            </w:r>
          </w:p>
          <w:p w:rsidR="00A20D69" w:rsidRPr="00682D40" w:rsidRDefault="00A20D69" w:rsidP="008D70B9">
            <w:pPr>
              <w:pStyle w:val="NoSpacing"/>
            </w:pPr>
          </w:p>
          <w:p w:rsidR="0014513C" w:rsidRDefault="00EA03FD" w:rsidP="008D70B9">
            <w:pPr>
              <w:pStyle w:val="NoSpacing"/>
              <w:rPr>
                <w:rFonts w:cs="Arial"/>
                <w:szCs w:val="24"/>
              </w:rPr>
            </w:pPr>
            <w:r w:rsidRPr="00682D40">
              <w:rPr>
                <w:rFonts w:cs="Arial"/>
                <w:szCs w:val="24"/>
              </w:rPr>
              <w:t xml:space="preserve">For questions related to </w:t>
            </w:r>
            <w:r w:rsidR="00A20D69" w:rsidRPr="00682D40">
              <w:rPr>
                <w:rFonts w:cs="Arial"/>
                <w:szCs w:val="24"/>
              </w:rPr>
              <w:t xml:space="preserve">how to </w:t>
            </w:r>
            <w:r w:rsidRPr="00682D40">
              <w:rPr>
                <w:rFonts w:cs="Arial"/>
                <w:szCs w:val="24"/>
              </w:rPr>
              <w:t>do a goods receipt and release funds, please contact the SAP Trainer or the Help Desk.</w:t>
            </w:r>
          </w:p>
          <w:p w:rsidR="00682D40" w:rsidRPr="00682D40" w:rsidRDefault="00682D40" w:rsidP="008D70B9">
            <w:pPr>
              <w:pStyle w:val="NoSpacing"/>
              <w:rPr>
                <w:szCs w:val="24"/>
              </w:rPr>
            </w:pPr>
          </w:p>
        </w:tc>
      </w:tr>
    </w:tbl>
    <w:p w:rsidR="002D38D6" w:rsidRPr="00953AA6" w:rsidRDefault="002D38D6" w:rsidP="008D70B9">
      <w:pPr>
        <w:spacing w:before="0" w:after="0" w:line="240" w:lineRule="auto"/>
        <w:rPr>
          <w:szCs w:val="24"/>
        </w:rPr>
      </w:pPr>
      <w:r w:rsidRPr="00953AA6">
        <w:rPr>
          <w:szCs w:val="24"/>
        </w:rPr>
        <w:br w:type="page"/>
      </w:r>
    </w:p>
    <w:p w:rsidR="0054076C" w:rsidRPr="00953AA6" w:rsidRDefault="0054076C" w:rsidP="008D70B9">
      <w:pPr>
        <w:spacing w:before="0" w:after="0" w:line="240" w:lineRule="auto"/>
        <w:rPr>
          <w:rFonts w:cs="Arial"/>
          <w:b/>
          <w:szCs w:val="24"/>
        </w:rPr>
      </w:pPr>
    </w:p>
    <w:p w:rsidR="00CF3D1C" w:rsidRPr="00953AA6" w:rsidRDefault="00CF3D1C" w:rsidP="008D70B9">
      <w:pPr>
        <w:spacing w:before="0" w:after="0" w:line="240" w:lineRule="auto"/>
        <w:rPr>
          <w:rFonts w:ascii="Arial" w:hAnsi="Arial" w:cs="Arial"/>
          <w:b/>
          <w:szCs w:val="24"/>
        </w:rPr>
      </w:pPr>
      <w:r w:rsidRPr="00953AA6">
        <w:rPr>
          <w:rFonts w:ascii="Arial" w:hAnsi="Arial" w:cs="Arial"/>
          <w:b/>
          <w:szCs w:val="24"/>
        </w:rPr>
        <w:t>Approved Fundraising and Fun Fair</w:t>
      </w:r>
      <w:r w:rsidR="00437B58" w:rsidRPr="00953AA6">
        <w:rPr>
          <w:rFonts w:ascii="Arial" w:hAnsi="Arial" w:cs="Arial"/>
          <w:b/>
          <w:szCs w:val="24"/>
        </w:rPr>
        <w:t xml:space="preserve"> </w:t>
      </w:r>
      <w:r w:rsidRPr="00953AA6">
        <w:rPr>
          <w:rFonts w:ascii="Arial" w:hAnsi="Arial" w:cs="Arial"/>
          <w:b/>
          <w:szCs w:val="24"/>
        </w:rPr>
        <w:t>Vendors</w:t>
      </w:r>
    </w:p>
    <w:p w:rsidR="00CF3D1C" w:rsidRPr="00953AA6" w:rsidRDefault="00CF3D1C" w:rsidP="008D70B9">
      <w:pPr>
        <w:spacing w:before="0" w:after="0" w:line="240" w:lineRule="auto"/>
        <w:rPr>
          <w:rFonts w:ascii="Arial" w:hAnsi="Arial" w:cs="Arial"/>
          <w:szCs w:val="24"/>
        </w:rPr>
      </w:pPr>
      <w:r w:rsidRPr="00953AA6">
        <w:rPr>
          <w:rFonts w:ascii="Arial" w:hAnsi="Arial" w:cs="Arial"/>
          <w:szCs w:val="24"/>
        </w:rPr>
        <w:t>Visit our website at</w:t>
      </w:r>
      <w:r w:rsidR="00437B58" w:rsidRPr="00953AA6">
        <w:rPr>
          <w:rFonts w:ascii="Arial" w:hAnsi="Arial" w:cs="Arial"/>
          <w:szCs w:val="24"/>
        </w:rPr>
        <w:t xml:space="preserve"> </w:t>
      </w:r>
      <w:r w:rsidR="003F075D" w:rsidRPr="00682D40">
        <w:rPr>
          <w:rFonts w:ascii="Arial" w:hAnsi="Arial" w:cs="Arial"/>
          <w:szCs w:val="24"/>
        </w:rPr>
        <w:t>www.tdsbfundraising.ca</w:t>
      </w:r>
    </w:p>
    <w:p w:rsidR="00CF3D1C" w:rsidRPr="00953AA6" w:rsidRDefault="00CF3D1C" w:rsidP="008D70B9">
      <w:pPr>
        <w:spacing w:before="0" w:after="0" w:line="240" w:lineRule="auto"/>
        <w:rPr>
          <w:rFonts w:ascii="Arial" w:hAnsi="Arial" w:cs="Arial"/>
          <w:szCs w:val="24"/>
        </w:rPr>
      </w:pPr>
      <w:r w:rsidRPr="00953AA6">
        <w:rPr>
          <w:rFonts w:ascii="Arial" w:hAnsi="Arial" w:cs="Arial"/>
          <w:szCs w:val="24"/>
        </w:rPr>
        <w:t xml:space="preserve">You can contact us at </w:t>
      </w:r>
      <w:r w:rsidR="003F075D" w:rsidRPr="00682D40">
        <w:rPr>
          <w:rFonts w:ascii="Arial" w:hAnsi="Arial" w:cs="Arial"/>
          <w:szCs w:val="24"/>
        </w:rPr>
        <w:t>businessdevelopment@tdsb.on.ca</w:t>
      </w:r>
      <w:r w:rsidR="00437B58" w:rsidRPr="00953AA6">
        <w:rPr>
          <w:rFonts w:ascii="Arial" w:hAnsi="Arial" w:cs="Arial"/>
          <w:szCs w:val="24"/>
        </w:rPr>
        <w:t xml:space="preserve"> </w:t>
      </w:r>
      <w:r w:rsidRPr="00953AA6">
        <w:rPr>
          <w:rFonts w:ascii="Arial" w:hAnsi="Arial" w:cs="Arial"/>
          <w:szCs w:val="24"/>
        </w:rPr>
        <w:t>or by phone at</w:t>
      </w:r>
      <w:r w:rsidR="00437B58" w:rsidRPr="00953AA6">
        <w:rPr>
          <w:rFonts w:ascii="Arial" w:hAnsi="Arial" w:cs="Arial"/>
          <w:szCs w:val="24"/>
        </w:rPr>
        <w:t xml:space="preserve"> </w:t>
      </w:r>
      <w:r w:rsidRPr="00953AA6">
        <w:rPr>
          <w:rFonts w:ascii="Arial" w:hAnsi="Arial" w:cs="Arial"/>
          <w:szCs w:val="24"/>
        </w:rPr>
        <w:t>416-397-3510</w:t>
      </w:r>
    </w:p>
    <w:p w:rsidR="009E4BD7" w:rsidRPr="00953AA6" w:rsidRDefault="00CF3D1C" w:rsidP="008D70B9">
      <w:pPr>
        <w:spacing w:before="0" w:after="0" w:line="240" w:lineRule="auto"/>
        <w:rPr>
          <w:rFonts w:ascii="Arial" w:hAnsi="Arial" w:cs="Arial"/>
          <w:szCs w:val="24"/>
        </w:rPr>
      </w:pPr>
      <w:r w:rsidRPr="00953AA6">
        <w:rPr>
          <w:rFonts w:ascii="Arial" w:hAnsi="Arial" w:cs="Arial"/>
          <w:szCs w:val="24"/>
        </w:rPr>
        <w:t>Toronto District School Board - Approved Fundraising and Fun Fair Vendors Directory</w:t>
      </w:r>
    </w:p>
    <w:sectPr w:rsidR="009E4BD7" w:rsidRPr="00953AA6" w:rsidSect="007B4809">
      <w:footerReference w:type="default" r:id="rId16"/>
      <w:pgSz w:w="12240" w:h="15840"/>
      <w:pgMar w:top="619" w:right="720" w:bottom="720" w:left="720" w:header="360" w:footer="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FE" w:rsidRDefault="000743FE" w:rsidP="00E5511A">
      <w:pPr>
        <w:spacing w:before="0" w:after="0" w:line="240" w:lineRule="auto"/>
      </w:pPr>
      <w:r>
        <w:separator/>
      </w:r>
    </w:p>
  </w:endnote>
  <w:endnote w:type="continuationSeparator" w:id="0">
    <w:p w:rsidR="000743FE" w:rsidRDefault="000743FE"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WBILQ+Wingdings">
    <w:altName w:val="Arial Unicode MS"/>
    <w:panose1 w:val="00000000000000000000"/>
    <w:charset w:val="88"/>
    <w:family w:val="swiss"/>
    <w:notTrueType/>
    <w:pitch w:val="default"/>
    <w:sig w:usb0="00000000" w:usb1="08080000" w:usb2="00000010" w:usb3="00000000" w:csb0="00100000"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FE" w:rsidRPr="007B4809" w:rsidRDefault="000743FE" w:rsidP="00340FBA">
    <w:pPr>
      <w:pStyle w:val="Footer"/>
      <w:jc w:val="center"/>
      <w:rPr>
        <w:color w:val="000000" w:themeColor="text1"/>
        <w:szCs w:val="24"/>
      </w:rPr>
    </w:pPr>
    <w:r w:rsidRPr="007B4809">
      <w:rPr>
        <w:rFonts w:cs="MyriadPro-Regular"/>
        <w:color w:val="000000" w:themeColor="text1"/>
        <w:szCs w:val="24"/>
      </w:rPr>
      <w:t>TORONTO DISTRICT SCHOOL BOARD APPROVED FUNDRAISING AND FUN FAIR VENDORS DIRECTORY</w:t>
    </w:r>
  </w:p>
  <w:sdt>
    <w:sdtPr>
      <w:id w:val="613869291"/>
      <w:docPartObj>
        <w:docPartGallery w:val="Page Numbers (Bottom of Page)"/>
        <w:docPartUnique/>
      </w:docPartObj>
    </w:sdtPr>
    <w:sdtContent>
      <w:sdt>
        <w:sdtPr>
          <w:id w:val="860082579"/>
          <w:docPartObj>
            <w:docPartGallery w:val="Page Numbers (Top of Page)"/>
            <w:docPartUnique/>
          </w:docPartObj>
        </w:sdtPr>
        <w:sdtContent>
          <w:p w:rsidR="000743FE" w:rsidRDefault="000743FE" w:rsidP="007B48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A4504">
              <w:rPr>
                <w:b/>
                <w:bCs/>
                <w:noProof/>
              </w:rPr>
              <w:t>67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A4504">
              <w:rPr>
                <w:b/>
                <w:bCs/>
                <w:noProof/>
              </w:rPr>
              <w:t>67</w:t>
            </w:r>
            <w:r>
              <w:rPr>
                <w:b/>
                <w:bCs/>
                <w:szCs w:val="24"/>
              </w:rPr>
              <w:fldChar w:fldCharType="end"/>
            </w:r>
          </w:p>
        </w:sdtContent>
      </w:sdt>
    </w:sdtContent>
  </w:sdt>
  <w:p w:rsidR="000743FE" w:rsidRPr="007B4809" w:rsidRDefault="000743FE" w:rsidP="007B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FE" w:rsidRDefault="000743FE" w:rsidP="00E5511A">
      <w:pPr>
        <w:spacing w:before="0" w:after="0" w:line="240" w:lineRule="auto"/>
      </w:pPr>
      <w:r>
        <w:separator/>
      </w:r>
    </w:p>
  </w:footnote>
  <w:footnote w:type="continuationSeparator" w:id="0">
    <w:p w:rsidR="000743FE" w:rsidRDefault="000743FE" w:rsidP="00E5511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6B"/>
    <w:multiLevelType w:val="hybridMultilevel"/>
    <w:tmpl w:val="F9667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D85E90"/>
    <w:multiLevelType w:val="hybridMultilevel"/>
    <w:tmpl w:val="EB4A2F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38A6B01"/>
    <w:multiLevelType w:val="hybridMultilevel"/>
    <w:tmpl w:val="628ABA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CD458DB"/>
    <w:multiLevelType w:val="hybridMultilevel"/>
    <w:tmpl w:val="4DCA8E26"/>
    <w:lvl w:ilvl="0" w:tplc="A650F58A">
      <w:start w:val="4"/>
      <w:numFmt w:val="bullet"/>
      <w:lvlText w:val="-"/>
      <w:lvlJc w:val="left"/>
      <w:pPr>
        <w:ind w:left="360" w:hanging="360"/>
      </w:pPr>
      <w:rPr>
        <w:rFonts w:ascii="Arial Narrow" w:eastAsiaTheme="minorHAnsi" w:hAnsi="Arial Narrow"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2370163"/>
    <w:multiLevelType w:val="hybridMultilevel"/>
    <w:tmpl w:val="F6FEF0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9A5AA0"/>
    <w:multiLevelType w:val="hybridMultilevel"/>
    <w:tmpl w:val="E8E42DD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A7332F"/>
    <w:multiLevelType w:val="hybridMultilevel"/>
    <w:tmpl w:val="A7F87A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5A80420"/>
    <w:multiLevelType w:val="hybridMultilevel"/>
    <w:tmpl w:val="CFB26896"/>
    <w:lvl w:ilvl="0" w:tplc="10090001">
      <w:start w:val="1"/>
      <w:numFmt w:val="bullet"/>
      <w:lvlText w:val=""/>
      <w:lvlJc w:val="left"/>
      <w:pPr>
        <w:ind w:left="444" w:hanging="360"/>
      </w:pPr>
      <w:rPr>
        <w:rFonts w:ascii="Symbol" w:hAnsi="Symbol" w:hint="default"/>
      </w:rPr>
    </w:lvl>
    <w:lvl w:ilvl="1" w:tplc="10090019" w:tentative="1">
      <w:start w:val="1"/>
      <w:numFmt w:val="lowerLetter"/>
      <w:lvlText w:val="%2."/>
      <w:lvlJc w:val="left"/>
      <w:pPr>
        <w:ind w:left="1164" w:hanging="360"/>
      </w:pPr>
    </w:lvl>
    <w:lvl w:ilvl="2" w:tplc="1009001B" w:tentative="1">
      <w:start w:val="1"/>
      <w:numFmt w:val="lowerRoman"/>
      <w:lvlText w:val="%3."/>
      <w:lvlJc w:val="right"/>
      <w:pPr>
        <w:ind w:left="1884" w:hanging="180"/>
      </w:pPr>
    </w:lvl>
    <w:lvl w:ilvl="3" w:tplc="1009000F" w:tentative="1">
      <w:start w:val="1"/>
      <w:numFmt w:val="decimal"/>
      <w:lvlText w:val="%4."/>
      <w:lvlJc w:val="left"/>
      <w:pPr>
        <w:ind w:left="2604" w:hanging="360"/>
      </w:pPr>
    </w:lvl>
    <w:lvl w:ilvl="4" w:tplc="10090019" w:tentative="1">
      <w:start w:val="1"/>
      <w:numFmt w:val="lowerLetter"/>
      <w:lvlText w:val="%5."/>
      <w:lvlJc w:val="left"/>
      <w:pPr>
        <w:ind w:left="3324" w:hanging="360"/>
      </w:pPr>
    </w:lvl>
    <w:lvl w:ilvl="5" w:tplc="1009001B" w:tentative="1">
      <w:start w:val="1"/>
      <w:numFmt w:val="lowerRoman"/>
      <w:lvlText w:val="%6."/>
      <w:lvlJc w:val="right"/>
      <w:pPr>
        <w:ind w:left="4044" w:hanging="180"/>
      </w:pPr>
    </w:lvl>
    <w:lvl w:ilvl="6" w:tplc="1009000F" w:tentative="1">
      <w:start w:val="1"/>
      <w:numFmt w:val="decimal"/>
      <w:lvlText w:val="%7."/>
      <w:lvlJc w:val="left"/>
      <w:pPr>
        <w:ind w:left="4764" w:hanging="360"/>
      </w:pPr>
    </w:lvl>
    <w:lvl w:ilvl="7" w:tplc="10090019" w:tentative="1">
      <w:start w:val="1"/>
      <w:numFmt w:val="lowerLetter"/>
      <w:lvlText w:val="%8."/>
      <w:lvlJc w:val="left"/>
      <w:pPr>
        <w:ind w:left="5484" w:hanging="360"/>
      </w:pPr>
    </w:lvl>
    <w:lvl w:ilvl="8" w:tplc="1009001B" w:tentative="1">
      <w:start w:val="1"/>
      <w:numFmt w:val="lowerRoman"/>
      <w:lvlText w:val="%9."/>
      <w:lvlJc w:val="right"/>
      <w:pPr>
        <w:ind w:left="6204" w:hanging="180"/>
      </w:pPr>
    </w:lvl>
  </w:abstractNum>
  <w:abstractNum w:abstractNumId="8">
    <w:nsid w:val="17A66DB6"/>
    <w:multiLevelType w:val="hybridMultilevel"/>
    <w:tmpl w:val="55B0BC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9F86BD4"/>
    <w:multiLevelType w:val="hybridMultilevel"/>
    <w:tmpl w:val="FB520952"/>
    <w:lvl w:ilvl="0" w:tplc="F38C06A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CA811BC"/>
    <w:multiLevelType w:val="hybridMultilevel"/>
    <w:tmpl w:val="22929E7C"/>
    <w:lvl w:ilvl="0" w:tplc="C8D87E34">
      <w:start w:val="1"/>
      <w:numFmt w:val="decimal"/>
      <w:lvlText w:val="(%1)"/>
      <w:lvlJc w:val="left"/>
      <w:pPr>
        <w:ind w:left="1069" w:hanging="360"/>
      </w:pPr>
      <w:rPr>
        <w:rFonts w:hint="default"/>
        <w:b w:val="0"/>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1">
    <w:nsid w:val="24E474C2"/>
    <w:multiLevelType w:val="hybridMultilevel"/>
    <w:tmpl w:val="011E2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6024677"/>
    <w:multiLevelType w:val="hybridMultilevel"/>
    <w:tmpl w:val="2278A7F4"/>
    <w:lvl w:ilvl="0" w:tplc="10090001">
      <w:start w:val="1"/>
      <w:numFmt w:val="bullet"/>
      <w:lvlText w:val=""/>
      <w:lvlJc w:val="left"/>
      <w:pPr>
        <w:ind w:left="499" w:hanging="360"/>
      </w:pPr>
      <w:rPr>
        <w:rFonts w:ascii="Symbol" w:hAnsi="Symbol" w:hint="default"/>
      </w:rPr>
    </w:lvl>
    <w:lvl w:ilvl="1" w:tplc="10090003" w:tentative="1">
      <w:start w:val="1"/>
      <w:numFmt w:val="bullet"/>
      <w:lvlText w:val="o"/>
      <w:lvlJc w:val="left"/>
      <w:pPr>
        <w:ind w:left="1219" w:hanging="360"/>
      </w:pPr>
      <w:rPr>
        <w:rFonts w:ascii="Courier New" w:hAnsi="Courier New" w:cs="Courier New" w:hint="default"/>
      </w:rPr>
    </w:lvl>
    <w:lvl w:ilvl="2" w:tplc="10090005" w:tentative="1">
      <w:start w:val="1"/>
      <w:numFmt w:val="bullet"/>
      <w:lvlText w:val=""/>
      <w:lvlJc w:val="left"/>
      <w:pPr>
        <w:ind w:left="1939" w:hanging="360"/>
      </w:pPr>
      <w:rPr>
        <w:rFonts w:ascii="Wingdings" w:hAnsi="Wingdings" w:hint="default"/>
      </w:rPr>
    </w:lvl>
    <w:lvl w:ilvl="3" w:tplc="10090001" w:tentative="1">
      <w:start w:val="1"/>
      <w:numFmt w:val="bullet"/>
      <w:lvlText w:val=""/>
      <w:lvlJc w:val="left"/>
      <w:pPr>
        <w:ind w:left="2659" w:hanging="360"/>
      </w:pPr>
      <w:rPr>
        <w:rFonts w:ascii="Symbol" w:hAnsi="Symbol" w:hint="default"/>
      </w:rPr>
    </w:lvl>
    <w:lvl w:ilvl="4" w:tplc="10090003" w:tentative="1">
      <w:start w:val="1"/>
      <w:numFmt w:val="bullet"/>
      <w:lvlText w:val="o"/>
      <w:lvlJc w:val="left"/>
      <w:pPr>
        <w:ind w:left="3379" w:hanging="360"/>
      </w:pPr>
      <w:rPr>
        <w:rFonts w:ascii="Courier New" w:hAnsi="Courier New" w:cs="Courier New" w:hint="default"/>
      </w:rPr>
    </w:lvl>
    <w:lvl w:ilvl="5" w:tplc="10090005" w:tentative="1">
      <w:start w:val="1"/>
      <w:numFmt w:val="bullet"/>
      <w:lvlText w:val=""/>
      <w:lvlJc w:val="left"/>
      <w:pPr>
        <w:ind w:left="4099" w:hanging="360"/>
      </w:pPr>
      <w:rPr>
        <w:rFonts w:ascii="Wingdings" w:hAnsi="Wingdings" w:hint="default"/>
      </w:rPr>
    </w:lvl>
    <w:lvl w:ilvl="6" w:tplc="10090001" w:tentative="1">
      <w:start w:val="1"/>
      <w:numFmt w:val="bullet"/>
      <w:lvlText w:val=""/>
      <w:lvlJc w:val="left"/>
      <w:pPr>
        <w:ind w:left="4819" w:hanging="360"/>
      </w:pPr>
      <w:rPr>
        <w:rFonts w:ascii="Symbol" w:hAnsi="Symbol" w:hint="default"/>
      </w:rPr>
    </w:lvl>
    <w:lvl w:ilvl="7" w:tplc="10090003" w:tentative="1">
      <w:start w:val="1"/>
      <w:numFmt w:val="bullet"/>
      <w:lvlText w:val="o"/>
      <w:lvlJc w:val="left"/>
      <w:pPr>
        <w:ind w:left="5539" w:hanging="360"/>
      </w:pPr>
      <w:rPr>
        <w:rFonts w:ascii="Courier New" w:hAnsi="Courier New" w:cs="Courier New" w:hint="default"/>
      </w:rPr>
    </w:lvl>
    <w:lvl w:ilvl="8" w:tplc="10090005" w:tentative="1">
      <w:start w:val="1"/>
      <w:numFmt w:val="bullet"/>
      <w:lvlText w:val=""/>
      <w:lvlJc w:val="left"/>
      <w:pPr>
        <w:ind w:left="6259" w:hanging="360"/>
      </w:pPr>
      <w:rPr>
        <w:rFonts w:ascii="Wingdings" w:hAnsi="Wingdings" w:hint="default"/>
      </w:rPr>
    </w:lvl>
  </w:abstractNum>
  <w:abstractNum w:abstractNumId="13">
    <w:nsid w:val="274B1527"/>
    <w:multiLevelType w:val="hybridMultilevel"/>
    <w:tmpl w:val="9E28F406"/>
    <w:lvl w:ilvl="0" w:tplc="C8FA9F3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7FC346C"/>
    <w:multiLevelType w:val="hybridMultilevel"/>
    <w:tmpl w:val="808E26C6"/>
    <w:lvl w:ilvl="0" w:tplc="7EB4644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5">
    <w:nsid w:val="28A576D2"/>
    <w:multiLevelType w:val="hybridMultilevel"/>
    <w:tmpl w:val="44B41392"/>
    <w:lvl w:ilvl="0" w:tplc="10090001">
      <w:start w:val="1"/>
      <w:numFmt w:val="bullet"/>
      <w:lvlText w:val=""/>
      <w:lvlJc w:val="left"/>
      <w:pPr>
        <w:ind w:left="499" w:hanging="360"/>
      </w:pPr>
      <w:rPr>
        <w:rFonts w:ascii="Symbol" w:hAnsi="Symbol" w:hint="default"/>
      </w:rPr>
    </w:lvl>
    <w:lvl w:ilvl="1" w:tplc="10090003" w:tentative="1">
      <w:start w:val="1"/>
      <w:numFmt w:val="bullet"/>
      <w:lvlText w:val="o"/>
      <w:lvlJc w:val="left"/>
      <w:pPr>
        <w:ind w:left="1219" w:hanging="360"/>
      </w:pPr>
      <w:rPr>
        <w:rFonts w:ascii="Courier New" w:hAnsi="Courier New" w:cs="Courier New" w:hint="default"/>
      </w:rPr>
    </w:lvl>
    <w:lvl w:ilvl="2" w:tplc="10090005" w:tentative="1">
      <w:start w:val="1"/>
      <w:numFmt w:val="bullet"/>
      <w:lvlText w:val=""/>
      <w:lvlJc w:val="left"/>
      <w:pPr>
        <w:ind w:left="1939" w:hanging="360"/>
      </w:pPr>
      <w:rPr>
        <w:rFonts w:ascii="Wingdings" w:hAnsi="Wingdings" w:hint="default"/>
      </w:rPr>
    </w:lvl>
    <w:lvl w:ilvl="3" w:tplc="10090001" w:tentative="1">
      <w:start w:val="1"/>
      <w:numFmt w:val="bullet"/>
      <w:lvlText w:val=""/>
      <w:lvlJc w:val="left"/>
      <w:pPr>
        <w:ind w:left="2659" w:hanging="360"/>
      </w:pPr>
      <w:rPr>
        <w:rFonts w:ascii="Symbol" w:hAnsi="Symbol" w:hint="default"/>
      </w:rPr>
    </w:lvl>
    <w:lvl w:ilvl="4" w:tplc="10090003" w:tentative="1">
      <w:start w:val="1"/>
      <w:numFmt w:val="bullet"/>
      <w:lvlText w:val="o"/>
      <w:lvlJc w:val="left"/>
      <w:pPr>
        <w:ind w:left="3379" w:hanging="360"/>
      </w:pPr>
      <w:rPr>
        <w:rFonts w:ascii="Courier New" w:hAnsi="Courier New" w:cs="Courier New" w:hint="default"/>
      </w:rPr>
    </w:lvl>
    <w:lvl w:ilvl="5" w:tplc="10090005" w:tentative="1">
      <w:start w:val="1"/>
      <w:numFmt w:val="bullet"/>
      <w:lvlText w:val=""/>
      <w:lvlJc w:val="left"/>
      <w:pPr>
        <w:ind w:left="4099" w:hanging="360"/>
      </w:pPr>
      <w:rPr>
        <w:rFonts w:ascii="Wingdings" w:hAnsi="Wingdings" w:hint="default"/>
      </w:rPr>
    </w:lvl>
    <w:lvl w:ilvl="6" w:tplc="10090001" w:tentative="1">
      <w:start w:val="1"/>
      <w:numFmt w:val="bullet"/>
      <w:lvlText w:val=""/>
      <w:lvlJc w:val="left"/>
      <w:pPr>
        <w:ind w:left="4819" w:hanging="360"/>
      </w:pPr>
      <w:rPr>
        <w:rFonts w:ascii="Symbol" w:hAnsi="Symbol" w:hint="default"/>
      </w:rPr>
    </w:lvl>
    <w:lvl w:ilvl="7" w:tplc="10090003" w:tentative="1">
      <w:start w:val="1"/>
      <w:numFmt w:val="bullet"/>
      <w:lvlText w:val="o"/>
      <w:lvlJc w:val="left"/>
      <w:pPr>
        <w:ind w:left="5539" w:hanging="360"/>
      </w:pPr>
      <w:rPr>
        <w:rFonts w:ascii="Courier New" w:hAnsi="Courier New" w:cs="Courier New" w:hint="default"/>
      </w:rPr>
    </w:lvl>
    <w:lvl w:ilvl="8" w:tplc="10090005" w:tentative="1">
      <w:start w:val="1"/>
      <w:numFmt w:val="bullet"/>
      <w:lvlText w:val=""/>
      <w:lvlJc w:val="left"/>
      <w:pPr>
        <w:ind w:left="6259" w:hanging="360"/>
      </w:pPr>
      <w:rPr>
        <w:rFonts w:ascii="Wingdings" w:hAnsi="Wingdings" w:hint="default"/>
      </w:rPr>
    </w:lvl>
  </w:abstractNum>
  <w:abstractNum w:abstractNumId="16">
    <w:nsid w:val="29600B70"/>
    <w:multiLevelType w:val="hybridMultilevel"/>
    <w:tmpl w:val="F4005812"/>
    <w:lvl w:ilvl="0" w:tplc="10090001">
      <w:start w:val="1"/>
      <w:numFmt w:val="bullet"/>
      <w:lvlText w:val=""/>
      <w:lvlJc w:val="left"/>
      <w:pPr>
        <w:ind w:left="360" w:hanging="360"/>
      </w:pPr>
      <w:rPr>
        <w:rFonts w:ascii="Symbol" w:hAnsi="Symbol" w:hint="default"/>
      </w:rPr>
    </w:lvl>
    <w:lvl w:ilvl="1" w:tplc="2CEA8648">
      <w:numFmt w:val="bullet"/>
      <w:lvlText w:val="-"/>
      <w:lvlJc w:val="left"/>
      <w:pPr>
        <w:ind w:left="1080" w:hanging="360"/>
      </w:pPr>
      <w:rPr>
        <w:rFonts w:ascii="Calibri" w:eastAsiaTheme="minorHAnsi" w:hAnsi="Calibri"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B4C4E25"/>
    <w:multiLevelType w:val="hybridMultilevel"/>
    <w:tmpl w:val="58505E2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B5E5F93"/>
    <w:multiLevelType w:val="hybridMultilevel"/>
    <w:tmpl w:val="A8A67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E1D40C2"/>
    <w:multiLevelType w:val="hybridMultilevel"/>
    <w:tmpl w:val="F23C7D68"/>
    <w:lvl w:ilvl="0" w:tplc="6CA0A14A">
      <w:start w:val="1"/>
      <w:numFmt w:val="bullet"/>
      <w:lvlText w:val="û"/>
      <w:lvlJc w:val="left"/>
      <w:pPr>
        <w:ind w:left="873" w:hanging="360"/>
      </w:pPr>
      <w:rPr>
        <w:rFonts w:ascii="Wingdings" w:hAnsi="Wingdings" w:hint="default"/>
        <w:sz w:val="28"/>
        <w:szCs w:val="28"/>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20">
    <w:nsid w:val="329E2487"/>
    <w:multiLevelType w:val="hybridMultilevel"/>
    <w:tmpl w:val="EE3CF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4817A9C"/>
    <w:multiLevelType w:val="hybridMultilevel"/>
    <w:tmpl w:val="6DBEA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529129C"/>
    <w:multiLevelType w:val="hybridMultilevel"/>
    <w:tmpl w:val="5142A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AAC1BEF"/>
    <w:multiLevelType w:val="hybridMultilevel"/>
    <w:tmpl w:val="3F8A1C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BA61476"/>
    <w:multiLevelType w:val="hybridMultilevel"/>
    <w:tmpl w:val="8526927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360" w:hanging="360"/>
      </w:pPr>
      <w:rPr>
        <w:rFonts w:ascii="Wingdings" w:hAnsi="Wingdings" w:hint="default"/>
      </w:rPr>
    </w:lvl>
    <w:lvl w:ilvl="3" w:tplc="10090001">
      <w:start w:val="1"/>
      <w:numFmt w:val="bullet"/>
      <w:lvlText w:val=""/>
      <w:lvlJc w:val="left"/>
      <w:pPr>
        <w:ind w:left="360" w:hanging="360"/>
      </w:pPr>
      <w:rPr>
        <w:rFonts w:ascii="Symbol" w:hAnsi="Symbol" w:hint="default"/>
      </w:rPr>
    </w:lvl>
    <w:lvl w:ilvl="4" w:tplc="10090003">
      <w:start w:val="1"/>
      <w:numFmt w:val="bullet"/>
      <w:lvlText w:val="o"/>
      <w:lvlJc w:val="left"/>
      <w:pPr>
        <w:ind w:left="1080" w:hanging="360"/>
      </w:pPr>
      <w:rPr>
        <w:rFonts w:ascii="Courier New" w:hAnsi="Courier New" w:cs="Courier New" w:hint="default"/>
      </w:rPr>
    </w:lvl>
    <w:lvl w:ilvl="5" w:tplc="10090005">
      <w:start w:val="1"/>
      <w:numFmt w:val="bullet"/>
      <w:lvlText w:val=""/>
      <w:lvlJc w:val="left"/>
      <w:pPr>
        <w:ind w:left="1800" w:hanging="360"/>
      </w:pPr>
      <w:rPr>
        <w:rFonts w:ascii="Wingdings" w:hAnsi="Wingdings" w:hint="default"/>
      </w:rPr>
    </w:lvl>
    <w:lvl w:ilvl="6" w:tplc="10090001">
      <w:start w:val="1"/>
      <w:numFmt w:val="bullet"/>
      <w:lvlText w:val=""/>
      <w:lvlJc w:val="left"/>
      <w:pPr>
        <w:ind w:left="2520" w:hanging="360"/>
      </w:pPr>
      <w:rPr>
        <w:rFonts w:ascii="Symbol" w:hAnsi="Symbol" w:hint="default"/>
      </w:rPr>
    </w:lvl>
    <w:lvl w:ilvl="7" w:tplc="10090003">
      <w:start w:val="1"/>
      <w:numFmt w:val="bullet"/>
      <w:lvlText w:val="o"/>
      <w:lvlJc w:val="left"/>
      <w:pPr>
        <w:ind w:left="3240" w:hanging="360"/>
      </w:pPr>
      <w:rPr>
        <w:rFonts w:ascii="Courier New" w:hAnsi="Courier New" w:cs="Courier New" w:hint="default"/>
      </w:rPr>
    </w:lvl>
    <w:lvl w:ilvl="8" w:tplc="10090005">
      <w:start w:val="1"/>
      <w:numFmt w:val="bullet"/>
      <w:lvlText w:val=""/>
      <w:lvlJc w:val="left"/>
      <w:pPr>
        <w:ind w:left="3960" w:hanging="360"/>
      </w:pPr>
      <w:rPr>
        <w:rFonts w:ascii="Wingdings" w:hAnsi="Wingdings" w:hint="default"/>
      </w:rPr>
    </w:lvl>
  </w:abstractNum>
  <w:abstractNum w:abstractNumId="25">
    <w:nsid w:val="3D517C0D"/>
    <w:multiLevelType w:val="hybridMultilevel"/>
    <w:tmpl w:val="CFFC77AA"/>
    <w:lvl w:ilvl="0" w:tplc="1526BC5C">
      <w:numFmt w:val="bullet"/>
      <w:lvlText w:val="•"/>
      <w:lvlJc w:val="left"/>
      <w:pPr>
        <w:ind w:left="720" w:hanging="360"/>
      </w:pPr>
      <w:rPr>
        <w:rFonts w:ascii="Calibri" w:eastAsia="Times New Roman" w:hAnsi="Calibri" w:cs="Myriad Pro"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3E1A352D"/>
    <w:multiLevelType w:val="hybridMultilevel"/>
    <w:tmpl w:val="7AF4836A"/>
    <w:lvl w:ilvl="0" w:tplc="1009000D">
      <w:start w:val="1"/>
      <w:numFmt w:val="bullet"/>
      <w:lvlText w:val=""/>
      <w:lvlJc w:val="left"/>
      <w:pPr>
        <w:ind w:hanging="207"/>
      </w:pPr>
      <w:rPr>
        <w:rFonts w:ascii="Wingdings" w:hAnsi="Wingdings" w:hint="default"/>
        <w:b/>
        <w:bCs/>
        <w:color w:val="FF0000"/>
        <w:w w:val="107"/>
        <w:sz w:val="28"/>
        <w:szCs w:val="28"/>
      </w:rPr>
    </w:lvl>
    <w:lvl w:ilvl="1" w:tplc="67360B3A">
      <w:start w:val="1"/>
      <w:numFmt w:val="bullet"/>
      <w:lvlText w:val="•"/>
      <w:lvlJc w:val="left"/>
      <w:rPr>
        <w:rFonts w:hint="default"/>
      </w:rPr>
    </w:lvl>
    <w:lvl w:ilvl="2" w:tplc="0A5A9CB4">
      <w:start w:val="1"/>
      <w:numFmt w:val="bullet"/>
      <w:lvlText w:val="•"/>
      <w:lvlJc w:val="left"/>
      <w:rPr>
        <w:rFonts w:hint="default"/>
      </w:rPr>
    </w:lvl>
    <w:lvl w:ilvl="3" w:tplc="47BA3FF6">
      <w:start w:val="1"/>
      <w:numFmt w:val="bullet"/>
      <w:lvlText w:val="•"/>
      <w:lvlJc w:val="left"/>
      <w:rPr>
        <w:rFonts w:hint="default"/>
      </w:rPr>
    </w:lvl>
    <w:lvl w:ilvl="4" w:tplc="3250B76E">
      <w:start w:val="1"/>
      <w:numFmt w:val="bullet"/>
      <w:lvlText w:val="•"/>
      <w:lvlJc w:val="left"/>
      <w:rPr>
        <w:rFonts w:hint="default"/>
      </w:rPr>
    </w:lvl>
    <w:lvl w:ilvl="5" w:tplc="9CEA6BB0">
      <w:start w:val="1"/>
      <w:numFmt w:val="bullet"/>
      <w:lvlText w:val="•"/>
      <w:lvlJc w:val="left"/>
      <w:rPr>
        <w:rFonts w:hint="default"/>
      </w:rPr>
    </w:lvl>
    <w:lvl w:ilvl="6" w:tplc="A12EE33A">
      <w:start w:val="1"/>
      <w:numFmt w:val="bullet"/>
      <w:lvlText w:val="•"/>
      <w:lvlJc w:val="left"/>
      <w:rPr>
        <w:rFonts w:hint="default"/>
      </w:rPr>
    </w:lvl>
    <w:lvl w:ilvl="7" w:tplc="D4869EC4">
      <w:start w:val="1"/>
      <w:numFmt w:val="bullet"/>
      <w:lvlText w:val="•"/>
      <w:lvlJc w:val="left"/>
      <w:rPr>
        <w:rFonts w:hint="default"/>
      </w:rPr>
    </w:lvl>
    <w:lvl w:ilvl="8" w:tplc="4502DDD6">
      <w:start w:val="1"/>
      <w:numFmt w:val="bullet"/>
      <w:lvlText w:val="•"/>
      <w:lvlJc w:val="left"/>
      <w:rPr>
        <w:rFonts w:hint="default"/>
      </w:rPr>
    </w:lvl>
  </w:abstractNum>
  <w:abstractNum w:abstractNumId="27">
    <w:nsid w:val="441A5DD0"/>
    <w:multiLevelType w:val="hybridMultilevel"/>
    <w:tmpl w:val="CF4E867A"/>
    <w:lvl w:ilvl="0" w:tplc="5FF23F28">
      <w:start w:val="1"/>
      <w:numFmt w:val="bullet"/>
      <w:lvlText w:val=""/>
      <w:lvlJc w:val="left"/>
      <w:pPr>
        <w:ind w:hanging="207"/>
      </w:pPr>
      <w:rPr>
        <w:rFonts w:ascii="Wingdings" w:hAnsi="Wingdings" w:hint="default"/>
        <w:b/>
        <w:bCs/>
        <w:color w:val="FF0000"/>
        <w:w w:val="107"/>
        <w:sz w:val="28"/>
        <w:szCs w:val="28"/>
      </w:rPr>
    </w:lvl>
    <w:lvl w:ilvl="1" w:tplc="67360B3A">
      <w:start w:val="1"/>
      <w:numFmt w:val="bullet"/>
      <w:lvlText w:val="•"/>
      <w:lvlJc w:val="left"/>
      <w:rPr>
        <w:rFonts w:hint="default"/>
      </w:rPr>
    </w:lvl>
    <w:lvl w:ilvl="2" w:tplc="0A5A9CB4">
      <w:start w:val="1"/>
      <w:numFmt w:val="bullet"/>
      <w:lvlText w:val="•"/>
      <w:lvlJc w:val="left"/>
      <w:rPr>
        <w:rFonts w:hint="default"/>
      </w:rPr>
    </w:lvl>
    <w:lvl w:ilvl="3" w:tplc="47BA3FF6">
      <w:start w:val="1"/>
      <w:numFmt w:val="bullet"/>
      <w:lvlText w:val="•"/>
      <w:lvlJc w:val="left"/>
      <w:rPr>
        <w:rFonts w:hint="default"/>
      </w:rPr>
    </w:lvl>
    <w:lvl w:ilvl="4" w:tplc="3250B76E">
      <w:start w:val="1"/>
      <w:numFmt w:val="bullet"/>
      <w:lvlText w:val="•"/>
      <w:lvlJc w:val="left"/>
      <w:rPr>
        <w:rFonts w:hint="default"/>
      </w:rPr>
    </w:lvl>
    <w:lvl w:ilvl="5" w:tplc="9CEA6BB0">
      <w:start w:val="1"/>
      <w:numFmt w:val="bullet"/>
      <w:lvlText w:val="•"/>
      <w:lvlJc w:val="left"/>
      <w:rPr>
        <w:rFonts w:hint="default"/>
      </w:rPr>
    </w:lvl>
    <w:lvl w:ilvl="6" w:tplc="A12EE33A">
      <w:start w:val="1"/>
      <w:numFmt w:val="bullet"/>
      <w:lvlText w:val="•"/>
      <w:lvlJc w:val="left"/>
      <w:rPr>
        <w:rFonts w:hint="default"/>
      </w:rPr>
    </w:lvl>
    <w:lvl w:ilvl="7" w:tplc="D4869EC4">
      <w:start w:val="1"/>
      <w:numFmt w:val="bullet"/>
      <w:lvlText w:val="•"/>
      <w:lvlJc w:val="left"/>
      <w:rPr>
        <w:rFonts w:hint="default"/>
      </w:rPr>
    </w:lvl>
    <w:lvl w:ilvl="8" w:tplc="4502DDD6">
      <w:start w:val="1"/>
      <w:numFmt w:val="bullet"/>
      <w:lvlText w:val="•"/>
      <w:lvlJc w:val="left"/>
      <w:rPr>
        <w:rFonts w:hint="default"/>
      </w:rPr>
    </w:lvl>
  </w:abstractNum>
  <w:abstractNum w:abstractNumId="28">
    <w:nsid w:val="48D97BCA"/>
    <w:multiLevelType w:val="hybridMultilevel"/>
    <w:tmpl w:val="D068C1AA"/>
    <w:lvl w:ilvl="0" w:tplc="2BCA3DCC">
      <w:start w:val="1"/>
      <w:numFmt w:val="bullet"/>
      <w:pStyle w:val="ListParagraph"/>
      <w:lvlText w:val=""/>
      <w:lvlJc w:val="left"/>
      <w:pPr>
        <w:ind w:left="769" w:hanging="360"/>
      </w:pPr>
      <w:rPr>
        <w:rFonts w:ascii="Symbol" w:hAnsi="Symbol" w:hint="default"/>
      </w:rPr>
    </w:lvl>
    <w:lvl w:ilvl="1" w:tplc="10090003">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29">
    <w:nsid w:val="4B1F2001"/>
    <w:multiLevelType w:val="hybridMultilevel"/>
    <w:tmpl w:val="DD861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FBC2C84"/>
    <w:multiLevelType w:val="hybridMultilevel"/>
    <w:tmpl w:val="7B1685F0"/>
    <w:lvl w:ilvl="0" w:tplc="B8D68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E2BAC"/>
    <w:multiLevelType w:val="hybridMultilevel"/>
    <w:tmpl w:val="40B495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140412E"/>
    <w:multiLevelType w:val="hybridMultilevel"/>
    <w:tmpl w:val="07AE07F0"/>
    <w:lvl w:ilvl="0" w:tplc="0672BAE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6036EE8"/>
    <w:multiLevelType w:val="hybridMultilevel"/>
    <w:tmpl w:val="F5F69F5E"/>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4">
    <w:nsid w:val="569B48B8"/>
    <w:multiLevelType w:val="hybridMultilevel"/>
    <w:tmpl w:val="11E49B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5C167AA7"/>
    <w:multiLevelType w:val="hybridMultilevel"/>
    <w:tmpl w:val="AE4A00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57D43D3"/>
    <w:multiLevelType w:val="hybridMultilevel"/>
    <w:tmpl w:val="0996254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17C61D7"/>
    <w:multiLevelType w:val="hybridMultilevel"/>
    <w:tmpl w:val="6074CA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30C6D71"/>
    <w:multiLevelType w:val="hybridMultilevel"/>
    <w:tmpl w:val="CAF8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7653320"/>
    <w:multiLevelType w:val="hybridMultilevel"/>
    <w:tmpl w:val="75A225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9CB40F7"/>
    <w:multiLevelType w:val="hybridMultilevel"/>
    <w:tmpl w:val="2078E032"/>
    <w:lvl w:ilvl="0" w:tplc="10090001">
      <w:start w:val="1"/>
      <w:numFmt w:val="bullet"/>
      <w:lvlText w:val=""/>
      <w:lvlJc w:val="left"/>
      <w:pPr>
        <w:ind w:left="499" w:hanging="360"/>
      </w:pPr>
      <w:rPr>
        <w:rFonts w:ascii="Symbol" w:hAnsi="Symbol" w:hint="default"/>
      </w:rPr>
    </w:lvl>
    <w:lvl w:ilvl="1" w:tplc="10090003" w:tentative="1">
      <w:start w:val="1"/>
      <w:numFmt w:val="bullet"/>
      <w:lvlText w:val="o"/>
      <w:lvlJc w:val="left"/>
      <w:pPr>
        <w:ind w:left="1219" w:hanging="360"/>
      </w:pPr>
      <w:rPr>
        <w:rFonts w:ascii="Courier New" w:hAnsi="Courier New" w:cs="Courier New" w:hint="default"/>
      </w:rPr>
    </w:lvl>
    <w:lvl w:ilvl="2" w:tplc="10090005" w:tentative="1">
      <w:start w:val="1"/>
      <w:numFmt w:val="bullet"/>
      <w:lvlText w:val=""/>
      <w:lvlJc w:val="left"/>
      <w:pPr>
        <w:ind w:left="1939" w:hanging="360"/>
      </w:pPr>
      <w:rPr>
        <w:rFonts w:ascii="Wingdings" w:hAnsi="Wingdings" w:hint="default"/>
      </w:rPr>
    </w:lvl>
    <w:lvl w:ilvl="3" w:tplc="10090001" w:tentative="1">
      <w:start w:val="1"/>
      <w:numFmt w:val="bullet"/>
      <w:lvlText w:val=""/>
      <w:lvlJc w:val="left"/>
      <w:pPr>
        <w:ind w:left="2659" w:hanging="360"/>
      </w:pPr>
      <w:rPr>
        <w:rFonts w:ascii="Symbol" w:hAnsi="Symbol" w:hint="default"/>
      </w:rPr>
    </w:lvl>
    <w:lvl w:ilvl="4" w:tplc="10090003" w:tentative="1">
      <w:start w:val="1"/>
      <w:numFmt w:val="bullet"/>
      <w:lvlText w:val="o"/>
      <w:lvlJc w:val="left"/>
      <w:pPr>
        <w:ind w:left="3379" w:hanging="360"/>
      </w:pPr>
      <w:rPr>
        <w:rFonts w:ascii="Courier New" w:hAnsi="Courier New" w:cs="Courier New" w:hint="default"/>
      </w:rPr>
    </w:lvl>
    <w:lvl w:ilvl="5" w:tplc="10090005" w:tentative="1">
      <w:start w:val="1"/>
      <w:numFmt w:val="bullet"/>
      <w:lvlText w:val=""/>
      <w:lvlJc w:val="left"/>
      <w:pPr>
        <w:ind w:left="4099" w:hanging="360"/>
      </w:pPr>
      <w:rPr>
        <w:rFonts w:ascii="Wingdings" w:hAnsi="Wingdings" w:hint="default"/>
      </w:rPr>
    </w:lvl>
    <w:lvl w:ilvl="6" w:tplc="10090001" w:tentative="1">
      <w:start w:val="1"/>
      <w:numFmt w:val="bullet"/>
      <w:lvlText w:val=""/>
      <w:lvlJc w:val="left"/>
      <w:pPr>
        <w:ind w:left="4819" w:hanging="360"/>
      </w:pPr>
      <w:rPr>
        <w:rFonts w:ascii="Symbol" w:hAnsi="Symbol" w:hint="default"/>
      </w:rPr>
    </w:lvl>
    <w:lvl w:ilvl="7" w:tplc="10090003" w:tentative="1">
      <w:start w:val="1"/>
      <w:numFmt w:val="bullet"/>
      <w:lvlText w:val="o"/>
      <w:lvlJc w:val="left"/>
      <w:pPr>
        <w:ind w:left="5539" w:hanging="360"/>
      </w:pPr>
      <w:rPr>
        <w:rFonts w:ascii="Courier New" w:hAnsi="Courier New" w:cs="Courier New" w:hint="default"/>
      </w:rPr>
    </w:lvl>
    <w:lvl w:ilvl="8" w:tplc="10090005" w:tentative="1">
      <w:start w:val="1"/>
      <w:numFmt w:val="bullet"/>
      <w:lvlText w:val=""/>
      <w:lvlJc w:val="left"/>
      <w:pPr>
        <w:ind w:left="6259" w:hanging="360"/>
      </w:pPr>
      <w:rPr>
        <w:rFonts w:ascii="Wingdings" w:hAnsi="Wingdings" w:hint="default"/>
      </w:rPr>
    </w:lvl>
  </w:abstractNum>
  <w:abstractNum w:abstractNumId="41">
    <w:nsid w:val="7ADF0E1B"/>
    <w:multiLevelType w:val="multilevel"/>
    <w:tmpl w:val="81E48436"/>
    <w:lvl w:ilvl="0">
      <w:start w:val="1"/>
      <w:numFmt w:val="bullet"/>
      <w:lvlText w:val="o"/>
      <w:lvlJc w:val="left"/>
      <w:pPr>
        <w:tabs>
          <w:tab w:val="num" w:pos="360"/>
        </w:tabs>
        <w:ind w:left="360" w:hanging="360"/>
      </w:pPr>
      <w:rPr>
        <w:rFonts w:ascii="Courier New" w:hAnsi="Courier New" w:cs="Courier New" w:hint="default"/>
        <w:color w:val="auto"/>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1"/>
  </w:num>
  <w:num w:numId="2">
    <w:abstractNumId w:val="32"/>
  </w:num>
  <w:num w:numId="3">
    <w:abstractNumId w:val="10"/>
  </w:num>
  <w:num w:numId="4">
    <w:abstractNumId w:val="33"/>
  </w:num>
  <w:num w:numId="5">
    <w:abstractNumId w:val="20"/>
  </w:num>
  <w:num w:numId="6">
    <w:abstractNumId w:val="29"/>
  </w:num>
  <w:num w:numId="7">
    <w:abstractNumId w:val="27"/>
  </w:num>
  <w:num w:numId="8">
    <w:abstractNumId w:val="19"/>
  </w:num>
  <w:num w:numId="9">
    <w:abstractNumId w:val="16"/>
  </w:num>
  <w:num w:numId="10">
    <w:abstractNumId w:val="22"/>
  </w:num>
  <w:num w:numId="11">
    <w:abstractNumId w:val="7"/>
  </w:num>
  <w:num w:numId="12">
    <w:abstractNumId w:val="25"/>
  </w:num>
  <w:num w:numId="13">
    <w:abstractNumId w:val="3"/>
  </w:num>
  <w:num w:numId="14">
    <w:abstractNumId w:val="24"/>
  </w:num>
  <w:num w:numId="15">
    <w:abstractNumId w:val="9"/>
  </w:num>
  <w:num w:numId="16">
    <w:abstractNumId w:val="35"/>
  </w:num>
  <w:num w:numId="17">
    <w:abstractNumId w:val="34"/>
  </w:num>
  <w:num w:numId="18">
    <w:abstractNumId w:val="4"/>
  </w:num>
  <w:num w:numId="19">
    <w:abstractNumId w:val="36"/>
  </w:num>
  <w:num w:numId="20">
    <w:abstractNumId w:val="13"/>
  </w:num>
  <w:num w:numId="21">
    <w:abstractNumId w:val="17"/>
  </w:num>
  <w:num w:numId="22">
    <w:abstractNumId w:val="25"/>
  </w:num>
  <w:num w:numId="23">
    <w:abstractNumId w:val="21"/>
  </w:num>
  <w:num w:numId="24">
    <w:abstractNumId w:val="23"/>
  </w:num>
  <w:num w:numId="25">
    <w:abstractNumId w:val="2"/>
  </w:num>
  <w:num w:numId="26">
    <w:abstractNumId w:val="14"/>
  </w:num>
  <w:num w:numId="27">
    <w:abstractNumId w:val="0"/>
  </w:num>
  <w:num w:numId="28">
    <w:abstractNumId w:val="28"/>
  </w:num>
  <w:num w:numId="29">
    <w:abstractNumId w:val="41"/>
  </w:num>
  <w:num w:numId="30">
    <w:abstractNumId w:val="39"/>
  </w:num>
  <w:num w:numId="31">
    <w:abstractNumId w:val="18"/>
  </w:num>
  <w:num w:numId="32">
    <w:abstractNumId w:val="15"/>
  </w:num>
  <w:num w:numId="33">
    <w:abstractNumId w:val="12"/>
  </w:num>
  <w:num w:numId="34">
    <w:abstractNumId w:val="1"/>
  </w:num>
  <w:num w:numId="35">
    <w:abstractNumId w:val="40"/>
  </w:num>
  <w:num w:numId="36">
    <w:abstractNumId w:val="11"/>
  </w:num>
  <w:num w:numId="37">
    <w:abstractNumId w:val="6"/>
  </w:num>
  <w:num w:numId="38">
    <w:abstractNumId w:val="38"/>
  </w:num>
  <w:num w:numId="39">
    <w:abstractNumId w:val="8"/>
  </w:num>
  <w:num w:numId="40">
    <w:abstractNumId w:val="37"/>
  </w:num>
  <w:num w:numId="41">
    <w:abstractNumId w:val="26"/>
  </w:num>
  <w:num w:numId="42">
    <w:abstractNumId w:val="5"/>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1C"/>
    <w:rsid w:val="00006E86"/>
    <w:rsid w:val="00013BAB"/>
    <w:rsid w:val="00016C00"/>
    <w:rsid w:val="00023134"/>
    <w:rsid w:val="0002426C"/>
    <w:rsid w:val="00065D17"/>
    <w:rsid w:val="000743FE"/>
    <w:rsid w:val="00075EDD"/>
    <w:rsid w:val="0009315E"/>
    <w:rsid w:val="000B2A3D"/>
    <w:rsid w:val="000B4561"/>
    <w:rsid w:val="000B53A0"/>
    <w:rsid w:val="000C30F2"/>
    <w:rsid w:val="000D4D43"/>
    <w:rsid w:val="000D6497"/>
    <w:rsid w:val="000F3972"/>
    <w:rsid w:val="000F6BAC"/>
    <w:rsid w:val="001022EC"/>
    <w:rsid w:val="00105D0F"/>
    <w:rsid w:val="0010768C"/>
    <w:rsid w:val="00130EB0"/>
    <w:rsid w:val="0013277A"/>
    <w:rsid w:val="00140666"/>
    <w:rsid w:val="00140FC0"/>
    <w:rsid w:val="0014513C"/>
    <w:rsid w:val="00152993"/>
    <w:rsid w:val="00153B41"/>
    <w:rsid w:val="00162A34"/>
    <w:rsid w:val="00166859"/>
    <w:rsid w:val="00187222"/>
    <w:rsid w:val="00195BC2"/>
    <w:rsid w:val="001A2666"/>
    <w:rsid w:val="001C0AEB"/>
    <w:rsid w:val="001C3442"/>
    <w:rsid w:val="001F2B2C"/>
    <w:rsid w:val="001F2BA8"/>
    <w:rsid w:val="00215143"/>
    <w:rsid w:val="0021693F"/>
    <w:rsid w:val="00216D67"/>
    <w:rsid w:val="00277F2C"/>
    <w:rsid w:val="00283BCA"/>
    <w:rsid w:val="00295C70"/>
    <w:rsid w:val="002A14EC"/>
    <w:rsid w:val="002A5CD5"/>
    <w:rsid w:val="002A6781"/>
    <w:rsid w:val="002B1A45"/>
    <w:rsid w:val="002D237B"/>
    <w:rsid w:val="002D38D6"/>
    <w:rsid w:val="003078A4"/>
    <w:rsid w:val="00321F62"/>
    <w:rsid w:val="00322B44"/>
    <w:rsid w:val="00330FD1"/>
    <w:rsid w:val="00337F13"/>
    <w:rsid w:val="00340FBA"/>
    <w:rsid w:val="00347E34"/>
    <w:rsid w:val="003551E0"/>
    <w:rsid w:val="00361945"/>
    <w:rsid w:val="00363506"/>
    <w:rsid w:val="003802E6"/>
    <w:rsid w:val="00380E6F"/>
    <w:rsid w:val="003839D7"/>
    <w:rsid w:val="00384D62"/>
    <w:rsid w:val="0038697B"/>
    <w:rsid w:val="0039029A"/>
    <w:rsid w:val="003939C7"/>
    <w:rsid w:val="003A66FD"/>
    <w:rsid w:val="003C5704"/>
    <w:rsid w:val="003C6EAE"/>
    <w:rsid w:val="003F075D"/>
    <w:rsid w:val="004244D9"/>
    <w:rsid w:val="004317FE"/>
    <w:rsid w:val="00437093"/>
    <w:rsid w:val="00437B58"/>
    <w:rsid w:val="00446FB1"/>
    <w:rsid w:val="00450771"/>
    <w:rsid w:val="00484A8C"/>
    <w:rsid w:val="00486E7B"/>
    <w:rsid w:val="00490A52"/>
    <w:rsid w:val="004A68D9"/>
    <w:rsid w:val="004D2465"/>
    <w:rsid w:val="004D33AC"/>
    <w:rsid w:val="004D70E2"/>
    <w:rsid w:val="004E3E22"/>
    <w:rsid w:val="004E6D5F"/>
    <w:rsid w:val="00500093"/>
    <w:rsid w:val="0050080D"/>
    <w:rsid w:val="0052168C"/>
    <w:rsid w:val="0054076C"/>
    <w:rsid w:val="005475DA"/>
    <w:rsid w:val="00563BD3"/>
    <w:rsid w:val="00586044"/>
    <w:rsid w:val="00590331"/>
    <w:rsid w:val="005903A4"/>
    <w:rsid w:val="0059440F"/>
    <w:rsid w:val="005C0780"/>
    <w:rsid w:val="005E102D"/>
    <w:rsid w:val="00602726"/>
    <w:rsid w:val="006233B5"/>
    <w:rsid w:val="00623AEF"/>
    <w:rsid w:val="00633524"/>
    <w:rsid w:val="00634A07"/>
    <w:rsid w:val="00635A5D"/>
    <w:rsid w:val="00640062"/>
    <w:rsid w:val="006503D7"/>
    <w:rsid w:val="0065149C"/>
    <w:rsid w:val="00660545"/>
    <w:rsid w:val="00682D40"/>
    <w:rsid w:val="00685FC2"/>
    <w:rsid w:val="00687052"/>
    <w:rsid w:val="00687FDF"/>
    <w:rsid w:val="0069326C"/>
    <w:rsid w:val="0069533D"/>
    <w:rsid w:val="006A5BDE"/>
    <w:rsid w:val="006B129E"/>
    <w:rsid w:val="006B2A90"/>
    <w:rsid w:val="006B4F59"/>
    <w:rsid w:val="006F1044"/>
    <w:rsid w:val="00726297"/>
    <w:rsid w:val="00731258"/>
    <w:rsid w:val="007415B8"/>
    <w:rsid w:val="007602BF"/>
    <w:rsid w:val="00765C30"/>
    <w:rsid w:val="00797E3A"/>
    <w:rsid w:val="007A4504"/>
    <w:rsid w:val="007A5C96"/>
    <w:rsid w:val="007B4809"/>
    <w:rsid w:val="007C210B"/>
    <w:rsid w:val="007C7062"/>
    <w:rsid w:val="007C7A1C"/>
    <w:rsid w:val="007E5C59"/>
    <w:rsid w:val="007E726D"/>
    <w:rsid w:val="007F0E79"/>
    <w:rsid w:val="008006A1"/>
    <w:rsid w:val="00803CE0"/>
    <w:rsid w:val="0082196C"/>
    <w:rsid w:val="00826276"/>
    <w:rsid w:val="00834ED1"/>
    <w:rsid w:val="00857DA2"/>
    <w:rsid w:val="00874DCD"/>
    <w:rsid w:val="00877824"/>
    <w:rsid w:val="008B34ED"/>
    <w:rsid w:val="008C2911"/>
    <w:rsid w:val="008C2EC4"/>
    <w:rsid w:val="008D132E"/>
    <w:rsid w:val="008D1F59"/>
    <w:rsid w:val="008D5652"/>
    <w:rsid w:val="008D70B9"/>
    <w:rsid w:val="008F4CB8"/>
    <w:rsid w:val="00910BB2"/>
    <w:rsid w:val="00914858"/>
    <w:rsid w:val="00924518"/>
    <w:rsid w:val="00940D5D"/>
    <w:rsid w:val="00950577"/>
    <w:rsid w:val="00953AA6"/>
    <w:rsid w:val="00955A32"/>
    <w:rsid w:val="00960F88"/>
    <w:rsid w:val="00964525"/>
    <w:rsid w:val="009666AC"/>
    <w:rsid w:val="00966E16"/>
    <w:rsid w:val="00970D57"/>
    <w:rsid w:val="009755E8"/>
    <w:rsid w:val="00976178"/>
    <w:rsid w:val="009800AB"/>
    <w:rsid w:val="009A73BF"/>
    <w:rsid w:val="009B48AE"/>
    <w:rsid w:val="009C0FE5"/>
    <w:rsid w:val="009E4BD7"/>
    <w:rsid w:val="009E5174"/>
    <w:rsid w:val="009F2CCA"/>
    <w:rsid w:val="009F6DE6"/>
    <w:rsid w:val="00A0293E"/>
    <w:rsid w:val="00A06663"/>
    <w:rsid w:val="00A10D5F"/>
    <w:rsid w:val="00A20BBB"/>
    <w:rsid w:val="00A20D69"/>
    <w:rsid w:val="00A22662"/>
    <w:rsid w:val="00A34BCC"/>
    <w:rsid w:val="00A443CB"/>
    <w:rsid w:val="00A44A50"/>
    <w:rsid w:val="00A467B2"/>
    <w:rsid w:val="00A613D5"/>
    <w:rsid w:val="00A6437B"/>
    <w:rsid w:val="00A665D5"/>
    <w:rsid w:val="00A70007"/>
    <w:rsid w:val="00A750D7"/>
    <w:rsid w:val="00A775AB"/>
    <w:rsid w:val="00AA05D1"/>
    <w:rsid w:val="00AA6C56"/>
    <w:rsid w:val="00AB7130"/>
    <w:rsid w:val="00AC2749"/>
    <w:rsid w:val="00AC6F2B"/>
    <w:rsid w:val="00AD430F"/>
    <w:rsid w:val="00AE41FC"/>
    <w:rsid w:val="00AF40B7"/>
    <w:rsid w:val="00AF6161"/>
    <w:rsid w:val="00B22F25"/>
    <w:rsid w:val="00B233B5"/>
    <w:rsid w:val="00B42359"/>
    <w:rsid w:val="00B57C8B"/>
    <w:rsid w:val="00B72858"/>
    <w:rsid w:val="00B7603A"/>
    <w:rsid w:val="00B76EE1"/>
    <w:rsid w:val="00B83CE4"/>
    <w:rsid w:val="00B903CE"/>
    <w:rsid w:val="00B92079"/>
    <w:rsid w:val="00BB286B"/>
    <w:rsid w:val="00BB453F"/>
    <w:rsid w:val="00BC41A2"/>
    <w:rsid w:val="00BC6C3C"/>
    <w:rsid w:val="00BD2470"/>
    <w:rsid w:val="00BD2496"/>
    <w:rsid w:val="00BD5E2E"/>
    <w:rsid w:val="00BD657A"/>
    <w:rsid w:val="00BF458E"/>
    <w:rsid w:val="00C12519"/>
    <w:rsid w:val="00C13776"/>
    <w:rsid w:val="00C37597"/>
    <w:rsid w:val="00C433BF"/>
    <w:rsid w:val="00C448BC"/>
    <w:rsid w:val="00C46EA6"/>
    <w:rsid w:val="00C526F6"/>
    <w:rsid w:val="00C60500"/>
    <w:rsid w:val="00C67040"/>
    <w:rsid w:val="00C747B8"/>
    <w:rsid w:val="00C75B4C"/>
    <w:rsid w:val="00C808AF"/>
    <w:rsid w:val="00C83F36"/>
    <w:rsid w:val="00C9275D"/>
    <w:rsid w:val="00C9672F"/>
    <w:rsid w:val="00CA2564"/>
    <w:rsid w:val="00CB2869"/>
    <w:rsid w:val="00CB6AF6"/>
    <w:rsid w:val="00CC1691"/>
    <w:rsid w:val="00CC219E"/>
    <w:rsid w:val="00CC4BCA"/>
    <w:rsid w:val="00CD4F53"/>
    <w:rsid w:val="00CF3D1C"/>
    <w:rsid w:val="00D02DBF"/>
    <w:rsid w:val="00D03E9A"/>
    <w:rsid w:val="00D0708E"/>
    <w:rsid w:val="00D1246A"/>
    <w:rsid w:val="00D174DE"/>
    <w:rsid w:val="00D3563B"/>
    <w:rsid w:val="00D46A00"/>
    <w:rsid w:val="00D55550"/>
    <w:rsid w:val="00D63851"/>
    <w:rsid w:val="00D83A35"/>
    <w:rsid w:val="00D90053"/>
    <w:rsid w:val="00D91779"/>
    <w:rsid w:val="00D94BE7"/>
    <w:rsid w:val="00D9626C"/>
    <w:rsid w:val="00DB3A21"/>
    <w:rsid w:val="00DB484B"/>
    <w:rsid w:val="00DD14DD"/>
    <w:rsid w:val="00DD340C"/>
    <w:rsid w:val="00DE2882"/>
    <w:rsid w:val="00DF11F4"/>
    <w:rsid w:val="00E32DCD"/>
    <w:rsid w:val="00E35F6B"/>
    <w:rsid w:val="00E37C94"/>
    <w:rsid w:val="00E5511A"/>
    <w:rsid w:val="00E74938"/>
    <w:rsid w:val="00E76878"/>
    <w:rsid w:val="00E87DA0"/>
    <w:rsid w:val="00E90E5B"/>
    <w:rsid w:val="00E92E80"/>
    <w:rsid w:val="00EA03FD"/>
    <w:rsid w:val="00EC373C"/>
    <w:rsid w:val="00ED16CF"/>
    <w:rsid w:val="00EE1AD7"/>
    <w:rsid w:val="00EF09E0"/>
    <w:rsid w:val="00EF4EC0"/>
    <w:rsid w:val="00F00165"/>
    <w:rsid w:val="00F17ACB"/>
    <w:rsid w:val="00F2114E"/>
    <w:rsid w:val="00F53E20"/>
    <w:rsid w:val="00F82ED6"/>
    <w:rsid w:val="00F97327"/>
    <w:rsid w:val="00FB4234"/>
    <w:rsid w:val="00FB4F33"/>
    <w:rsid w:val="00FB52B5"/>
    <w:rsid w:val="00FB5FA5"/>
    <w:rsid w:val="00FB7024"/>
    <w:rsid w:val="00FC29F7"/>
    <w:rsid w:val="00FD0634"/>
    <w:rsid w:val="00FD122F"/>
    <w:rsid w:val="00FD3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04"/>
    <w:pPr>
      <w:spacing w:before="60" w:after="120"/>
    </w:pPr>
    <w:rPr>
      <w:rFonts w:ascii="Arial Narrow" w:hAnsi="Arial Narrow"/>
      <w:sz w:val="24"/>
    </w:rPr>
  </w:style>
  <w:style w:type="paragraph" w:styleId="Heading1">
    <w:name w:val="heading 1"/>
    <w:basedOn w:val="Normal"/>
    <w:next w:val="Normal"/>
    <w:link w:val="Heading1Char"/>
    <w:autoRedefine/>
    <w:uiPriority w:val="9"/>
    <w:qFormat/>
    <w:rsid w:val="00C67040"/>
    <w:pPr>
      <w:keepNext/>
      <w:keepLines/>
      <w:pBdr>
        <w:bottom w:val="single" w:sz="4" w:space="1" w:color="auto"/>
      </w:pBdr>
      <w:tabs>
        <w:tab w:val="left" w:pos="5760"/>
      </w:tabs>
      <w:spacing w:before="0" w:after="0" w:line="240" w:lineRule="auto"/>
      <w:ind w:left="720"/>
      <w:outlineLvl w:val="0"/>
    </w:pPr>
    <w:rPr>
      <w:rFonts w:eastAsiaTheme="majorEastAsia" w:cs="Arial"/>
      <w:b/>
      <w:bCs/>
      <w:sz w:val="44"/>
      <w:szCs w:val="28"/>
    </w:rPr>
  </w:style>
  <w:style w:type="paragraph" w:styleId="Heading2">
    <w:name w:val="heading 2"/>
    <w:basedOn w:val="Normal"/>
    <w:next w:val="Normal"/>
    <w:link w:val="Heading2Char"/>
    <w:autoRedefine/>
    <w:uiPriority w:val="9"/>
    <w:unhideWhenUsed/>
    <w:qFormat/>
    <w:rsid w:val="00C808AF"/>
    <w:pPr>
      <w:keepNext/>
      <w:keepLines/>
      <w:spacing w:before="0" w:after="0" w:line="240" w:lineRule="auto"/>
      <w:outlineLvl w:val="1"/>
    </w:pPr>
    <w:rPr>
      <w:rFonts w:ascii="Arial" w:eastAsiaTheme="majorEastAsia" w:hAnsi="Arial" w:cs="Arial"/>
      <w:b/>
      <w:bCs/>
      <w:spacing w:val="20"/>
      <w:szCs w:val="28"/>
    </w:rPr>
  </w:style>
  <w:style w:type="paragraph" w:styleId="Heading3">
    <w:name w:val="heading 3"/>
    <w:basedOn w:val="Normal"/>
    <w:next w:val="Normal"/>
    <w:link w:val="Heading3Char"/>
    <w:autoRedefine/>
    <w:uiPriority w:val="9"/>
    <w:unhideWhenUsed/>
    <w:qFormat/>
    <w:rsid w:val="006B2A90"/>
    <w:pPr>
      <w:keepNext/>
      <w:keepLines/>
      <w:spacing w:before="0" w:after="0" w:line="240" w:lineRule="auto"/>
      <w:outlineLvl w:val="2"/>
    </w:pPr>
    <w:rPr>
      <w:rFonts w:eastAsiaTheme="majorEastAsia" w:cs="Arial"/>
      <w:b/>
      <w:bCs/>
      <w:sz w:val="32"/>
      <w:szCs w:val="24"/>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6027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40"/>
    <w:rPr>
      <w:rFonts w:ascii="Arial Narrow" w:eastAsiaTheme="majorEastAsia" w:hAnsi="Arial Narrow" w:cs="Arial"/>
      <w:b/>
      <w:bCs/>
      <w:sz w:val="44"/>
      <w:szCs w:val="28"/>
    </w:rPr>
  </w:style>
  <w:style w:type="character" w:customStyle="1" w:styleId="Heading2Char">
    <w:name w:val="Heading 2 Char"/>
    <w:basedOn w:val="DefaultParagraphFont"/>
    <w:link w:val="Heading2"/>
    <w:uiPriority w:val="9"/>
    <w:rsid w:val="00C808AF"/>
    <w:rPr>
      <w:rFonts w:ascii="Arial" w:eastAsiaTheme="majorEastAsia" w:hAnsi="Arial" w:cs="Arial"/>
      <w:b/>
      <w:bCs/>
      <w:spacing w:val="20"/>
      <w:sz w:val="24"/>
      <w:szCs w:val="28"/>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6B2A90"/>
    <w:rPr>
      <w:rFonts w:ascii="Arial Narrow" w:eastAsiaTheme="majorEastAsia" w:hAnsi="Arial Narrow" w:cs="Arial"/>
      <w:b/>
      <w:bCs/>
      <w:sz w:val="32"/>
      <w:szCs w:val="24"/>
    </w:rPr>
  </w:style>
  <w:style w:type="paragraph" w:styleId="ListParagraph">
    <w:name w:val="List Paragraph"/>
    <w:basedOn w:val="Normal"/>
    <w:autoRedefine/>
    <w:uiPriority w:val="34"/>
    <w:qFormat/>
    <w:rsid w:val="00976178"/>
    <w:pPr>
      <w:numPr>
        <w:numId w:val="28"/>
      </w:numPr>
      <w:tabs>
        <w:tab w:val="left" w:pos="414"/>
      </w:tabs>
      <w:spacing w:before="0" w:after="0" w:line="240" w:lineRule="auto"/>
      <w:ind w:left="414" w:hanging="450"/>
    </w:pPr>
    <w:rPr>
      <w:sz w:val="22"/>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iPriority w:val="99"/>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D1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
    <w:name w:val="A1"/>
    <w:uiPriority w:val="99"/>
    <w:rsid w:val="00CF3D1C"/>
    <w:rPr>
      <w:rFonts w:cs="Myriad Pro Light"/>
      <w:b/>
      <w:bCs/>
      <w:color w:val="404041"/>
      <w:sz w:val="22"/>
      <w:szCs w:val="22"/>
    </w:rPr>
  </w:style>
  <w:style w:type="paragraph" w:styleId="Title">
    <w:name w:val="Title"/>
    <w:basedOn w:val="Normal"/>
    <w:next w:val="Normal"/>
    <w:link w:val="TitleChar"/>
    <w:autoRedefine/>
    <w:uiPriority w:val="10"/>
    <w:qFormat/>
    <w:rsid w:val="00966E16"/>
    <w:pPr>
      <w:pBdr>
        <w:bottom w:val="single" w:sz="8" w:space="4" w:color="4F81BD" w:themeColor="accent1"/>
      </w:pBdr>
      <w:spacing w:before="5000" w:after="300" w:line="240" w:lineRule="auto"/>
      <w:contextualSpacing/>
    </w:pPr>
    <w:rPr>
      <w:rFonts w:ascii="Trebuchet MS" w:eastAsiaTheme="majorEastAsia" w:hAnsi="Trebuchet MS" w:cstheme="majorBidi"/>
      <w:color w:val="000000" w:themeColor="text1"/>
      <w:spacing w:val="5"/>
      <w:kern w:val="28"/>
      <w:sz w:val="40"/>
      <w:szCs w:val="40"/>
    </w:rPr>
  </w:style>
  <w:style w:type="character" w:customStyle="1" w:styleId="TitleChar">
    <w:name w:val="Title Char"/>
    <w:basedOn w:val="DefaultParagraphFont"/>
    <w:link w:val="Title"/>
    <w:uiPriority w:val="10"/>
    <w:rsid w:val="00966E16"/>
    <w:rPr>
      <w:rFonts w:ascii="Trebuchet MS" w:eastAsiaTheme="majorEastAsia" w:hAnsi="Trebuchet MS" w:cstheme="majorBidi"/>
      <w:color w:val="000000" w:themeColor="text1"/>
      <w:spacing w:val="5"/>
      <w:kern w:val="28"/>
      <w:sz w:val="40"/>
      <w:szCs w:val="40"/>
    </w:rPr>
  </w:style>
  <w:style w:type="character" w:styleId="Hyperlink">
    <w:name w:val="Hyperlink"/>
    <w:basedOn w:val="DefaultParagraphFont"/>
    <w:uiPriority w:val="99"/>
    <w:unhideWhenUsed/>
    <w:rsid w:val="00966E16"/>
    <w:rPr>
      <w:color w:val="0000FF" w:themeColor="hyperlink"/>
      <w:u w:val="single"/>
    </w:rPr>
  </w:style>
  <w:style w:type="paragraph" w:styleId="NoSpacing">
    <w:name w:val="No Spacing"/>
    <w:uiPriority w:val="1"/>
    <w:qFormat/>
    <w:rsid w:val="00AA6C56"/>
    <w:pPr>
      <w:spacing w:after="0" w:line="240" w:lineRule="auto"/>
    </w:pPr>
    <w:rPr>
      <w:rFonts w:ascii="Arial Narrow" w:hAnsi="Arial Narrow"/>
      <w:sz w:val="24"/>
    </w:rPr>
  </w:style>
  <w:style w:type="paragraph" w:styleId="TOCHeading">
    <w:name w:val="TOC Heading"/>
    <w:basedOn w:val="Heading1"/>
    <w:next w:val="Normal"/>
    <w:uiPriority w:val="39"/>
    <w:semiHidden/>
    <w:unhideWhenUsed/>
    <w:qFormat/>
    <w:rsid w:val="00130EB0"/>
    <w:pPr>
      <w:tabs>
        <w:tab w:val="clear" w:pos="5760"/>
      </w:tabs>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30EB0"/>
    <w:pPr>
      <w:spacing w:after="100"/>
    </w:pPr>
  </w:style>
  <w:style w:type="paragraph" w:styleId="TOC2">
    <w:name w:val="toc 2"/>
    <w:basedOn w:val="Normal"/>
    <w:next w:val="Normal"/>
    <w:autoRedefine/>
    <w:uiPriority w:val="39"/>
    <w:unhideWhenUsed/>
    <w:rsid w:val="00130EB0"/>
    <w:pPr>
      <w:spacing w:after="100"/>
      <w:ind w:left="240"/>
    </w:pPr>
  </w:style>
  <w:style w:type="paragraph" w:styleId="TOC3">
    <w:name w:val="toc 3"/>
    <w:basedOn w:val="Normal"/>
    <w:next w:val="Normal"/>
    <w:autoRedefine/>
    <w:uiPriority w:val="39"/>
    <w:unhideWhenUsed/>
    <w:rsid w:val="00130EB0"/>
    <w:pPr>
      <w:spacing w:after="100"/>
      <w:ind w:left="480"/>
    </w:pPr>
  </w:style>
  <w:style w:type="paragraph" w:customStyle="1" w:styleId="Pa5">
    <w:name w:val="Pa5"/>
    <w:basedOn w:val="Default"/>
    <w:next w:val="Default"/>
    <w:uiPriority w:val="99"/>
    <w:rsid w:val="00F00165"/>
    <w:pPr>
      <w:spacing w:line="181" w:lineRule="atLeast"/>
    </w:pPr>
    <w:rPr>
      <w:rFonts w:ascii="Myriad Pro" w:hAnsi="Myriad Pro" w:cstheme="minorBidi"/>
      <w:color w:val="auto"/>
    </w:rPr>
  </w:style>
  <w:style w:type="character" w:customStyle="1" w:styleId="A25">
    <w:name w:val="A25"/>
    <w:uiPriority w:val="99"/>
    <w:rsid w:val="00F00165"/>
    <w:rPr>
      <w:rFonts w:cs="Myriad Pro"/>
      <w:color w:val="404041"/>
      <w:sz w:val="18"/>
      <w:szCs w:val="18"/>
      <w:u w:val="single"/>
    </w:rPr>
  </w:style>
  <w:style w:type="paragraph" w:customStyle="1" w:styleId="Pa1">
    <w:name w:val="Pa1"/>
    <w:basedOn w:val="Default"/>
    <w:next w:val="Default"/>
    <w:uiPriority w:val="99"/>
    <w:rsid w:val="008C2EC4"/>
    <w:pPr>
      <w:spacing w:line="201" w:lineRule="atLeast"/>
    </w:pPr>
    <w:rPr>
      <w:rFonts w:ascii="Myriad Pro" w:hAnsi="Myriad Pro" w:cstheme="minorBidi"/>
      <w:color w:val="auto"/>
    </w:rPr>
  </w:style>
  <w:style w:type="character" w:customStyle="1" w:styleId="A27">
    <w:name w:val="A27"/>
    <w:uiPriority w:val="99"/>
    <w:rsid w:val="008C2EC4"/>
    <w:rPr>
      <w:rFonts w:cs="Myriad Pro"/>
      <w:b/>
      <w:bCs/>
      <w:color w:val="43B75F"/>
      <w:sz w:val="40"/>
      <w:szCs w:val="40"/>
    </w:rPr>
  </w:style>
  <w:style w:type="paragraph" w:customStyle="1" w:styleId="Pa6">
    <w:name w:val="Pa6"/>
    <w:basedOn w:val="Default"/>
    <w:next w:val="Default"/>
    <w:uiPriority w:val="99"/>
    <w:rsid w:val="00FB7024"/>
    <w:pPr>
      <w:spacing w:line="181" w:lineRule="atLeast"/>
    </w:pPr>
    <w:rPr>
      <w:rFonts w:ascii="Myriad Pro" w:hAnsi="Myriad Pro" w:cstheme="minorBidi"/>
      <w:color w:val="auto"/>
    </w:rPr>
  </w:style>
  <w:style w:type="paragraph" w:customStyle="1" w:styleId="Pa3">
    <w:name w:val="Pa3"/>
    <w:basedOn w:val="Normal"/>
    <w:uiPriority w:val="99"/>
    <w:rsid w:val="00105D0F"/>
    <w:pPr>
      <w:autoSpaceDE w:val="0"/>
      <w:autoSpaceDN w:val="0"/>
      <w:spacing w:before="0" w:after="0" w:line="181" w:lineRule="atLeast"/>
    </w:pPr>
    <w:rPr>
      <w:rFonts w:ascii="Myriad Pro" w:hAnsi="Myriad Pro" w:cs="Times New Roman"/>
      <w:szCs w:val="24"/>
      <w:lang w:eastAsia="en-CA"/>
    </w:rPr>
  </w:style>
  <w:style w:type="character" w:customStyle="1" w:styleId="A24">
    <w:name w:val="A24"/>
    <w:basedOn w:val="DefaultParagraphFont"/>
    <w:uiPriority w:val="99"/>
    <w:rsid w:val="00105D0F"/>
    <w:rPr>
      <w:rFonts w:ascii="Myriad Pro" w:hAnsi="Myriad Pro" w:hint="default"/>
      <w:color w:val="403F41"/>
      <w:u w:val="single"/>
    </w:rPr>
  </w:style>
  <w:style w:type="character" w:customStyle="1" w:styleId="Heading6Char">
    <w:name w:val="Heading 6 Char"/>
    <w:basedOn w:val="DefaultParagraphFont"/>
    <w:link w:val="Heading6"/>
    <w:uiPriority w:val="9"/>
    <w:rsid w:val="00602726"/>
    <w:rPr>
      <w:rFonts w:asciiTheme="majorHAnsi" w:eastAsiaTheme="majorEastAsia" w:hAnsiTheme="majorHAnsi" w:cstheme="majorBidi"/>
      <w:i/>
      <w:iCs/>
      <w:color w:val="243F60" w:themeColor="accent1" w:themeShade="7F"/>
      <w:sz w:val="24"/>
    </w:rPr>
  </w:style>
  <w:style w:type="paragraph" w:customStyle="1" w:styleId="m6270674774557626627msolistparagraph">
    <w:name w:val="m_6270674774557626627msolistparagraph"/>
    <w:basedOn w:val="Normal"/>
    <w:rsid w:val="00BF458E"/>
    <w:pPr>
      <w:spacing w:before="100" w:beforeAutospacing="1" w:after="100" w:afterAutospacing="1" w:line="240" w:lineRule="auto"/>
    </w:pPr>
    <w:rPr>
      <w:rFonts w:ascii="Times New Roman" w:hAnsi="Times New Roman" w:cs="Times New Roman"/>
      <w:szCs w:val="24"/>
      <w:lang w:eastAsia="en-CA"/>
    </w:rPr>
  </w:style>
  <w:style w:type="paragraph" w:styleId="NormalWeb">
    <w:name w:val="Normal (Web)"/>
    <w:basedOn w:val="Normal"/>
    <w:uiPriority w:val="99"/>
    <w:unhideWhenUsed/>
    <w:rsid w:val="00BF458E"/>
    <w:pPr>
      <w:spacing w:before="100" w:beforeAutospacing="1" w:after="100" w:afterAutospacing="1" w:line="240" w:lineRule="auto"/>
    </w:pPr>
    <w:rPr>
      <w:rFonts w:ascii="Times New Roman" w:hAnsi="Times New Roman" w:cs="Times New Roman"/>
      <w:szCs w:val="24"/>
      <w:lang w:eastAsia="en-CA"/>
    </w:rPr>
  </w:style>
  <w:style w:type="paragraph" w:customStyle="1" w:styleId="gmail-m-3168526138708752432default">
    <w:name w:val="gmail-m_-3168526138708752432default"/>
    <w:basedOn w:val="Normal"/>
    <w:rsid w:val="00BF458E"/>
    <w:pPr>
      <w:spacing w:before="100" w:beforeAutospacing="1" w:after="100" w:afterAutospacing="1" w:line="240" w:lineRule="auto"/>
    </w:pPr>
    <w:rPr>
      <w:rFonts w:ascii="Times New Roman" w:hAnsi="Times New Roman" w:cs="Times New Roman"/>
      <w:szCs w:val="24"/>
      <w:lang w:eastAsia="en-CA"/>
    </w:rPr>
  </w:style>
  <w:style w:type="character" w:styleId="Emphasis">
    <w:name w:val="Emphasis"/>
    <w:uiPriority w:val="20"/>
    <w:qFormat/>
    <w:rsid w:val="009B48A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04"/>
    <w:pPr>
      <w:spacing w:before="60" w:after="120"/>
    </w:pPr>
    <w:rPr>
      <w:rFonts w:ascii="Arial Narrow" w:hAnsi="Arial Narrow"/>
      <w:sz w:val="24"/>
    </w:rPr>
  </w:style>
  <w:style w:type="paragraph" w:styleId="Heading1">
    <w:name w:val="heading 1"/>
    <w:basedOn w:val="Normal"/>
    <w:next w:val="Normal"/>
    <w:link w:val="Heading1Char"/>
    <w:autoRedefine/>
    <w:uiPriority w:val="9"/>
    <w:qFormat/>
    <w:rsid w:val="00C67040"/>
    <w:pPr>
      <w:keepNext/>
      <w:keepLines/>
      <w:pBdr>
        <w:bottom w:val="single" w:sz="4" w:space="1" w:color="auto"/>
      </w:pBdr>
      <w:tabs>
        <w:tab w:val="left" w:pos="5760"/>
      </w:tabs>
      <w:spacing w:before="0" w:after="0" w:line="240" w:lineRule="auto"/>
      <w:ind w:left="720"/>
      <w:outlineLvl w:val="0"/>
    </w:pPr>
    <w:rPr>
      <w:rFonts w:eastAsiaTheme="majorEastAsia" w:cs="Arial"/>
      <w:b/>
      <w:bCs/>
      <w:sz w:val="44"/>
      <w:szCs w:val="28"/>
    </w:rPr>
  </w:style>
  <w:style w:type="paragraph" w:styleId="Heading2">
    <w:name w:val="heading 2"/>
    <w:basedOn w:val="Normal"/>
    <w:next w:val="Normal"/>
    <w:link w:val="Heading2Char"/>
    <w:autoRedefine/>
    <w:uiPriority w:val="9"/>
    <w:unhideWhenUsed/>
    <w:qFormat/>
    <w:rsid w:val="00C808AF"/>
    <w:pPr>
      <w:keepNext/>
      <w:keepLines/>
      <w:spacing w:before="0" w:after="0" w:line="240" w:lineRule="auto"/>
      <w:outlineLvl w:val="1"/>
    </w:pPr>
    <w:rPr>
      <w:rFonts w:ascii="Arial" w:eastAsiaTheme="majorEastAsia" w:hAnsi="Arial" w:cs="Arial"/>
      <w:b/>
      <w:bCs/>
      <w:spacing w:val="20"/>
      <w:szCs w:val="28"/>
    </w:rPr>
  </w:style>
  <w:style w:type="paragraph" w:styleId="Heading3">
    <w:name w:val="heading 3"/>
    <w:basedOn w:val="Normal"/>
    <w:next w:val="Normal"/>
    <w:link w:val="Heading3Char"/>
    <w:autoRedefine/>
    <w:uiPriority w:val="9"/>
    <w:unhideWhenUsed/>
    <w:qFormat/>
    <w:rsid w:val="006B2A90"/>
    <w:pPr>
      <w:keepNext/>
      <w:keepLines/>
      <w:spacing w:before="0" w:after="0" w:line="240" w:lineRule="auto"/>
      <w:outlineLvl w:val="2"/>
    </w:pPr>
    <w:rPr>
      <w:rFonts w:eastAsiaTheme="majorEastAsia" w:cs="Arial"/>
      <w:b/>
      <w:bCs/>
      <w:sz w:val="32"/>
      <w:szCs w:val="24"/>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6027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40"/>
    <w:rPr>
      <w:rFonts w:ascii="Arial Narrow" w:eastAsiaTheme="majorEastAsia" w:hAnsi="Arial Narrow" w:cs="Arial"/>
      <w:b/>
      <w:bCs/>
      <w:sz w:val="44"/>
      <w:szCs w:val="28"/>
    </w:rPr>
  </w:style>
  <w:style w:type="character" w:customStyle="1" w:styleId="Heading2Char">
    <w:name w:val="Heading 2 Char"/>
    <w:basedOn w:val="DefaultParagraphFont"/>
    <w:link w:val="Heading2"/>
    <w:uiPriority w:val="9"/>
    <w:rsid w:val="00C808AF"/>
    <w:rPr>
      <w:rFonts w:ascii="Arial" w:eastAsiaTheme="majorEastAsia" w:hAnsi="Arial" w:cs="Arial"/>
      <w:b/>
      <w:bCs/>
      <w:spacing w:val="20"/>
      <w:sz w:val="24"/>
      <w:szCs w:val="28"/>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6B2A90"/>
    <w:rPr>
      <w:rFonts w:ascii="Arial Narrow" w:eastAsiaTheme="majorEastAsia" w:hAnsi="Arial Narrow" w:cs="Arial"/>
      <w:b/>
      <w:bCs/>
      <w:sz w:val="32"/>
      <w:szCs w:val="24"/>
    </w:rPr>
  </w:style>
  <w:style w:type="paragraph" w:styleId="ListParagraph">
    <w:name w:val="List Paragraph"/>
    <w:basedOn w:val="Normal"/>
    <w:autoRedefine/>
    <w:uiPriority w:val="34"/>
    <w:qFormat/>
    <w:rsid w:val="00976178"/>
    <w:pPr>
      <w:numPr>
        <w:numId w:val="28"/>
      </w:numPr>
      <w:tabs>
        <w:tab w:val="left" w:pos="414"/>
      </w:tabs>
      <w:spacing w:before="0" w:after="0" w:line="240" w:lineRule="auto"/>
      <w:ind w:left="414" w:hanging="450"/>
    </w:pPr>
    <w:rPr>
      <w:sz w:val="22"/>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iPriority w:val="99"/>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D1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
    <w:name w:val="A1"/>
    <w:uiPriority w:val="99"/>
    <w:rsid w:val="00CF3D1C"/>
    <w:rPr>
      <w:rFonts w:cs="Myriad Pro Light"/>
      <w:b/>
      <w:bCs/>
      <w:color w:val="404041"/>
      <w:sz w:val="22"/>
      <w:szCs w:val="22"/>
    </w:rPr>
  </w:style>
  <w:style w:type="paragraph" w:styleId="Title">
    <w:name w:val="Title"/>
    <w:basedOn w:val="Normal"/>
    <w:next w:val="Normal"/>
    <w:link w:val="TitleChar"/>
    <w:autoRedefine/>
    <w:uiPriority w:val="10"/>
    <w:qFormat/>
    <w:rsid w:val="00966E16"/>
    <w:pPr>
      <w:pBdr>
        <w:bottom w:val="single" w:sz="8" w:space="4" w:color="4F81BD" w:themeColor="accent1"/>
      </w:pBdr>
      <w:spacing w:before="5000" w:after="300" w:line="240" w:lineRule="auto"/>
      <w:contextualSpacing/>
    </w:pPr>
    <w:rPr>
      <w:rFonts w:ascii="Trebuchet MS" w:eastAsiaTheme="majorEastAsia" w:hAnsi="Trebuchet MS" w:cstheme="majorBidi"/>
      <w:color w:val="000000" w:themeColor="text1"/>
      <w:spacing w:val="5"/>
      <w:kern w:val="28"/>
      <w:sz w:val="40"/>
      <w:szCs w:val="40"/>
    </w:rPr>
  </w:style>
  <w:style w:type="character" w:customStyle="1" w:styleId="TitleChar">
    <w:name w:val="Title Char"/>
    <w:basedOn w:val="DefaultParagraphFont"/>
    <w:link w:val="Title"/>
    <w:uiPriority w:val="10"/>
    <w:rsid w:val="00966E16"/>
    <w:rPr>
      <w:rFonts w:ascii="Trebuchet MS" w:eastAsiaTheme="majorEastAsia" w:hAnsi="Trebuchet MS" w:cstheme="majorBidi"/>
      <w:color w:val="000000" w:themeColor="text1"/>
      <w:spacing w:val="5"/>
      <w:kern w:val="28"/>
      <w:sz w:val="40"/>
      <w:szCs w:val="40"/>
    </w:rPr>
  </w:style>
  <w:style w:type="character" w:styleId="Hyperlink">
    <w:name w:val="Hyperlink"/>
    <w:basedOn w:val="DefaultParagraphFont"/>
    <w:uiPriority w:val="99"/>
    <w:unhideWhenUsed/>
    <w:rsid w:val="00966E16"/>
    <w:rPr>
      <w:color w:val="0000FF" w:themeColor="hyperlink"/>
      <w:u w:val="single"/>
    </w:rPr>
  </w:style>
  <w:style w:type="paragraph" w:styleId="NoSpacing">
    <w:name w:val="No Spacing"/>
    <w:uiPriority w:val="1"/>
    <w:qFormat/>
    <w:rsid w:val="00AA6C56"/>
    <w:pPr>
      <w:spacing w:after="0" w:line="240" w:lineRule="auto"/>
    </w:pPr>
    <w:rPr>
      <w:rFonts w:ascii="Arial Narrow" w:hAnsi="Arial Narrow"/>
      <w:sz w:val="24"/>
    </w:rPr>
  </w:style>
  <w:style w:type="paragraph" w:styleId="TOCHeading">
    <w:name w:val="TOC Heading"/>
    <w:basedOn w:val="Heading1"/>
    <w:next w:val="Normal"/>
    <w:uiPriority w:val="39"/>
    <w:semiHidden/>
    <w:unhideWhenUsed/>
    <w:qFormat/>
    <w:rsid w:val="00130EB0"/>
    <w:pPr>
      <w:tabs>
        <w:tab w:val="clear" w:pos="5760"/>
      </w:tabs>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30EB0"/>
    <w:pPr>
      <w:spacing w:after="100"/>
    </w:pPr>
  </w:style>
  <w:style w:type="paragraph" w:styleId="TOC2">
    <w:name w:val="toc 2"/>
    <w:basedOn w:val="Normal"/>
    <w:next w:val="Normal"/>
    <w:autoRedefine/>
    <w:uiPriority w:val="39"/>
    <w:unhideWhenUsed/>
    <w:rsid w:val="00130EB0"/>
    <w:pPr>
      <w:spacing w:after="100"/>
      <w:ind w:left="240"/>
    </w:pPr>
  </w:style>
  <w:style w:type="paragraph" w:styleId="TOC3">
    <w:name w:val="toc 3"/>
    <w:basedOn w:val="Normal"/>
    <w:next w:val="Normal"/>
    <w:autoRedefine/>
    <w:uiPriority w:val="39"/>
    <w:unhideWhenUsed/>
    <w:rsid w:val="00130EB0"/>
    <w:pPr>
      <w:spacing w:after="100"/>
      <w:ind w:left="480"/>
    </w:pPr>
  </w:style>
  <w:style w:type="paragraph" w:customStyle="1" w:styleId="Pa5">
    <w:name w:val="Pa5"/>
    <w:basedOn w:val="Default"/>
    <w:next w:val="Default"/>
    <w:uiPriority w:val="99"/>
    <w:rsid w:val="00F00165"/>
    <w:pPr>
      <w:spacing w:line="181" w:lineRule="atLeast"/>
    </w:pPr>
    <w:rPr>
      <w:rFonts w:ascii="Myriad Pro" w:hAnsi="Myriad Pro" w:cstheme="minorBidi"/>
      <w:color w:val="auto"/>
    </w:rPr>
  </w:style>
  <w:style w:type="character" w:customStyle="1" w:styleId="A25">
    <w:name w:val="A25"/>
    <w:uiPriority w:val="99"/>
    <w:rsid w:val="00F00165"/>
    <w:rPr>
      <w:rFonts w:cs="Myriad Pro"/>
      <w:color w:val="404041"/>
      <w:sz w:val="18"/>
      <w:szCs w:val="18"/>
      <w:u w:val="single"/>
    </w:rPr>
  </w:style>
  <w:style w:type="paragraph" w:customStyle="1" w:styleId="Pa1">
    <w:name w:val="Pa1"/>
    <w:basedOn w:val="Default"/>
    <w:next w:val="Default"/>
    <w:uiPriority w:val="99"/>
    <w:rsid w:val="008C2EC4"/>
    <w:pPr>
      <w:spacing w:line="201" w:lineRule="atLeast"/>
    </w:pPr>
    <w:rPr>
      <w:rFonts w:ascii="Myriad Pro" w:hAnsi="Myriad Pro" w:cstheme="minorBidi"/>
      <w:color w:val="auto"/>
    </w:rPr>
  </w:style>
  <w:style w:type="character" w:customStyle="1" w:styleId="A27">
    <w:name w:val="A27"/>
    <w:uiPriority w:val="99"/>
    <w:rsid w:val="008C2EC4"/>
    <w:rPr>
      <w:rFonts w:cs="Myriad Pro"/>
      <w:b/>
      <w:bCs/>
      <w:color w:val="43B75F"/>
      <w:sz w:val="40"/>
      <w:szCs w:val="40"/>
    </w:rPr>
  </w:style>
  <w:style w:type="paragraph" w:customStyle="1" w:styleId="Pa6">
    <w:name w:val="Pa6"/>
    <w:basedOn w:val="Default"/>
    <w:next w:val="Default"/>
    <w:uiPriority w:val="99"/>
    <w:rsid w:val="00FB7024"/>
    <w:pPr>
      <w:spacing w:line="181" w:lineRule="atLeast"/>
    </w:pPr>
    <w:rPr>
      <w:rFonts w:ascii="Myriad Pro" w:hAnsi="Myriad Pro" w:cstheme="minorBidi"/>
      <w:color w:val="auto"/>
    </w:rPr>
  </w:style>
  <w:style w:type="paragraph" w:customStyle="1" w:styleId="Pa3">
    <w:name w:val="Pa3"/>
    <w:basedOn w:val="Normal"/>
    <w:uiPriority w:val="99"/>
    <w:rsid w:val="00105D0F"/>
    <w:pPr>
      <w:autoSpaceDE w:val="0"/>
      <w:autoSpaceDN w:val="0"/>
      <w:spacing w:before="0" w:after="0" w:line="181" w:lineRule="atLeast"/>
    </w:pPr>
    <w:rPr>
      <w:rFonts w:ascii="Myriad Pro" w:hAnsi="Myriad Pro" w:cs="Times New Roman"/>
      <w:szCs w:val="24"/>
      <w:lang w:eastAsia="en-CA"/>
    </w:rPr>
  </w:style>
  <w:style w:type="character" w:customStyle="1" w:styleId="A24">
    <w:name w:val="A24"/>
    <w:basedOn w:val="DefaultParagraphFont"/>
    <w:uiPriority w:val="99"/>
    <w:rsid w:val="00105D0F"/>
    <w:rPr>
      <w:rFonts w:ascii="Myriad Pro" w:hAnsi="Myriad Pro" w:hint="default"/>
      <w:color w:val="403F41"/>
      <w:u w:val="single"/>
    </w:rPr>
  </w:style>
  <w:style w:type="character" w:customStyle="1" w:styleId="Heading6Char">
    <w:name w:val="Heading 6 Char"/>
    <w:basedOn w:val="DefaultParagraphFont"/>
    <w:link w:val="Heading6"/>
    <w:uiPriority w:val="9"/>
    <w:rsid w:val="00602726"/>
    <w:rPr>
      <w:rFonts w:asciiTheme="majorHAnsi" w:eastAsiaTheme="majorEastAsia" w:hAnsiTheme="majorHAnsi" w:cstheme="majorBidi"/>
      <w:i/>
      <w:iCs/>
      <w:color w:val="243F60" w:themeColor="accent1" w:themeShade="7F"/>
      <w:sz w:val="24"/>
    </w:rPr>
  </w:style>
  <w:style w:type="paragraph" w:customStyle="1" w:styleId="m6270674774557626627msolistparagraph">
    <w:name w:val="m_6270674774557626627msolistparagraph"/>
    <w:basedOn w:val="Normal"/>
    <w:rsid w:val="00BF458E"/>
    <w:pPr>
      <w:spacing w:before="100" w:beforeAutospacing="1" w:after="100" w:afterAutospacing="1" w:line="240" w:lineRule="auto"/>
    </w:pPr>
    <w:rPr>
      <w:rFonts w:ascii="Times New Roman" w:hAnsi="Times New Roman" w:cs="Times New Roman"/>
      <w:szCs w:val="24"/>
      <w:lang w:eastAsia="en-CA"/>
    </w:rPr>
  </w:style>
  <w:style w:type="paragraph" w:styleId="NormalWeb">
    <w:name w:val="Normal (Web)"/>
    <w:basedOn w:val="Normal"/>
    <w:uiPriority w:val="99"/>
    <w:unhideWhenUsed/>
    <w:rsid w:val="00BF458E"/>
    <w:pPr>
      <w:spacing w:before="100" w:beforeAutospacing="1" w:after="100" w:afterAutospacing="1" w:line="240" w:lineRule="auto"/>
    </w:pPr>
    <w:rPr>
      <w:rFonts w:ascii="Times New Roman" w:hAnsi="Times New Roman" w:cs="Times New Roman"/>
      <w:szCs w:val="24"/>
      <w:lang w:eastAsia="en-CA"/>
    </w:rPr>
  </w:style>
  <w:style w:type="paragraph" w:customStyle="1" w:styleId="gmail-m-3168526138708752432default">
    <w:name w:val="gmail-m_-3168526138708752432default"/>
    <w:basedOn w:val="Normal"/>
    <w:rsid w:val="00BF458E"/>
    <w:pPr>
      <w:spacing w:before="100" w:beforeAutospacing="1" w:after="100" w:afterAutospacing="1" w:line="240" w:lineRule="auto"/>
    </w:pPr>
    <w:rPr>
      <w:rFonts w:ascii="Times New Roman" w:hAnsi="Times New Roman" w:cs="Times New Roman"/>
      <w:szCs w:val="24"/>
      <w:lang w:eastAsia="en-CA"/>
    </w:rPr>
  </w:style>
  <w:style w:type="character" w:styleId="Emphasis">
    <w:name w:val="Emphasis"/>
    <w:uiPriority w:val="20"/>
    <w:qFormat/>
    <w:rsid w:val="009B48A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9295">
      <w:bodyDiv w:val="1"/>
      <w:marLeft w:val="0"/>
      <w:marRight w:val="0"/>
      <w:marTop w:val="0"/>
      <w:marBottom w:val="0"/>
      <w:divBdr>
        <w:top w:val="none" w:sz="0" w:space="0" w:color="auto"/>
        <w:left w:val="none" w:sz="0" w:space="0" w:color="auto"/>
        <w:bottom w:val="none" w:sz="0" w:space="0" w:color="auto"/>
        <w:right w:val="none" w:sz="0" w:space="0" w:color="auto"/>
      </w:divBdr>
    </w:div>
    <w:div w:id="14535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nkeykone@sympatic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Invoices@tdsb.on.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pperscommunity@gmail.com" TargetMode="External"/><Relationship Id="rId5" Type="http://schemas.openxmlformats.org/officeDocument/2006/relationships/settings" Target="settings.xml"/><Relationship Id="rId15" Type="http://schemas.openxmlformats.org/officeDocument/2006/relationships/hyperlink" Target="mailto:apInvoices@tdsb.on.ca" TargetMode="External"/><Relationship Id="rId10" Type="http://schemas.openxmlformats.org/officeDocument/2006/relationships/hyperlink" Target="mailto:cupperscommunity@gmail.com" TargetMode="External"/><Relationship Id="rId4" Type="http://schemas.microsoft.com/office/2007/relationships/stylesWithEffects" Target="stylesWithEffects.xml"/><Relationship Id="rId9" Type="http://schemas.openxmlformats.org/officeDocument/2006/relationships/hyperlink" Target="http://www.cuppers.ca" TargetMode="External"/><Relationship Id="rId14" Type="http://schemas.openxmlformats.org/officeDocument/2006/relationships/hyperlink" Target="mailto:donkeykone@sympatico.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353\AppData\Roaming\Microsoft\Template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78E7-BA0F-4B69-8435-130AEBCC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Letterhead_Template_A_Accessible.dotx</Template>
  <TotalTime>0</TotalTime>
  <Pages>67</Pages>
  <Words>16636</Words>
  <Characters>94829</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Letterhead Template A</vt:lpstr>
    </vt:vector>
  </TitlesOfParts>
  <Company>Letterhead Template A</Company>
  <LinksUpToDate>false</LinksUpToDate>
  <CharactersWithSpaces>111243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A</dc:title>
  <dc:creator>Anker, Dina</dc:creator>
  <cp:lastModifiedBy>Davis, Michelle</cp:lastModifiedBy>
  <cp:revision>2</cp:revision>
  <cp:lastPrinted>2019-08-12T17:39:00Z</cp:lastPrinted>
  <dcterms:created xsi:type="dcterms:W3CDTF">2019-11-15T19:12:00Z</dcterms:created>
  <dcterms:modified xsi:type="dcterms:W3CDTF">2019-11-15T19:12:00Z</dcterms:modified>
</cp:coreProperties>
</file>