
<file path=[Content_Types].xml><?xml version="1.0" encoding="utf-8"?>
<Types xmlns="http://schemas.openxmlformats.org/package/2006/content-types">
  <Default Extension="bin" ContentType="application/vnd.openxmlformats-officedocument.oleObject"/>
  <Default Extension="docx" ContentType="application/vnd.openxmlformats-officedocument.wordprocessingml.document"/>
  <Default Extension="emf" ContentType="image/x-emf"/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D90B32" w14:textId="77777777" w:rsidR="008E327D" w:rsidRPr="006B0D51" w:rsidRDefault="006B0D51" w:rsidP="004B2122">
      <w:pPr>
        <w:spacing w:line="360" w:lineRule="auto"/>
        <w:rPr>
          <w:rFonts w:ascii="Arial" w:hAnsi="Arial" w:cs="Arial"/>
          <w:sz w:val="24"/>
        </w:rPr>
      </w:pPr>
      <w:r w:rsidRPr="006B0D51">
        <w:rPr>
          <w:rFonts w:ascii="Arial" w:hAnsi="Arial" w:cs="Arial"/>
          <w:noProof/>
          <w:sz w:val="24"/>
          <w:lang w:eastAsia="en-CA"/>
        </w:rPr>
        <w:drawing>
          <wp:anchor distT="0" distB="0" distL="114300" distR="114300" simplePos="0" relativeHeight="251659264" behindDoc="0" locked="0" layoutInCell="1" allowOverlap="1" wp14:anchorId="1842DD1A" wp14:editId="5828E1EB">
            <wp:simplePos x="0" y="0"/>
            <wp:positionH relativeFrom="column">
              <wp:posOffset>9525</wp:posOffset>
            </wp:positionH>
            <wp:positionV relativeFrom="paragraph">
              <wp:posOffset>-393065</wp:posOffset>
            </wp:positionV>
            <wp:extent cx="1186180" cy="112776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6180" cy="1127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D55A10" w14:textId="5EF1A4CA" w:rsidR="00D91E36" w:rsidRDefault="00D91E36" w:rsidP="004B2122">
      <w:pPr>
        <w:spacing w:line="360" w:lineRule="auto"/>
        <w:rPr>
          <w:rFonts w:ascii="Arial" w:hAnsi="Arial" w:cs="Arial"/>
          <w:sz w:val="24"/>
        </w:rPr>
      </w:pPr>
    </w:p>
    <w:p w14:paraId="43E9C274" w14:textId="0072580B" w:rsidR="00D91E36" w:rsidRDefault="00D91E36" w:rsidP="004B2122">
      <w:pPr>
        <w:spacing w:line="360" w:lineRule="auto"/>
        <w:rPr>
          <w:rFonts w:ascii="Arial" w:hAnsi="Arial" w:cs="Arial"/>
          <w:sz w:val="24"/>
        </w:rPr>
      </w:pPr>
    </w:p>
    <w:p w14:paraId="2339A0F2" w14:textId="0C7A3D43" w:rsidR="002F28DF" w:rsidRDefault="006B0D51" w:rsidP="004B2122">
      <w:pPr>
        <w:spacing w:line="360" w:lineRule="auto"/>
        <w:rPr>
          <w:rFonts w:ascii="Arial" w:hAnsi="Arial" w:cs="Arial"/>
          <w:sz w:val="24"/>
        </w:rPr>
      </w:pPr>
      <w:r w:rsidRPr="006B0D51">
        <w:rPr>
          <w:rFonts w:ascii="Arial" w:hAnsi="Arial" w:cs="Arial"/>
          <w:sz w:val="24"/>
        </w:rPr>
        <w:fldChar w:fldCharType="begin"/>
      </w:r>
      <w:r w:rsidRPr="006B0D51">
        <w:rPr>
          <w:rFonts w:ascii="Arial" w:hAnsi="Arial" w:cs="Arial"/>
          <w:sz w:val="24"/>
        </w:rPr>
        <w:instrText xml:space="preserve"> DATE \@ "MMMM d, yyyy" </w:instrText>
      </w:r>
      <w:r w:rsidRPr="006B0D51">
        <w:rPr>
          <w:rFonts w:ascii="Arial" w:hAnsi="Arial" w:cs="Arial"/>
          <w:sz w:val="24"/>
        </w:rPr>
        <w:fldChar w:fldCharType="separate"/>
      </w:r>
      <w:r w:rsidR="009508F4">
        <w:rPr>
          <w:rFonts w:ascii="Arial" w:hAnsi="Arial" w:cs="Arial"/>
          <w:noProof/>
          <w:sz w:val="24"/>
        </w:rPr>
        <w:t>November 10, 2023</w:t>
      </w:r>
      <w:r w:rsidRPr="006B0D51">
        <w:rPr>
          <w:rFonts w:ascii="Arial" w:hAnsi="Arial" w:cs="Arial"/>
          <w:sz w:val="24"/>
        </w:rPr>
        <w:fldChar w:fldCharType="end"/>
      </w:r>
    </w:p>
    <w:p w14:paraId="305407D5" w14:textId="77777777" w:rsidR="009508F4" w:rsidRPr="009508F4" w:rsidRDefault="009508F4" w:rsidP="004B2122">
      <w:pPr>
        <w:spacing w:line="360" w:lineRule="auto"/>
        <w:rPr>
          <w:rFonts w:ascii="Arial" w:hAnsi="Arial" w:cs="Arial"/>
          <w:b/>
          <w:bCs/>
          <w:sz w:val="24"/>
        </w:rPr>
      </w:pPr>
      <w:r w:rsidRPr="009508F4">
        <w:rPr>
          <w:rFonts w:ascii="Arial" w:hAnsi="Arial" w:cs="Arial"/>
          <w:b/>
          <w:bCs/>
          <w:sz w:val="24"/>
          <w:szCs w:val="24"/>
        </w:rPr>
        <w:t>Child Care Requests to Install Air Conditioning Units</w:t>
      </w:r>
      <w:r w:rsidRPr="009508F4">
        <w:rPr>
          <w:rFonts w:ascii="Arial" w:hAnsi="Arial" w:cs="Arial"/>
          <w:b/>
          <w:bCs/>
          <w:sz w:val="24"/>
        </w:rPr>
        <w:t xml:space="preserve"> </w:t>
      </w:r>
    </w:p>
    <w:p w14:paraId="2BF5F909" w14:textId="77777777" w:rsidR="009508F4" w:rsidRPr="009508F4" w:rsidRDefault="009508F4" w:rsidP="009508F4">
      <w:pPr>
        <w:spacing w:line="360" w:lineRule="auto"/>
        <w:rPr>
          <w:rFonts w:ascii="Arial" w:hAnsi="Arial" w:cs="Arial"/>
          <w:i/>
          <w:iCs/>
          <w:sz w:val="24"/>
          <w:szCs w:val="24"/>
        </w:rPr>
      </w:pPr>
      <w:r w:rsidRPr="009508F4">
        <w:rPr>
          <w:rFonts w:ascii="Arial" w:hAnsi="Arial" w:cs="Arial"/>
          <w:i/>
          <w:iCs/>
          <w:sz w:val="24"/>
          <w:szCs w:val="24"/>
        </w:rPr>
        <w:t>This message is sent on behalf of Richard Christie, Senior Manager of Sustainability.</w:t>
      </w:r>
    </w:p>
    <w:p w14:paraId="165F88DE" w14:textId="77777777" w:rsidR="009508F4" w:rsidRPr="00CA78DD" w:rsidRDefault="009508F4" w:rsidP="009508F4">
      <w:pPr>
        <w:spacing w:line="360" w:lineRule="auto"/>
        <w:rPr>
          <w:rFonts w:ascii="Arial" w:hAnsi="Arial" w:cs="Arial"/>
          <w:sz w:val="24"/>
          <w:szCs w:val="24"/>
        </w:rPr>
      </w:pPr>
      <w:r w:rsidRPr="00CA78DD">
        <w:rPr>
          <w:rFonts w:ascii="Arial" w:hAnsi="Arial" w:cs="Arial"/>
          <w:sz w:val="24"/>
          <w:szCs w:val="24"/>
        </w:rPr>
        <w:t>To all Child Care Supervisors,</w:t>
      </w:r>
    </w:p>
    <w:p w14:paraId="5E3DBA73" w14:textId="77777777" w:rsidR="009508F4" w:rsidRPr="00CA78DD" w:rsidRDefault="009508F4" w:rsidP="009508F4">
      <w:pPr>
        <w:spacing w:line="360" w:lineRule="auto"/>
        <w:rPr>
          <w:rFonts w:ascii="Arial" w:hAnsi="Arial" w:cs="Arial"/>
          <w:sz w:val="24"/>
          <w:szCs w:val="24"/>
        </w:rPr>
      </w:pPr>
      <w:r w:rsidRPr="00CA78DD">
        <w:rPr>
          <w:rFonts w:ascii="Arial" w:hAnsi="Arial" w:cs="Arial"/>
          <w:sz w:val="24"/>
          <w:szCs w:val="24"/>
        </w:rPr>
        <w:t xml:space="preserve">Air conditioning requests take several months to process. Facility Services will be planning early for your requests to install air conditioning units next year. </w:t>
      </w:r>
    </w:p>
    <w:p w14:paraId="0126BF99" w14:textId="77777777" w:rsidR="009508F4" w:rsidRPr="00CA78DD" w:rsidRDefault="009508F4" w:rsidP="009508F4">
      <w:pPr>
        <w:spacing w:line="360" w:lineRule="auto"/>
        <w:rPr>
          <w:rFonts w:ascii="Arial" w:hAnsi="Arial" w:cs="Arial"/>
          <w:sz w:val="24"/>
          <w:szCs w:val="24"/>
        </w:rPr>
      </w:pPr>
      <w:r w:rsidRPr="00CA78DD">
        <w:rPr>
          <w:rFonts w:ascii="Arial" w:hAnsi="Arial" w:cs="Arial"/>
          <w:sz w:val="24"/>
          <w:szCs w:val="24"/>
        </w:rPr>
        <w:t>The attached documents provide important information about the installation of new and replacement air conditioning units:</w:t>
      </w:r>
    </w:p>
    <w:p w14:paraId="469100B0" w14:textId="77777777" w:rsidR="009508F4" w:rsidRPr="00CA78DD" w:rsidRDefault="009508F4" w:rsidP="009508F4">
      <w:pPr>
        <w:numPr>
          <w:ilvl w:val="0"/>
          <w:numId w:val="3"/>
        </w:num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CA78DD">
        <w:rPr>
          <w:rFonts w:ascii="Arial" w:eastAsia="Times New Roman" w:hAnsi="Arial" w:cs="Arial"/>
          <w:sz w:val="24"/>
          <w:szCs w:val="24"/>
        </w:rPr>
        <w:t>Tenant Work Request Guideline – see the air conditioning section on page 5</w:t>
      </w:r>
    </w:p>
    <w:p w14:paraId="43D42AF1" w14:textId="77777777" w:rsidR="009508F4" w:rsidRPr="00CA78DD" w:rsidRDefault="009508F4" w:rsidP="009508F4">
      <w:pPr>
        <w:numPr>
          <w:ilvl w:val="0"/>
          <w:numId w:val="3"/>
        </w:num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CA78DD">
        <w:rPr>
          <w:rFonts w:ascii="Arial" w:eastAsia="Times New Roman" w:hAnsi="Arial" w:cs="Arial"/>
          <w:sz w:val="24"/>
          <w:szCs w:val="24"/>
        </w:rPr>
        <w:t xml:space="preserve">Facility Services Work Request Form – </w:t>
      </w:r>
      <w:r w:rsidRPr="00CA78DD">
        <w:rPr>
          <w:rFonts w:ascii="Arial" w:eastAsia="Times New Roman" w:hAnsi="Arial" w:cs="Arial"/>
          <w:b/>
          <w:bCs/>
          <w:sz w:val="24"/>
          <w:szCs w:val="24"/>
        </w:rPr>
        <w:t>complete and submit to your</w:t>
      </w:r>
      <w:r w:rsidRPr="00CA78DD">
        <w:rPr>
          <w:rFonts w:ascii="Arial" w:eastAsia="Times New Roman" w:hAnsi="Arial" w:cs="Arial"/>
          <w:sz w:val="24"/>
          <w:szCs w:val="24"/>
        </w:rPr>
        <w:t xml:space="preserve"> </w:t>
      </w:r>
      <w:r w:rsidRPr="00CA78DD">
        <w:rPr>
          <w:rFonts w:ascii="Arial" w:eastAsia="Times New Roman" w:hAnsi="Arial" w:cs="Arial"/>
          <w:b/>
          <w:bCs/>
          <w:sz w:val="24"/>
          <w:szCs w:val="24"/>
        </w:rPr>
        <w:t>Facility Team Leader</w:t>
      </w:r>
    </w:p>
    <w:p w14:paraId="3D803E09" w14:textId="77777777" w:rsidR="009508F4" w:rsidRPr="00CA78DD" w:rsidRDefault="009508F4" w:rsidP="009508F4">
      <w:pPr>
        <w:numPr>
          <w:ilvl w:val="0"/>
          <w:numId w:val="3"/>
        </w:num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CA78DD">
        <w:rPr>
          <w:rFonts w:ascii="Arial" w:eastAsia="Times New Roman" w:hAnsi="Arial" w:cs="Arial"/>
          <w:sz w:val="24"/>
          <w:szCs w:val="24"/>
        </w:rPr>
        <w:t>Air Conditioning Energy Surcharge for Child Care Tenants Guideline  </w:t>
      </w:r>
    </w:p>
    <w:p w14:paraId="448A159C" w14:textId="1CF94481" w:rsidR="009508F4" w:rsidRDefault="009508F4" w:rsidP="009508F4">
      <w:pPr>
        <w:numPr>
          <w:ilvl w:val="0"/>
          <w:numId w:val="3"/>
        </w:num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CA78DD">
        <w:rPr>
          <w:rFonts w:ascii="Arial" w:eastAsia="Times New Roman" w:hAnsi="Arial" w:cs="Arial"/>
          <w:sz w:val="24"/>
          <w:szCs w:val="24"/>
        </w:rPr>
        <w:t xml:space="preserve">Facilities Air Conditioning Energy Surcharge Form - </w:t>
      </w:r>
      <w:r w:rsidRPr="00CA78DD">
        <w:rPr>
          <w:rFonts w:ascii="Arial" w:eastAsia="Times New Roman" w:hAnsi="Arial" w:cs="Arial"/>
          <w:b/>
          <w:bCs/>
          <w:sz w:val="24"/>
          <w:szCs w:val="24"/>
        </w:rPr>
        <w:t>complete and submit to</w:t>
      </w:r>
      <w:r w:rsidRPr="00CA78DD">
        <w:rPr>
          <w:rFonts w:ascii="Arial" w:eastAsia="Times New Roman" w:hAnsi="Arial" w:cs="Arial"/>
          <w:sz w:val="24"/>
          <w:szCs w:val="24"/>
        </w:rPr>
        <w:t xml:space="preserve"> </w:t>
      </w:r>
      <w:hyperlink r:id="rId8" w:history="1">
        <w:r w:rsidRPr="00CA78DD">
          <w:rPr>
            <w:rStyle w:val="Hyperlink"/>
            <w:rFonts w:ascii="Arial" w:eastAsia="Times New Roman" w:hAnsi="Arial" w:cs="Arial"/>
            <w:sz w:val="24"/>
            <w:szCs w:val="24"/>
          </w:rPr>
          <w:t>Robin.McCrudden@tdsb.on.ca</w:t>
        </w:r>
      </w:hyperlink>
    </w:p>
    <w:p w14:paraId="21C5C76E" w14:textId="77777777" w:rsidR="009508F4" w:rsidRPr="009508F4" w:rsidRDefault="009508F4" w:rsidP="009508F4">
      <w:pPr>
        <w:spacing w:after="0" w:line="360" w:lineRule="auto"/>
        <w:ind w:left="720"/>
        <w:rPr>
          <w:rFonts w:ascii="Arial" w:eastAsia="Times New Roman" w:hAnsi="Arial" w:cs="Arial"/>
          <w:sz w:val="24"/>
          <w:szCs w:val="24"/>
        </w:rPr>
      </w:pPr>
    </w:p>
    <w:p w14:paraId="006BE734" w14:textId="77777777" w:rsidR="009508F4" w:rsidRPr="00CA78DD" w:rsidRDefault="009508F4" w:rsidP="009508F4">
      <w:pPr>
        <w:spacing w:line="360" w:lineRule="auto"/>
        <w:rPr>
          <w:rFonts w:ascii="Arial" w:hAnsi="Arial" w:cs="Arial"/>
          <w:sz w:val="24"/>
          <w:szCs w:val="24"/>
        </w:rPr>
      </w:pPr>
      <w:r w:rsidRPr="00CA78DD">
        <w:rPr>
          <w:rFonts w:ascii="Arial" w:hAnsi="Arial" w:cs="Arial"/>
          <w:sz w:val="24"/>
          <w:szCs w:val="24"/>
        </w:rPr>
        <w:t xml:space="preserve">Requests for new air conditioning units </w:t>
      </w:r>
      <w:r w:rsidRPr="00CA78DD">
        <w:rPr>
          <w:rFonts w:ascii="Arial" w:hAnsi="Arial" w:cs="Arial"/>
          <w:b/>
          <w:bCs/>
          <w:sz w:val="24"/>
          <w:szCs w:val="24"/>
        </w:rPr>
        <w:t>may be made at any time during the year</w:t>
      </w:r>
      <w:r w:rsidRPr="00CA78DD">
        <w:rPr>
          <w:rFonts w:ascii="Arial" w:hAnsi="Arial" w:cs="Arial"/>
          <w:sz w:val="24"/>
          <w:szCs w:val="24"/>
        </w:rPr>
        <w:t xml:space="preserve">. Please do your best </w:t>
      </w:r>
      <w:r w:rsidRPr="00CA78DD">
        <w:rPr>
          <w:rFonts w:ascii="Arial" w:hAnsi="Arial" w:cs="Arial"/>
          <w:b/>
          <w:bCs/>
          <w:sz w:val="24"/>
          <w:szCs w:val="24"/>
        </w:rPr>
        <w:t>to submit before December 31, 2023,</w:t>
      </w:r>
      <w:r w:rsidRPr="00CA78DD">
        <w:rPr>
          <w:rFonts w:ascii="Arial" w:hAnsi="Arial" w:cs="Arial"/>
          <w:sz w:val="24"/>
          <w:szCs w:val="24"/>
        </w:rPr>
        <w:t xml:space="preserve"> so we can aim to install during the Spring of 2024.  </w:t>
      </w:r>
    </w:p>
    <w:p w14:paraId="46916E16" w14:textId="77777777" w:rsidR="009508F4" w:rsidRPr="00CA78DD" w:rsidRDefault="009508F4" w:rsidP="009508F4">
      <w:pPr>
        <w:spacing w:line="360" w:lineRule="auto"/>
        <w:rPr>
          <w:rFonts w:ascii="Arial" w:hAnsi="Arial" w:cs="Arial"/>
          <w:sz w:val="24"/>
          <w:szCs w:val="24"/>
        </w:rPr>
      </w:pPr>
      <w:r w:rsidRPr="00CA78DD">
        <w:rPr>
          <w:rFonts w:ascii="Arial" w:hAnsi="Arial" w:cs="Arial"/>
          <w:sz w:val="24"/>
          <w:szCs w:val="24"/>
        </w:rPr>
        <w:t xml:space="preserve">Please contact </w:t>
      </w:r>
      <w:hyperlink r:id="rId9" w:history="1">
        <w:r w:rsidRPr="00CA78DD">
          <w:rPr>
            <w:rStyle w:val="Hyperlink"/>
            <w:rFonts w:ascii="Arial" w:hAnsi="Arial" w:cs="Arial"/>
            <w:sz w:val="24"/>
            <w:szCs w:val="24"/>
          </w:rPr>
          <w:t>Brenda.Daniels@tdsb.on.ca</w:t>
        </w:r>
      </w:hyperlink>
      <w:r w:rsidRPr="00CA78DD">
        <w:rPr>
          <w:rFonts w:ascii="Arial" w:hAnsi="Arial" w:cs="Arial"/>
          <w:sz w:val="24"/>
          <w:szCs w:val="24"/>
        </w:rPr>
        <w:t xml:space="preserve">, if you have any questions or concerns. </w:t>
      </w:r>
    </w:p>
    <w:p w14:paraId="543924AC" w14:textId="77777777" w:rsidR="009508F4" w:rsidRPr="00CA78DD" w:rsidRDefault="009508F4" w:rsidP="009508F4">
      <w:pPr>
        <w:spacing w:line="360" w:lineRule="auto"/>
        <w:rPr>
          <w:rFonts w:ascii="Arial" w:hAnsi="Arial" w:cs="Arial"/>
          <w:sz w:val="24"/>
          <w:szCs w:val="24"/>
        </w:rPr>
      </w:pPr>
      <w:r w:rsidRPr="00CA78DD">
        <w:rPr>
          <w:rFonts w:ascii="Arial" w:hAnsi="Arial" w:cs="Arial"/>
          <w:sz w:val="24"/>
          <w:szCs w:val="24"/>
        </w:rPr>
        <w:t xml:space="preserve">If you have already submitted a request for air conditioning and have questions, please contact the </w:t>
      </w:r>
      <w:hyperlink r:id="rId10" w:history="1">
        <w:r w:rsidRPr="00CA78DD">
          <w:rPr>
            <w:rStyle w:val="Hyperlink"/>
            <w:rFonts w:ascii="Arial" w:hAnsi="Arial" w:cs="Arial"/>
            <w:sz w:val="24"/>
            <w:szCs w:val="24"/>
          </w:rPr>
          <w:t>Project Customer Service Assistant</w:t>
        </w:r>
      </w:hyperlink>
      <w:r w:rsidRPr="00CA78DD">
        <w:rPr>
          <w:rFonts w:ascii="Arial" w:hAnsi="Arial" w:cs="Arial"/>
          <w:sz w:val="24"/>
          <w:szCs w:val="24"/>
        </w:rPr>
        <w:t xml:space="preserve">. </w:t>
      </w:r>
    </w:p>
    <w:p w14:paraId="2F40C841" w14:textId="77777777" w:rsidR="009508F4" w:rsidRPr="00CA78DD" w:rsidRDefault="009508F4" w:rsidP="009508F4">
      <w:pPr>
        <w:rPr>
          <w:rFonts w:ascii="Arial" w:hAnsi="Arial" w:cs="Arial"/>
          <w:sz w:val="24"/>
          <w:szCs w:val="24"/>
        </w:rPr>
      </w:pPr>
    </w:p>
    <w:p w14:paraId="634F436C" w14:textId="77777777" w:rsidR="009508F4" w:rsidRPr="00CA78DD" w:rsidRDefault="009508F4" w:rsidP="009508F4">
      <w:pPr>
        <w:rPr>
          <w:rFonts w:ascii="Arial" w:hAnsi="Arial" w:cs="Arial"/>
          <w:sz w:val="24"/>
          <w:szCs w:val="24"/>
        </w:rPr>
      </w:pPr>
      <w:r w:rsidRPr="00CA78DD">
        <w:rPr>
          <w:rFonts w:ascii="Arial" w:hAnsi="Arial" w:cs="Arial"/>
          <w:sz w:val="24"/>
          <w:szCs w:val="24"/>
        </w:rPr>
        <w:lastRenderedPageBreak/>
        <w:t xml:space="preserve">Regards, </w:t>
      </w:r>
    </w:p>
    <w:p w14:paraId="72DA6FF5" w14:textId="77777777" w:rsidR="009508F4" w:rsidRPr="00CA78DD" w:rsidRDefault="009508F4" w:rsidP="009508F4">
      <w:pPr>
        <w:rPr>
          <w:rFonts w:ascii="Arial" w:hAnsi="Arial" w:cs="Arial"/>
          <w:sz w:val="24"/>
          <w:szCs w:val="24"/>
        </w:rPr>
      </w:pPr>
    </w:p>
    <w:p w14:paraId="4105EF28" w14:textId="77777777" w:rsidR="009508F4" w:rsidRPr="00CA78DD" w:rsidRDefault="009508F4" w:rsidP="009508F4">
      <w:pPr>
        <w:rPr>
          <w:rFonts w:ascii="Arial" w:hAnsi="Arial" w:cs="Arial"/>
          <w:b/>
          <w:bCs/>
          <w:sz w:val="24"/>
          <w:szCs w:val="24"/>
        </w:rPr>
      </w:pPr>
      <w:r w:rsidRPr="00CA78DD">
        <w:rPr>
          <w:rFonts w:ascii="Arial" w:hAnsi="Arial" w:cs="Arial"/>
          <w:b/>
          <w:bCs/>
          <w:sz w:val="24"/>
          <w:szCs w:val="24"/>
        </w:rPr>
        <w:t>  Child Care Services</w:t>
      </w:r>
    </w:p>
    <w:p w14:paraId="1BB4B3C4" w14:textId="77777777" w:rsidR="009508F4" w:rsidRPr="00CA78DD" w:rsidRDefault="009508F4" w:rsidP="009508F4">
      <w:pPr>
        <w:rPr>
          <w:rFonts w:ascii="Arial" w:hAnsi="Arial" w:cs="Arial"/>
          <w:sz w:val="24"/>
          <w:szCs w:val="24"/>
        </w:rPr>
      </w:pPr>
      <w:r w:rsidRPr="00CA78DD">
        <w:rPr>
          <w:rFonts w:ascii="Arial" w:hAnsi="Arial" w:cs="Arial"/>
          <w:b/>
          <w:bCs/>
          <w:sz w:val="24"/>
          <w:szCs w:val="24"/>
        </w:rPr>
        <w:t>  Toronto District School Board</w:t>
      </w:r>
    </w:p>
    <w:p w14:paraId="7E611EB2" w14:textId="77777777" w:rsidR="009508F4" w:rsidRPr="00CA78DD" w:rsidRDefault="009508F4" w:rsidP="009508F4">
      <w:pPr>
        <w:rPr>
          <w:rFonts w:ascii="Arial" w:hAnsi="Arial" w:cs="Arial"/>
          <w:sz w:val="24"/>
          <w:szCs w:val="24"/>
        </w:rPr>
      </w:pPr>
      <w:r w:rsidRPr="00CA78DD">
        <w:rPr>
          <w:rFonts w:ascii="Arial" w:hAnsi="Arial" w:cs="Arial"/>
          <w:sz w:val="24"/>
          <w:szCs w:val="24"/>
        </w:rPr>
        <w:t>  Tel: 416-394-2072</w:t>
      </w:r>
    </w:p>
    <w:p w14:paraId="6EE39137" w14:textId="77777777" w:rsidR="009508F4" w:rsidRPr="00CA78DD" w:rsidRDefault="009508F4" w:rsidP="009508F4">
      <w:pPr>
        <w:rPr>
          <w:rFonts w:ascii="Arial" w:hAnsi="Arial" w:cs="Arial"/>
          <w:sz w:val="24"/>
          <w:szCs w:val="24"/>
        </w:rPr>
      </w:pPr>
      <w:r w:rsidRPr="00CA78DD">
        <w:rPr>
          <w:rFonts w:ascii="Arial" w:hAnsi="Arial" w:cs="Arial"/>
          <w:sz w:val="24"/>
          <w:szCs w:val="24"/>
        </w:rPr>
        <w:t xml:space="preserve">  </w:t>
      </w:r>
      <w:hyperlink r:id="rId11" w:history="1">
        <w:r w:rsidRPr="00CA78DD">
          <w:rPr>
            <w:rStyle w:val="Hyperlink"/>
            <w:rFonts w:ascii="Arial" w:hAnsi="Arial" w:cs="Arial"/>
            <w:color w:val="0000FF"/>
            <w:sz w:val="24"/>
            <w:szCs w:val="24"/>
          </w:rPr>
          <w:t>ccs@tdsb.on.ca</w:t>
        </w:r>
      </w:hyperlink>
      <w:r w:rsidRPr="00CA78DD">
        <w:rPr>
          <w:rFonts w:ascii="Arial" w:hAnsi="Arial" w:cs="Arial"/>
          <w:sz w:val="24"/>
          <w:szCs w:val="24"/>
        </w:rPr>
        <w:t xml:space="preserve"> </w:t>
      </w:r>
    </w:p>
    <w:p w14:paraId="2B46E33E" w14:textId="77777777" w:rsidR="009508F4" w:rsidRPr="00CA78DD" w:rsidRDefault="009508F4" w:rsidP="009508F4">
      <w:pPr>
        <w:rPr>
          <w:rFonts w:ascii="Arial" w:hAnsi="Arial" w:cs="Arial"/>
          <w:sz w:val="24"/>
          <w:szCs w:val="24"/>
        </w:rPr>
      </w:pPr>
      <w:r w:rsidRPr="00CA78DD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59888987" wp14:editId="6610EF3C">
            <wp:extent cx="2162175" cy="16192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r:link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Start w:id="0" w:name="_MON_1761112957"/>
    <w:bookmarkEnd w:id="0"/>
    <w:p w14:paraId="51291D87" w14:textId="0DDD0FA0" w:rsidR="006B0D51" w:rsidRDefault="009508F4" w:rsidP="004B2122">
      <w:pPr>
        <w:spacing w:line="360" w:lineRule="auto"/>
        <w:rPr>
          <w:rFonts w:ascii="Arial" w:hAnsi="Arial" w:cs="Arial"/>
          <w:sz w:val="24"/>
        </w:rPr>
      </w:pPr>
      <w:r w:rsidRPr="00CA78DD">
        <w:rPr>
          <w:rFonts w:ascii="Arial" w:hAnsi="Arial" w:cs="Arial"/>
          <w:sz w:val="24"/>
          <w:szCs w:val="24"/>
        </w:rPr>
        <w:object w:dxaOrig="1530" w:dyaOrig="992" w14:anchorId="5E7E20F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49.5pt" o:ole="">
            <v:imagedata r:id="rId14" o:title=""/>
          </v:shape>
          <o:OLEObject Type="Embed" ProgID="Word.Document.12" ShapeID="_x0000_i1025" DrawAspect="Icon" ObjectID="_1761113540" r:id="rId15">
            <o:FieldCodes>\s</o:FieldCodes>
          </o:OLEObject>
        </w:object>
      </w:r>
      <w:r w:rsidRPr="00CA78DD">
        <w:rPr>
          <w:rFonts w:ascii="Arial" w:hAnsi="Arial" w:cs="Arial"/>
          <w:sz w:val="24"/>
          <w:szCs w:val="24"/>
        </w:rPr>
        <w:object w:dxaOrig="1530" w:dyaOrig="992" w14:anchorId="764C8FC6">
          <v:shape id="_x0000_i1026" type="#_x0000_t75" style="width:76.5pt;height:49.5pt" o:ole="">
            <v:imagedata r:id="rId16" o:title=""/>
          </v:shape>
          <o:OLEObject Type="Embed" ProgID="Acrobat.Document.DC" ShapeID="_x0000_i1026" DrawAspect="Icon" ObjectID="_1761113541" r:id="rId17"/>
        </w:object>
      </w:r>
      <w:bookmarkStart w:id="1" w:name="_MON_1761112975"/>
      <w:bookmarkEnd w:id="1"/>
      <w:r w:rsidRPr="00CA78DD">
        <w:rPr>
          <w:rFonts w:ascii="Arial" w:hAnsi="Arial" w:cs="Arial"/>
          <w:sz w:val="24"/>
          <w:szCs w:val="24"/>
        </w:rPr>
        <w:object w:dxaOrig="1530" w:dyaOrig="992" w14:anchorId="4AAE6493">
          <v:shape id="_x0000_i1027" type="#_x0000_t75" style="width:76.5pt;height:49.5pt" o:ole="">
            <v:imagedata r:id="rId18" o:title=""/>
          </v:shape>
          <o:OLEObject Type="Embed" ProgID="Word.Document.12" ShapeID="_x0000_i1027" DrawAspect="Icon" ObjectID="_1761113542" r:id="rId19">
            <o:FieldCodes>\s</o:FieldCodes>
          </o:OLEObject>
        </w:object>
      </w:r>
      <w:r w:rsidRPr="00CA78DD">
        <w:rPr>
          <w:rFonts w:ascii="Arial" w:hAnsi="Arial" w:cs="Arial"/>
          <w:sz w:val="24"/>
          <w:szCs w:val="24"/>
        </w:rPr>
        <w:object w:dxaOrig="1530" w:dyaOrig="992" w14:anchorId="7CEC3C95">
          <v:shape id="_x0000_i1028" type="#_x0000_t75" style="width:76.5pt;height:49.5pt" o:ole="">
            <v:imagedata r:id="rId20" o:title=""/>
          </v:shape>
          <o:OLEObject Type="Embed" ProgID="Acrobat.Document.DC" ShapeID="_x0000_i1028" DrawAspect="Icon" ObjectID="_1761113543" r:id="rId21"/>
        </w:object>
      </w:r>
    </w:p>
    <w:p w14:paraId="315EADEB" w14:textId="6FCAF842" w:rsidR="006B0D51" w:rsidRPr="006B0D51" w:rsidRDefault="006B0D51" w:rsidP="004B2122">
      <w:pPr>
        <w:spacing w:line="360" w:lineRule="auto"/>
        <w:rPr>
          <w:rFonts w:ascii="Arial" w:hAnsi="Arial" w:cs="Arial"/>
          <w:sz w:val="24"/>
        </w:rPr>
      </w:pPr>
    </w:p>
    <w:sectPr w:rsidR="006B0D51" w:rsidRPr="006B0D51">
      <w:footerReference w:type="default" r:id="rId2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FCD84A" w14:textId="77777777" w:rsidR="00FA2B89" w:rsidRDefault="00FA2B89" w:rsidP="006B0D51">
      <w:pPr>
        <w:spacing w:after="0" w:line="240" w:lineRule="auto"/>
      </w:pPr>
      <w:r>
        <w:separator/>
      </w:r>
    </w:p>
  </w:endnote>
  <w:endnote w:type="continuationSeparator" w:id="0">
    <w:p w14:paraId="7D6ED9CA" w14:textId="77777777" w:rsidR="00FA2B89" w:rsidRDefault="00FA2B89" w:rsidP="006B0D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9096507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D9092AD" w14:textId="77777777" w:rsidR="006B0D51" w:rsidRDefault="006B0D5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B212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E57AFCB" w14:textId="77777777" w:rsidR="006B0D51" w:rsidRDefault="006B0D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CD2B2B" w14:textId="77777777" w:rsidR="00FA2B89" w:rsidRDefault="00FA2B89" w:rsidP="006B0D51">
      <w:pPr>
        <w:spacing w:after="0" w:line="240" w:lineRule="auto"/>
      </w:pPr>
      <w:r>
        <w:separator/>
      </w:r>
    </w:p>
  </w:footnote>
  <w:footnote w:type="continuationSeparator" w:id="0">
    <w:p w14:paraId="601AB45E" w14:textId="77777777" w:rsidR="00FA2B89" w:rsidRDefault="00FA2B89" w:rsidP="006B0D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921812"/>
    <w:multiLevelType w:val="hybridMultilevel"/>
    <w:tmpl w:val="2DFA3A58"/>
    <w:lvl w:ilvl="0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5DE1EF8"/>
    <w:multiLevelType w:val="hybridMultilevel"/>
    <w:tmpl w:val="BB7C1EAE"/>
    <w:lvl w:ilvl="0" w:tplc="8BB8836E">
      <w:numFmt w:val="bullet"/>
      <w:lvlText w:val=""/>
      <w:lvlJc w:val="left"/>
      <w:pPr>
        <w:ind w:left="720" w:hanging="360"/>
      </w:pPr>
      <w:rPr>
        <w:rFonts w:ascii="Wingdings" w:eastAsiaTheme="minorHAnsi" w:hAnsi="Wingdings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B40390"/>
    <w:multiLevelType w:val="hybridMultilevel"/>
    <w:tmpl w:val="B522638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2895745">
    <w:abstractNumId w:val="0"/>
  </w:num>
  <w:num w:numId="2" w16cid:durableId="504201056">
    <w:abstractNumId w:val="1"/>
  </w:num>
  <w:num w:numId="3" w16cid:durableId="1261109800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2B89"/>
    <w:rsid w:val="00202BF9"/>
    <w:rsid w:val="002A4D50"/>
    <w:rsid w:val="002F28DF"/>
    <w:rsid w:val="004A31B9"/>
    <w:rsid w:val="004B2122"/>
    <w:rsid w:val="006B0D51"/>
    <w:rsid w:val="007B5CB8"/>
    <w:rsid w:val="00893DC4"/>
    <w:rsid w:val="009508F4"/>
    <w:rsid w:val="00D006EF"/>
    <w:rsid w:val="00D91E36"/>
    <w:rsid w:val="00ED7FD0"/>
    <w:rsid w:val="00FA2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2B2B65"/>
  <w15:docId w15:val="{076D1BB5-9FE9-4486-8AFF-ABAFF04B2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0D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0D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B0D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0D51"/>
  </w:style>
  <w:style w:type="paragraph" w:styleId="Footer">
    <w:name w:val="footer"/>
    <w:basedOn w:val="Normal"/>
    <w:link w:val="FooterChar"/>
    <w:uiPriority w:val="99"/>
    <w:unhideWhenUsed/>
    <w:rsid w:val="006B0D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0D51"/>
  </w:style>
  <w:style w:type="paragraph" w:styleId="ListParagraph">
    <w:name w:val="List Paragraph"/>
    <w:basedOn w:val="Normal"/>
    <w:uiPriority w:val="34"/>
    <w:qFormat/>
    <w:rsid w:val="00ED7FD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91E3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1E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obin.McCrudden@tdsb.on.ca" TargetMode="External"/><Relationship Id="rId13" Type="http://schemas.openxmlformats.org/officeDocument/2006/relationships/image" Target="cid:image001.png@01DA13B5.E859AB90" TargetMode="External"/><Relationship Id="rId18" Type="http://schemas.openxmlformats.org/officeDocument/2006/relationships/image" Target="media/image5.emf"/><Relationship Id="rId3" Type="http://schemas.openxmlformats.org/officeDocument/2006/relationships/settings" Target="settings.xml"/><Relationship Id="rId21" Type="http://schemas.openxmlformats.org/officeDocument/2006/relationships/oleObject" Target="embeddings/oleObject2.bin"/><Relationship Id="rId7" Type="http://schemas.openxmlformats.org/officeDocument/2006/relationships/image" Target="media/image1.emf"/><Relationship Id="rId12" Type="http://schemas.openxmlformats.org/officeDocument/2006/relationships/image" Target="media/image2.gif"/><Relationship Id="rId17" Type="http://schemas.openxmlformats.org/officeDocument/2006/relationships/oleObject" Target="embeddings/oleObject1.bin"/><Relationship Id="rId2" Type="http://schemas.openxmlformats.org/officeDocument/2006/relationships/styles" Target="styles.xml"/><Relationship Id="rId16" Type="http://schemas.openxmlformats.org/officeDocument/2006/relationships/image" Target="media/image4.emf"/><Relationship Id="rId20" Type="http://schemas.openxmlformats.org/officeDocument/2006/relationships/image" Target="media/image6.e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cs@tdsb.on.ca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package" Target="embeddings/Microsoft_Word_Document.docx"/><Relationship Id="rId23" Type="http://schemas.openxmlformats.org/officeDocument/2006/relationships/fontTable" Target="fontTable.xml"/><Relationship Id="rId10" Type="http://schemas.openxmlformats.org/officeDocument/2006/relationships/hyperlink" Target="mailto:salim.mahurs@tdsb.on.ca" TargetMode="External"/><Relationship Id="rId19" Type="http://schemas.openxmlformats.org/officeDocument/2006/relationships/package" Target="embeddings/Microsoft_Word_Document1.docx"/><Relationship Id="rId4" Type="http://schemas.openxmlformats.org/officeDocument/2006/relationships/webSettings" Target="webSettings.xml"/><Relationship Id="rId9" Type="http://schemas.openxmlformats.org/officeDocument/2006/relationships/hyperlink" Target="mailto:Brenda.Daniels@tdsb.on.ca" TargetMode="External"/><Relationship Id="rId14" Type="http://schemas.openxmlformats.org/officeDocument/2006/relationships/image" Target="media/image3.emf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249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Guthrie</dc:creator>
  <cp:lastModifiedBy>Murray, Leslie</cp:lastModifiedBy>
  <cp:revision>2</cp:revision>
  <dcterms:created xsi:type="dcterms:W3CDTF">2023-11-10T14:25:00Z</dcterms:created>
  <dcterms:modified xsi:type="dcterms:W3CDTF">2023-11-10T14:25:00Z</dcterms:modified>
</cp:coreProperties>
</file>