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96B4" w14:textId="77777777" w:rsidR="008513EA" w:rsidRDefault="009319DA">
      <w:r>
        <w:rPr>
          <w:noProof/>
          <w:lang w:val="en-CA" w:eastAsia="en-CA"/>
        </w:rPr>
        <w:drawing>
          <wp:inline distT="0" distB="0" distL="0" distR="0" wp14:anchorId="60266C17" wp14:editId="3D0D8E1D">
            <wp:extent cx="9008827" cy="1192462"/>
            <wp:effectExtent l="0" t="0" r="1905" b="46355"/>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8827" cy="1192462"/>
                    </a:xfrm>
                    <a:prstGeom prst="rect">
                      <a:avLst/>
                    </a:prstGeom>
                    <a:noFill/>
                    <a:ln>
                      <a:noFill/>
                    </a:ln>
                    <a:effectLst>
                      <a:outerShdw dist="25400" dir="5400000" algn="ctr" rotWithShape="0">
                        <a:srgbClr val="808080"/>
                      </a:outerShdw>
                    </a:effectLst>
                  </pic:spPr>
                </pic:pic>
              </a:graphicData>
            </a:graphic>
          </wp:inline>
        </w:drawing>
      </w:r>
    </w:p>
    <w:p w14:paraId="5103629D" w14:textId="77777777"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004F51F7">
        <w:tab/>
      </w:r>
      <w:r w:rsidR="009F1AD0">
        <w:t xml:space="preserve">Urban Indigenous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p>
    <w:p w14:paraId="09EAF81B" w14:textId="0181225E" w:rsidR="009319DA" w:rsidRPr="00025D69" w:rsidRDefault="009319DA" w:rsidP="004F51F7">
      <w:pPr>
        <w:tabs>
          <w:tab w:val="left" w:pos="2880"/>
        </w:tabs>
        <w:spacing w:after="0" w:line="240" w:lineRule="auto"/>
        <w:ind w:right="-20"/>
        <w:rPr>
          <w:rFonts w:eastAsia="Arial" w:cs="Arial"/>
          <w:b/>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sidR="004F51F7">
        <w:rPr>
          <w:rFonts w:eastAsia="Arial" w:cs="Arial"/>
          <w:szCs w:val="24"/>
        </w:rPr>
        <w:t>:</w:t>
      </w:r>
      <w:r w:rsidR="004F51F7">
        <w:rPr>
          <w:rFonts w:eastAsia="Arial" w:cs="Arial"/>
          <w:szCs w:val="24"/>
        </w:rPr>
        <w:tab/>
      </w:r>
      <w:r w:rsidR="009F1AD0">
        <w:rPr>
          <w:rFonts w:eastAsia="Arial" w:cs="Arial"/>
          <w:b/>
          <w:szCs w:val="24"/>
        </w:rPr>
        <w:t>Tuesday</w:t>
      </w:r>
      <w:r w:rsidR="009B041F">
        <w:rPr>
          <w:rFonts w:eastAsia="Arial" w:cs="Arial"/>
          <w:b/>
          <w:szCs w:val="24"/>
        </w:rPr>
        <w:t>,</w:t>
      </w:r>
      <w:r w:rsidR="009F1AD0">
        <w:rPr>
          <w:rFonts w:eastAsia="Arial" w:cs="Arial"/>
          <w:b/>
          <w:szCs w:val="24"/>
        </w:rPr>
        <w:t xml:space="preserve"> </w:t>
      </w:r>
      <w:r w:rsidR="00274F9C">
        <w:rPr>
          <w:rFonts w:eastAsia="Arial" w:cs="Arial"/>
          <w:b/>
          <w:szCs w:val="24"/>
        </w:rPr>
        <w:t>March 23, 2021</w:t>
      </w:r>
    </w:p>
    <w:p w14:paraId="163CD9D6" w14:textId="56FBF51F" w:rsidR="009319DA" w:rsidRPr="00CC7DED" w:rsidRDefault="00CC7DED" w:rsidP="009319DA">
      <w:pPr>
        <w:rPr>
          <w:b/>
          <w:bCs/>
        </w:rPr>
      </w:pPr>
      <w:r w:rsidRPr="00CC7DED">
        <w:rPr>
          <w:b/>
          <w:bCs/>
        </w:rPr>
        <w:t>Time:</w:t>
      </w:r>
      <w:r w:rsidRPr="00CC7DED">
        <w:rPr>
          <w:b/>
          <w:bCs/>
        </w:rPr>
        <w:tab/>
      </w:r>
      <w:r w:rsidRPr="00CC7DED">
        <w:rPr>
          <w:b/>
          <w:bCs/>
        </w:rPr>
        <w:tab/>
      </w:r>
      <w:r w:rsidRPr="00CC7DED">
        <w:rPr>
          <w:b/>
          <w:bCs/>
        </w:rPr>
        <w:tab/>
      </w:r>
      <w:r w:rsidRPr="00CC7DED">
        <w:rPr>
          <w:b/>
          <w:bCs/>
        </w:rPr>
        <w:tab/>
        <w:t>6:00 p.m. – 7:30 p.m.</w:t>
      </w:r>
    </w:p>
    <w:p w14:paraId="377D98CC" w14:textId="77777777" w:rsidR="009319DA" w:rsidRDefault="009319DA" w:rsidP="002B02AD">
      <w:pPr>
        <w:pStyle w:val="Heading2"/>
        <w:pBdr>
          <w:top w:val="single" w:sz="4" w:space="1" w:color="auto"/>
        </w:pBdr>
      </w:pPr>
      <w:bookmarkStart w:id="0" w:name="_Hlk69475528"/>
      <w:r w:rsidRPr="009319DA">
        <w:t>Attendance</w:t>
      </w:r>
      <w:r w:rsidR="002B02AD">
        <w:t>:</w:t>
      </w:r>
      <w:r w:rsidRPr="009319DA">
        <w:t xml:space="preserve"> via Zoom:</w:t>
      </w:r>
    </w:p>
    <w:bookmarkEnd w:id="0"/>
    <w:p w14:paraId="6A01F465" w14:textId="77777777" w:rsidR="005E2064" w:rsidRDefault="005E2064" w:rsidP="005E2064">
      <w:pPr>
        <w:pStyle w:val="NoSpacing"/>
        <w:rPr>
          <w:rFonts w:ascii="Arial" w:hAnsi="Arial" w:cs="Arial"/>
          <w:b/>
          <w:bCs/>
          <w:sz w:val="24"/>
          <w:szCs w:val="24"/>
        </w:rPr>
      </w:pPr>
      <w:r>
        <w:rPr>
          <w:rFonts w:ascii="Arial" w:hAnsi="Arial" w:cs="Arial"/>
          <w:b/>
          <w:bCs/>
          <w:sz w:val="24"/>
          <w:szCs w:val="24"/>
        </w:rPr>
        <w:t>Core Voting Constituents:</w:t>
      </w:r>
    </w:p>
    <w:p w14:paraId="6809B62F" w14:textId="77777777" w:rsidR="005E2064" w:rsidRDefault="005E2064" w:rsidP="005E2064">
      <w:pPr>
        <w:pStyle w:val="NoSpacing"/>
        <w:rPr>
          <w:rFonts w:ascii="Arial" w:hAnsi="Arial" w:cs="Arial"/>
          <w:sz w:val="24"/>
          <w:szCs w:val="24"/>
        </w:rPr>
      </w:pPr>
      <w:r>
        <w:rPr>
          <w:rFonts w:ascii="Arial" w:hAnsi="Arial" w:cs="Arial"/>
          <w:sz w:val="24"/>
          <w:szCs w:val="24"/>
        </w:rPr>
        <w:t>Present:), Dr. Duke Redbird (Elder), Dr. Susan Dion (</w:t>
      </w:r>
      <w:proofErr w:type="spellStart"/>
      <w:r>
        <w:rPr>
          <w:rFonts w:ascii="Arial" w:hAnsi="Arial" w:cs="Arial"/>
          <w:sz w:val="24"/>
          <w:szCs w:val="24"/>
        </w:rPr>
        <w:t>YorkU</w:t>
      </w:r>
      <w:proofErr w:type="spellEnd"/>
      <w:r>
        <w:rPr>
          <w:rFonts w:ascii="Arial" w:hAnsi="Arial" w:cs="Arial"/>
          <w:sz w:val="24"/>
          <w:szCs w:val="24"/>
        </w:rPr>
        <w:t xml:space="preserve">), Mary Doucette (OA), Robert Durocher (Instructional Leader, TDSB), Marilyn Hew (TYRMC), Tracy Mackenzie (Community Liaison, TDSB), Dr. Bob Phillips (Community), Adrienne Plumley (Instructional Leader, TDSB), Christina Saunders (CAVP, TDSB), Tanya Senk (P, TDSB), </w:t>
      </w:r>
    </w:p>
    <w:p w14:paraId="579F0DB4" w14:textId="77777777" w:rsidR="005E2064" w:rsidRDefault="005E2064" w:rsidP="005E2064">
      <w:pPr>
        <w:pStyle w:val="NoSpacing"/>
        <w:rPr>
          <w:rFonts w:ascii="Arial" w:hAnsi="Arial" w:cs="Arial"/>
          <w:sz w:val="24"/>
          <w:szCs w:val="24"/>
          <w:lang w:eastAsia="en-CA"/>
        </w:rPr>
      </w:pPr>
      <w:proofErr w:type="spellStart"/>
      <w:r>
        <w:rPr>
          <w:rFonts w:ascii="Arial" w:hAnsi="Arial" w:cs="Arial"/>
          <w:sz w:val="24"/>
          <w:szCs w:val="24"/>
        </w:rPr>
        <w:t>Waabshka-Mkwa</w:t>
      </w:r>
      <w:proofErr w:type="spellEnd"/>
      <w:r>
        <w:rPr>
          <w:rFonts w:ascii="Arial" w:hAnsi="Arial" w:cs="Arial"/>
          <w:sz w:val="24"/>
          <w:szCs w:val="24"/>
        </w:rPr>
        <w:t xml:space="preserve"> (2Spirits), Brandie Wilson (Native Learning Centre - NCFST), Ixchel Bennett (VP, Eastview), Joe Rock (City of Toronto), Robert Phillips (Community),  Natasha Gleeson (SST), Robert Durocher (Instructional Leader), Adrienne Plumley (Instructional Leader), Paige Kreps (T.I.A), Shannon Judge (Parent), </w:t>
      </w:r>
      <w:proofErr w:type="spellStart"/>
      <w:r>
        <w:rPr>
          <w:rFonts w:ascii="Arial" w:hAnsi="Arial" w:cs="Arial"/>
          <w:sz w:val="24"/>
          <w:szCs w:val="24"/>
        </w:rPr>
        <w:t>J’Net</w:t>
      </w:r>
      <w:proofErr w:type="spellEnd"/>
      <w:r>
        <w:rPr>
          <w:rFonts w:ascii="Arial" w:hAnsi="Arial" w:cs="Arial"/>
          <w:sz w:val="24"/>
          <w:szCs w:val="24"/>
        </w:rPr>
        <w:t xml:space="preserve"> </w:t>
      </w:r>
      <w:proofErr w:type="spellStart"/>
      <w:r>
        <w:rPr>
          <w:rFonts w:ascii="Arial" w:hAnsi="Arial" w:cs="Arial"/>
          <w:sz w:val="24"/>
          <w:szCs w:val="24"/>
        </w:rPr>
        <w:t>Ayayqwayaksheelth</w:t>
      </w:r>
      <w:proofErr w:type="spellEnd"/>
      <w:r>
        <w:rPr>
          <w:rFonts w:ascii="Arial" w:hAnsi="Arial" w:cs="Arial"/>
          <w:sz w:val="24"/>
          <w:szCs w:val="24"/>
        </w:rPr>
        <w:t xml:space="preserve"> (ROM)</w:t>
      </w:r>
    </w:p>
    <w:p w14:paraId="0BDD8A0F" w14:textId="77777777" w:rsidR="005E2064" w:rsidRDefault="005E2064" w:rsidP="005E2064">
      <w:pPr>
        <w:pStyle w:val="NoSpacing"/>
        <w:rPr>
          <w:rFonts w:ascii="Arial" w:hAnsi="Arial" w:cs="Arial"/>
          <w:b/>
          <w:bCs/>
          <w:sz w:val="24"/>
          <w:szCs w:val="24"/>
        </w:rPr>
      </w:pPr>
      <w:r>
        <w:rPr>
          <w:rFonts w:ascii="Arial" w:hAnsi="Arial" w:cs="Arial"/>
          <w:b/>
          <w:bCs/>
          <w:sz w:val="24"/>
          <w:szCs w:val="24"/>
        </w:rPr>
        <w:t xml:space="preserve">TDSB Trustees: </w:t>
      </w:r>
    </w:p>
    <w:p w14:paraId="4D0628DB" w14:textId="77777777" w:rsidR="005E2064" w:rsidRDefault="005E2064" w:rsidP="005E2064">
      <w:pPr>
        <w:pStyle w:val="NoSpacing"/>
        <w:rPr>
          <w:rFonts w:ascii="Arial" w:hAnsi="Arial" w:cs="Arial"/>
          <w:sz w:val="24"/>
          <w:szCs w:val="24"/>
        </w:rPr>
      </w:pPr>
      <w:r>
        <w:rPr>
          <w:rFonts w:ascii="Arial" w:hAnsi="Arial" w:cs="Arial"/>
          <w:sz w:val="24"/>
          <w:szCs w:val="24"/>
        </w:rPr>
        <w:t>Present: Trixie Doyle, Dan MacLean, Jennifer Story, Alexander Brown</w:t>
      </w:r>
    </w:p>
    <w:p w14:paraId="005A375F" w14:textId="77777777" w:rsidR="005E2064" w:rsidRDefault="005E2064" w:rsidP="005E2064">
      <w:pPr>
        <w:pStyle w:val="NoSpacing"/>
        <w:rPr>
          <w:rFonts w:ascii="Arial" w:hAnsi="Arial" w:cs="Arial"/>
          <w:sz w:val="24"/>
          <w:szCs w:val="24"/>
        </w:rPr>
      </w:pPr>
    </w:p>
    <w:p w14:paraId="200AFAE0" w14:textId="77777777" w:rsidR="005E2064" w:rsidRDefault="005E2064" w:rsidP="005E2064">
      <w:pPr>
        <w:pStyle w:val="NoSpacing"/>
        <w:rPr>
          <w:rFonts w:ascii="Arial" w:hAnsi="Arial" w:cs="Arial"/>
          <w:b/>
          <w:bCs/>
          <w:sz w:val="24"/>
          <w:szCs w:val="24"/>
        </w:rPr>
      </w:pPr>
      <w:r>
        <w:rPr>
          <w:rFonts w:ascii="Arial" w:hAnsi="Arial" w:cs="Arial"/>
          <w:b/>
          <w:bCs/>
          <w:sz w:val="24"/>
          <w:szCs w:val="24"/>
        </w:rPr>
        <w:t xml:space="preserve">TDSB Staff: </w:t>
      </w:r>
    </w:p>
    <w:p w14:paraId="6047222A" w14:textId="6ED780DB" w:rsidR="005E2064" w:rsidRDefault="005E2064" w:rsidP="005E2064">
      <w:pPr>
        <w:pStyle w:val="NoSpacing"/>
        <w:rPr>
          <w:rFonts w:ascii="Arial" w:hAnsi="Arial" w:cs="Arial"/>
          <w:sz w:val="24"/>
          <w:szCs w:val="24"/>
        </w:rPr>
      </w:pPr>
      <w:r>
        <w:rPr>
          <w:rFonts w:ascii="Arial" w:hAnsi="Arial" w:cs="Arial"/>
          <w:sz w:val="24"/>
          <w:szCs w:val="24"/>
        </w:rPr>
        <w:t>Present: Jim Spyropoulos (Executive Superintendent, TDSB), Barbara-Ann Felschow (Retired Principal, TDSB), Michael Griesz (Principal, TDSB),</w:t>
      </w:r>
      <w:r w:rsidR="000E1DEF">
        <w:rPr>
          <w:rFonts w:ascii="Arial" w:hAnsi="Arial" w:cs="Arial"/>
          <w:sz w:val="24"/>
          <w:szCs w:val="24"/>
        </w:rPr>
        <w:t xml:space="preserve"> </w:t>
      </w:r>
      <w:r>
        <w:rPr>
          <w:rFonts w:ascii="Arial" w:hAnsi="Arial" w:cs="Arial"/>
          <w:sz w:val="24"/>
          <w:szCs w:val="24"/>
        </w:rPr>
        <w:t xml:space="preserve">Elise Twyford (VP, TDSB), Saby Chandi (TDSB Principal), Michael Sanders (Principal @ Eastview), </w:t>
      </w:r>
    </w:p>
    <w:p w14:paraId="23F695BA" w14:textId="77777777" w:rsidR="005E2064" w:rsidRDefault="005E2064" w:rsidP="005E2064">
      <w:pPr>
        <w:pStyle w:val="NoSpacing"/>
        <w:rPr>
          <w:rFonts w:ascii="Arial" w:hAnsi="Arial" w:cs="Arial"/>
          <w:sz w:val="24"/>
          <w:szCs w:val="24"/>
        </w:rPr>
      </w:pPr>
    </w:p>
    <w:p w14:paraId="45DACCB3" w14:textId="77777777" w:rsidR="005E2064" w:rsidRDefault="005E2064" w:rsidP="005E2064">
      <w:pPr>
        <w:pStyle w:val="NoSpacing"/>
        <w:rPr>
          <w:rFonts w:ascii="Arial" w:hAnsi="Arial" w:cs="Arial"/>
          <w:sz w:val="24"/>
          <w:szCs w:val="24"/>
        </w:rPr>
      </w:pPr>
      <w:r>
        <w:rPr>
          <w:rFonts w:ascii="Arial" w:hAnsi="Arial" w:cs="Arial"/>
          <w:b/>
          <w:bCs/>
          <w:sz w:val="24"/>
          <w:szCs w:val="24"/>
        </w:rPr>
        <w:t>Guests</w:t>
      </w:r>
      <w:r>
        <w:rPr>
          <w:rFonts w:ascii="Arial" w:hAnsi="Arial" w:cs="Arial"/>
          <w:sz w:val="24"/>
          <w:szCs w:val="24"/>
        </w:rPr>
        <w:t>: Stephen Hepburn, Jacq H. Vulpe, Melissa Hamonic</w:t>
      </w:r>
    </w:p>
    <w:p w14:paraId="75EBB77B" w14:textId="77777777" w:rsidR="005E2064" w:rsidRDefault="005E2064" w:rsidP="005E2064">
      <w:pPr>
        <w:pStyle w:val="Heading2"/>
        <w:rPr>
          <w:rFonts w:eastAsia="Times New Roman" w:cs="Arial"/>
          <w:sz w:val="24"/>
          <w:szCs w:val="24"/>
          <w:lang w:val="fr-CA"/>
        </w:rPr>
      </w:pPr>
      <w:r>
        <w:rPr>
          <w:rFonts w:eastAsia="Times New Roman"/>
          <w:color w:val="000000"/>
          <w:sz w:val="24"/>
          <w:szCs w:val="24"/>
          <w:lang w:val="fr-CA"/>
        </w:rPr>
        <w:t xml:space="preserve">Regrets: </w:t>
      </w:r>
      <w:r>
        <w:rPr>
          <w:rFonts w:eastAsia="Times New Roman"/>
          <w:b w:val="0"/>
          <w:bCs w:val="0"/>
          <w:color w:val="000000"/>
          <w:sz w:val="24"/>
          <w:szCs w:val="24"/>
          <w:lang w:val="fr-CA"/>
        </w:rPr>
        <w:t xml:space="preserve">Dr. Joanne Dallaire (Elder), Pauline </w:t>
      </w:r>
      <w:proofErr w:type="spellStart"/>
      <w:r>
        <w:rPr>
          <w:rFonts w:eastAsia="Times New Roman"/>
          <w:b w:val="0"/>
          <w:bCs w:val="0"/>
          <w:color w:val="000000"/>
          <w:sz w:val="24"/>
          <w:szCs w:val="24"/>
          <w:lang w:val="fr-CA"/>
        </w:rPr>
        <w:t>Shirt</w:t>
      </w:r>
      <w:proofErr w:type="spellEnd"/>
      <w:r>
        <w:rPr>
          <w:rFonts w:eastAsia="Times New Roman"/>
          <w:b w:val="0"/>
          <w:bCs w:val="0"/>
          <w:color w:val="000000"/>
          <w:sz w:val="24"/>
          <w:szCs w:val="24"/>
          <w:lang w:val="fr-CA"/>
        </w:rPr>
        <w:t xml:space="preserve"> (Elder)</w:t>
      </w:r>
    </w:p>
    <w:p w14:paraId="245DE3A1" w14:textId="72CB2D0F" w:rsidR="009319DA" w:rsidRPr="0049529F" w:rsidRDefault="002B02AD" w:rsidP="00407729">
      <w:pPr>
        <w:pBdr>
          <w:bottom w:val="single" w:sz="4" w:space="1" w:color="auto"/>
        </w:pBdr>
        <w:rPr>
          <w:rFonts w:cs="Arial"/>
          <w:szCs w:val="24"/>
          <w:lang w:val="en-CA"/>
        </w:rPr>
      </w:pPr>
      <w:r w:rsidRPr="001E3739">
        <w:rPr>
          <w:rFonts w:cs="Arial"/>
          <w:color w:val="FFFFFF" w:themeColor="background1"/>
          <w:szCs w:val="24"/>
        </w:rPr>
        <w:t>S</w:t>
      </w:r>
      <w:r w:rsidR="009319DA">
        <w:rPr>
          <w:rFonts w:cs="Arial"/>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Description w:val="ITEM DISCUSSION RECOMMENDATION/MOTION"/>
      </w:tblPr>
      <w:tblGrid>
        <w:gridCol w:w="3510"/>
        <w:gridCol w:w="8208"/>
        <w:gridCol w:w="2898"/>
      </w:tblGrid>
      <w:tr w:rsidR="009319DA" w14:paraId="731BB4FC" w14:textId="77777777" w:rsidTr="003F6374">
        <w:trPr>
          <w:tblHeader/>
        </w:trPr>
        <w:tc>
          <w:tcPr>
            <w:tcW w:w="3510" w:type="dxa"/>
            <w:shd w:val="clear" w:color="auto" w:fill="F2F2F2" w:themeFill="background1" w:themeFillShade="F2"/>
          </w:tcPr>
          <w:p w14:paraId="40F254C8" w14:textId="77777777" w:rsidR="009319DA" w:rsidRPr="000A7A1E" w:rsidRDefault="009319DA" w:rsidP="003F6374">
            <w:pPr>
              <w:rPr>
                <w:b/>
              </w:rPr>
            </w:pPr>
            <w:r w:rsidRPr="000A7A1E">
              <w:rPr>
                <w:b/>
              </w:rPr>
              <w:lastRenderedPageBreak/>
              <w:t>ITEM</w:t>
            </w:r>
          </w:p>
        </w:tc>
        <w:tc>
          <w:tcPr>
            <w:tcW w:w="8208" w:type="dxa"/>
            <w:shd w:val="clear" w:color="auto" w:fill="F2F2F2" w:themeFill="background1" w:themeFillShade="F2"/>
          </w:tcPr>
          <w:p w14:paraId="2BAB4676" w14:textId="77777777" w:rsidR="009319DA" w:rsidRPr="009319DA" w:rsidRDefault="009319DA" w:rsidP="003F6374">
            <w:pPr>
              <w:rPr>
                <w:b/>
              </w:rPr>
            </w:pPr>
            <w:r w:rsidRPr="009319DA">
              <w:rPr>
                <w:b/>
              </w:rPr>
              <w:t>DISCUSSION</w:t>
            </w:r>
          </w:p>
        </w:tc>
        <w:tc>
          <w:tcPr>
            <w:tcW w:w="2898" w:type="dxa"/>
            <w:shd w:val="clear" w:color="auto" w:fill="F2F2F2" w:themeFill="background1" w:themeFillShade="F2"/>
          </w:tcPr>
          <w:p w14:paraId="64BAF37B" w14:textId="77777777" w:rsidR="009319DA" w:rsidRPr="009319DA" w:rsidRDefault="009319DA" w:rsidP="003F6374">
            <w:pPr>
              <w:rPr>
                <w:b/>
              </w:rPr>
            </w:pPr>
            <w:r w:rsidRPr="009319DA">
              <w:rPr>
                <w:b/>
              </w:rPr>
              <w:t>RECOMMENDATION</w:t>
            </w:r>
            <w:r w:rsidR="001A0BC5">
              <w:rPr>
                <w:b/>
              </w:rPr>
              <w:t xml:space="preserve"> </w:t>
            </w:r>
            <w:r w:rsidRPr="009319DA">
              <w:rPr>
                <w:b/>
              </w:rPr>
              <w:t>/</w:t>
            </w:r>
            <w:r w:rsidR="001A0BC5">
              <w:rPr>
                <w:b/>
              </w:rPr>
              <w:t xml:space="preserve"> </w:t>
            </w:r>
            <w:r w:rsidRPr="009319DA">
              <w:rPr>
                <w:b/>
              </w:rPr>
              <w:t>MOTION</w:t>
            </w:r>
          </w:p>
        </w:tc>
      </w:tr>
      <w:tr w:rsidR="002B02AD" w14:paraId="7EC0FD76" w14:textId="77777777" w:rsidTr="003F6374">
        <w:trPr>
          <w:trHeight w:val="1343"/>
        </w:trPr>
        <w:tc>
          <w:tcPr>
            <w:tcW w:w="3510" w:type="dxa"/>
          </w:tcPr>
          <w:p w14:paraId="08FB18B1" w14:textId="77777777" w:rsidR="002B02AD" w:rsidRPr="000D3560" w:rsidRDefault="002B02AD" w:rsidP="003F6374">
            <w:r w:rsidRPr="000D3560">
              <w:t>Call to Order</w:t>
            </w:r>
            <w:r w:rsidR="009F1AD0">
              <w:t>, Traditional Opening, Meeting Etiquette/Code of Conduct/</w:t>
            </w:r>
          </w:p>
        </w:tc>
        <w:tc>
          <w:tcPr>
            <w:tcW w:w="8208" w:type="dxa"/>
          </w:tcPr>
          <w:p w14:paraId="23EEFC91" w14:textId="51ED0754" w:rsidR="009F1AD0" w:rsidRPr="00357479" w:rsidRDefault="00274F9C" w:rsidP="003F6374">
            <w:pPr>
              <w:pStyle w:val="NoSpacing"/>
              <w:rPr>
                <w:rFonts w:ascii="Arial" w:hAnsi="Arial" w:cs="Arial"/>
                <w:sz w:val="24"/>
                <w:szCs w:val="24"/>
              </w:rPr>
            </w:pPr>
            <w:r>
              <w:rPr>
                <w:rFonts w:ascii="Arial" w:hAnsi="Arial" w:cs="Arial"/>
                <w:sz w:val="24"/>
                <w:szCs w:val="24"/>
              </w:rPr>
              <w:t>Tracy Mackenzie</w:t>
            </w:r>
            <w:r w:rsidR="009F1AD0" w:rsidRPr="00357479">
              <w:rPr>
                <w:rFonts w:ascii="Arial" w:hAnsi="Arial" w:cs="Arial"/>
                <w:sz w:val="24"/>
                <w:szCs w:val="24"/>
              </w:rPr>
              <w:t xml:space="preserve"> chaire</w:t>
            </w:r>
            <w:r w:rsidR="000E1DEF">
              <w:rPr>
                <w:rFonts w:ascii="Arial" w:hAnsi="Arial" w:cs="Arial"/>
                <w:sz w:val="24"/>
                <w:szCs w:val="24"/>
              </w:rPr>
              <w:t>d.</w:t>
            </w:r>
          </w:p>
          <w:p w14:paraId="3EA96AEC" w14:textId="29790D6D" w:rsidR="002B02AD" w:rsidRPr="00357479" w:rsidRDefault="00274F9C" w:rsidP="008E01E2">
            <w:pPr>
              <w:pStyle w:val="NoSpacing"/>
              <w:rPr>
                <w:rFonts w:ascii="Arial" w:hAnsi="Arial" w:cs="Arial"/>
                <w:sz w:val="24"/>
                <w:szCs w:val="24"/>
              </w:rPr>
            </w:pPr>
            <w:r>
              <w:rPr>
                <w:rFonts w:ascii="Arial" w:hAnsi="Arial" w:cs="Arial"/>
                <w:sz w:val="24"/>
                <w:szCs w:val="24"/>
              </w:rPr>
              <w:t xml:space="preserve">Tanya Senk </w:t>
            </w:r>
            <w:r w:rsidR="006D114C">
              <w:rPr>
                <w:rFonts w:ascii="Arial" w:hAnsi="Arial" w:cs="Arial"/>
                <w:sz w:val="24"/>
                <w:szCs w:val="24"/>
              </w:rPr>
              <w:t>opene</w:t>
            </w:r>
            <w:r w:rsidR="000E1DEF">
              <w:rPr>
                <w:rFonts w:ascii="Arial" w:hAnsi="Arial" w:cs="Arial"/>
                <w:sz w:val="24"/>
                <w:szCs w:val="24"/>
              </w:rPr>
              <w:t>d</w:t>
            </w:r>
            <w:r w:rsidR="008E01E2">
              <w:rPr>
                <w:rFonts w:ascii="Arial" w:hAnsi="Arial" w:cs="Arial"/>
                <w:sz w:val="24"/>
                <w:szCs w:val="24"/>
              </w:rPr>
              <w:t>.</w:t>
            </w:r>
          </w:p>
        </w:tc>
        <w:tc>
          <w:tcPr>
            <w:tcW w:w="2898" w:type="dxa"/>
          </w:tcPr>
          <w:p w14:paraId="0477B0A9" w14:textId="77777777" w:rsidR="002B02AD" w:rsidRPr="009319DA" w:rsidRDefault="002B02AD" w:rsidP="003F6374"/>
        </w:tc>
      </w:tr>
      <w:tr w:rsidR="009F1AD0" w14:paraId="16687003" w14:textId="77777777" w:rsidTr="003F6374">
        <w:tc>
          <w:tcPr>
            <w:tcW w:w="3510" w:type="dxa"/>
          </w:tcPr>
          <w:p w14:paraId="4CC88F4D" w14:textId="77777777" w:rsidR="009F1AD0" w:rsidRDefault="009F1AD0" w:rsidP="003F6374">
            <w:r w:rsidRPr="000D3560">
              <w:t>Approval of Agenda</w:t>
            </w:r>
          </w:p>
        </w:tc>
        <w:tc>
          <w:tcPr>
            <w:tcW w:w="8208" w:type="dxa"/>
          </w:tcPr>
          <w:p w14:paraId="40E4AF8E" w14:textId="77777777" w:rsidR="008E01E2" w:rsidRDefault="009F1AD0" w:rsidP="003F6374">
            <w:pPr>
              <w:pStyle w:val="NoSpacing"/>
              <w:rPr>
                <w:rFonts w:ascii="Arial" w:hAnsi="Arial" w:cs="Arial"/>
                <w:sz w:val="24"/>
                <w:szCs w:val="24"/>
              </w:rPr>
            </w:pPr>
            <w:r w:rsidRPr="00357479">
              <w:rPr>
                <w:rFonts w:ascii="Arial" w:hAnsi="Arial" w:cs="Arial"/>
                <w:sz w:val="24"/>
                <w:szCs w:val="24"/>
              </w:rPr>
              <w:t xml:space="preserve">The agenda of </w:t>
            </w:r>
            <w:r w:rsidR="00400CFC">
              <w:rPr>
                <w:rFonts w:ascii="Arial" w:hAnsi="Arial" w:cs="Arial"/>
                <w:sz w:val="24"/>
                <w:szCs w:val="24"/>
              </w:rPr>
              <w:t>March 23</w:t>
            </w:r>
            <w:r w:rsidR="00400CFC" w:rsidRPr="00400CFC">
              <w:rPr>
                <w:rFonts w:ascii="Arial" w:hAnsi="Arial" w:cs="Arial"/>
                <w:sz w:val="24"/>
                <w:szCs w:val="24"/>
                <w:vertAlign w:val="superscript"/>
              </w:rPr>
              <w:t>rd</w:t>
            </w:r>
            <w:r w:rsidR="00400CFC">
              <w:rPr>
                <w:rFonts w:ascii="Arial" w:hAnsi="Arial" w:cs="Arial"/>
                <w:sz w:val="24"/>
                <w:szCs w:val="24"/>
              </w:rPr>
              <w:t>, 2021</w:t>
            </w:r>
            <w:r w:rsidRPr="00357479">
              <w:rPr>
                <w:rFonts w:ascii="Arial" w:hAnsi="Arial" w:cs="Arial"/>
                <w:sz w:val="24"/>
                <w:szCs w:val="24"/>
              </w:rPr>
              <w:t xml:space="preserve"> </w:t>
            </w:r>
          </w:p>
          <w:p w14:paraId="452E6B7E" w14:textId="6A6BB3FC" w:rsidR="009F1AD0" w:rsidRPr="00357479" w:rsidRDefault="00202B81" w:rsidP="003F6374">
            <w:pPr>
              <w:pStyle w:val="NoSpacing"/>
              <w:rPr>
                <w:rFonts w:ascii="Arial" w:hAnsi="Arial" w:cs="Arial"/>
                <w:sz w:val="24"/>
                <w:szCs w:val="24"/>
              </w:rPr>
            </w:pPr>
            <w:r>
              <w:rPr>
                <w:rFonts w:ascii="Arial" w:hAnsi="Arial" w:cs="Arial"/>
                <w:sz w:val="24"/>
                <w:szCs w:val="24"/>
              </w:rPr>
              <w:t xml:space="preserve">Elder Duke Redbird </w:t>
            </w:r>
            <w:r w:rsidR="000E1DEF">
              <w:rPr>
                <w:rFonts w:ascii="Arial" w:hAnsi="Arial" w:cs="Arial"/>
                <w:sz w:val="24"/>
                <w:szCs w:val="24"/>
              </w:rPr>
              <w:t xml:space="preserve">approved </w:t>
            </w:r>
            <w:r>
              <w:rPr>
                <w:rFonts w:ascii="Arial" w:hAnsi="Arial" w:cs="Arial"/>
                <w:sz w:val="24"/>
                <w:szCs w:val="24"/>
              </w:rPr>
              <w:t>and second by Robert Phillips</w:t>
            </w:r>
            <w:r w:rsidR="009F1AD0" w:rsidRPr="00357479">
              <w:rPr>
                <w:rFonts w:ascii="Arial" w:hAnsi="Arial" w:cs="Arial"/>
                <w:sz w:val="24"/>
                <w:szCs w:val="24"/>
              </w:rPr>
              <w:t xml:space="preserve"> </w:t>
            </w:r>
          </w:p>
        </w:tc>
        <w:tc>
          <w:tcPr>
            <w:tcW w:w="2898" w:type="dxa"/>
          </w:tcPr>
          <w:p w14:paraId="20DE978B" w14:textId="26161B0E" w:rsidR="004E5C74" w:rsidRPr="009319DA" w:rsidRDefault="004E5C74" w:rsidP="003F6374"/>
        </w:tc>
      </w:tr>
      <w:tr w:rsidR="009F1AD0" w14:paraId="2051AD31" w14:textId="77777777" w:rsidTr="003F6374">
        <w:tc>
          <w:tcPr>
            <w:tcW w:w="3510" w:type="dxa"/>
          </w:tcPr>
          <w:p w14:paraId="3F9DE5A0" w14:textId="103D43FA" w:rsidR="009F1AD0" w:rsidRPr="000A7A1E" w:rsidRDefault="009F1AD0" w:rsidP="003F6374">
            <w:pPr>
              <w:rPr>
                <w:b/>
              </w:rPr>
            </w:pPr>
            <w:r w:rsidRPr="0044723B">
              <w:rPr>
                <w:rFonts w:cs="Arial"/>
                <w:szCs w:val="24"/>
              </w:rPr>
              <w:t>Review and Approval of the minutes</w:t>
            </w:r>
            <w:r w:rsidR="00274F9C">
              <w:rPr>
                <w:rFonts w:cs="Arial"/>
                <w:szCs w:val="24"/>
              </w:rPr>
              <w:t xml:space="preserve"> </w:t>
            </w:r>
          </w:p>
        </w:tc>
        <w:tc>
          <w:tcPr>
            <w:tcW w:w="8208" w:type="dxa"/>
          </w:tcPr>
          <w:p w14:paraId="5E01CF9C" w14:textId="77777777" w:rsidR="008E01E2" w:rsidRDefault="00400CFC" w:rsidP="003F6374">
            <w:pPr>
              <w:pStyle w:val="NoSpacing"/>
              <w:rPr>
                <w:rFonts w:ascii="Arial" w:hAnsi="Arial" w:cs="Arial"/>
                <w:sz w:val="24"/>
                <w:szCs w:val="24"/>
              </w:rPr>
            </w:pPr>
            <w:r>
              <w:rPr>
                <w:rFonts w:ascii="Arial" w:hAnsi="Arial" w:cs="Arial"/>
                <w:sz w:val="24"/>
                <w:szCs w:val="24"/>
              </w:rPr>
              <w:t>February 16</w:t>
            </w:r>
            <w:r w:rsidRPr="00400CFC">
              <w:rPr>
                <w:rFonts w:ascii="Arial" w:hAnsi="Arial" w:cs="Arial"/>
                <w:sz w:val="24"/>
                <w:szCs w:val="24"/>
                <w:vertAlign w:val="superscript"/>
              </w:rPr>
              <w:t>th</w:t>
            </w:r>
            <w:r>
              <w:rPr>
                <w:rFonts w:ascii="Arial" w:hAnsi="Arial" w:cs="Arial"/>
                <w:sz w:val="24"/>
                <w:szCs w:val="24"/>
              </w:rPr>
              <w:t>, 2021</w:t>
            </w:r>
            <w:r w:rsidR="009F1AD0" w:rsidRPr="00357479">
              <w:rPr>
                <w:rFonts w:ascii="Arial" w:hAnsi="Arial" w:cs="Arial"/>
                <w:sz w:val="24"/>
                <w:szCs w:val="24"/>
              </w:rPr>
              <w:t xml:space="preserve"> </w:t>
            </w:r>
          </w:p>
          <w:p w14:paraId="277F105B" w14:textId="560A194A" w:rsidR="009F1AD0" w:rsidRPr="00357479" w:rsidRDefault="00202B81" w:rsidP="003F6374">
            <w:pPr>
              <w:pStyle w:val="NoSpacing"/>
              <w:rPr>
                <w:rFonts w:ascii="Arial" w:hAnsi="Arial" w:cs="Arial"/>
                <w:sz w:val="24"/>
                <w:szCs w:val="24"/>
              </w:rPr>
            </w:pPr>
            <w:r>
              <w:rPr>
                <w:rFonts w:ascii="Arial" w:hAnsi="Arial" w:cs="Arial"/>
                <w:sz w:val="24"/>
                <w:szCs w:val="24"/>
              </w:rPr>
              <w:t xml:space="preserve">Robert Phillips </w:t>
            </w:r>
            <w:r w:rsidR="008E01E2">
              <w:rPr>
                <w:rFonts w:ascii="Arial" w:hAnsi="Arial" w:cs="Arial"/>
                <w:sz w:val="24"/>
                <w:szCs w:val="24"/>
              </w:rPr>
              <w:t xml:space="preserve">approved </w:t>
            </w:r>
            <w:r>
              <w:rPr>
                <w:rFonts w:ascii="Arial" w:hAnsi="Arial" w:cs="Arial"/>
                <w:sz w:val="24"/>
                <w:szCs w:val="24"/>
              </w:rPr>
              <w:t>and second by Marilyn Hew</w:t>
            </w:r>
          </w:p>
        </w:tc>
        <w:tc>
          <w:tcPr>
            <w:tcW w:w="2898" w:type="dxa"/>
          </w:tcPr>
          <w:p w14:paraId="50A335BE" w14:textId="240BAE94" w:rsidR="004E5C74" w:rsidRPr="009319DA" w:rsidRDefault="004E5C74" w:rsidP="003F6374"/>
        </w:tc>
      </w:tr>
      <w:tr w:rsidR="009F1AD0" w14:paraId="37EB2BB7" w14:textId="77777777" w:rsidTr="003F6374">
        <w:tc>
          <w:tcPr>
            <w:tcW w:w="3510" w:type="dxa"/>
          </w:tcPr>
          <w:p w14:paraId="786DEB3E" w14:textId="77777777" w:rsidR="009F1AD0" w:rsidRPr="0044723B" w:rsidRDefault="009F1AD0" w:rsidP="003F6374">
            <w:pPr>
              <w:rPr>
                <w:rFonts w:cs="Arial"/>
                <w:szCs w:val="24"/>
              </w:rPr>
            </w:pPr>
            <w:r w:rsidRPr="0044723B">
              <w:rPr>
                <w:rFonts w:cs="Arial"/>
                <w:szCs w:val="24"/>
              </w:rPr>
              <w:t>Declaration of conflict of interest</w:t>
            </w:r>
            <w:r>
              <w:rPr>
                <w:rFonts w:cs="Arial"/>
                <w:szCs w:val="24"/>
              </w:rPr>
              <w:t xml:space="preserve"> and Terms of Reference</w:t>
            </w:r>
          </w:p>
        </w:tc>
        <w:tc>
          <w:tcPr>
            <w:tcW w:w="8208" w:type="dxa"/>
          </w:tcPr>
          <w:p w14:paraId="2BE69D70" w14:textId="77777777" w:rsidR="009F1AD0" w:rsidRPr="009319DA" w:rsidRDefault="009F1AD0" w:rsidP="003F6374">
            <w:r w:rsidRPr="0044723B">
              <w:t>None declared</w:t>
            </w:r>
          </w:p>
        </w:tc>
        <w:tc>
          <w:tcPr>
            <w:tcW w:w="2898" w:type="dxa"/>
          </w:tcPr>
          <w:p w14:paraId="4932AB87" w14:textId="77777777" w:rsidR="009F1AD0" w:rsidRPr="009319DA" w:rsidRDefault="009F1AD0" w:rsidP="003F6374"/>
        </w:tc>
      </w:tr>
      <w:tr w:rsidR="009F1AD0" w14:paraId="528AFCD5" w14:textId="77777777" w:rsidTr="003F6374">
        <w:tc>
          <w:tcPr>
            <w:tcW w:w="3510" w:type="dxa"/>
          </w:tcPr>
          <w:p w14:paraId="53F8E4DE" w14:textId="77777777" w:rsidR="009F1AD0" w:rsidRPr="006F54DC" w:rsidRDefault="009F1AD0" w:rsidP="003F6374">
            <w:pPr>
              <w:rPr>
                <w:rFonts w:cs="Arial"/>
                <w:szCs w:val="24"/>
              </w:rPr>
            </w:pPr>
            <w:r w:rsidRPr="006F54DC">
              <w:rPr>
                <w:rFonts w:cs="Arial"/>
                <w:szCs w:val="24"/>
              </w:rPr>
              <w:t>UICAC Priorities</w:t>
            </w:r>
            <w:r>
              <w:rPr>
                <w:rFonts w:cs="Arial"/>
                <w:szCs w:val="24"/>
              </w:rPr>
              <w:t xml:space="preserve"> for 2020-21 Re-visited:</w:t>
            </w:r>
          </w:p>
          <w:p w14:paraId="0E710D3D" w14:textId="77777777" w:rsidR="009F1AD0" w:rsidRPr="006F54DC" w:rsidRDefault="009F1AD0" w:rsidP="00DE2002">
            <w:pPr>
              <w:pStyle w:val="ListParagraph"/>
              <w:framePr w:hSpace="0" w:wrap="auto" w:vAnchor="margin" w:yAlign="inline"/>
              <w:numPr>
                <w:ilvl w:val="0"/>
                <w:numId w:val="1"/>
              </w:numPr>
              <w:suppressOverlap w:val="0"/>
            </w:pPr>
            <w:r w:rsidRPr="006F54DC">
              <w:t xml:space="preserve">Facility, 16 Phin – Mobility, Accessibility, Health &amp; Safety, Renovations. </w:t>
            </w:r>
          </w:p>
          <w:p w14:paraId="2215A8EA" w14:textId="77777777" w:rsidR="009F1AD0" w:rsidRPr="009F1AD0" w:rsidRDefault="009F1AD0" w:rsidP="00DE2002">
            <w:pPr>
              <w:pStyle w:val="ListParagraph"/>
              <w:framePr w:hSpace="0" w:wrap="auto" w:vAnchor="margin" w:yAlign="inline"/>
              <w:numPr>
                <w:ilvl w:val="0"/>
                <w:numId w:val="1"/>
              </w:numPr>
              <w:suppressOverlap w:val="0"/>
              <w:rPr>
                <w:b/>
              </w:rPr>
            </w:pPr>
            <w:r w:rsidRPr="006F54DC">
              <w:t>Indigenous TDSB Trustee</w:t>
            </w:r>
            <w:r>
              <w:t xml:space="preserve"> and Student Trustee.</w:t>
            </w:r>
          </w:p>
          <w:p w14:paraId="33FDE4FC" w14:textId="77777777" w:rsidR="009F1AD0" w:rsidRPr="000A7A1E" w:rsidRDefault="009F1AD0" w:rsidP="00DE2002">
            <w:pPr>
              <w:pStyle w:val="ListParagraph"/>
              <w:framePr w:hSpace="0" w:wrap="auto" w:vAnchor="margin" w:yAlign="inline"/>
              <w:numPr>
                <w:ilvl w:val="0"/>
                <w:numId w:val="1"/>
              </w:numPr>
              <w:suppressOverlap w:val="0"/>
              <w:rPr>
                <w:b/>
              </w:rPr>
            </w:pPr>
            <w:r w:rsidRPr="006F54DC">
              <w:t xml:space="preserve">Hiring practices, recruitment, </w:t>
            </w:r>
            <w:proofErr w:type="gramStart"/>
            <w:r w:rsidRPr="006F54DC">
              <w:t>retention</w:t>
            </w:r>
            <w:proofErr w:type="gramEnd"/>
            <w:r w:rsidRPr="006F54DC">
              <w:t xml:space="preserve"> and mobility.</w:t>
            </w:r>
          </w:p>
        </w:tc>
        <w:tc>
          <w:tcPr>
            <w:tcW w:w="8208" w:type="dxa"/>
          </w:tcPr>
          <w:p w14:paraId="2E46786E" w14:textId="77777777" w:rsidR="009F1AD0" w:rsidRPr="00357479" w:rsidRDefault="009F1AD0" w:rsidP="003F6374">
            <w:pPr>
              <w:pStyle w:val="NoSpacing"/>
              <w:rPr>
                <w:rFonts w:ascii="Arial" w:hAnsi="Arial" w:cs="Arial"/>
                <w:sz w:val="24"/>
                <w:szCs w:val="24"/>
              </w:rPr>
            </w:pPr>
            <w:r w:rsidRPr="00357479">
              <w:rPr>
                <w:rFonts w:ascii="Arial" w:hAnsi="Arial" w:cs="Arial"/>
                <w:sz w:val="24"/>
                <w:szCs w:val="24"/>
              </w:rPr>
              <w:t>UICAC Priorities:</w:t>
            </w:r>
          </w:p>
          <w:p w14:paraId="5D1E76B0" w14:textId="27A0EE45" w:rsidR="00282A1A" w:rsidRDefault="009F1AD0" w:rsidP="003F6374">
            <w:pPr>
              <w:pStyle w:val="NoSpacing"/>
              <w:numPr>
                <w:ilvl w:val="0"/>
                <w:numId w:val="2"/>
              </w:numPr>
              <w:rPr>
                <w:rFonts w:ascii="Arial" w:hAnsi="Arial" w:cs="Arial"/>
                <w:sz w:val="24"/>
                <w:szCs w:val="24"/>
              </w:rPr>
            </w:pPr>
            <w:r w:rsidRPr="00357479">
              <w:rPr>
                <w:rFonts w:ascii="Arial" w:hAnsi="Arial" w:cs="Arial"/>
                <w:sz w:val="24"/>
                <w:szCs w:val="24"/>
                <w:u w:val="single"/>
              </w:rPr>
              <w:t>Facility, 16 Phin – Mobility, Accessibility, Health &amp; Safety, Renovations</w:t>
            </w:r>
            <w:r w:rsidRPr="00357479">
              <w:rPr>
                <w:rFonts w:ascii="Arial" w:hAnsi="Arial" w:cs="Arial"/>
                <w:sz w:val="24"/>
                <w:szCs w:val="24"/>
              </w:rPr>
              <w:t xml:space="preserve">. </w:t>
            </w:r>
          </w:p>
          <w:p w14:paraId="63E18E7A" w14:textId="77777777" w:rsidR="003F6374" w:rsidRDefault="003F6374" w:rsidP="003F6374">
            <w:pPr>
              <w:pStyle w:val="NoSpacing"/>
              <w:ind w:left="720"/>
              <w:rPr>
                <w:rFonts w:ascii="Arial" w:hAnsi="Arial" w:cs="Arial"/>
                <w:sz w:val="24"/>
                <w:szCs w:val="24"/>
              </w:rPr>
            </w:pPr>
          </w:p>
          <w:p w14:paraId="735254E6" w14:textId="51FEDE2F" w:rsidR="00E77913" w:rsidRDefault="00D66055" w:rsidP="003F6374">
            <w:pPr>
              <w:pStyle w:val="NoSpacing"/>
              <w:rPr>
                <w:rFonts w:ascii="Arial" w:hAnsi="Arial" w:cs="Arial"/>
                <w:b/>
                <w:bCs/>
              </w:rPr>
            </w:pPr>
            <w:r w:rsidRPr="000324C3">
              <w:rPr>
                <w:rFonts w:ascii="Arial" w:hAnsi="Arial" w:cs="Arial"/>
                <w:b/>
                <w:bCs/>
              </w:rPr>
              <w:t>Jim Spyropoulos (Executive Superintendent)</w:t>
            </w:r>
          </w:p>
          <w:p w14:paraId="399E8BBD" w14:textId="77777777" w:rsidR="006A5462" w:rsidRDefault="006A5462" w:rsidP="003F6374">
            <w:pPr>
              <w:pStyle w:val="NoSpacing"/>
              <w:rPr>
                <w:rFonts w:ascii="Arial" w:hAnsi="Arial" w:cs="Arial"/>
                <w:b/>
                <w:bCs/>
              </w:rPr>
            </w:pPr>
          </w:p>
          <w:p w14:paraId="3ED9366A" w14:textId="77777777" w:rsidR="00202B81" w:rsidRDefault="004E5C74" w:rsidP="003F6374">
            <w:pPr>
              <w:pStyle w:val="NoSpacing"/>
              <w:numPr>
                <w:ilvl w:val="0"/>
                <w:numId w:val="4"/>
              </w:numPr>
              <w:rPr>
                <w:rFonts w:ascii="Arial" w:hAnsi="Arial" w:cs="Arial"/>
              </w:rPr>
            </w:pPr>
            <w:r>
              <w:rPr>
                <w:rFonts w:ascii="Arial" w:hAnsi="Arial" w:cs="Arial"/>
              </w:rPr>
              <w:t>Phase 1 completed</w:t>
            </w:r>
            <w:r w:rsidR="00202B81">
              <w:rPr>
                <w:rFonts w:ascii="Arial" w:hAnsi="Arial" w:cs="Arial"/>
              </w:rPr>
              <w:t>.</w:t>
            </w:r>
          </w:p>
          <w:p w14:paraId="47A6AE14" w14:textId="1949081E" w:rsidR="00AB50BF" w:rsidRPr="004E5C74" w:rsidRDefault="00202B81" w:rsidP="003F6374">
            <w:pPr>
              <w:pStyle w:val="NoSpacing"/>
              <w:numPr>
                <w:ilvl w:val="0"/>
                <w:numId w:val="4"/>
              </w:numPr>
              <w:rPr>
                <w:rFonts w:ascii="Arial" w:hAnsi="Arial" w:cs="Arial"/>
              </w:rPr>
            </w:pPr>
            <w:r>
              <w:rPr>
                <w:rFonts w:ascii="Arial" w:hAnsi="Arial" w:cs="Arial"/>
              </w:rPr>
              <w:t>Phase 2 - M</w:t>
            </w:r>
            <w:r w:rsidR="004E5C74">
              <w:rPr>
                <w:rFonts w:ascii="Arial" w:hAnsi="Arial" w:cs="Arial"/>
              </w:rPr>
              <w:t>oving forward</w:t>
            </w:r>
            <w:r>
              <w:rPr>
                <w:rFonts w:ascii="Arial" w:hAnsi="Arial" w:cs="Arial"/>
              </w:rPr>
              <w:t xml:space="preserve"> with </w:t>
            </w:r>
            <w:r w:rsidR="004E5C74">
              <w:rPr>
                <w:rFonts w:ascii="Arial" w:hAnsi="Arial" w:cs="Arial"/>
              </w:rPr>
              <w:t xml:space="preserve">discussions </w:t>
            </w:r>
            <w:r>
              <w:rPr>
                <w:rFonts w:ascii="Arial" w:hAnsi="Arial" w:cs="Arial"/>
              </w:rPr>
              <w:t>later in the</w:t>
            </w:r>
            <w:r w:rsidR="004E5C74">
              <w:rPr>
                <w:rFonts w:ascii="Arial" w:hAnsi="Arial" w:cs="Arial"/>
              </w:rPr>
              <w:t xml:space="preserve"> week.  Reports will be provided at </w:t>
            </w:r>
            <w:r w:rsidR="003F6374">
              <w:rPr>
                <w:rFonts w:ascii="Arial" w:hAnsi="Arial" w:cs="Arial"/>
              </w:rPr>
              <w:t xml:space="preserve">our </w:t>
            </w:r>
            <w:r w:rsidR="004E5C74">
              <w:rPr>
                <w:rFonts w:ascii="Arial" w:hAnsi="Arial" w:cs="Arial"/>
              </w:rPr>
              <w:t>next meeting</w:t>
            </w:r>
            <w:r w:rsidR="003F6374">
              <w:rPr>
                <w:rFonts w:ascii="Arial" w:hAnsi="Arial" w:cs="Arial"/>
              </w:rPr>
              <w:t>.</w:t>
            </w:r>
          </w:p>
          <w:p w14:paraId="7D4A4C53" w14:textId="77777777" w:rsidR="000B0B21" w:rsidRPr="00185E06" w:rsidRDefault="000B0B21" w:rsidP="003F6374">
            <w:pPr>
              <w:pStyle w:val="NoSpacing"/>
              <w:ind w:left="720"/>
              <w:rPr>
                <w:rFonts w:ascii="Arial" w:hAnsi="Arial" w:cs="Arial"/>
              </w:rPr>
            </w:pPr>
          </w:p>
          <w:p w14:paraId="14C13D99" w14:textId="0E875490" w:rsidR="009F1AD0" w:rsidRDefault="009F1AD0" w:rsidP="003F6374">
            <w:pPr>
              <w:pStyle w:val="NoSpacing"/>
              <w:numPr>
                <w:ilvl w:val="0"/>
                <w:numId w:val="2"/>
              </w:numPr>
              <w:rPr>
                <w:rFonts w:ascii="Arial" w:hAnsi="Arial" w:cs="Arial"/>
                <w:sz w:val="24"/>
                <w:szCs w:val="24"/>
                <w:u w:val="single"/>
              </w:rPr>
            </w:pPr>
            <w:r w:rsidRPr="00357479">
              <w:rPr>
                <w:rFonts w:ascii="Arial" w:hAnsi="Arial" w:cs="Arial"/>
                <w:sz w:val="24"/>
                <w:szCs w:val="24"/>
                <w:u w:val="single"/>
              </w:rPr>
              <w:t>Indigenous TDSB Student Trustee.</w:t>
            </w:r>
          </w:p>
          <w:p w14:paraId="78C3CFC2" w14:textId="77777777" w:rsidR="003F6374" w:rsidRDefault="003F6374" w:rsidP="003F6374">
            <w:pPr>
              <w:pStyle w:val="NoSpacing"/>
              <w:ind w:left="720"/>
              <w:rPr>
                <w:rFonts w:ascii="Arial" w:hAnsi="Arial" w:cs="Arial"/>
                <w:sz w:val="24"/>
                <w:szCs w:val="24"/>
                <w:u w:val="single"/>
              </w:rPr>
            </w:pPr>
          </w:p>
          <w:p w14:paraId="79DA3539" w14:textId="2E88FD02" w:rsidR="00D66055" w:rsidRDefault="00D66055" w:rsidP="003F6374">
            <w:pPr>
              <w:pStyle w:val="NoSpacing"/>
              <w:rPr>
                <w:rFonts w:ascii="Arial" w:hAnsi="Arial" w:cs="Arial"/>
                <w:b/>
                <w:bCs/>
              </w:rPr>
            </w:pPr>
            <w:r w:rsidRPr="000324C3">
              <w:rPr>
                <w:rFonts w:ascii="Arial" w:hAnsi="Arial" w:cs="Arial"/>
                <w:b/>
                <w:bCs/>
              </w:rPr>
              <w:t xml:space="preserve">Tanya Senk </w:t>
            </w:r>
            <w:r w:rsidR="00442493">
              <w:rPr>
                <w:rFonts w:ascii="Arial" w:hAnsi="Arial" w:cs="Arial"/>
                <w:b/>
                <w:bCs/>
              </w:rPr>
              <w:t>(</w:t>
            </w:r>
            <w:r w:rsidR="00FB287E">
              <w:rPr>
                <w:rFonts w:ascii="Arial" w:hAnsi="Arial" w:cs="Arial"/>
                <w:b/>
                <w:bCs/>
              </w:rPr>
              <w:t>CA</w:t>
            </w:r>
            <w:r w:rsidRPr="000324C3">
              <w:rPr>
                <w:rFonts w:ascii="Arial" w:hAnsi="Arial" w:cs="Arial"/>
                <w:b/>
                <w:bCs/>
              </w:rPr>
              <w:t>P)</w:t>
            </w:r>
          </w:p>
          <w:p w14:paraId="585F103D" w14:textId="77777777" w:rsidR="006A5462" w:rsidRPr="000324C3" w:rsidRDefault="006A5462" w:rsidP="003F6374">
            <w:pPr>
              <w:pStyle w:val="NoSpacing"/>
              <w:rPr>
                <w:rFonts w:ascii="Arial" w:hAnsi="Arial" w:cs="Arial"/>
                <w:b/>
                <w:bCs/>
              </w:rPr>
            </w:pPr>
          </w:p>
          <w:p w14:paraId="0896281A" w14:textId="06CECB5C" w:rsidR="00BF32CD" w:rsidRDefault="000E1DEF" w:rsidP="003F6374">
            <w:pPr>
              <w:pStyle w:val="NoSpacing"/>
              <w:numPr>
                <w:ilvl w:val="0"/>
                <w:numId w:val="4"/>
              </w:numPr>
              <w:rPr>
                <w:rFonts w:ascii="Arial" w:hAnsi="Arial" w:cs="Arial"/>
              </w:rPr>
            </w:pPr>
            <w:r>
              <w:rPr>
                <w:rFonts w:ascii="Arial" w:hAnsi="Arial" w:cs="Arial"/>
              </w:rPr>
              <w:t>Isaiah Shafqat is the Indigenous youth trustee.</w:t>
            </w:r>
            <w:r w:rsidR="00202B81">
              <w:rPr>
                <w:rFonts w:ascii="Arial" w:hAnsi="Arial" w:cs="Arial"/>
              </w:rPr>
              <w:t xml:space="preserve"> </w:t>
            </w:r>
          </w:p>
          <w:p w14:paraId="581810B3" w14:textId="33B0D6D5" w:rsidR="00BF32CD" w:rsidRDefault="00BF32CD" w:rsidP="003F6374">
            <w:pPr>
              <w:pStyle w:val="NoSpacing"/>
              <w:numPr>
                <w:ilvl w:val="0"/>
                <w:numId w:val="4"/>
              </w:numPr>
              <w:rPr>
                <w:rFonts w:ascii="Arial" w:hAnsi="Arial" w:cs="Arial"/>
              </w:rPr>
            </w:pPr>
            <w:r>
              <w:rPr>
                <w:rFonts w:ascii="Arial" w:hAnsi="Arial" w:cs="Arial"/>
              </w:rPr>
              <w:t>We look forward to having</w:t>
            </w:r>
            <w:r w:rsidR="000E1DEF">
              <w:rPr>
                <w:rFonts w:ascii="Arial" w:hAnsi="Arial" w:cs="Arial"/>
              </w:rPr>
              <w:t xml:space="preserve"> </w:t>
            </w:r>
            <w:r w:rsidR="000E1DEF">
              <w:rPr>
                <w:rFonts w:ascii="Arial" w:hAnsi="Arial" w:cs="Arial"/>
              </w:rPr>
              <w:t xml:space="preserve">Isaiah </w:t>
            </w:r>
            <w:r>
              <w:rPr>
                <w:rFonts w:ascii="Arial" w:hAnsi="Arial" w:cs="Arial"/>
              </w:rPr>
              <w:t xml:space="preserve">at our </w:t>
            </w:r>
            <w:r w:rsidR="003F6374">
              <w:rPr>
                <w:rFonts w:ascii="Arial" w:hAnsi="Arial" w:cs="Arial"/>
              </w:rPr>
              <w:t>May</w:t>
            </w:r>
            <w:r>
              <w:rPr>
                <w:rFonts w:ascii="Arial" w:hAnsi="Arial" w:cs="Arial"/>
              </w:rPr>
              <w:t xml:space="preserve"> meeting.</w:t>
            </w:r>
          </w:p>
          <w:p w14:paraId="3CFA3718" w14:textId="77777777" w:rsidR="00EF16A5" w:rsidRPr="00185E06" w:rsidRDefault="00EF16A5" w:rsidP="003F6374">
            <w:pPr>
              <w:pStyle w:val="NoSpacing"/>
              <w:ind w:left="1080"/>
              <w:rPr>
                <w:rFonts w:ascii="Arial" w:hAnsi="Arial" w:cs="Arial"/>
              </w:rPr>
            </w:pPr>
          </w:p>
          <w:p w14:paraId="6B5EBD65" w14:textId="189BCB90" w:rsidR="000B0B21" w:rsidRDefault="0045187A" w:rsidP="003F6374">
            <w:pPr>
              <w:spacing w:after="0"/>
              <w:rPr>
                <w:rFonts w:cs="Arial"/>
                <w:b/>
                <w:bCs/>
                <w:sz w:val="22"/>
              </w:rPr>
            </w:pPr>
            <w:r w:rsidRPr="000324C3">
              <w:rPr>
                <w:rFonts w:cs="Arial"/>
                <w:b/>
                <w:bCs/>
                <w:sz w:val="22"/>
              </w:rPr>
              <w:t>J</w:t>
            </w:r>
            <w:r w:rsidR="000B0B21" w:rsidRPr="000324C3">
              <w:rPr>
                <w:rFonts w:cs="Arial"/>
                <w:b/>
                <w:bCs/>
                <w:sz w:val="22"/>
              </w:rPr>
              <w:t>e</w:t>
            </w:r>
            <w:r w:rsidRPr="000324C3">
              <w:rPr>
                <w:rFonts w:cs="Arial"/>
                <w:b/>
                <w:bCs/>
                <w:sz w:val="22"/>
              </w:rPr>
              <w:t>nnifer</w:t>
            </w:r>
            <w:r w:rsidR="00B85C10" w:rsidRPr="000324C3">
              <w:rPr>
                <w:rFonts w:cs="Arial"/>
                <w:b/>
                <w:bCs/>
                <w:sz w:val="22"/>
              </w:rPr>
              <w:t xml:space="preserve"> Story</w:t>
            </w:r>
            <w:r w:rsidR="0064476E" w:rsidRPr="000324C3">
              <w:rPr>
                <w:rFonts w:cs="Arial"/>
                <w:b/>
                <w:bCs/>
                <w:sz w:val="22"/>
              </w:rPr>
              <w:t xml:space="preserve"> (Trustee – Ward </w:t>
            </w:r>
            <w:r w:rsidR="004C2D85" w:rsidRPr="000324C3">
              <w:rPr>
                <w:rFonts w:cs="Arial"/>
                <w:b/>
                <w:bCs/>
                <w:sz w:val="22"/>
              </w:rPr>
              <w:t>15)</w:t>
            </w:r>
          </w:p>
          <w:p w14:paraId="7779868E" w14:textId="45430590" w:rsidR="00B944A3" w:rsidRDefault="000E1DEF" w:rsidP="00DE2002">
            <w:pPr>
              <w:pStyle w:val="ListParagraph"/>
              <w:framePr w:hSpace="0" w:wrap="auto" w:vAnchor="margin" w:yAlign="inline"/>
              <w:suppressOverlap w:val="0"/>
            </w:pPr>
            <w:r>
              <w:t>The three student trustees are working well together.</w:t>
            </w:r>
          </w:p>
          <w:p w14:paraId="37393496" w14:textId="77777777" w:rsidR="000E1DEF" w:rsidRPr="005C3774" w:rsidRDefault="000E1DEF" w:rsidP="00DE2002">
            <w:pPr>
              <w:ind w:left="1440"/>
            </w:pPr>
          </w:p>
          <w:p w14:paraId="39AE32DD" w14:textId="3E3EA5C8" w:rsidR="009F1AD0" w:rsidRDefault="009F1AD0" w:rsidP="003F6374">
            <w:pPr>
              <w:pStyle w:val="NoSpacing"/>
              <w:numPr>
                <w:ilvl w:val="0"/>
                <w:numId w:val="2"/>
              </w:numPr>
              <w:rPr>
                <w:rFonts w:ascii="Arial" w:hAnsi="Arial" w:cs="Arial"/>
                <w:sz w:val="24"/>
                <w:szCs w:val="24"/>
                <w:u w:val="single"/>
              </w:rPr>
            </w:pPr>
            <w:r w:rsidRPr="00357479">
              <w:rPr>
                <w:rFonts w:ascii="Arial" w:hAnsi="Arial" w:cs="Arial"/>
                <w:sz w:val="24"/>
                <w:szCs w:val="24"/>
                <w:u w:val="single"/>
              </w:rPr>
              <w:t xml:space="preserve">Hiring practices, recruitment, </w:t>
            </w:r>
            <w:proofErr w:type="gramStart"/>
            <w:r w:rsidRPr="00357479">
              <w:rPr>
                <w:rFonts w:ascii="Arial" w:hAnsi="Arial" w:cs="Arial"/>
                <w:sz w:val="24"/>
                <w:szCs w:val="24"/>
                <w:u w:val="single"/>
              </w:rPr>
              <w:t>retention</w:t>
            </w:r>
            <w:proofErr w:type="gramEnd"/>
            <w:r w:rsidRPr="00357479">
              <w:rPr>
                <w:rFonts w:ascii="Arial" w:hAnsi="Arial" w:cs="Arial"/>
                <w:sz w:val="24"/>
                <w:szCs w:val="24"/>
                <w:u w:val="single"/>
              </w:rPr>
              <w:t xml:space="preserve"> and mobility. </w:t>
            </w:r>
          </w:p>
          <w:p w14:paraId="046AC154" w14:textId="77777777" w:rsidR="003F6374" w:rsidRDefault="003F6374" w:rsidP="003F6374">
            <w:pPr>
              <w:pStyle w:val="NoSpacing"/>
              <w:ind w:left="720"/>
              <w:rPr>
                <w:rFonts w:ascii="Arial" w:hAnsi="Arial" w:cs="Arial"/>
                <w:sz w:val="24"/>
                <w:szCs w:val="24"/>
                <w:u w:val="single"/>
              </w:rPr>
            </w:pPr>
          </w:p>
          <w:p w14:paraId="1B47377F" w14:textId="7310A261" w:rsidR="003F6374" w:rsidRDefault="003F6374" w:rsidP="003F6374">
            <w:pPr>
              <w:pStyle w:val="NoSpacing"/>
              <w:rPr>
                <w:rFonts w:ascii="Arial" w:hAnsi="Arial" w:cs="Arial"/>
                <w:b/>
                <w:bCs/>
              </w:rPr>
            </w:pPr>
            <w:r w:rsidRPr="000324C3">
              <w:rPr>
                <w:rFonts w:ascii="Arial" w:hAnsi="Arial" w:cs="Arial"/>
                <w:b/>
                <w:bCs/>
              </w:rPr>
              <w:t>Jim Spyropoulos (Executive Superintendent)</w:t>
            </w:r>
          </w:p>
          <w:p w14:paraId="603256C7" w14:textId="77777777" w:rsidR="006A5462" w:rsidRDefault="006A5462" w:rsidP="003F6374">
            <w:pPr>
              <w:pStyle w:val="NoSpacing"/>
              <w:rPr>
                <w:rFonts w:ascii="Arial" w:hAnsi="Arial" w:cs="Arial"/>
                <w:b/>
                <w:bCs/>
              </w:rPr>
            </w:pPr>
          </w:p>
          <w:p w14:paraId="00D34049" w14:textId="256EB3B0" w:rsidR="007371F3" w:rsidRPr="003F6374" w:rsidRDefault="007371F3" w:rsidP="003F6374">
            <w:pPr>
              <w:pStyle w:val="NoSpacing"/>
              <w:numPr>
                <w:ilvl w:val="0"/>
                <w:numId w:val="17"/>
              </w:numPr>
              <w:rPr>
                <w:rFonts w:ascii="Arial" w:hAnsi="Arial" w:cs="Arial"/>
              </w:rPr>
            </w:pPr>
            <w:r w:rsidRPr="003F6374">
              <w:rPr>
                <w:rFonts w:ascii="Arial" w:hAnsi="Arial" w:cs="Arial"/>
              </w:rPr>
              <w:t>We are preparing for our second annual equity report</w:t>
            </w:r>
            <w:r w:rsidR="003F6374" w:rsidRPr="003F6374">
              <w:rPr>
                <w:rFonts w:ascii="Arial" w:hAnsi="Arial" w:cs="Arial"/>
              </w:rPr>
              <w:t xml:space="preserve">. </w:t>
            </w:r>
            <w:r w:rsidR="000E1DEF">
              <w:rPr>
                <w:rFonts w:ascii="Arial" w:hAnsi="Arial" w:cs="Arial"/>
              </w:rPr>
              <w:t>P</w:t>
            </w:r>
            <w:r w:rsidR="003F6374" w:rsidRPr="003F6374">
              <w:rPr>
                <w:rFonts w:ascii="Arial" w:hAnsi="Arial" w:cs="Arial"/>
              </w:rPr>
              <w:t>ardeep to be invited to the next meeting to further discuss the findings in more detail to the Board.</w:t>
            </w:r>
          </w:p>
          <w:p w14:paraId="04849B25" w14:textId="335FE7B8" w:rsidR="003F6374" w:rsidRPr="003F6374" w:rsidRDefault="003F6374" w:rsidP="003F6374">
            <w:pPr>
              <w:pStyle w:val="NoSpacing"/>
              <w:numPr>
                <w:ilvl w:val="0"/>
                <w:numId w:val="17"/>
              </w:numPr>
              <w:rPr>
                <w:rFonts w:ascii="Arial" w:hAnsi="Arial" w:cs="Arial"/>
              </w:rPr>
            </w:pPr>
            <w:r w:rsidRPr="003F6374">
              <w:rPr>
                <w:rFonts w:ascii="Arial" w:hAnsi="Arial" w:cs="Arial"/>
              </w:rPr>
              <w:t xml:space="preserve">We have a great amount of work to do </w:t>
            </w:r>
            <w:r w:rsidR="000E1DEF">
              <w:rPr>
                <w:rFonts w:ascii="Arial" w:hAnsi="Arial" w:cs="Arial"/>
              </w:rPr>
              <w:t xml:space="preserve">in hiring Indigenous </w:t>
            </w:r>
            <w:r w:rsidR="00DA0500">
              <w:rPr>
                <w:rFonts w:ascii="Arial" w:hAnsi="Arial" w:cs="Arial"/>
              </w:rPr>
              <w:t xml:space="preserve">Administrators. We </w:t>
            </w:r>
            <w:r w:rsidR="00B944A3">
              <w:rPr>
                <w:rFonts w:ascii="Arial" w:hAnsi="Arial" w:cs="Arial"/>
              </w:rPr>
              <w:t xml:space="preserve">need to </w:t>
            </w:r>
            <w:r w:rsidRPr="003F6374">
              <w:rPr>
                <w:rFonts w:ascii="Arial" w:hAnsi="Arial" w:cs="Arial"/>
              </w:rPr>
              <w:t>start</w:t>
            </w:r>
            <w:r w:rsidR="00B944A3">
              <w:rPr>
                <w:rFonts w:ascii="Arial" w:hAnsi="Arial" w:cs="Arial"/>
              </w:rPr>
              <w:t xml:space="preserve"> </w:t>
            </w:r>
            <w:r w:rsidRPr="003F6374">
              <w:rPr>
                <w:rFonts w:ascii="Arial" w:hAnsi="Arial" w:cs="Arial"/>
              </w:rPr>
              <w:t>with systemic changes within TDSB. We are behind and need to make further progress on making these changes today.</w:t>
            </w:r>
          </w:p>
          <w:p w14:paraId="2B52D3F2" w14:textId="77777777" w:rsidR="006A5462" w:rsidRDefault="006A5462" w:rsidP="003F6374">
            <w:pPr>
              <w:pStyle w:val="NoSpacing"/>
              <w:rPr>
                <w:rFonts w:ascii="Arial" w:hAnsi="Arial" w:cs="Arial"/>
                <w:b/>
                <w:bCs/>
              </w:rPr>
            </w:pPr>
          </w:p>
          <w:p w14:paraId="334D9C71" w14:textId="34082CEB" w:rsidR="00B944A3" w:rsidRDefault="00B944A3" w:rsidP="00B944A3">
            <w:pPr>
              <w:pStyle w:val="NoSpacing"/>
              <w:numPr>
                <w:ilvl w:val="0"/>
                <w:numId w:val="16"/>
              </w:numPr>
              <w:rPr>
                <w:rFonts w:ascii="Arial" w:hAnsi="Arial" w:cs="Arial"/>
              </w:rPr>
            </w:pPr>
            <w:r>
              <w:rPr>
                <w:rFonts w:ascii="Arial" w:hAnsi="Arial" w:cs="Arial"/>
              </w:rPr>
              <w:t xml:space="preserve">One item that I would like to bring forward for discussion is that fact that we still have not had conversations surrounding a Board Trustee. </w:t>
            </w:r>
          </w:p>
          <w:p w14:paraId="110D0CB6" w14:textId="5ECEC190" w:rsidR="002E2E6D" w:rsidRDefault="0001795F" w:rsidP="00B944A3">
            <w:pPr>
              <w:pStyle w:val="NoSpacing"/>
              <w:numPr>
                <w:ilvl w:val="0"/>
                <w:numId w:val="16"/>
              </w:numPr>
              <w:rPr>
                <w:rFonts w:ascii="Arial" w:hAnsi="Arial" w:cs="Arial"/>
              </w:rPr>
            </w:pPr>
            <w:r>
              <w:rPr>
                <w:rFonts w:ascii="Arial" w:hAnsi="Arial" w:cs="Arial"/>
              </w:rPr>
              <w:t xml:space="preserve">How </w:t>
            </w:r>
            <w:r w:rsidR="006A5462">
              <w:rPr>
                <w:rFonts w:ascii="Arial" w:hAnsi="Arial" w:cs="Arial"/>
              </w:rPr>
              <w:t>are</w:t>
            </w:r>
            <w:r w:rsidR="00BB1AC5">
              <w:rPr>
                <w:rFonts w:ascii="Arial" w:hAnsi="Arial" w:cs="Arial"/>
              </w:rPr>
              <w:t xml:space="preserve"> the Board strengths to self determination and </w:t>
            </w:r>
            <w:r w:rsidR="002E2E6D">
              <w:rPr>
                <w:rFonts w:ascii="Arial" w:hAnsi="Arial" w:cs="Arial"/>
              </w:rPr>
              <w:t>sovereignty</w:t>
            </w:r>
            <w:r w:rsidR="00BB1AC5">
              <w:rPr>
                <w:rFonts w:ascii="Arial" w:hAnsi="Arial" w:cs="Arial"/>
              </w:rPr>
              <w:t xml:space="preserve"> </w:t>
            </w:r>
            <w:r w:rsidR="003F6374">
              <w:rPr>
                <w:rFonts w:ascii="Arial" w:hAnsi="Arial" w:cs="Arial"/>
              </w:rPr>
              <w:t xml:space="preserve">of </w:t>
            </w:r>
            <w:r w:rsidR="00B944A3">
              <w:rPr>
                <w:rFonts w:ascii="Arial" w:hAnsi="Arial" w:cs="Arial"/>
              </w:rPr>
              <w:t>Indigenous</w:t>
            </w:r>
            <w:r w:rsidR="003F6374">
              <w:rPr>
                <w:rFonts w:ascii="Arial" w:hAnsi="Arial" w:cs="Arial"/>
              </w:rPr>
              <w:t xml:space="preserve"> </w:t>
            </w:r>
            <w:r w:rsidR="002E2E6D">
              <w:rPr>
                <w:rFonts w:ascii="Arial" w:hAnsi="Arial" w:cs="Arial"/>
              </w:rPr>
              <w:t>C</w:t>
            </w:r>
            <w:r w:rsidR="00B944A3">
              <w:rPr>
                <w:rFonts w:ascii="Arial" w:hAnsi="Arial" w:cs="Arial"/>
              </w:rPr>
              <w:t>ommunities</w:t>
            </w:r>
            <w:r w:rsidR="00BB1AC5">
              <w:rPr>
                <w:rFonts w:ascii="Arial" w:hAnsi="Arial" w:cs="Arial"/>
              </w:rPr>
              <w:t xml:space="preserve"> </w:t>
            </w:r>
            <w:r w:rsidR="002E2E6D">
              <w:rPr>
                <w:rFonts w:ascii="Arial" w:hAnsi="Arial" w:cs="Arial"/>
              </w:rPr>
              <w:t xml:space="preserve">and to </w:t>
            </w:r>
            <w:r w:rsidR="00BB1AC5">
              <w:rPr>
                <w:rFonts w:ascii="Arial" w:hAnsi="Arial" w:cs="Arial"/>
              </w:rPr>
              <w:t xml:space="preserve">those connected to the </w:t>
            </w:r>
            <w:r w:rsidR="00B944A3">
              <w:rPr>
                <w:rFonts w:ascii="Arial" w:hAnsi="Arial" w:cs="Arial"/>
              </w:rPr>
              <w:t>Boar</w:t>
            </w:r>
            <w:r w:rsidR="002E2E6D">
              <w:rPr>
                <w:rFonts w:ascii="Arial" w:hAnsi="Arial" w:cs="Arial"/>
              </w:rPr>
              <w:t xml:space="preserve">d? </w:t>
            </w:r>
          </w:p>
          <w:p w14:paraId="571073B8" w14:textId="70470536" w:rsidR="00BB1AC5" w:rsidRPr="00B944A3" w:rsidRDefault="00B944A3" w:rsidP="00B944A3">
            <w:pPr>
              <w:pStyle w:val="NoSpacing"/>
              <w:numPr>
                <w:ilvl w:val="0"/>
                <w:numId w:val="16"/>
              </w:numPr>
              <w:rPr>
                <w:rFonts w:ascii="Arial" w:hAnsi="Arial" w:cs="Arial"/>
              </w:rPr>
            </w:pPr>
            <w:r>
              <w:rPr>
                <w:rFonts w:ascii="Arial" w:hAnsi="Arial" w:cs="Arial"/>
              </w:rPr>
              <w:t>Do</w:t>
            </w:r>
            <w:r w:rsidR="00BB1AC5">
              <w:rPr>
                <w:rFonts w:ascii="Arial" w:hAnsi="Arial" w:cs="Arial"/>
              </w:rPr>
              <w:t xml:space="preserve"> we need to revisit or have </w:t>
            </w:r>
            <w:r>
              <w:rPr>
                <w:rFonts w:ascii="Arial" w:hAnsi="Arial" w:cs="Arial"/>
              </w:rPr>
              <w:t>more</w:t>
            </w:r>
            <w:r w:rsidR="00BB1AC5">
              <w:rPr>
                <w:rFonts w:ascii="Arial" w:hAnsi="Arial" w:cs="Arial"/>
              </w:rPr>
              <w:t xml:space="preserve"> in</w:t>
            </w:r>
            <w:r>
              <w:rPr>
                <w:rFonts w:ascii="Arial" w:hAnsi="Arial" w:cs="Arial"/>
              </w:rPr>
              <w:t>fo</w:t>
            </w:r>
            <w:r w:rsidR="00BB1AC5">
              <w:rPr>
                <w:rFonts w:ascii="Arial" w:hAnsi="Arial" w:cs="Arial"/>
              </w:rPr>
              <w:t xml:space="preserve"> </w:t>
            </w:r>
            <w:r>
              <w:rPr>
                <w:rFonts w:ascii="Arial" w:hAnsi="Arial" w:cs="Arial"/>
              </w:rPr>
              <w:t>at our next or May m</w:t>
            </w:r>
            <w:r w:rsidR="00BB1AC5">
              <w:rPr>
                <w:rFonts w:ascii="Arial" w:hAnsi="Arial" w:cs="Arial"/>
              </w:rPr>
              <w:t>eeting to move it along</w:t>
            </w:r>
            <w:r>
              <w:rPr>
                <w:rFonts w:ascii="Arial" w:hAnsi="Arial" w:cs="Arial"/>
              </w:rPr>
              <w:t xml:space="preserve">, with </w:t>
            </w:r>
            <w:r w:rsidR="003F6374">
              <w:rPr>
                <w:rFonts w:ascii="Arial" w:hAnsi="Arial" w:cs="Arial"/>
              </w:rPr>
              <w:t xml:space="preserve">the permission from </w:t>
            </w:r>
            <w:r w:rsidR="00022465">
              <w:rPr>
                <w:rFonts w:ascii="Arial" w:hAnsi="Arial" w:cs="Arial"/>
              </w:rPr>
              <w:t xml:space="preserve">Elder </w:t>
            </w:r>
            <w:r w:rsidR="003F6374">
              <w:rPr>
                <w:rFonts w:ascii="Arial" w:hAnsi="Arial" w:cs="Arial"/>
              </w:rPr>
              <w:t xml:space="preserve">Dr. </w:t>
            </w:r>
            <w:r>
              <w:rPr>
                <w:rFonts w:ascii="Arial" w:hAnsi="Arial" w:cs="Arial"/>
              </w:rPr>
              <w:t xml:space="preserve">Joanne </w:t>
            </w:r>
            <w:proofErr w:type="gramStart"/>
            <w:r>
              <w:rPr>
                <w:rFonts w:ascii="Arial" w:hAnsi="Arial" w:cs="Arial"/>
              </w:rPr>
              <w:t>Dallaire</w:t>
            </w:r>
            <w:r w:rsidR="003F6374">
              <w:rPr>
                <w:rFonts w:ascii="Arial" w:hAnsi="Arial" w:cs="Arial"/>
              </w:rPr>
              <w:t>.</w:t>
            </w:r>
            <w:proofErr w:type="gramEnd"/>
          </w:p>
          <w:p w14:paraId="2D42E4C9" w14:textId="7A4FC01E" w:rsidR="00B944A3" w:rsidRDefault="00B944A3" w:rsidP="003F6374">
            <w:pPr>
              <w:pStyle w:val="NoSpacing"/>
              <w:rPr>
                <w:rFonts w:ascii="Arial" w:hAnsi="Arial" w:cs="Arial"/>
              </w:rPr>
            </w:pPr>
          </w:p>
          <w:p w14:paraId="608A3B94" w14:textId="2B8BC27F" w:rsidR="00B944A3" w:rsidRDefault="00B944A3" w:rsidP="003F6374">
            <w:pPr>
              <w:pStyle w:val="NoSpacing"/>
              <w:rPr>
                <w:rFonts w:ascii="Arial" w:hAnsi="Arial" w:cs="Arial"/>
                <w:b/>
                <w:bCs/>
              </w:rPr>
            </w:pPr>
            <w:proofErr w:type="spellStart"/>
            <w:r w:rsidRPr="00310065">
              <w:rPr>
                <w:rFonts w:ascii="Arial" w:hAnsi="Arial" w:cs="Arial"/>
                <w:b/>
                <w:bCs/>
              </w:rPr>
              <w:t>J’Net</w:t>
            </w:r>
            <w:proofErr w:type="spellEnd"/>
            <w:r w:rsidRPr="00310065">
              <w:rPr>
                <w:rFonts w:ascii="Arial" w:hAnsi="Arial" w:cs="Arial"/>
                <w:b/>
                <w:bCs/>
              </w:rPr>
              <w:t xml:space="preserve"> </w:t>
            </w:r>
            <w:proofErr w:type="spellStart"/>
            <w:r w:rsidRPr="00310065">
              <w:rPr>
                <w:rFonts w:ascii="Arial" w:hAnsi="Arial" w:cs="Arial"/>
                <w:b/>
                <w:bCs/>
              </w:rPr>
              <w:t>Ayayqwayaksheelth</w:t>
            </w:r>
            <w:proofErr w:type="spellEnd"/>
            <w:r w:rsidRPr="00310065">
              <w:rPr>
                <w:rFonts w:ascii="Arial" w:hAnsi="Arial" w:cs="Arial"/>
                <w:b/>
                <w:bCs/>
              </w:rPr>
              <w:t xml:space="preserve"> (ROM)</w:t>
            </w:r>
          </w:p>
          <w:p w14:paraId="2BB14DF7" w14:textId="77777777" w:rsidR="006A5462" w:rsidRPr="00310065" w:rsidRDefault="006A5462" w:rsidP="003F6374">
            <w:pPr>
              <w:pStyle w:val="NoSpacing"/>
              <w:rPr>
                <w:rFonts w:ascii="Arial" w:hAnsi="Arial" w:cs="Arial"/>
                <w:b/>
                <w:bCs/>
              </w:rPr>
            </w:pPr>
          </w:p>
          <w:p w14:paraId="0A1A5CB4" w14:textId="12200537" w:rsidR="003F6374" w:rsidRDefault="003F6374" w:rsidP="003F6374">
            <w:pPr>
              <w:pStyle w:val="NoSpacing"/>
              <w:numPr>
                <w:ilvl w:val="0"/>
                <w:numId w:val="16"/>
              </w:numPr>
              <w:rPr>
                <w:rFonts w:ascii="Arial" w:hAnsi="Arial" w:cs="Arial"/>
              </w:rPr>
            </w:pPr>
            <w:r>
              <w:rPr>
                <w:rFonts w:ascii="Arial" w:hAnsi="Arial" w:cs="Arial"/>
              </w:rPr>
              <w:t xml:space="preserve">The Mississauga of Credit have a land purchase/Treaty relationship with this area, we don’t live close enough to rate a seat at the table.  What it comes down to, is systemic and legislation changes </w:t>
            </w:r>
            <w:r w:rsidR="00B944A3">
              <w:rPr>
                <w:rFonts w:ascii="Arial" w:hAnsi="Arial" w:cs="Arial"/>
              </w:rPr>
              <w:t xml:space="preserve">are needed </w:t>
            </w:r>
            <w:r>
              <w:rPr>
                <w:rFonts w:ascii="Arial" w:hAnsi="Arial" w:cs="Arial"/>
              </w:rPr>
              <w:t>before we can move forward with an Indigenous Board Trustee.  Maybe it is time to have the conversation with the Ministry of Education.</w:t>
            </w:r>
          </w:p>
          <w:p w14:paraId="2B0080DA" w14:textId="77777777" w:rsidR="0001795F" w:rsidRPr="003F6374" w:rsidRDefault="0001795F" w:rsidP="003F6374">
            <w:pPr>
              <w:pStyle w:val="NoSpacing"/>
              <w:rPr>
                <w:rFonts w:ascii="Arial" w:hAnsi="Arial" w:cs="Arial"/>
              </w:rPr>
            </w:pPr>
          </w:p>
          <w:p w14:paraId="012CA46D" w14:textId="67BB3D5F" w:rsidR="00FD76B1" w:rsidRDefault="00BB1AC5" w:rsidP="003F6374">
            <w:pPr>
              <w:pStyle w:val="NoSpacing"/>
              <w:rPr>
                <w:rFonts w:ascii="Arial" w:hAnsi="Arial" w:cs="Arial"/>
                <w:b/>
                <w:bCs/>
              </w:rPr>
            </w:pPr>
            <w:r w:rsidRPr="000B006B">
              <w:rPr>
                <w:rFonts w:ascii="Arial" w:hAnsi="Arial" w:cs="Arial"/>
                <w:b/>
                <w:bCs/>
              </w:rPr>
              <w:t>Bob Phillips</w:t>
            </w:r>
            <w:r w:rsidR="00310065">
              <w:rPr>
                <w:rFonts w:ascii="Arial" w:hAnsi="Arial" w:cs="Arial"/>
                <w:b/>
                <w:bCs/>
              </w:rPr>
              <w:t xml:space="preserve"> (Community)</w:t>
            </w:r>
          </w:p>
          <w:p w14:paraId="152E47F8" w14:textId="77777777" w:rsidR="006A5462" w:rsidRPr="000B006B" w:rsidRDefault="006A5462" w:rsidP="003F6374">
            <w:pPr>
              <w:pStyle w:val="NoSpacing"/>
              <w:rPr>
                <w:rFonts w:ascii="Arial" w:hAnsi="Arial" w:cs="Arial"/>
                <w:b/>
                <w:bCs/>
              </w:rPr>
            </w:pPr>
          </w:p>
          <w:p w14:paraId="0C841286" w14:textId="7765D44D" w:rsidR="00BB1AC5" w:rsidRPr="003F6374" w:rsidRDefault="003F6374" w:rsidP="003F6374">
            <w:pPr>
              <w:pStyle w:val="NoSpacing"/>
              <w:numPr>
                <w:ilvl w:val="0"/>
                <w:numId w:val="16"/>
              </w:numPr>
              <w:rPr>
                <w:rFonts w:ascii="Arial" w:hAnsi="Arial" w:cs="Arial"/>
              </w:rPr>
            </w:pPr>
            <w:r w:rsidRPr="003F6374">
              <w:rPr>
                <w:rFonts w:ascii="Arial" w:hAnsi="Arial" w:cs="Arial"/>
              </w:rPr>
              <w:t xml:space="preserve">How is it that many other cultures have Trustees and we as Indigenous Peoples do not?  I fully support Jim and </w:t>
            </w:r>
            <w:proofErr w:type="spellStart"/>
            <w:r w:rsidRPr="003F6374">
              <w:rPr>
                <w:rFonts w:ascii="Arial" w:hAnsi="Arial" w:cs="Arial"/>
              </w:rPr>
              <w:t>J’net</w:t>
            </w:r>
            <w:proofErr w:type="spellEnd"/>
            <w:r w:rsidRPr="003F6374">
              <w:rPr>
                <w:rFonts w:ascii="Arial" w:hAnsi="Arial" w:cs="Arial"/>
              </w:rPr>
              <w:t xml:space="preserve"> with the actions that are decided to be taken</w:t>
            </w:r>
            <w:r w:rsidR="00B944A3">
              <w:rPr>
                <w:rFonts w:ascii="Arial" w:hAnsi="Arial" w:cs="Arial"/>
              </w:rPr>
              <w:t>.</w:t>
            </w:r>
          </w:p>
          <w:p w14:paraId="194BA1C5" w14:textId="77777777" w:rsidR="000B006B" w:rsidRPr="003F6374" w:rsidRDefault="000B006B" w:rsidP="003F6374">
            <w:pPr>
              <w:pStyle w:val="NoSpacing"/>
              <w:ind w:left="720"/>
              <w:rPr>
                <w:rFonts w:ascii="Arial" w:hAnsi="Arial" w:cs="Arial"/>
                <w:b/>
                <w:bCs/>
                <w:sz w:val="24"/>
                <w:szCs w:val="24"/>
              </w:rPr>
            </w:pPr>
          </w:p>
          <w:p w14:paraId="096E7C4D" w14:textId="7FA3B2BA" w:rsidR="003F6374" w:rsidRDefault="003F6374" w:rsidP="003F6374">
            <w:pPr>
              <w:pStyle w:val="NoSpacing"/>
              <w:rPr>
                <w:rFonts w:ascii="Arial" w:hAnsi="Arial" w:cs="Arial"/>
                <w:b/>
                <w:bCs/>
              </w:rPr>
            </w:pPr>
            <w:proofErr w:type="spellStart"/>
            <w:r w:rsidRPr="003F6374">
              <w:rPr>
                <w:rFonts w:ascii="Arial" w:hAnsi="Arial" w:cs="Arial"/>
                <w:b/>
                <w:bCs/>
              </w:rPr>
              <w:t>Waabshka-Mkwa</w:t>
            </w:r>
            <w:proofErr w:type="spellEnd"/>
            <w:r w:rsidRPr="003F6374">
              <w:rPr>
                <w:rFonts w:ascii="Arial" w:hAnsi="Arial" w:cs="Arial"/>
                <w:b/>
                <w:bCs/>
              </w:rPr>
              <w:t xml:space="preserve"> (2Spirits)</w:t>
            </w:r>
          </w:p>
          <w:p w14:paraId="460C7A43" w14:textId="77777777" w:rsidR="006A5462" w:rsidRPr="003F6374" w:rsidRDefault="006A5462" w:rsidP="003F6374">
            <w:pPr>
              <w:pStyle w:val="NoSpacing"/>
              <w:rPr>
                <w:rFonts w:ascii="Arial" w:hAnsi="Arial" w:cs="Arial"/>
                <w:b/>
                <w:bCs/>
              </w:rPr>
            </w:pPr>
          </w:p>
          <w:p w14:paraId="08C8858C" w14:textId="71C22013" w:rsidR="00BB1AC5" w:rsidRPr="003F6374" w:rsidRDefault="00BB1AC5" w:rsidP="003F6374">
            <w:pPr>
              <w:pStyle w:val="NoSpacing"/>
              <w:numPr>
                <w:ilvl w:val="0"/>
                <w:numId w:val="16"/>
              </w:numPr>
              <w:rPr>
                <w:rFonts w:ascii="Arial" w:hAnsi="Arial" w:cs="Arial"/>
              </w:rPr>
            </w:pPr>
            <w:r w:rsidRPr="003F6374">
              <w:rPr>
                <w:rFonts w:ascii="Arial" w:hAnsi="Arial" w:cs="Arial"/>
              </w:rPr>
              <w:t xml:space="preserve">Maybe we need </w:t>
            </w:r>
            <w:r w:rsidR="00310065" w:rsidRPr="003F6374">
              <w:rPr>
                <w:rFonts w:ascii="Arial" w:hAnsi="Arial" w:cs="Arial"/>
              </w:rPr>
              <w:t>reflect</w:t>
            </w:r>
            <w:r w:rsidR="003F6374" w:rsidRPr="003F6374">
              <w:rPr>
                <w:rFonts w:ascii="Arial" w:hAnsi="Arial" w:cs="Arial"/>
              </w:rPr>
              <w:t xml:space="preserve"> to having</w:t>
            </w:r>
            <w:r w:rsidR="000B006B" w:rsidRPr="003F6374">
              <w:rPr>
                <w:rFonts w:ascii="Arial" w:hAnsi="Arial" w:cs="Arial"/>
              </w:rPr>
              <w:t xml:space="preserve"> a</w:t>
            </w:r>
            <w:r w:rsidRPr="003F6374">
              <w:rPr>
                <w:rFonts w:ascii="Arial" w:hAnsi="Arial" w:cs="Arial"/>
              </w:rPr>
              <w:t xml:space="preserve"> ceremony to help guide us with these </w:t>
            </w:r>
            <w:r w:rsidR="000B006B" w:rsidRPr="003F6374">
              <w:rPr>
                <w:rFonts w:ascii="Arial" w:hAnsi="Arial" w:cs="Arial"/>
              </w:rPr>
              <w:t>discussions</w:t>
            </w:r>
            <w:r w:rsidRPr="003F6374">
              <w:rPr>
                <w:rFonts w:ascii="Arial" w:hAnsi="Arial" w:cs="Arial"/>
              </w:rPr>
              <w:t xml:space="preserve"> surrounding the creation o</w:t>
            </w:r>
            <w:r w:rsidR="000B006B" w:rsidRPr="003F6374">
              <w:rPr>
                <w:rFonts w:ascii="Arial" w:hAnsi="Arial" w:cs="Arial"/>
              </w:rPr>
              <w:t xml:space="preserve">f </w:t>
            </w:r>
            <w:r w:rsidR="003F6374" w:rsidRPr="003F6374">
              <w:rPr>
                <w:rFonts w:ascii="Arial" w:hAnsi="Arial" w:cs="Arial"/>
              </w:rPr>
              <w:t>a</w:t>
            </w:r>
            <w:r w:rsidR="000B006B" w:rsidRPr="003F6374">
              <w:rPr>
                <w:rFonts w:ascii="Arial" w:hAnsi="Arial" w:cs="Arial"/>
              </w:rPr>
              <w:t xml:space="preserve"> Board Trustee position.</w:t>
            </w:r>
          </w:p>
          <w:p w14:paraId="7927DDC4" w14:textId="77777777" w:rsidR="003F6374" w:rsidRPr="000B006B" w:rsidRDefault="003F6374" w:rsidP="003F6374">
            <w:pPr>
              <w:pStyle w:val="NoSpacing"/>
              <w:ind w:left="720"/>
              <w:rPr>
                <w:rFonts w:ascii="Arial" w:hAnsi="Arial" w:cs="Arial"/>
                <w:sz w:val="24"/>
                <w:szCs w:val="24"/>
              </w:rPr>
            </w:pPr>
          </w:p>
          <w:p w14:paraId="2EF8B87F" w14:textId="5AD40C7E" w:rsidR="000B006B" w:rsidRDefault="000B006B" w:rsidP="003F6374">
            <w:pPr>
              <w:pStyle w:val="NoSpacing"/>
              <w:rPr>
                <w:rFonts w:ascii="Arial" w:hAnsi="Arial" w:cs="Arial"/>
                <w:b/>
                <w:bCs/>
              </w:rPr>
            </w:pPr>
            <w:r w:rsidRPr="000324C3">
              <w:rPr>
                <w:rFonts w:ascii="Arial" w:hAnsi="Arial" w:cs="Arial"/>
                <w:b/>
                <w:bCs/>
              </w:rPr>
              <w:t>Jim Spyropoulos (Executive Superintendent)</w:t>
            </w:r>
          </w:p>
          <w:p w14:paraId="13F02AB9" w14:textId="77777777" w:rsidR="006A5462" w:rsidRDefault="006A5462" w:rsidP="003F6374">
            <w:pPr>
              <w:pStyle w:val="NoSpacing"/>
              <w:rPr>
                <w:rFonts w:ascii="Arial" w:hAnsi="Arial" w:cs="Arial"/>
                <w:b/>
                <w:bCs/>
              </w:rPr>
            </w:pPr>
          </w:p>
          <w:p w14:paraId="51A4835C" w14:textId="132020FE" w:rsidR="00BB1AC5" w:rsidRPr="003F6374" w:rsidRDefault="000B006B" w:rsidP="003F6374">
            <w:pPr>
              <w:pStyle w:val="NoSpacing"/>
              <w:numPr>
                <w:ilvl w:val="0"/>
                <w:numId w:val="16"/>
              </w:numPr>
              <w:rPr>
                <w:rFonts w:ascii="Arial" w:hAnsi="Arial" w:cs="Arial"/>
              </w:rPr>
            </w:pPr>
            <w:r w:rsidRPr="003F6374">
              <w:rPr>
                <w:rFonts w:ascii="Arial" w:hAnsi="Arial" w:cs="Arial"/>
              </w:rPr>
              <w:t>I can engage with the Elders Council for guidance and advise to move forward in any direction as recommended by the Board.</w:t>
            </w:r>
          </w:p>
          <w:p w14:paraId="7D40C4D8" w14:textId="50D275CB" w:rsidR="000B006B" w:rsidRPr="003F6374" w:rsidRDefault="000B006B" w:rsidP="003F6374">
            <w:pPr>
              <w:pStyle w:val="NoSpacing"/>
              <w:ind w:left="720"/>
              <w:rPr>
                <w:rFonts w:ascii="Arial" w:hAnsi="Arial" w:cs="Arial"/>
                <w:sz w:val="24"/>
                <w:szCs w:val="24"/>
              </w:rPr>
            </w:pPr>
          </w:p>
          <w:p w14:paraId="18C0B2A8" w14:textId="3DE5890B" w:rsidR="00310065" w:rsidRDefault="00310065" w:rsidP="003F6374">
            <w:pPr>
              <w:pStyle w:val="NoSpacing"/>
              <w:rPr>
                <w:rFonts w:ascii="Arial" w:hAnsi="Arial" w:cs="Arial"/>
                <w:b/>
                <w:bCs/>
              </w:rPr>
            </w:pPr>
            <w:r w:rsidRPr="00FB287E">
              <w:rPr>
                <w:rFonts w:ascii="Arial" w:hAnsi="Arial" w:cs="Arial"/>
                <w:b/>
                <w:bCs/>
              </w:rPr>
              <w:t>Dr. Susan Dion (York U)</w:t>
            </w:r>
          </w:p>
          <w:p w14:paraId="29C738A0" w14:textId="77777777" w:rsidR="006A5462" w:rsidRPr="00FB287E" w:rsidRDefault="006A5462" w:rsidP="003F6374">
            <w:pPr>
              <w:pStyle w:val="NoSpacing"/>
              <w:rPr>
                <w:rFonts w:ascii="Arial" w:hAnsi="Arial" w:cs="Arial"/>
                <w:b/>
                <w:bCs/>
              </w:rPr>
            </w:pPr>
          </w:p>
          <w:p w14:paraId="6BD368BC" w14:textId="644D9DCF" w:rsidR="003F6374" w:rsidRPr="003F6374" w:rsidRDefault="003F6374" w:rsidP="003F6374">
            <w:pPr>
              <w:pStyle w:val="NoSpacing"/>
              <w:numPr>
                <w:ilvl w:val="0"/>
                <w:numId w:val="16"/>
              </w:numPr>
              <w:rPr>
                <w:rFonts w:ascii="Arial" w:hAnsi="Arial" w:cs="Arial"/>
              </w:rPr>
            </w:pPr>
            <w:r w:rsidRPr="003F6374">
              <w:rPr>
                <w:rFonts w:ascii="Arial" w:hAnsi="Arial" w:cs="Arial"/>
              </w:rPr>
              <w:t>The best thing to do is to create a sub committee for further discussions surrounding the position of an Indigenous Trustee.</w:t>
            </w:r>
          </w:p>
          <w:p w14:paraId="4B104718" w14:textId="3E3F57C3" w:rsidR="003F6374" w:rsidRPr="003F6374" w:rsidRDefault="003F6374" w:rsidP="003F6374">
            <w:pPr>
              <w:pStyle w:val="NoSpacing"/>
              <w:numPr>
                <w:ilvl w:val="0"/>
                <w:numId w:val="16"/>
              </w:numPr>
              <w:rPr>
                <w:rFonts w:ascii="Arial" w:hAnsi="Arial" w:cs="Arial"/>
              </w:rPr>
            </w:pPr>
            <w:r w:rsidRPr="003F6374">
              <w:rPr>
                <w:rFonts w:ascii="Arial" w:hAnsi="Arial" w:cs="Arial"/>
              </w:rPr>
              <w:t xml:space="preserve">I would like to have the master students do some research on this topic and see what is going on </w:t>
            </w:r>
            <w:r>
              <w:rPr>
                <w:rFonts w:ascii="Arial" w:hAnsi="Arial" w:cs="Arial"/>
              </w:rPr>
              <w:t>within</w:t>
            </w:r>
            <w:r w:rsidRPr="003F6374">
              <w:rPr>
                <w:rFonts w:ascii="Arial" w:hAnsi="Arial" w:cs="Arial"/>
              </w:rPr>
              <w:t xml:space="preserve"> other jurisdiction</w:t>
            </w:r>
            <w:r>
              <w:rPr>
                <w:rFonts w:ascii="Arial" w:hAnsi="Arial" w:cs="Arial"/>
              </w:rPr>
              <w:t>s with a follow up report on the findings.</w:t>
            </w:r>
          </w:p>
          <w:p w14:paraId="68EE5F91" w14:textId="2B28852A" w:rsidR="000B006B" w:rsidRPr="003F6374" w:rsidRDefault="000B006B" w:rsidP="003F6374">
            <w:pPr>
              <w:pStyle w:val="NoSpacing"/>
              <w:numPr>
                <w:ilvl w:val="0"/>
                <w:numId w:val="16"/>
              </w:numPr>
              <w:rPr>
                <w:rFonts w:ascii="Arial" w:hAnsi="Arial" w:cs="Arial"/>
              </w:rPr>
            </w:pPr>
            <w:r w:rsidRPr="003F6374">
              <w:rPr>
                <w:rFonts w:ascii="Arial" w:hAnsi="Arial" w:cs="Arial"/>
              </w:rPr>
              <w:t>We need to write a proposal to the Ministry</w:t>
            </w:r>
            <w:r w:rsidR="003F6374" w:rsidRPr="003F6374">
              <w:rPr>
                <w:rFonts w:ascii="Arial" w:hAnsi="Arial" w:cs="Arial"/>
              </w:rPr>
              <w:t xml:space="preserve"> and make a very strong argument </w:t>
            </w:r>
            <w:r w:rsidR="003F6374">
              <w:rPr>
                <w:rFonts w:ascii="Arial" w:hAnsi="Arial" w:cs="Arial"/>
              </w:rPr>
              <w:t xml:space="preserve">on the </w:t>
            </w:r>
            <w:r w:rsidR="00D6193D">
              <w:rPr>
                <w:rFonts w:ascii="Arial" w:hAnsi="Arial" w:cs="Arial"/>
              </w:rPr>
              <w:t>position of Board Trustee,</w:t>
            </w:r>
            <w:r w:rsidR="003F6374">
              <w:rPr>
                <w:rFonts w:ascii="Arial" w:hAnsi="Arial" w:cs="Arial"/>
              </w:rPr>
              <w:t xml:space="preserve"> once we have completed</w:t>
            </w:r>
            <w:r w:rsidR="003F6374" w:rsidRPr="003F6374">
              <w:rPr>
                <w:rFonts w:ascii="Arial" w:hAnsi="Arial" w:cs="Arial"/>
              </w:rPr>
              <w:t xml:space="preserve"> the research </w:t>
            </w:r>
            <w:r w:rsidR="003F6374">
              <w:rPr>
                <w:rFonts w:ascii="Arial" w:hAnsi="Arial" w:cs="Arial"/>
              </w:rPr>
              <w:t xml:space="preserve">and are </w:t>
            </w:r>
            <w:r w:rsidR="00310065">
              <w:rPr>
                <w:rFonts w:ascii="Arial" w:hAnsi="Arial" w:cs="Arial"/>
              </w:rPr>
              <w:t>able</w:t>
            </w:r>
            <w:r w:rsidR="003F6374">
              <w:rPr>
                <w:rFonts w:ascii="Arial" w:hAnsi="Arial" w:cs="Arial"/>
              </w:rPr>
              <w:t xml:space="preserve"> to present.</w:t>
            </w:r>
          </w:p>
          <w:p w14:paraId="6FD77B2B" w14:textId="3D6E81AE" w:rsidR="003F6374" w:rsidRPr="003F6374" w:rsidRDefault="003F6374" w:rsidP="003F6374">
            <w:pPr>
              <w:pStyle w:val="NoSpacing"/>
              <w:numPr>
                <w:ilvl w:val="0"/>
                <w:numId w:val="16"/>
              </w:numPr>
              <w:rPr>
                <w:rFonts w:ascii="Arial" w:hAnsi="Arial" w:cs="Arial"/>
              </w:rPr>
            </w:pPr>
            <w:r w:rsidRPr="003F6374">
              <w:rPr>
                <w:rFonts w:ascii="Arial" w:hAnsi="Arial" w:cs="Arial"/>
              </w:rPr>
              <w:t xml:space="preserve">I </w:t>
            </w:r>
            <w:r>
              <w:rPr>
                <w:rFonts w:ascii="Arial" w:hAnsi="Arial" w:cs="Arial"/>
              </w:rPr>
              <w:t>would like to move forward with creating the sub committee with a call out for interest in holding a seat moving forward.</w:t>
            </w:r>
          </w:p>
          <w:p w14:paraId="0F3541C1" w14:textId="09284E6D" w:rsidR="003F6374" w:rsidRDefault="003F6374" w:rsidP="003F6374">
            <w:pPr>
              <w:pStyle w:val="NoSpacing"/>
              <w:rPr>
                <w:rFonts w:ascii="Arial" w:hAnsi="Arial" w:cs="Arial"/>
                <w:b/>
                <w:bCs/>
              </w:rPr>
            </w:pPr>
          </w:p>
          <w:p w14:paraId="6A555FBF" w14:textId="1EC068A2" w:rsidR="003F6374" w:rsidRDefault="00310065" w:rsidP="003F6374">
            <w:pPr>
              <w:pStyle w:val="NoSpacing"/>
              <w:rPr>
                <w:rFonts w:ascii="Arial" w:hAnsi="Arial" w:cs="Arial"/>
                <w:b/>
                <w:bCs/>
              </w:rPr>
            </w:pPr>
            <w:r>
              <w:rPr>
                <w:rFonts w:ascii="Arial" w:hAnsi="Arial" w:cs="Arial"/>
                <w:b/>
                <w:bCs/>
              </w:rPr>
              <w:t xml:space="preserve">Elder </w:t>
            </w:r>
            <w:r w:rsidR="00022465">
              <w:rPr>
                <w:rFonts w:ascii="Arial" w:hAnsi="Arial" w:cs="Arial"/>
                <w:b/>
                <w:bCs/>
              </w:rPr>
              <w:t xml:space="preserve">Dr. </w:t>
            </w:r>
            <w:r w:rsidR="003F6374">
              <w:rPr>
                <w:rFonts w:ascii="Arial" w:hAnsi="Arial" w:cs="Arial"/>
                <w:b/>
                <w:bCs/>
              </w:rPr>
              <w:t xml:space="preserve">Duke Redbird </w:t>
            </w:r>
          </w:p>
          <w:p w14:paraId="567ABE5B" w14:textId="77777777" w:rsidR="006A5462" w:rsidRDefault="006A5462" w:rsidP="003F6374">
            <w:pPr>
              <w:pStyle w:val="NoSpacing"/>
              <w:rPr>
                <w:rFonts w:ascii="Arial" w:hAnsi="Arial" w:cs="Arial"/>
                <w:b/>
                <w:bCs/>
              </w:rPr>
            </w:pPr>
          </w:p>
          <w:p w14:paraId="4E3CEFEF" w14:textId="7BDED033" w:rsidR="003F6374" w:rsidRPr="003F6374" w:rsidRDefault="003F6374" w:rsidP="003F6374">
            <w:pPr>
              <w:pStyle w:val="NoSpacing"/>
              <w:numPr>
                <w:ilvl w:val="0"/>
                <w:numId w:val="26"/>
              </w:numPr>
              <w:rPr>
                <w:rFonts w:ascii="Arial" w:hAnsi="Arial" w:cs="Arial"/>
              </w:rPr>
            </w:pPr>
            <w:r>
              <w:rPr>
                <w:rFonts w:ascii="Arial" w:hAnsi="Arial" w:cs="Arial"/>
              </w:rPr>
              <w:t>Motion to move f</w:t>
            </w:r>
            <w:r w:rsidRPr="003F6374">
              <w:rPr>
                <w:rFonts w:ascii="Arial" w:hAnsi="Arial" w:cs="Arial"/>
              </w:rPr>
              <w:t xml:space="preserve">orward </w:t>
            </w:r>
            <w:r>
              <w:rPr>
                <w:rFonts w:ascii="Arial" w:hAnsi="Arial" w:cs="Arial"/>
              </w:rPr>
              <w:t xml:space="preserve">to </w:t>
            </w:r>
            <w:r w:rsidRPr="003F6374">
              <w:rPr>
                <w:rFonts w:ascii="Arial" w:hAnsi="Arial" w:cs="Arial"/>
              </w:rPr>
              <w:t xml:space="preserve">create a sub committee </w:t>
            </w:r>
            <w:r>
              <w:rPr>
                <w:rFonts w:ascii="Arial" w:hAnsi="Arial" w:cs="Arial"/>
              </w:rPr>
              <w:t xml:space="preserve">to work on the appointment regarding an </w:t>
            </w:r>
            <w:r w:rsidRPr="003F6374">
              <w:rPr>
                <w:rFonts w:ascii="Arial" w:hAnsi="Arial" w:cs="Arial"/>
              </w:rPr>
              <w:t>Indigenous Trustee.</w:t>
            </w:r>
          </w:p>
          <w:p w14:paraId="6C458D71" w14:textId="77777777" w:rsidR="003F6374" w:rsidRDefault="003F6374" w:rsidP="003F6374">
            <w:pPr>
              <w:pStyle w:val="NoSpacing"/>
              <w:rPr>
                <w:rFonts w:ascii="Arial" w:hAnsi="Arial" w:cs="Arial"/>
                <w:b/>
                <w:bCs/>
              </w:rPr>
            </w:pPr>
          </w:p>
          <w:p w14:paraId="3B58B5A6" w14:textId="469FAED9" w:rsidR="000B006B" w:rsidRDefault="000B006B" w:rsidP="003F6374">
            <w:pPr>
              <w:pStyle w:val="NoSpacing"/>
              <w:rPr>
                <w:rFonts w:ascii="Arial" w:hAnsi="Arial" w:cs="Arial"/>
                <w:b/>
                <w:bCs/>
              </w:rPr>
            </w:pPr>
            <w:r>
              <w:rPr>
                <w:rFonts w:ascii="Arial" w:hAnsi="Arial" w:cs="Arial"/>
                <w:b/>
                <w:bCs/>
              </w:rPr>
              <w:t>Tanya Senk</w:t>
            </w:r>
            <w:r w:rsidR="00310065">
              <w:rPr>
                <w:rFonts w:ascii="Arial" w:hAnsi="Arial" w:cs="Arial"/>
                <w:b/>
                <w:bCs/>
              </w:rPr>
              <w:t xml:space="preserve"> (CAP</w:t>
            </w:r>
            <w:r w:rsidR="006A5462">
              <w:rPr>
                <w:rFonts w:ascii="Arial" w:hAnsi="Arial" w:cs="Arial"/>
                <w:b/>
                <w:bCs/>
              </w:rPr>
              <w:t>, TDSB</w:t>
            </w:r>
            <w:r w:rsidR="00310065">
              <w:rPr>
                <w:rFonts w:ascii="Arial" w:hAnsi="Arial" w:cs="Arial"/>
                <w:b/>
                <w:bCs/>
              </w:rPr>
              <w:t>)</w:t>
            </w:r>
          </w:p>
          <w:p w14:paraId="3BD2BD99" w14:textId="77777777" w:rsidR="006A5462" w:rsidRDefault="006A5462" w:rsidP="003F6374">
            <w:pPr>
              <w:pStyle w:val="NoSpacing"/>
              <w:rPr>
                <w:rFonts w:ascii="Arial" w:hAnsi="Arial" w:cs="Arial"/>
                <w:b/>
                <w:bCs/>
              </w:rPr>
            </w:pPr>
          </w:p>
          <w:p w14:paraId="7561032A" w14:textId="132E9197" w:rsidR="000B006B" w:rsidRPr="003F6374" w:rsidRDefault="000B006B" w:rsidP="003F6374">
            <w:pPr>
              <w:pStyle w:val="NoSpacing"/>
              <w:numPr>
                <w:ilvl w:val="0"/>
                <w:numId w:val="26"/>
              </w:numPr>
              <w:rPr>
                <w:rFonts w:ascii="Arial" w:hAnsi="Arial" w:cs="Arial"/>
              </w:rPr>
            </w:pPr>
            <w:r w:rsidRPr="003F6374">
              <w:rPr>
                <w:rFonts w:ascii="Arial" w:hAnsi="Arial" w:cs="Arial"/>
              </w:rPr>
              <w:t xml:space="preserve">As </w:t>
            </w:r>
            <w:r w:rsidR="003F6374" w:rsidRPr="003F6374">
              <w:rPr>
                <w:rFonts w:ascii="Arial" w:hAnsi="Arial" w:cs="Arial"/>
              </w:rPr>
              <w:t xml:space="preserve">the Elders will lead the discussion, I would ask that we defer at this time </w:t>
            </w:r>
            <w:r w:rsidR="003F6374">
              <w:rPr>
                <w:rFonts w:ascii="Arial" w:hAnsi="Arial" w:cs="Arial"/>
              </w:rPr>
              <w:t>to</w:t>
            </w:r>
            <w:r w:rsidR="003F6374" w:rsidRPr="003F6374">
              <w:rPr>
                <w:rFonts w:ascii="Arial" w:hAnsi="Arial" w:cs="Arial"/>
              </w:rPr>
              <w:t xml:space="preserve"> the next meeting when Elder Joanne is present.</w:t>
            </w:r>
          </w:p>
          <w:p w14:paraId="75B7B0D6" w14:textId="77777777" w:rsidR="000B006B" w:rsidRDefault="000B006B" w:rsidP="003F6374">
            <w:pPr>
              <w:pStyle w:val="NoSpacing"/>
              <w:rPr>
                <w:rFonts w:ascii="Arial" w:hAnsi="Arial" w:cs="Arial"/>
                <w:sz w:val="24"/>
                <w:szCs w:val="24"/>
                <w:u w:val="single"/>
              </w:rPr>
            </w:pPr>
          </w:p>
          <w:p w14:paraId="6AE2196E" w14:textId="43502C13" w:rsidR="003F6374" w:rsidRPr="00391510" w:rsidRDefault="003F6374" w:rsidP="003F6374">
            <w:pPr>
              <w:pStyle w:val="NoSpacing"/>
              <w:rPr>
                <w:rFonts w:ascii="Arial" w:hAnsi="Arial" w:cs="Arial"/>
                <w:sz w:val="24"/>
                <w:szCs w:val="24"/>
                <w:u w:val="single"/>
              </w:rPr>
            </w:pPr>
          </w:p>
        </w:tc>
        <w:tc>
          <w:tcPr>
            <w:tcW w:w="2898" w:type="dxa"/>
          </w:tcPr>
          <w:p w14:paraId="7EF6864C" w14:textId="77777777" w:rsidR="009F1AD0" w:rsidRPr="009319DA" w:rsidRDefault="009F1AD0" w:rsidP="003F6374"/>
        </w:tc>
      </w:tr>
      <w:tr w:rsidR="009F1AD0" w14:paraId="2B57DC22" w14:textId="77777777" w:rsidTr="003F6374">
        <w:tc>
          <w:tcPr>
            <w:tcW w:w="3510" w:type="dxa"/>
          </w:tcPr>
          <w:p w14:paraId="39124E85" w14:textId="77777777" w:rsidR="009F1AD0" w:rsidRPr="00A834A2" w:rsidRDefault="009F1AD0" w:rsidP="003F6374">
            <w:pPr>
              <w:rPr>
                <w:rFonts w:cs="Arial"/>
                <w:bCs/>
                <w:szCs w:val="24"/>
              </w:rPr>
            </w:pPr>
            <w:r w:rsidRPr="00A834A2">
              <w:rPr>
                <w:rFonts w:cs="Arial"/>
                <w:bCs/>
                <w:szCs w:val="24"/>
              </w:rPr>
              <w:lastRenderedPageBreak/>
              <w:t>Staff Update:</w:t>
            </w:r>
          </w:p>
          <w:p w14:paraId="0E5B27AD" w14:textId="77777777" w:rsidR="009F1AD0" w:rsidRPr="000A7A1E" w:rsidRDefault="009F1AD0" w:rsidP="003F6374">
            <w:pPr>
              <w:rPr>
                <w:b/>
              </w:rPr>
            </w:pPr>
          </w:p>
        </w:tc>
        <w:tc>
          <w:tcPr>
            <w:tcW w:w="8208" w:type="dxa"/>
          </w:tcPr>
          <w:p w14:paraId="61F18C43" w14:textId="77777777" w:rsidR="002A25FF" w:rsidRPr="006218F7" w:rsidRDefault="002A25FF" w:rsidP="003F6374">
            <w:pPr>
              <w:pStyle w:val="NoSpacing"/>
              <w:ind w:left="502"/>
              <w:rPr>
                <w:rFonts w:ascii="Arial" w:hAnsi="Arial" w:cs="Arial"/>
                <w:b/>
                <w:bCs/>
                <w:sz w:val="24"/>
                <w:szCs w:val="24"/>
              </w:rPr>
            </w:pPr>
          </w:p>
          <w:p w14:paraId="36E237DD" w14:textId="7FDC909E" w:rsidR="002A25FF" w:rsidRDefault="002A25FF" w:rsidP="003F6374">
            <w:pPr>
              <w:pStyle w:val="NoSpacing"/>
              <w:rPr>
                <w:rFonts w:ascii="Arial" w:hAnsi="Arial" w:cs="Arial"/>
                <w:b/>
                <w:bCs/>
              </w:rPr>
            </w:pPr>
            <w:r w:rsidRPr="000324C3">
              <w:rPr>
                <w:rFonts w:ascii="Arial" w:hAnsi="Arial" w:cs="Arial"/>
                <w:b/>
                <w:bCs/>
              </w:rPr>
              <w:t>Jim</w:t>
            </w:r>
            <w:r w:rsidR="006218F7" w:rsidRPr="000324C3">
              <w:rPr>
                <w:rFonts w:ascii="Arial" w:hAnsi="Arial" w:cs="Arial"/>
                <w:b/>
                <w:bCs/>
              </w:rPr>
              <w:t xml:space="preserve"> Spyropoulos (Executive Superintendent)</w:t>
            </w:r>
          </w:p>
          <w:p w14:paraId="4BA5065E" w14:textId="77777777" w:rsidR="006A5462" w:rsidRDefault="006A5462" w:rsidP="003F6374">
            <w:pPr>
              <w:pStyle w:val="NoSpacing"/>
              <w:rPr>
                <w:rFonts w:ascii="Arial" w:hAnsi="Arial" w:cs="Arial"/>
                <w:b/>
                <w:bCs/>
              </w:rPr>
            </w:pPr>
          </w:p>
          <w:p w14:paraId="0650CF4E" w14:textId="2C3CC92B" w:rsidR="009F0AB0" w:rsidRDefault="00A41952" w:rsidP="00A41952">
            <w:pPr>
              <w:pStyle w:val="NoSpacing"/>
              <w:numPr>
                <w:ilvl w:val="0"/>
                <w:numId w:val="21"/>
              </w:numPr>
              <w:rPr>
                <w:rFonts w:ascii="Arial" w:hAnsi="Arial" w:cs="Arial"/>
              </w:rPr>
            </w:pPr>
            <w:r>
              <w:rPr>
                <w:rFonts w:ascii="Arial" w:hAnsi="Arial" w:cs="Arial"/>
              </w:rPr>
              <w:t xml:space="preserve">Today is a historical day at TDSB.  </w:t>
            </w:r>
            <w:r w:rsidR="00E05E3C">
              <w:rPr>
                <w:rFonts w:ascii="Arial" w:hAnsi="Arial" w:cs="Arial"/>
              </w:rPr>
              <w:t>I would like to congra</w:t>
            </w:r>
            <w:r w:rsidR="009F0AB0">
              <w:rPr>
                <w:rFonts w:ascii="Arial" w:hAnsi="Arial" w:cs="Arial"/>
              </w:rPr>
              <w:t xml:space="preserve">tulate Tanya Senk on her new appointment </w:t>
            </w:r>
            <w:r w:rsidR="005C13B1">
              <w:rPr>
                <w:rFonts w:ascii="Arial" w:hAnsi="Arial" w:cs="Arial"/>
              </w:rPr>
              <w:t>as</w:t>
            </w:r>
            <w:r w:rsidR="009F0AB0">
              <w:rPr>
                <w:rFonts w:ascii="Arial" w:hAnsi="Arial" w:cs="Arial"/>
              </w:rPr>
              <w:t xml:space="preserve"> the first self identified Indigenous Systems Superintendent </w:t>
            </w:r>
            <w:r w:rsidR="00DA0500">
              <w:rPr>
                <w:rFonts w:ascii="Arial" w:hAnsi="Arial" w:cs="Arial"/>
              </w:rPr>
              <w:t>of Indigenous Education.</w:t>
            </w:r>
          </w:p>
          <w:p w14:paraId="549FA57F" w14:textId="2BF58387" w:rsidR="00A41952" w:rsidRDefault="009F0AB0" w:rsidP="00A41952">
            <w:pPr>
              <w:pStyle w:val="NoSpacing"/>
              <w:numPr>
                <w:ilvl w:val="0"/>
                <w:numId w:val="21"/>
              </w:numPr>
              <w:rPr>
                <w:rFonts w:ascii="Arial" w:hAnsi="Arial" w:cs="Arial"/>
              </w:rPr>
            </w:pPr>
            <w:r>
              <w:rPr>
                <w:rFonts w:ascii="Arial" w:hAnsi="Arial" w:cs="Arial"/>
              </w:rPr>
              <w:t xml:space="preserve">Congratulations to Christina Saunders on her new appointment from </w:t>
            </w:r>
            <w:r w:rsidR="00DA0500">
              <w:rPr>
                <w:rFonts w:ascii="Arial" w:hAnsi="Arial" w:cs="Arial"/>
              </w:rPr>
              <w:t xml:space="preserve">Centrally Assigned </w:t>
            </w:r>
            <w:r>
              <w:rPr>
                <w:rFonts w:ascii="Arial" w:hAnsi="Arial" w:cs="Arial"/>
              </w:rPr>
              <w:t xml:space="preserve">Vice Principal to Principal at Wandering Spirit. Your growth, achievements and commitment to the students and staff is greatly appreciated and we look forward to your new journey as Principal. </w:t>
            </w:r>
          </w:p>
          <w:p w14:paraId="08D8B636" w14:textId="090D0C5B" w:rsidR="00A41952" w:rsidRDefault="00A41952" w:rsidP="00A41952">
            <w:pPr>
              <w:pStyle w:val="NoSpacing"/>
              <w:numPr>
                <w:ilvl w:val="0"/>
                <w:numId w:val="21"/>
              </w:numPr>
              <w:rPr>
                <w:rFonts w:ascii="Arial" w:hAnsi="Arial" w:cs="Arial"/>
              </w:rPr>
            </w:pPr>
            <w:r>
              <w:rPr>
                <w:rFonts w:ascii="Arial" w:hAnsi="Arial" w:cs="Arial"/>
              </w:rPr>
              <w:t>The official announcement will be live on March 24</w:t>
            </w:r>
            <w:r w:rsidRPr="003F6374">
              <w:rPr>
                <w:rFonts w:ascii="Arial" w:hAnsi="Arial" w:cs="Arial"/>
                <w:vertAlign w:val="superscript"/>
              </w:rPr>
              <w:t>th</w:t>
            </w:r>
            <w:r>
              <w:rPr>
                <w:rFonts w:ascii="Arial" w:hAnsi="Arial" w:cs="Arial"/>
              </w:rPr>
              <w:t>.  Link has been provided in the chat for those who which to attend.</w:t>
            </w:r>
          </w:p>
          <w:p w14:paraId="7CD2F621" w14:textId="77777777" w:rsidR="00A41952" w:rsidRDefault="00A41952" w:rsidP="00A41952">
            <w:pPr>
              <w:pStyle w:val="NoSpacing"/>
              <w:numPr>
                <w:ilvl w:val="0"/>
                <w:numId w:val="21"/>
              </w:numPr>
              <w:rPr>
                <w:rFonts w:ascii="Arial" w:hAnsi="Arial" w:cs="Arial"/>
              </w:rPr>
            </w:pPr>
            <w:r>
              <w:rPr>
                <w:rFonts w:ascii="Arial" w:hAnsi="Arial" w:cs="Arial"/>
              </w:rPr>
              <w:lastRenderedPageBreak/>
              <w:t>Elder Pauline Shirt has advised that there will be a ceremony and feast for Tanya and Christina scheduled shortly.</w:t>
            </w:r>
          </w:p>
          <w:p w14:paraId="4C82FF66" w14:textId="77777777" w:rsidR="003F6374" w:rsidRDefault="003F6374" w:rsidP="003F6374">
            <w:pPr>
              <w:pStyle w:val="NoSpacing"/>
              <w:ind w:left="720"/>
              <w:rPr>
                <w:rFonts w:ascii="Arial" w:hAnsi="Arial" w:cs="Arial"/>
              </w:rPr>
            </w:pPr>
          </w:p>
          <w:p w14:paraId="293D0510" w14:textId="09708E89" w:rsidR="003F6374" w:rsidRDefault="003F6374" w:rsidP="003F6374">
            <w:pPr>
              <w:pStyle w:val="NoSpacing"/>
              <w:rPr>
                <w:rFonts w:ascii="Arial" w:hAnsi="Arial" w:cs="Arial"/>
                <w:b/>
                <w:bCs/>
              </w:rPr>
            </w:pPr>
            <w:r w:rsidRPr="003F6374">
              <w:rPr>
                <w:rFonts w:ascii="Arial" w:hAnsi="Arial" w:cs="Arial"/>
                <w:b/>
                <w:bCs/>
              </w:rPr>
              <w:t>Elder</w:t>
            </w:r>
            <w:r w:rsidR="00022465">
              <w:rPr>
                <w:rFonts w:ascii="Arial" w:hAnsi="Arial" w:cs="Arial"/>
                <w:b/>
                <w:bCs/>
              </w:rPr>
              <w:t xml:space="preserve"> Dr.</w:t>
            </w:r>
            <w:r w:rsidRPr="003F6374">
              <w:rPr>
                <w:rFonts w:ascii="Arial" w:hAnsi="Arial" w:cs="Arial"/>
                <w:b/>
                <w:bCs/>
              </w:rPr>
              <w:t xml:space="preserve"> Duke Redbird</w:t>
            </w:r>
          </w:p>
          <w:p w14:paraId="3E18E2A1" w14:textId="77777777" w:rsidR="00022465" w:rsidRPr="003F6374" w:rsidRDefault="00022465" w:rsidP="003F6374">
            <w:pPr>
              <w:pStyle w:val="NoSpacing"/>
              <w:rPr>
                <w:rFonts w:ascii="Arial" w:hAnsi="Arial" w:cs="Arial"/>
                <w:b/>
                <w:bCs/>
              </w:rPr>
            </w:pPr>
          </w:p>
          <w:p w14:paraId="6BDC240F" w14:textId="77777777" w:rsidR="003F6374" w:rsidRDefault="003F6374" w:rsidP="003F6374">
            <w:pPr>
              <w:pStyle w:val="NoSpacing"/>
              <w:numPr>
                <w:ilvl w:val="0"/>
                <w:numId w:val="19"/>
              </w:numPr>
              <w:rPr>
                <w:rFonts w:ascii="Arial" w:hAnsi="Arial" w:cs="Arial"/>
              </w:rPr>
            </w:pPr>
            <w:r>
              <w:rPr>
                <w:rFonts w:ascii="Arial" w:hAnsi="Arial" w:cs="Arial"/>
              </w:rPr>
              <w:t>We have been waiting a long time for this and are very happy to have Tanya in the position representing our community and education at the table where decisions are taken.</w:t>
            </w:r>
          </w:p>
          <w:p w14:paraId="61D2E170" w14:textId="04C3A4FE" w:rsidR="003F6374" w:rsidRPr="005B3EE3" w:rsidRDefault="003F6374" w:rsidP="005B3EE3">
            <w:pPr>
              <w:pStyle w:val="NoSpacing"/>
              <w:numPr>
                <w:ilvl w:val="0"/>
                <w:numId w:val="19"/>
              </w:numPr>
              <w:rPr>
                <w:rFonts w:ascii="Arial" w:hAnsi="Arial" w:cs="Arial"/>
              </w:rPr>
            </w:pPr>
            <w:r>
              <w:rPr>
                <w:rFonts w:ascii="Arial" w:hAnsi="Arial" w:cs="Arial"/>
              </w:rPr>
              <w:t>Thank you to Jim for being there with your support and carrying the torch and leading the way.  We have had many challenges that we have overcome that affects the Indigenous community.  Tanya Senk is where she needs to be to do this job and we look forward to her work as System Superintendent.</w:t>
            </w:r>
          </w:p>
          <w:p w14:paraId="237AFDA6" w14:textId="40619881" w:rsidR="003F6374" w:rsidRDefault="003F6374" w:rsidP="003F6374">
            <w:pPr>
              <w:pStyle w:val="NoSpacing"/>
              <w:ind w:left="720"/>
              <w:rPr>
                <w:rFonts w:ascii="Arial" w:hAnsi="Arial" w:cs="Arial"/>
              </w:rPr>
            </w:pPr>
          </w:p>
          <w:p w14:paraId="7B246679" w14:textId="0AA8BA9E" w:rsidR="003F6374" w:rsidRDefault="003F6374" w:rsidP="003F6374">
            <w:pPr>
              <w:pStyle w:val="NoSpacing"/>
              <w:rPr>
                <w:rFonts w:ascii="Arial" w:hAnsi="Arial" w:cs="Arial"/>
                <w:b/>
                <w:bCs/>
              </w:rPr>
            </w:pPr>
            <w:r w:rsidRPr="003F6374">
              <w:rPr>
                <w:rFonts w:ascii="Arial" w:hAnsi="Arial" w:cs="Arial"/>
                <w:b/>
                <w:bCs/>
              </w:rPr>
              <w:t>Tanya Senk</w:t>
            </w:r>
            <w:r w:rsidR="005247CE">
              <w:rPr>
                <w:rFonts w:ascii="Arial" w:hAnsi="Arial" w:cs="Arial"/>
                <w:b/>
                <w:bCs/>
              </w:rPr>
              <w:t xml:space="preserve"> (CAP</w:t>
            </w:r>
            <w:r w:rsidR="006A5462">
              <w:rPr>
                <w:rFonts w:ascii="Arial" w:hAnsi="Arial" w:cs="Arial"/>
                <w:b/>
                <w:bCs/>
              </w:rPr>
              <w:t>, TDSB</w:t>
            </w:r>
            <w:r w:rsidR="005247CE">
              <w:rPr>
                <w:rFonts w:ascii="Arial" w:hAnsi="Arial" w:cs="Arial"/>
                <w:b/>
                <w:bCs/>
              </w:rPr>
              <w:t>)</w:t>
            </w:r>
          </w:p>
          <w:p w14:paraId="49839406" w14:textId="77777777" w:rsidR="00022465" w:rsidRPr="003F6374" w:rsidRDefault="00022465" w:rsidP="003F6374">
            <w:pPr>
              <w:pStyle w:val="NoSpacing"/>
              <w:rPr>
                <w:rFonts w:ascii="Arial" w:hAnsi="Arial" w:cs="Arial"/>
                <w:b/>
                <w:bCs/>
              </w:rPr>
            </w:pPr>
          </w:p>
          <w:p w14:paraId="1D43DAE3" w14:textId="708F3543" w:rsidR="003F6374" w:rsidRPr="003F6374" w:rsidRDefault="003F6374" w:rsidP="003F6374">
            <w:pPr>
              <w:pStyle w:val="NoSpacing"/>
              <w:numPr>
                <w:ilvl w:val="0"/>
                <w:numId w:val="22"/>
              </w:numPr>
              <w:rPr>
                <w:rFonts w:ascii="Arial" w:hAnsi="Arial" w:cs="Arial"/>
              </w:rPr>
            </w:pPr>
            <w:r>
              <w:rPr>
                <w:rFonts w:ascii="Arial" w:hAnsi="Arial" w:cs="Arial"/>
              </w:rPr>
              <w:t xml:space="preserve">We also need to do a lot of work with removing the barriers for Native </w:t>
            </w:r>
            <w:r w:rsidR="00DA0500">
              <w:rPr>
                <w:rFonts w:ascii="Arial" w:hAnsi="Arial" w:cs="Arial"/>
              </w:rPr>
              <w:t>L</w:t>
            </w:r>
            <w:r>
              <w:rPr>
                <w:rFonts w:ascii="Arial" w:hAnsi="Arial" w:cs="Arial"/>
              </w:rPr>
              <w:t xml:space="preserve">anguage teachers. TRC commission of Canada speaks to </w:t>
            </w:r>
            <w:r w:rsidR="00DA0500">
              <w:rPr>
                <w:rFonts w:ascii="Arial" w:hAnsi="Arial" w:cs="Arial"/>
              </w:rPr>
              <w:t>L</w:t>
            </w:r>
            <w:r>
              <w:rPr>
                <w:rFonts w:ascii="Arial" w:hAnsi="Arial" w:cs="Arial"/>
              </w:rPr>
              <w:t xml:space="preserve">anguage revitalization. We need to work </w:t>
            </w:r>
            <w:r w:rsidRPr="003F6374">
              <w:rPr>
                <w:rFonts w:ascii="Arial" w:hAnsi="Arial" w:cs="Arial"/>
              </w:rPr>
              <w:t xml:space="preserve">together </w:t>
            </w:r>
            <w:r w:rsidR="00DA0500">
              <w:rPr>
                <w:rFonts w:ascii="Arial" w:hAnsi="Arial" w:cs="Arial"/>
              </w:rPr>
              <w:t xml:space="preserve">with the </w:t>
            </w:r>
            <w:r w:rsidRPr="003F6374">
              <w:rPr>
                <w:rFonts w:ascii="Arial" w:hAnsi="Arial" w:cs="Arial"/>
              </w:rPr>
              <w:t>Ontario College of Teachers (OCT) to remove the barriers and to also recruit Native Language Teachers.</w:t>
            </w:r>
          </w:p>
          <w:p w14:paraId="0D68DA55" w14:textId="51254138" w:rsidR="003F6374" w:rsidRPr="003F6374" w:rsidRDefault="003F6374" w:rsidP="003F6374">
            <w:pPr>
              <w:pStyle w:val="NoSpacing"/>
              <w:numPr>
                <w:ilvl w:val="0"/>
                <w:numId w:val="22"/>
              </w:numPr>
              <w:rPr>
                <w:rFonts w:ascii="Arial" w:hAnsi="Arial" w:cs="Arial"/>
              </w:rPr>
            </w:pPr>
            <w:r w:rsidRPr="003F6374">
              <w:rPr>
                <w:rFonts w:ascii="Arial" w:hAnsi="Arial" w:cs="Arial"/>
              </w:rPr>
              <w:t>Thank you to Melissa who is new to Native Child and Family Services and who has been working closely with Saby so we could provide Native Language with a partnership for our students at the NLC East.</w:t>
            </w:r>
          </w:p>
          <w:p w14:paraId="640E2330" w14:textId="0A8CA5F4" w:rsidR="003F6374" w:rsidRDefault="003F6374" w:rsidP="003F6374">
            <w:pPr>
              <w:pStyle w:val="NoSpacing"/>
              <w:rPr>
                <w:rFonts w:ascii="Arial" w:hAnsi="Arial" w:cs="Arial"/>
              </w:rPr>
            </w:pPr>
          </w:p>
          <w:p w14:paraId="3836085D" w14:textId="69E26EA2" w:rsidR="003F6374" w:rsidRDefault="003F6374" w:rsidP="003F6374">
            <w:pPr>
              <w:pStyle w:val="NoSpacing"/>
              <w:rPr>
                <w:rFonts w:ascii="Arial" w:hAnsi="Arial" w:cs="Arial"/>
                <w:b/>
                <w:bCs/>
              </w:rPr>
            </w:pPr>
            <w:r>
              <w:rPr>
                <w:rFonts w:ascii="Arial" w:hAnsi="Arial" w:cs="Arial"/>
                <w:b/>
                <w:bCs/>
              </w:rPr>
              <w:t xml:space="preserve">Saby Chandi (P) Sir Wilford Laurier and </w:t>
            </w:r>
            <w:r w:rsidRPr="00E63FD9">
              <w:rPr>
                <w:rFonts w:ascii="Arial" w:hAnsi="Arial" w:cs="Arial"/>
                <w:b/>
                <w:bCs/>
              </w:rPr>
              <w:t xml:space="preserve">Native Learning Centre East </w:t>
            </w:r>
          </w:p>
          <w:p w14:paraId="2EBB3F01" w14:textId="77777777" w:rsidR="00022465" w:rsidRDefault="00022465" w:rsidP="003F6374">
            <w:pPr>
              <w:pStyle w:val="NoSpacing"/>
              <w:rPr>
                <w:rFonts w:ascii="Arial" w:hAnsi="Arial" w:cs="Arial"/>
                <w:b/>
                <w:bCs/>
              </w:rPr>
            </w:pPr>
          </w:p>
          <w:p w14:paraId="5C93EC89" w14:textId="3AD56F57" w:rsidR="003F6374" w:rsidRDefault="003F6374" w:rsidP="003F6374">
            <w:pPr>
              <w:pStyle w:val="NoSpacing"/>
              <w:numPr>
                <w:ilvl w:val="0"/>
                <w:numId w:val="24"/>
              </w:numPr>
              <w:rPr>
                <w:rFonts w:ascii="Arial" w:hAnsi="Arial" w:cs="Arial"/>
              </w:rPr>
            </w:pPr>
            <w:r>
              <w:rPr>
                <w:rFonts w:ascii="Arial" w:hAnsi="Arial" w:cs="Arial"/>
              </w:rPr>
              <w:t xml:space="preserve">Melissa has been amazing to work with and we are thankful for the support and how quickly Melissa responded with finding us an Ojibwe </w:t>
            </w:r>
            <w:r w:rsidR="004C2170">
              <w:rPr>
                <w:rFonts w:ascii="Arial" w:hAnsi="Arial" w:cs="Arial"/>
              </w:rPr>
              <w:t>L</w:t>
            </w:r>
            <w:r>
              <w:rPr>
                <w:rFonts w:ascii="Arial" w:hAnsi="Arial" w:cs="Arial"/>
              </w:rPr>
              <w:t xml:space="preserve">anguage teacher.  Without the filling the gap would have resulted in our students not obtaining the credit that they were missing </w:t>
            </w:r>
            <w:proofErr w:type="gramStart"/>
            <w:r>
              <w:rPr>
                <w:rFonts w:ascii="Arial" w:hAnsi="Arial" w:cs="Arial"/>
              </w:rPr>
              <w:t>in order to</w:t>
            </w:r>
            <w:proofErr w:type="gramEnd"/>
            <w:r>
              <w:rPr>
                <w:rFonts w:ascii="Arial" w:hAnsi="Arial" w:cs="Arial"/>
              </w:rPr>
              <w:t xml:space="preserve"> pass and or graduate</w:t>
            </w:r>
            <w:r w:rsidR="004C2170">
              <w:rPr>
                <w:rFonts w:ascii="Arial" w:hAnsi="Arial" w:cs="Arial"/>
              </w:rPr>
              <w:t>.</w:t>
            </w:r>
          </w:p>
          <w:p w14:paraId="34D61DA0" w14:textId="77777777" w:rsidR="003F6374" w:rsidRPr="003F6374" w:rsidRDefault="003F6374" w:rsidP="003F6374">
            <w:pPr>
              <w:pStyle w:val="NoSpacing"/>
              <w:rPr>
                <w:rFonts w:ascii="Arial" w:hAnsi="Arial" w:cs="Arial"/>
                <w:b/>
                <w:bCs/>
              </w:rPr>
            </w:pPr>
          </w:p>
          <w:p w14:paraId="1D13891D" w14:textId="07E07DC5" w:rsidR="003F6374" w:rsidRDefault="003F6374" w:rsidP="003F6374">
            <w:pPr>
              <w:pStyle w:val="NoSpacing"/>
              <w:rPr>
                <w:rFonts w:ascii="Arial" w:hAnsi="Arial" w:cs="Arial"/>
                <w:sz w:val="24"/>
                <w:szCs w:val="24"/>
              </w:rPr>
            </w:pPr>
            <w:r w:rsidRPr="003F6374">
              <w:rPr>
                <w:rFonts w:ascii="Arial" w:hAnsi="Arial" w:cs="Arial"/>
                <w:b/>
                <w:bCs/>
              </w:rPr>
              <w:t>Me</w:t>
            </w:r>
            <w:r w:rsidR="002E2E6D">
              <w:rPr>
                <w:rFonts w:ascii="Arial" w:hAnsi="Arial" w:cs="Arial"/>
                <w:b/>
                <w:bCs/>
              </w:rPr>
              <w:t>lissa</w:t>
            </w:r>
            <w:r>
              <w:rPr>
                <w:rFonts w:ascii="Arial" w:hAnsi="Arial" w:cs="Arial"/>
                <w:b/>
                <w:bCs/>
              </w:rPr>
              <w:t xml:space="preserve"> </w:t>
            </w:r>
            <w:r w:rsidR="002E2E6D">
              <w:rPr>
                <w:rFonts w:ascii="Arial" w:hAnsi="Arial" w:cs="Arial"/>
                <w:b/>
                <w:bCs/>
              </w:rPr>
              <w:t xml:space="preserve">Hamonic </w:t>
            </w:r>
            <w:r>
              <w:rPr>
                <w:rFonts w:ascii="Arial" w:hAnsi="Arial" w:cs="Arial"/>
                <w:b/>
                <w:bCs/>
              </w:rPr>
              <w:t>(Native Child and Family Services)</w:t>
            </w:r>
            <w:r w:rsidR="002E2E6D">
              <w:rPr>
                <w:rFonts w:ascii="Arial" w:hAnsi="Arial" w:cs="Arial"/>
                <w:sz w:val="24"/>
                <w:szCs w:val="24"/>
              </w:rPr>
              <w:t xml:space="preserve"> </w:t>
            </w:r>
          </w:p>
          <w:p w14:paraId="4A459142" w14:textId="77777777" w:rsidR="00022465" w:rsidRPr="003F6374" w:rsidRDefault="00022465" w:rsidP="003F6374">
            <w:pPr>
              <w:pStyle w:val="NoSpacing"/>
              <w:rPr>
                <w:rFonts w:ascii="Arial" w:hAnsi="Arial" w:cs="Arial"/>
                <w:b/>
                <w:bCs/>
              </w:rPr>
            </w:pPr>
          </w:p>
          <w:p w14:paraId="3FE9A137" w14:textId="6880916F" w:rsidR="003F6374" w:rsidRDefault="003F6374" w:rsidP="003F6374">
            <w:pPr>
              <w:pStyle w:val="NoSpacing"/>
              <w:numPr>
                <w:ilvl w:val="0"/>
                <w:numId w:val="23"/>
              </w:numPr>
              <w:rPr>
                <w:rFonts w:ascii="Arial" w:hAnsi="Arial" w:cs="Arial"/>
              </w:rPr>
            </w:pPr>
            <w:r>
              <w:rPr>
                <w:rFonts w:ascii="Arial" w:hAnsi="Arial" w:cs="Arial"/>
              </w:rPr>
              <w:t xml:space="preserve">Language is a critical part of our communities at Native Child and we were able to connect NLC with an Elder who teaches Ojibwe for the students at NLC. </w:t>
            </w:r>
          </w:p>
          <w:p w14:paraId="37B9B84D" w14:textId="6927F644" w:rsidR="003F6374" w:rsidRDefault="003F6374" w:rsidP="003F6374">
            <w:pPr>
              <w:pStyle w:val="NoSpacing"/>
              <w:rPr>
                <w:rFonts w:ascii="Arial" w:hAnsi="Arial" w:cs="Arial"/>
              </w:rPr>
            </w:pPr>
          </w:p>
          <w:p w14:paraId="3FAA4DE8" w14:textId="0952CA4A" w:rsidR="003F6374" w:rsidRPr="000324C3" w:rsidRDefault="003F6374" w:rsidP="003F6374">
            <w:pPr>
              <w:pStyle w:val="NoSpacing"/>
              <w:rPr>
                <w:rFonts w:ascii="Arial" w:hAnsi="Arial" w:cs="Arial"/>
                <w:b/>
                <w:bCs/>
              </w:rPr>
            </w:pPr>
            <w:r w:rsidRPr="000324C3">
              <w:rPr>
                <w:rFonts w:ascii="Arial" w:hAnsi="Arial" w:cs="Arial"/>
                <w:b/>
                <w:bCs/>
              </w:rPr>
              <w:t>Tanya Senk (CAP</w:t>
            </w:r>
            <w:r w:rsidR="006A5462">
              <w:rPr>
                <w:rFonts w:ascii="Arial" w:hAnsi="Arial" w:cs="Arial"/>
                <w:b/>
                <w:bCs/>
              </w:rPr>
              <w:t>, TDSB</w:t>
            </w:r>
            <w:r w:rsidRPr="000324C3">
              <w:rPr>
                <w:rFonts w:ascii="Arial" w:hAnsi="Arial" w:cs="Arial"/>
                <w:b/>
                <w:bCs/>
              </w:rPr>
              <w:t>)</w:t>
            </w:r>
          </w:p>
          <w:p w14:paraId="7C9C4B9C" w14:textId="3964F448" w:rsidR="003F6374" w:rsidRDefault="003F6374" w:rsidP="003F6374">
            <w:pPr>
              <w:pStyle w:val="NoSpacing"/>
              <w:numPr>
                <w:ilvl w:val="0"/>
                <w:numId w:val="25"/>
              </w:numPr>
              <w:rPr>
                <w:rFonts w:ascii="Arial" w:hAnsi="Arial" w:cs="Arial"/>
              </w:rPr>
            </w:pPr>
            <w:r>
              <w:rPr>
                <w:rFonts w:ascii="Arial" w:hAnsi="Arial" w:cs="Arial"/>
              </w:rPr>
              <w:t>Language revitalization is critical.</w:t>
            </w:r>
          </w:p>
          <w:p w14:paraId="66A2CDE9" w14:textId="0EC25204" w:rsidR="003F6374" w:rsidRPr="003F6374" w:rsidRDefault="003F6374" w:rsidP="003F6374">
            <w:pPr>
              <w:pStyle w:val="NoSpacing"/>
              <w:rPr>
                <w:rFonts w:ascii="Arial" w:hAnsi="Arial" w:cs="Arial"/>
                <w:b/>
                <w:bCs/>
              </w:rPr>
            </w:pPr>
          </w:p>
          <w:p w14:paraId="369D8954" w14:textId="05D6E6FE" w:rsidR="00F95A9D" w:rsidRDefault="003F6374" w:rsidP="003F6374">
            <w:pPr>
              <w:pStyle w:val="NoSpacing"/>
              <w:rPr>
                <w:rFonts w:ascii="Arial" w:hAnsi="Arial" w:cs="Arial"/>
                <w:b/>
                <w:bCs/>
              </w:rPr>
            </w:pPr>
            <w:r w:rsidRPr="003F6374">
              <w:rPr>
                <w:rFonts w:ascii="Arial" w:hAnsi="Arial" w:cs="Arial"/>
                <w:b/>
                <w:bCs/>
              </w:rPr>
              <w:t xml:space="preserve">Elise </w:t>
            </w:r>
            <w:proofErr w:type="spellStart"/>
            <w:r w:rsidRPr="003F6374">
              <w:rPr>
                <w:rFonts w:ascii="Arial" w:hAnsi="Arial" w:cs="Arial"/>
                <w:b/>
                <w:bCs/>
              </w:rPr>
              <w:t>Tywford</w:t>
            </w:r>
            <w:proofErr w:type="spellEnd"/>
            <w:r w:rsidRPr="003F6374">
              <w:rPr>
                <w:rFonts w:ascii="Arial" w:hAnsi="Arial" w:cs="Arial"/>
                <w:b/>
                <w:bCs/>
              </w:rPr>
              <w:t xml:space="preserve"> (V</w:t>
            </w:r>
            <w:r w:rsidR="00310065">
              <w:rPr>
                <w:rFonts w:ascii="Arial" w:hAnsi="Arial" w:cs="Arial"/>
                <w:b/>
                <w:bCs/>
              </w:rPr>
              <w:t>P</w:t>
            </w:r>
            <w:r w:rsidR="006A5462">
              <w:rPr>
                <w:rFonts w:ascii="Arial" w:hAnsi="Arial" w:cs="Arial"/>
                <w:b/>
                <w:bCs/>
              </w:rPr>
              <w:t>, TDSB</w:t>
            </w:r>
            <w:r w:rsidRPr="003F6374">
              <w:rPr>
                <w:rFonts w:ascii="Arial" w:hAnsi="Arial" w:cs="Arial"/>
                <w:b/>
                <w:bCs/>
              </w:rPr>
              <w:t>)</w:t>
            </w:r>
          </w:p>
          <w:p w14:paraId="79853F76" w14:textId="77777777" w:rsidR="00022465" w:rsidRPr="003F6374" w:rsidRDefault="00022465" w:rsidP="003F6374">
            <w:pPr>
              <w:pStyle w:val="NoSpacing"/>
              <w:rPr>
                <w:rFonts w:ascii="Arial" w:hAnsi="Arial" w:cs="Arial"/>
                <w:b/>
                <w:bCs/>
              </w:rPr>
            </w:pPr>
          </w:p>
          <w:p w14:paraId="6DD744AA" w14:textId="0C96A6A9" w:rsidR="003F6374" w:rsidRDefault="003F6374" w:rsidP="003F6374">
            <w:pPr>
              <w:pStyle w:val="NoSpacing"/>
              <w:numPr>
                <w:ilvl w:val="0"/>
                <w:numId w:val="25"/>
              </w:numPr>
              <w:rPr>
                <w:rFonts w:ascii="Arial" w:hAnsi="Arial" w:cs="Arial"/>
              </w:rPr>
            </w:pPr>
            <w:r>
              <w:rPr>
                <w:rFonts w:ascii="Arial" w:hAnsi="Arial" w:cs="Arial"/>
              </w:rPr>
              <w:t>We continue to connect and support our students who are currently in the virtual school. We have had a large increase with the virtual students returning to school and it is nice to see them back in the building and the friendships that they are making.</w:t>
            </w:r>
          </w:p>
          <w:p w14:paraId="177B57D1" w14:textId="66441536" w:rsidR="003F6374" w:rsidRDefault="003F6374" w:rsidP="003F6374">
            <w:pPr>
              <w:pStyle w:val="NoSpacing"/>
              <w:numPr>
                <w:ilvl w:val="0"/>
                <w:numId w:val="25"/>
              </w:numPr>
              <w:rPr>
                <w:rFonts w:ascii="Arial" w:hAnsi="Arial" w:cs="Arial"/>
              </w:rPr>
            </w:pPr>
            <w:r>
              <w:rPr>
                <w:rFonts w:ascii="Arial" w:hAnsi="Arial" w:cs="Arial"/>
              </w:rPr>
              <w:t xml:space="preserve">We have also introduced </w:t>
            </w:r>
            <w:r w:rsidR="004C2170">
              <w:rPr>
                <w:rFonts w:ascii="Arial" w:hAnsi="Arial" w:cs="Arial"/>
              </w:rPr>
              <w:t>STEAM</w:t>
            </w:r>
            <w:r>
              <w:rPr>
                <w:rFonts w:ascii="Arial" w:hAnsi="Arial" w:cs="Arial"/>
              </w:rPr>
              <w:t xml:space="preserve"> learning. We have purchased Lego kits for coding with a resource called Rig-a-mi-gig that allows the younger students to build in the classroom and we look forward to seeing what is going to be happening in the classrooms moving forward.</w:t>
            </w:r>
          </w:p>
          <w:p w14:paraId="200715E6" w14:textId="4ADFE9ED" w:rsidR="003F6374" w:rsidRDefault="003F6374" w:rsidP="003F6374">
            <w:pPr>
              <w:pStyle w:val="NoSpacing"/>
              <w:rPr>
                <w:rFonts w:ascii="Arial" w:hAnsi="Arial" w:cs="Arial"/>
              </w:rPr>
            </w:pPr>
          </w:p>
          <w:p w14:paraId="6F8E99B7" w14:textId="30BB8BCE" w:rsidR="003F6374" w:rsidRDefault="003F6374" w:rsidP="003F6374">
            <w:pPr>
              <w:pStyle w:val="NoSpacing"/>
              <w:rPr>
                <w:rFonts w:ascii="Arial" w:hAnsi="Arial" w:cs="Arial"/>
                <w:b/>
                <w:bCs/>
              </w:rPr>
            </w:pPr>
            <w:r w:rsidRPr="000324C3">
              <w:rPr>
                <w:rFonts w:ascii="Arial" w:hAnsi="Arial" w:cs="Arial"/>
                <w:b/>
                <w:bCs/>
              </w:rPr>
              <w:t>Christina Saunders (</w:t>
            </w:r>
            <w:r w:rsidR="00310065">
              <w:rPr>
                <w:rFonts w:ascii="Arial" w:hAnsi="Arial" w:cs="Arial"/>
                <w:b/>
                <w:bCs/>
              </w:rPr>
              <w:t>C</w:t>
            </w:r>
            <w:r w:rsidRPr="000324C3">
              <w:rPr>
                <w:rFonts w:ascii="Arial" w:hAnsi="Arial" w:cs="Arial"/>
                <w:b/>
                <w:bCs/>
              </w:rPr>
              <w:t>AVP</w:t>
            </w:r>
            <w:r w:rsidR="006A5462">
              <w:rPr>
                <w:rFonts w:ascii="Arial" w:hAnsi="Arial" w:cs="Arial"/>
                <w:b/>
                <w:bCs/>
              </w:rPr>
              <w:t>, TDSB</w:t>
            </w:r>
            <w:r w:rsidRPr="000324C3">
              <w:rPr>
                <w:rFonts w:ascii="Arial" w:hAnsi="Arial" w:cs="Arial"/>
                <w:b/>
                <w:bCs/>
              </w:rPr>
              <w:t>)</w:t>
            </w:r>
          </w:p>
          <w:p w14:paraId="3A6183CC" w14:textId="77777777" w:rsidR="00022465" w:rsidRPr="000324C3" w:rsidRDefault="00022465" w:rsidP="003F6374">
            <w:pPr>
              <w:pStyle w:val="NoSpacing"/>
              <w:rPr>
                <w:rFonts w:ascii="Arial" w:hAnsi="Arial" w:cs="Arial"/>
                <w:b/>
                <w:bCs/>
              </w:rPr>
            </w:pPr>
          </w:p>
          <w:p w14:paraId="3BB420A1" w14:textId="3A6509C2" w:rsidR="003F6374" w:rsidRDefault="003F6374" w:rsidP="003F6374">
            <w:pPr>
              <w:pStyle w:val="NoSpacing"/>
              <w:numPr>
                <w:ilvl w:val="0"/>
                <w:numId w:val="27"/>
              </w:numPr>
              <w:rPr>
                <w:rFonts w:ascii="Arial" w:hAnsi="Arial" w:cs="Arial"/>
              </w:rPr>
            </w:pPr>
            <w:r>
              <w:rPr>
                <w:rFonts w:ascii="Arial" w:hAnsi="Arial" w:cs="Arial"/>
              </w:rPr>
              <w:t xml:space="preserve">At </w:t>
            </w:r>
            <w:proofErr w:type="spellStart"/>
            <w:r>
              <w:rPr>
                <w:rFonts w:ascii="Arial" w:hAnsi="Arial" w:cs="Arial"/>
              </w:rPr>
              <w:t>Kapapamachakwew</w:t>
            </w:r>
            <w:proofErr w:type="spellEnd"/>
            <w:r>
              <w:rPr>
                <w:rFonts w:ascii="Arial" w:hAnsi="Arial" w:cs="Arial"/>
              </w:rPr>
              <w:t xml:space="preserve"> we continue to build high expectations for student learning.  This month we picked up our collaborative learning circles with our teachers and have had critical discussions regarding </w:t>
            </w:r>
            <w:r w:rsidR="00D6193D">
              <w:rPr>
                <w:rFonts w:ascii="Arial" w:hAnsi="Arial" w:cs="Arial"/>
              </w:rPr>
              <w:t xml:space="preserve">ensure that </w:t>
            </w:r>
            <w:r>
              <w:rPr>
                <w:rFonts w:ascii="Arial" w:hAnsi="Arial" w:cs="Arial"/>
              </w:rPr>
              <w:t>our students</w:t>
            </w:r>
            <w:r w:rsidR="00D6193D">
              <w:rPr>
                <w:rFonts w:ascii="Arial" w:hAnsi="Arial" w:cs="Arial"/>
              </w:rPr>
              <w:t xml:space="preserve"> are </w:t>
            </w:r>
            <w:r>
              <w:rPr>
                <w:rFonts w:ascii="Arial" w:hAnsi="Arial" w:cs="Arial"/>
              </w:rPr>
              <w:t xml:space="preserve">reading at </w:t>
            </w:r>
            <w:r w:rsidR="00B16AAF">
              <w:rPr>
                <w:rFonts w:ascii="Arial" w:hAnsi="Arial" w:cs="Arial"/>
              </w:rPr>
              <w:t xml:space="preserve">the appropriate </w:t>
            </w:r>
            <w:r>
              <w:rPr>
                <w:rFonts w:ascii="Arial" w:hAnsi="Arial" w:cs="Arial"/>
              </w:rPr>
              <w:t xml:space="preserve">grade level.  This is a high expectation and goal for </w:t>
            </w:r>
            <w:r w:rsidR="00D6193D">
              <w:rPr>
                <w:rFonts w:ascii="Arial" w:hAnsi="Arial" w:cs="Arial"/>
              </w:rPr>
              <w:t>us,</w:t>
            </w:r>
            <w:r>
              <w:rPr>
                <w:rFonts w:ascii="Arial" w:hAnsi="Arial" w:cs="Arial"/>
              </w:rPr>
              <w:t xml:space="preserve"> and we have made sure </w:t>
            </w:r>
            <w:r w:rsidR="00D6193D">
              <w:rPr>
                <w:rFonts w:ascii="Arial" w:hAnsi="Arial" w:cs="Arial"/>
              </w:rPr>
              <w:t xml:space="preserve">that our teachers </w:t>
            </w:r>
            <w:r w:rsidR="00710435">
              <w:rPr>
                <w:rFonts w:ascii="Arial" w:hAnsi="Arial" w:cs="Arial"/>
              </w:rPr>
              <w:t xml:space="preserve">are aware and </w:t>
            </w:r>
            <w:r w:rsidR="00D6193D">
              <w:rPr>
                <w:rFonts w:ascii="Arial" w:hAnsi="Arial" w:cs="Arial"/>
              </w:rPr>
              <w:t>supported</w:t>
            </w:r>
            <w:r w:rsidR="00710435">
              <w:rPr>
                <w:rFonts w:ascii="Arial" w:hAnsi="Arial" w:cs="Arial"/>
              </w:rPr>
              <w:t xml:space="preserve">. We will continue to </w:t>
            </w:r>
            <w:r w:rsidR="00D6193D">
              <w:rPr>
                <w:rFonts w:ascii="Arial" w:hAnsi="Arial" w:cs="Arial"/>
              </w:rPr>
              <w:t xml:space="preserve">closely </w:t>
            </w:r>
            <w:r w:rsidR="00710435">
              <w:rPr>
                <w:rFonts w:ascii="Arial" w:hAnsi="Arial" w:cs="Arial"/>
              </w:rPr>
              <w:t>monitor</w:t>
            </w:r>
            <w:r w:rsidR="00D6193D">
              <w:rPr>
                <w:rFonts w:ascii="Arial" w:hAnsi="Arial" w:cs="Arial"/>
              </w:rPr>
              <w:t xml:space="preserve"> student achievement </w:t>
            </w:r>
            <w:r w:rsidR="00710435">
              <w:rPr>
                <w:rFonts w:ascii="Arial" w:hAnsi="Arial" w:cs="Arial"/>
              </w:rPr>
              <w:t>and ensure we are</w:t>
            </w:r>
            <w:r w:rsidR="00D6193D">
              <w:rPr>
                <w:rFonts w:ascii="Arial" w:hAnsi="Arial" w:cs="Arial"/>
              </w:rPr>
              <w:t xml:space="preserve"> providing teachers with </w:t>
            </w:r>
            <w:r w:rsidR="00B16AAF">
              <w:rPr>
                <w:rFonts w:ascii="Arial" w:hAnsi="Arial" w:cs="Arial"/>
              </w:rPr>
              <w:t>the proper resources.</w:t>
            </w:r>
          </w:p>
          <w:p w14:paraId="725AD792" w14:textId="14F06715" w:rsidR="00B16AAF" w:rsidRPr="00710435" w:rsidRDefault="00B16AAF" w:rsidP="00710435">
            <w:pPr>
              <w:pStyle w:val="NoSpacing"/>
              <w:numPr>
                <w:ilvl w:val="0"/>
                <w:numId w:val="27"/>
              </w:numPr>
              <w:rPr>
                <w:rFonts w:ascii="Arial" w:hAnsi="Arial" w:cs="Arial"/>
              </w:rPr>
            </w:pPr>
            <w:r>
              <w:rPr>
                <w:rFonts w:ascii="Arial" w:hAnsi="Arial" w:cs="Arial"/>
              </w:rPr>
              <w:t xml:space="preserve">We are also </w:t>
            </w:r>
            <w:r w:rsidR="00710435">
              <w:rPr>
                <w:rFonts w:ascii="Arial" w:hAnsi="Arial" w:cs="Arial"/>
              </w:rPr>
              <w:t>highly supported by the UIEC on initiatives, including</w:t>
            </w:r>
            <w:r>
              <w:rPr>
                <w:rFonts w:ascii="Arial" w:hAnsi="Arial" w:cs="Arial"/>
              </w:rPr>
              <w:t xml:space="preserve"> </w:t>
            </w:r>
            <w:r w:rsidR="004C2170">
              <w:rPr>
                <w:rFonts w:ascii="Arial" w:hAnsi="Arial" w:cs="Arial"/>
              </w:rPr>
              <w:t>m</w:t>
            </w:r>
            <w:r>
              <w:rPr>
                <w:rFonts w:ascii="Arial" w:hAnsi="Arial" w:cs="Arial"/>
              </w:rPr>
              <w:t xml:space="preserve">ental </w:t>
            </w:r>
            <w:r w:rsidR="004C2170">
              <w:rPr>
                <w:rFonts w:ascii="Arial" w:hAnsi="Arial" w:cs="Arial"/>
              </w:rPr>
              <w:t>h</w:t>
            </w:r>
            <w:r>
              <w:rPr>
                <w:rFonts w:ascii="Arial" w:hAnsi="Arial" w:cs="Arial"/>
              </w:rPr>
              <w:t>ealth wrap</w:t>
            </w:r>
            <w:r w:rsidR="00710435">
              <w:rPr>
                <w:rFonts w:ascii="Arial" w:hAnsi="Arial" w:cs="Arial"/>
              </w:rPr>
              <w:t xml:space="preserve"> </w:t>
            </w:r>
            <w:r>
              <w:rPr>
                <w:rFonts w:ascii="Arial" w:hAnsi="Arial" w:cs="Arial"/>
              </w:rPr>
              <w:t xml:space="preserve">around </w:t>
            </w:r>
            <w:r w:rsidR="00710435">
              <w:rPr>
                <w:rFonts w:ascii="Arial" w:hAnsi="Arial" w:cs="Arial"/>
              </w:rPr>
              <w:t xml:space="preserve">and well being </w:t>
            </w:r>
            <w:r>
              <w:rPr>
                <w:rFonts w:ascii="Arial" w:hAnsi="Arial" w:cs="Arial"/>
              </w:rPr>
              <w:t xml:space="preserve">support </w:t>
            </w:r>
            <w:r w:rsidR="00710435">
              <w:rPr>
                <w:rFonts w:ascii="Arial" w:hAnsi="Arial" w:cs="Arial"/>
              </w:rPr>
              <w:t>for students as well as the weekly big drum socials and student circle teachings.</w:t>
            </w:r>
          </w:p>
          <w:p w14:paraId="3C2EAA87" w14:textId="77777777" w:rsidR="003F6374" w:rsidRDefault="003F6374" w:rsidP="003F6374">
            <w:pPr>
              <w:pStyle w:val="NoSpacing"/>
              <w:rPr>
                <w:rFonts w:ascii="Arial" w:hAnsi="Arial" w:cs="Arial"/>
                <w:b/>
                <w:bCs/>
              </w:rPr>
            </w:pPr>
          </w:p>
          <w:p w14:paraId="66902D75" w14:textId="251F026B" w:rsidR="003F6374" w:rsidRDefault="003F6374" w:rsidP="003F6374">
            <w:pPr>
              <w:pStyle w:val="NoSpacing"/>
              <w:rPr>
                <w:rFonts w:ascii="Arial" w:hAnsi="Arial" w:cs="Arial"/>
                <w:b/>
                <w:bCs/>
                <w:lang w:val="fr-CA"/>
              </w:rPr>
            </w:pPr>
            <w:r w:rsidRPr="003F6374">
              <w:rPr>
                <w:rFonts w:ascii="Arial" w:hAnsi="Arial" w:cs="Arial"/>
                <w:b/>
                <w:bCs/>
                <w:lang w:val="fr-CA"/>
              </w:rPr>
              <w:t>Michael Sa</w:t>
            </w:r>
            <w:r>
              <w:rPr>
                <w:rFonts w:ascii="Arial" w:hAnsi="Arial" w:cs="Arial"/>
                <w:b/>
                <w:bCs/>
                <w:lang w:val="fr-CA"/>
              </w:rPr>
              <w:t xml:space="preserve">nders (P) </w:t>
            </w:r>
            <w:proofErr w:type="spellStart"/>
            <w:r>
              <w:rPr>
                <w:rFonts w:ascii="Arial" w:hAnsi="Arial" w:cs="Arial"/>
                <w:b/>
                <w:bCs/>
                <w:lang w:val="fr-CA"/>
              </w:rPr>
              <w:t>Eastview</w:t>
            </w:r>
            <w:proofErr w:type="spellEnd"/>
          </w:p>
          <w:p w14:paraId="31AC8AE1" w14:textId="77777777" w:rsidR="00022465" w:rsidRDefault="00022465" w:rsidP="003F6374">
            <w:pPr>
              <w:pStyle w:val="NoSpacing"/>
              <w:rPr>
                <w:rFonts w:ascii="Arial" w:hAnsi="Arial" w:cs="Arial"/>
                <w:b/>
                <w:bCs/>
                <w:lang w:val="fr-CA"/>
              </w:rPr>
            </w:pPr>
          </w:p>
          <w:p w14:paraId="1A295705" w14:textId="77777777" w:rsidR="003F6374" w:rsidRPr="00DE2002" w:rsidRDefault="003F6374" w:rsidP="00DE2002">
            <w:pPr>
              <w:pStyle w:val="ListParagraph"/>
              <w:framePr w:hSpace="0" w:wrap="auto" w:vAnchor="margin" w:yAlign="inline"/>
              <w:suppressOverlap w:val="0"/>
              <w:rPr>
                <w:lang w:val="en-CA"/>
              </w:rPr>
            </w:pPr>
            <w:r w:rsidRPr="00DE2002">
              <w:rPr>
                <w:lang w:val="en-CA"/>
              </w:rPr>
              <w:t>My official start date is April 19</w:t>
            </w:r>
            <w:r w:rsidRPr="00DE2002">
              <w:rPr>
                <w:vertAlign w:val="superscript"/>
                <w:lang w:val="en-CA"/>
              </w:rPr>
              <w:t>th</w:t>
            </w:r>
            <w:r w:rsidRPr="00DE2002">
              <w:rPr>
                <w:lang w:val="en-CA"/>
              </w:rPr>
              <w:t xml:space="preserve"> and I look forward to working with the staff at students at Eastview.</w:t>
            </w:r>
          </w:p>
          <w:p w14:paraId="59BB9AE6" w14:textId="2367DCDA" w:rsidR="003F6374" w:rsidRPr="00DE2002" w:rsidRDefault="003F6374" w:rsidP="00DE2002">
            <w:pPr>
              <w:pStyle w:val="ListParagraph"/>
              <w:framePr w:hSpace="0" w:wrap="auto" w:vAnchor="margin" w:yAlign="inline"/>
              <w:numPr>
                <w:ilvl w:val="0"/>
                <w:numId w:val="39"/>
              </w:numPr>
              <w:suppressOverlap w:val="0"/>
              <w:rPr>
                <w:lang w:val="en-CA"/>
              </w:rPr>
            </w:pPr>
            <w:r w:rsidRPr="00DE2002">
              <w:rPr>
                <w:lang w:val="en-CA"/>
              </w:rPr>
              <w:t>Thank you to Ixchel and Steve for all their hard work this far and we will continue to work closely moving forward.</w:t>
            </w:r>
          </w:p>
          <w:p w14:paraId="04DF3C57" w14:textId="77777777" w:rsidR="003F6374" w:rsidRPr="003F6374" w:rsidRDefault="003F6374" w:rsidP="003F6374">
            <w:pPr>
              <w:pStyle w:val="NoSpacing"/>
              <w:rPr>
                <w:rFonts w:ascii="Arial" w:hAnsi="Arial" w:cs="Arial"/>
                <w:b/>
                <w:bCs/>
              </w:rPr>
            </w:pPr>
          </w:p>
          <w:p w14:paraId="47741AC4" w14:textId="3364D55D" w:rsidR="00F57620" w:rsidRDefault="00C04A91" w:rsidP="003F6374">
            <w:pPr>
              <w:pStyle w:val="NoSpacing"/>
              <w:rPr>
                <w:rFonts w:ascii="Arial" w:hAnsi="Arial" w:cs="Arial"/>
                <w:b/>
                <w:bCs/>
                <w:lang w:val="fr-CA"/>
              </w:rPr>
            </w:pPr>
            <w:r w:rsidRPr="000324C3">
              <w:rPr>
                <w:rFonts w:ascii="Arial" w:hAnsi="Arial" w:cs="Arial"/>
                <w:b/>
                <w:bCs/>
                <w:lang w:val="fr-CA"/>
              </w:rPr>
              <w:t>Ixchel Bennet (V</w:t>
            </w:r>
            <w:r w:rsidR="00310065">
              <w:rPr>
                <w:rFonts w:ascii="Arial" w:hAnsi="Arial" w:cs="Arial"/>
                <w:b/>
                <w:bCs/>
                <w:lang w:val="fr-CA"/>
              </w:rPr>
              <w:t>P</w:t>
            </w:r>
            <w:r w:rsidRPr="000324C3">
              <w:rPr>
                <w:rFonts w:ascii="Arial" w:hAnsi="Arial" w:cs="Arial"/>
                <w:b/>
                <w:bCs/>
                <w:lang w:val="fr-CA"/>
              </w:rPr>
              <w:t xml:space="preserve">) </w:t>
            </w:r>
            <w:proofErr w:type="spellStart"/>
            <w:r w:rsidRPr="000324C3">
              <w:rPr>
                <w:rFonts w:ascii="Arial" w:hAnsi="Arial" w:cs="Arial"/>
                <w:b/>
                <w:bCs/>
                <w:lang w:val="fr-CA"/>
              </w:rPr>
              <w:t>Eastview</w:t>
            </w:r>
            <w:proofErr w:type="spellEnd"/>
          </w:p>
          <w:p w14:paraId="3E5A3138" w14:textId="77777777" w:rsidR="00022465" w:rsidRDefault="00022465" w:rsidP="003F6374">
            <w:pPr>
              <w:pStyle w:val="NoSpacing"/>
              <w:rPr>
                <w:rFonts w:ascii="Arial" w:hAnsi="Arial" w:cs="Arial"/>
                <w:b/>
                <w:bCs/>
                <w:lang w:val="fr-CA"/>
              </w:rPr>
            </w:pPr>
          </w:p>
          <w:p w14:paraId="2D663114" w14:textId="2D1A2C39" w:rsidR="003F6374" w:rsidRDefault="003F6374" w:rsidP="00DE2002">
            <w:pPr>
              <w:pStyle w:val="ListParagraph"/>
              <w:framePr w:hSpace="0" w:wrap="auto" w:vAnchor="margin" w:yAlign="inline"/>
              <w:suppressOverlap w:val="0"/>
              <w:rPr>
                <w:lang w:val="en-CA"/>
              </w:rPr>
            </w:pPr>
            <w:r w:rsidRPr="003F6374">
              <w:rPr>
                <w:lang w:val="en-CA"/>
              </w:rPr>
              <w:t xml:space="preserve">We </w:t>
            </w:r>
            <w:r>
              <w:rPr>
                <w:lang w:val="en-CA"/>
              </w:rPr>
              <w:t>have implemented our Code to Care circle this month a</w:t>
            </w:r>
            <w:r w:rsidR="00710435">
              <w:rPr>
                <w:lang w:val="en-CA"/>
              </w:rPr>
              <w:t>nd it</w:t>
            </w:r>
            <w:r>
              <w:rPr>
                <w:lang w:val="en-CA"/>
              </w:rPr>
              <w:t>s is going well.</w:t>
            </w:r>
          </w:p>
          <w:p w14:paraId="35A89B13" w14:textId="107F94AB" w:rsidR="003F6374" w:rsidRDefault="003F6374" w:rsidP="00DE2002">
            <w:pPr>
              <w:pStyle w:val="ListParagraph"/>
              <w:framePr w:hSpace="0" w:wrap="auto" w:vAnchor="margin" w:yAlign="inline"/>
              <w:suppressOverlap w:val="0"/>
              <w:rPr>
                <w:lang w:val="en-CA"/>
              </w:rPr>
            </w:pPr>
            <w:r>
              <w:rPr>
                <w:lang w:val="en-CA"/>
              </w:rPr>
              <w:t xml:space="preserve">Our monthly Caregiver Circle </w:t>
            </w:r>
            <w:r w:rsidR="00710435">
              <w:rPr>
                <w:lang w:val="en-CA"/>
              </w:rPr>
              <w:t xml:space="preserve">continues with a great response from the community. </w:t>
            </w:r>
          </w:p>
          <w:p w14:paraId="334762D0" w14:textId="73213FC8" w:rsidR="003F6374" w:rsidRDefault="00F34ECB" w:rsidP="00DE2002">
            <w:pPr>
              <w:pStyle w:val="ListParagraph"/>
              <w:framePr w:hSpace="0" w:wrap="auto" w:vAnchor="margin" w:yAlign="inline"/>
              <w:suppressOverlap w:val="0"/>
              <w:rPr>
                <w:lang w:val="en-CA"/>
              </w:rPr>
            </w:pPr>
            <w:r>
              <w:rPr>
                <w:lang w:val="en-CA"/>
              </w:rPr>
              <w:t>We have started ou</w:t>
            </w:r>
            <w:r w:rsidR="00167612">
              <w:rPr>
                <w:lang w:val="en-CA"/>
              </w:rPr>
              <w:t>r</w:t>
            </w:r>
            <w:r>
              <w:rPr>
                <w:lang w:val="en-CA"/>
              </w:rPr>
              <w:t xml:space="preserve"> </w:t>
            </w:r>
            <w:r w:rsidR="00167612">
              <w:rPr>
                <w:lang w:val="en-CA"/>
              </w:rPr>
              <w:t>after-school</w:t>
            </w:r>
            <w:r w:rsidR="003F6374">
              <w:rPr>
                <w:lang w:val="en-CA"/>
              </w:rPr>
              <w:t xml:space="preserve"> tutor program </w:t>
            </w:r>
            <w:r w:rsidR="00167612">
              <w:rPr>
                <w:lang w:val="en-CA"/>
              </w:rPr>
              <w:t>and will continue with the support to our students.</w:t>
            </w:r>
          </w:p>
          <w:p w14:paraId="61D107A1" w14:textId="62BD2AE0" w:rsidR="003F6374" w:rsidRPr="00167612" w:rsidRDefault="003F6374" w:rsidP="00DE2002">
            <w:pPr>
              <w:pStyle w:val="ListParagraph"/>
              <w:framePr w:hSpace="0" w:wrap="auto" w:vAnchor="margin" w:yAlign="inline"/>
              <w:suppressOverlap w:val="0"/>
              <w:rPr>
                <w:lang w:val="en-CA"/>
              </w:rPr>
            </w:pPr>
            <w:r>
              <w:rPr>
                <w:lang w:val="en-CA"/>
              </w:rPr>
              <w:lastRenderedPageBreak/>
              <w:t>The Girls empowerment group has been going well</w:t>
            </w:r>
            <w:r w:rsidR="00167612">
              <w:rPr>
                <w:lang w:val="en-CA"/>
              </w:rPr>
              <w:t xml:space="preserve"> and we are looking at starting the </w:t>
            </w:r>
            <w:r w:rsidRPr="00167612">
              <w:rPr>
                <w:lang w:val="en-CA"/>
              </w:rPr>
              <w:t xml:space="preserve">Boys empowerment group </w:t>
            </w:r>
            <w:r w:rsidR="00167612">
              <w:rPr>
                <w:lang w:val="en-CA"/>
              </w:rPr>
              <w:t>shortly.</w:t>
            </w:r>
          </w:p>
          <w:p w14:paraId="43BA6676" w14:textId="77777777" w:rsidR="003F6374" w:rsidRDefault="003F6374" w:rsidP="003F6374">
            <w:pPr>
              <w:pStyle w:val="NoSpacing"/>
              <w:rPr>
                <w:rFonts w:ascii="Arial" w:hAnsi="Arial" w:cs="Arial"/>
                <w:b/>
                <w:bCs/>
              </w:rPr>
            </w:pPr>
          </w:p>
          <w:p w14:paraId="27E00974" w14:textId="6A36C650" w:rsidR="00F20B12" w:rsidRDefault="00F20B12" w:rsidP="003F6374">
            <w:pPr>
              <w:pStyle w:val="NoSpacing"/>
              <w:rPr>
                <w:rFonts w:ascii="Arial" w:hAnsi="Arial" w:cs="Arial"/>
                <w:b/>
                <w:bCs/>
              </w:rPr>
            </w:pPr>
            <w:r w:rsidRPr="000324C3">
              <w:rPr>
                <w:rFonts w:ascii="Arial" w:hAnsi="Arial" w:cs="Arial"/>
                <w:b/>
                <w:bCs/>
              </w:rPr>
              <w:t>Brandie Wilson</w:t>
            </w:r>
            <w:r w:rsidR="00C2060F" w:rsidRPr="000324C3">
              <w:rPr>
                <w:rFonts w:ascii="Arial" w:hAnsi="Arial" w:cs="Arial"/>
                <w:b/>
                <w:bCs/>
              </w:rPr>
              <w:t xml:space="preserve"> </w:t>
            </w:r>
            <w:r w:rsidR="00ED607C" w:rsidRPr="000324C3">
              <w:rPr>
                <w:rFonts w:ascii="Arial" w:hAnsi="Arial" w:cs="Arial"/>
                <w:b/>
                <w:bCs/>
              </w:rPr>
              <w:t xml:space="preserve">- </w:t>
            </w:r>
            <w:r w:rsidR="00C2060F" w:rsidRPr="000324C3">
              <w:rPr>
                <w:rFonts w:ascii="Arial" w:hAnsi="Arial" w:cs="Arial"/>
                <w:b/>
                <w:bCs/>
              </w:rPr>
              <w:t>Native Learning Centre (Central)</w:t>
            </w:r>
          </w:p>
          <w:p w14:paraId="5262CD25" w14:textId="77777777" w:rsidR="00022465" w:rsidRDefault="00022465" w:rsidP="003F6374">
            <w:pPr>
              <w:pStyle w:val="NoSpacing"/>
              <w:rPr>
                <w:rFonts w:ascii="Arial" w:hAnsi="Arial" w:cs="Arial"/>
                <w:b/>
                <w:bCs/>
              </w:rPr>
            </w:pPr>
          </w:p>
          <w:p w14:paraId="04B61CA1" w14:textId="77777777" w:rsidR="004C2170" w:rsidRPr="004C2170" w:rsidRDefault="003F6374" w:rsidP="00DE2002">
            <w:pPr>
              <w:pStyle w:val="ListParagraph"/>
              <w:framePr w:hSpace="0" w:wrap="auto" w:vAnchor="margin" w:yAlign="inline"/>
              <w:numPr>
                <w:ilvl w:val="0"/>
                <w:numId w:val="13"/>
              </w:numPr>
              <w:suppressOverlap w:val="0"/>
              <w:rPr>
                <w:rFonts w:cs="Arial"/>
              </w:rPr>
            </w:pPr>
            <w:r>
              <w:t xml:space="preserve">There has been a change in direction towards student support for those working from home.  </w:t>
            </w:r>
          </w:p>
          <w:p w14:paraId="14BC6888" w14:textId="797E7E09" w:rsidR="00F20B12" w:rsidRPr="004C2170" w:rsidRDefault="00FD66FB" w:rsidP="00DE2002">
            <w:pPr>
              <w:pStyle w:val="ListParagraph"/>
              <w:framePr w:hSpace="0" w:wrap="auto" w:vAnchor="margin" w:yAlign="inline"/>
              <w:numPr>
                <w:ilvl w:val="0"/>
                <w:numId w:val="13"/>
              </w:numPr>
              <w:suppressOverlap w:val="0"/>
            </w:pPr>
            <w:r w:rsidRPr="004C2170">
              <w:t>Continue to do wellness checks and walks with students and caregivers.</w:t>
            </w:r>
          </w:p>
          <w:p w14:paraId="3E745609" w14:textId="4646E44F" w:rsidR="00B33984" w:rsidRDefault="00FD66FB" w:rsidP="003F6374">
            <w:pPr>
              <w:pStyle w:val="NoSpacing"/>
              <w:numPr>
                <w:ilvl w:val="0"/>
                <w:numId w:val="13"/>
              </w:numPr>
              <w:rPr>
                <w:rFonts w:ascii="Arial" w:hAnsi="Arial" w:cs="Arial"/>
              </w:rPr>
            </w:pPr>
            <w:r>
              <w:rPr>
                <w:rFonts w:ascii="Arial" w:hAnsi="Arial" w:cs="Arial"/>
              </w:rPr>
              <w:t>Student attendance has been exceptionally well during the pandemic.</w:t>
            </w:r>
          </w:p>
          <w:p w14:paraId="28B193AD" w14:textId="6AFEF4DA" w:rsidR="00FD66FB" w:rsidRDefault="00FD66FB" w:rsidP="003F6374">
            <w:pPr>
              <w:pStyle w:val="NoSpacing"/>
              <w:numPr>
                <w:ilvl w:val="0"/>
                <w:numId w:val="13"/>
              </w:numPr>
              <w:rPr>
                <w:rFonts w:ascii="Arial" w:hAnsi="Arial" w:cs="Arial"/>
              </w:rPr>
            </w:pPr>
            <w:r>
              <w:rPr>
                <w:rFonts w:ascii="Arial" w:hAnsi="Arial" w:cs="Arial"/>
              </w:rPr>
              <w:t>Students are adapting as well as can be expected.</w:t>
            </w:r>
          </w:p>
          <w:p w14:paraId="5204358C" w14:textId="06871A7F" w:rsidR="003F6374" w:rsidRDefault="003F6374" w:rsidP="003F6374">
            <w:pPr>
              <w:pStyle w:val="NoSpacing"/>
              <w:rPr>
                <w:rFonts w:ascii="Arial" w:hAnsi="Arial" w:cs="Arial"/>
              </w:rPr>
            </w:pPr>
          </w:p>
          <w:p w14:paraId="2773F592" w14:textId="1C953553" w:rsidR="003F6374" w:rsidRDefault="003F6374" w:rsidP="003F6374">
            <w:pPr>
              <w:pStyle w:val="NoSpacing"/>
              <w:rPr>
                <w:rFonts w:ascii="Arial" w:hAnsi="Arial" w:cs="Arial"/>
                <w:b/>
                <w:bCs/>
              </w:rPr>
            </w:pPr>
            <w:r w:rsidRPr="000324C3">
              <w:rPr>
                <w:rFonts w:ascii="Arial" w:hAnsi="Arial" w:cs="Arial"/>
                <w:b/>
                <w:bCs/>
              </w:rPr>
              <w:t>Tanya Senk (CAP</w:t>
            </w:r>
            <w:r w:rsidR="006A5462">
              <w:rPr>
                <w:rFonts w:ascii="Arial" w:hAnsi="Arial" w:cs="Arial"/>
                <w:b/>
                <w:bCs/>
              </w:rPr>
              <w:t>, TDSB</w:t>
            </w:r>
            <w:r>
              <w:rPr>
                <w:rFonts w:ascii="Arial" w:hAnsi="Arial" w:cs="Arial"/>
                <w:b/>
                <w:bCs/>
              </w:rPr>
              <w:t>)</w:t>
            </w:r>
          </w:p>
          <w:p w14:paraId="1A7DE13E" w14:textId="77777777" w:rsidR="00022465" w:rsidRDefault="00022465" w:rsidP="003F6374">
            <w:pPr>
              <w:pStyle w:val="NoSpacing"/>
              <w:rPr>
                <w:rFonts w:ascii="Arial" w:hAnsi="Arial" w:cs="Arial"/>
                <w:b/>
                <w:bCs/>
              </w:rPr>
            </w:pPr>
          </w:p>
          <w:p w14:paraId="1B9C3F5D" w14:textId="78BCE791" w:rsidR="00283951" w:rsidRPr="00167612" w:rsidRDefault="00283951" w:rsidP="00167612">
            <w:pPr>
              <w:pStyle w:val="NoSpacing"/>
              <w:numPr>
                <w:ilvl w:val="0"/>
                <w:numId w:val="30"/>
              </w:numPr>
              <w:rPr>
                <w:rFonts w:ascii="Arial" w:hAnsi="Arial" w:cs="Arial"/>
              </w:rPr>
            </w:pPr>
            <w:r>
              <w:rPr>
                <w:rFonts w:ascii="Arial" w:hAnsi="Arial" w:cs="Arial"/>
              </w:rPr>
              <w:t xml:space="preserve">The work with </w:t>
            </w:r>
            <w:proofErr w:type="spellStart"/>
            <w:r>
              <w:rPr>
                <w:rFonts w:ascii="Arial" w:hAnsi="Arial" w:cs="Arial"/>
              </w:rPr>
              <w:t>Aanse</w:t>
            </w:r>
            <w:proofErr w:type="spellEnd"/>
            <w:r>
              <w:rPr>
                <w:rFonts w:ascii="Arial" w:hAnsi="Arial" w:cs="Arial"/>
              </w:rPr>
              <w:t xml:space="preserve"> is continuing with UIEC Instructional </w:t>
            </w:r>
            <w:r w:rsidR="004C2170">
              <w:rPr>
                <w:rFonts w:ascii="Arial" w:hAnsi="Arial" w:cs="Arial"/>
              </w:rPr>
              <w:t>L</w:t>
            </w:r>
            <w:r>
              <w:rPr>
                <w:rFonts w:ascii="Arial" w:hAnsi="Arial" w:cs="Arial"/>
              </w:rPr>
              <w:t>eaders and with the Student Success Team. As well as the work with NAC10 and NBE3U with Robert and Lee together</w:t>
            </w:r>
            <w:r w:rsidRPr="00167612">
              <w:rPr>
                <w:rFonts w:ascii="Arial" w:hAnsi="Arial" w:cs="Arial"/>
              </w:rPr>
              <w:t xml:space="preserve"> </w:t>
            </w:r>
          </w:p>
          <w:p w14:paraId="2A15910E" w14:textId="22917622" w:rsidR="003F6374" w:rsidRDefault="003F6374" w:rsidP="00167612">
            <w:pPr>
              <w:pStyle w:val="NoSpacing"/>
              <w:numPr>
                <w:ilvl w:val="0"/>
                <w:numId w:val="30"/>
              </w:numPr>
              <w:rPr>
                <w:rFonts w:ascii="Arial" w:hAnsi="Arial" w:cs="Arial"/>
              </w:rPr>
            </w:pPr>
            <w:r w:rsidRPr="00283951">
              <w:rPr>
                <w:rFonts w:ascii="Arial" w:hAnsi="Arial" w:cs="Arial"/>
              </w:rPr>
              <w:t xml:space="preserve">The SST is doing a lot of </w:t>
            </w:r>
            <w:r w:rsidR="00167612">
              <w:rPr>
                <w:rFonts w:ascii="Arial" w:hAnsi="Arial" w:cs="Arial"/>
              </w:rPr>
              <w:t xml:space="preserve">work </w:t>
            </w:r>
            <w:r w:rsidRPr="00283951">
              <w:rPr>
                <w:rFonts w:ascii="Arial" w:hAnsi="Arial" w:cs="Arial"/>
              </w:rPr>
              <w:t>with Mental Health</w:t>
            </w:r>
            <w:r w:rsidR="00167612">
              <w:rPr>
                <w:rFonts w:ascii="Arial" w:hAnsi="Arial" w:cs="Arial"/>
              </w:rPr>
              <w:t xml:space="preserve"> through a </w:t>
            </w:r>
            <w:r w:rsidR="004C2170">
              <w:rPr>
                <w:rFonts w:ascii="Arial" w:hAnsi="Arial" w:cs="Arial"/>
              </w:rPr>
              <w:t>w</w:t>
            </w:r>
            <w:r w:rsidR="00167612">
              <w:rPr>
                <w:rFonts w:ascii="Arial" w:hAnsi="Arial" w:cs="Arial"/>
              </w:rPr>
              <w:t xml:space="preserve">holistic approach.  </w:t>
            </w:r>
            <w:r w:rsidR="00167612" w:rsidRPr="00283951">
              <w:rPr>
                <w:rFonts w:ascii="Arial" w:hAnsi="Arial" w:cs="Arial"/>
              </w:rPr>
              <w:t xml:space="preserve">The </w:t>
            </w:r>
            <w:r w:rsidR="00167612">
              <w:rPr>
                <w:rFonts w:ascii="Arial" w:hAnsi="Arial" w:cs="Arial"/>
              </w:rPr>
              <w:t xml:space="preserve">continued work is focused on addressing </w:t>
            </w:r>
            <w:r w:rsidR="00167612" w:rsidRPr="00283951">
              <w:rPr>
                <w:rFonts w:ascii="Arial" w:hAnsi="Arial" w:cs="Arial"/>
              </w:rPr>
              <w:t>anti-Indigenous racism, cultural safet</w:t>
            </w:r>
            <w:r w:rsidR="004C2170">
              <w:rPr>
                <w:rFonts w:ascii="Arial" w:hAnsi="Arial" w:cs="Arial"/>
              </w:rPr>
              <w:t xml:space="preserve">y, trauma and informed and </w:t>
            </w:r>
            <w:r w:rsidR="00167612" w:rsidRPr="00283951">
              <w:rPr>
                <w:rFonts w:ascii="Arial" w:hAnsi="Arial" w:cs="Arial"/>
              </w:rPr>
              <w:t>strength-based approaches</w:t>
            </w:r>
            <w:r w:rsidR="004C2170">
              <w:rPr>
                <w:rFonts w:ascii="Arial" w:hAnsi="Arial" w:cs="Arial"/>
              </w:rPr>
              <w:t>.</w:t>
            </w:r>
          </w:p>
          <w:p w14:paraId="25F07D84" w14:textId="11DC8283" w:rsidR="00F95A9D" w:rsidRPr="00022465" w:rsidRDefault="00F95A9D" w:rsidP="006A5462">
            <w:pPr>
              <w:spacing w:line="240" w:lineRule="auto"/>
              <w:rPr>
                <w:b/>
                <w:bCs/>
                <w:sz w:val="22"/>
                <w:lang w:val="en-CA"/>
              </w:rPr>
            </w:pPr>
            <w:r w:rsidRPr="00022465">
              <w:rPr>
                <w:rFonts w:eastAsia="Calibri" w:cs="Arial"/>
                <w:b/>
                <w:bCs/>
                <w:sz w:val="22"/>
                <w:lang w:val="en-CA"/>
              </w:rPr>
              <w:t>Robert Durocher (</w:t>
            </w:r>
            <w:r w:rsidR="00597749" w:rsidRPr="00022465">
              <w:rPr>
                <w:rFonts w:eastAsia="Calibri" w:cs="Arial"/>
                <w:b/>
                <w:bCs/>
                <w:sz w:val="22"/>
                <w:lang w:val="en-CA"/>
              </w:rPr>
              <w:t>Instructional</w:t>
            </w:r>
            <w:r w:rsidRPr="00022465">
              <w:rPr>
                <w:rFonts w:eastAsia="Calibri" w:cs="Arial"/>
                <w:b/>
                <w:bCs/>
                <w:sz w:val="22"/>
                <w:lang w:val="en-CA"/>
              </w:rPr>
              <w:t xml:space="preserve"> Leader, TDSB)</w:t>
            </w:r>
          </w:p>
          <w:p w14:paraId="126A229E" w14:textId="2EF3C7FB" w:rsidR="00406652" w:rsidRPr="005C13B1" w:rsidRDefault="003F6374" w:rsidP="00DE2002">
            <w:pPr>
              <w:pStyle w:val="ListParagraph"/>
              <w:framePr w:hSpace="0" w:wrap="auto" w:vAnchor="margin" w:yAlign="inline"/>
              <w:suppressOverlap w:val="0"/>
            </w:pPr>
            <w:r w:rsidRPr="005C13B1">
              <w:t>We have been working with NAC10</w:t>
            </w:r>
            <w:r w:rsidR="00167612" w:rsidRPr="005C13B1">
              <w:t xml:space="preserve"> </w:t>
            </w:r>
            <w:r w:rsidR="00945A05" w:rsidRPr="005C13B1">
              <w:t>teachers in a different way, for example NAC10 teachers are engaging and learning with</w:t>
            </w:r>
            <w:r w:rsidR="005C13B1">
              <w:t xml:space="preserve"> the </w:t>
            </w:r>
            <w:r w:rsidR="00945A05" w:rsidRPr="005C13B1">
              <w:t xml:space="preserve">McMichael </w:t>
            </w:r>
            <w:r w:rsidR="005C13B1">
              <w:t>Gallery to see the Christi Belcourt exhibit.</w:t>
            </w:r>
          </w:p>
          <w:p w14:paraId="7775E37D" w14:textId="0B7C4002" w:rsidR="00406652" w:rsidRDefault="00406652" w:rsidP="00DE2002">
            <w:pPr>
              <w:pStyle w:val="ListParagraph"/>
              <w:framePr w:hSpace="0" w:wrap="auto" w:vAnchor="margin" w:yAlign="inline"/>
              <w:suppressOverlap w:val="0"/>
            </w:pPr>
            <w:r w:rsidRPr="005C13B1">
              <w:t xml:space="preserve">Christina </w:t>
            </w:r>
            <w:r w:rsidR="00883151" w:rsidRPr="005C13B1">
              <w:t xml:space="preserve">and I will be teaching </w:t>
            </w:r>
            <w:r w:rsidR="005C13B1">
              <w:t xml:space="preserve">ABQ </w:t>
            </w:r>
            <w:r w:rsidR="00883151" w:rsidRPr="005C13B1">
              <w:t>course</w:t>
            </w:r>
            <w:r w:rsidR="005C13B1">
              <w:t>s</w:t>
            </w:r>
            <w:r w:rsidR="00883151" w:rsidRPr="005C13B1">
              <w:t xml:space="preserve"> virtually</w:t>
            </w:r>
            <w:r w:rsidR="00597749" w:rsidRPr="005C13B1">
              <w:t xml:space="preserve"> in the spring </w:t>
            </w:r>
            <w:r w:rsidR="00883151" w:rsidRPr="005C13B1">
              <w:t xml:space="preserve">at </w:t>
            </w:r>
            <w:r w:rsidR="00597749" w:rsidRPr="005C13B1">
              <w:t>York University</w:t>
            </w:r>
            <w:r w:rsidR="005C13B1">
              <w:t xml:space="preserve"> and we are subsiding 40 spots for TDSB teachers.</w:t>
            </w:r>
          </w:p>
          <w:p w14:paraId="652338B4" w14:textId="1EA72FBB" w:rsidR="005247CE" w:rsidRPr="005C13B1" w:rsidRDefault="005C13B1" w:rsidP="00DE2002">
            <w:pPr>
              <w:pStyle w:val="ListParagraph"/>
              <w:framePr w:hSpace="0" w:wrap="auto" w:vAnchor="margin" w:yAlign="inline"/>
              <w:suppressOverlap w:val="0"/>
              <w:rPr>
                <w:rFonts w:cs="Arial"/>
                <w:b/>
                <w:bCs/>
                <w:sz w:val="24"/>
                <w:szCs w:val="24"/>
              </w:rPr>
            </w:pPr>
            <w:r>
              <w:t>Plans are underway for our first 2S Pride event. I am working with Isiah on the planning of this initiative.</w:t>
            </w:r>
          </w:p>
          <w:p w14:paraId="168A3DD2" w14:textId="77777777" w:rsidR="005247CE" w:rsidRDefault="005247CE" w:rsidP="003F6374">
            <w:pPr>
              <w:pStyle w:val="NoSpacing"/>
              <w:rPr>
                <w:rFonts w:ascii="Arial" w:hAnsi="Arial" w:cs="Arial"/>
                <w:b/>
                <w:bCs/>
                <w:sz w:val="24"/>
                <w:szCs w:val="24"/>
              </w:rPr>
            </w:pPr>
          </w:p>
          <w:p w14:paraId="7E2C82B8" w14:textId="0BB7C665" w:rsidR="00F95A9D" w:rsidRDefault="00F95A9D" w:rsidP="003F6374">
            <w:pPr>
              <w:pStyle w:val="NoSpacing"/>
              <w:rPr>
                <w:rFonts w:ascii="Arial" w:hAnsi="Arial" w:cs="Arial"/>
                <w:b/>
                <w:bCs/>
              </w:rPr>
            </w:pPr>
            <w:r w:rsidRPr="00022465">
              <w:rPr>
                <w:rFonts w:ascii="Arial" w:hAnsi="Arial" w:cs="Arial"/>
                <w:b/>
                <w:bCs/>
              </w:rPr>
              <w:t>Natasha Gleeson (</w:t>
            </w:r>
            <w:r w:rsidR="00022465">
              <w:rPr>
                <w:rFonts w:ascii="Arial" w:hAnsi="Arial" w:cs="Arial"/>
                <w:b/>
                <w:bCs/>
              </w:rPr>
              <w:t>SST, TDSB)</w:t>
            </w:r>
          </w:p>
          <w:p w14:paraId="2442D75A" w14:textId="77777777" w:rsidR="005B3EE3" w:rsidRPr="00022465" w:rsidRDefault="005B3EE3" w:rsidP="003F6374">
            <w:pPr>
              <w:pStyle w:val="NoSpacing"/>
              <w:rPr>
                <w:rFonts w:ascii="Arial" w:hAnsi="Arial" w:cs="Arial"/>
                <w:b/>
                <w:bCs/>
              </w:rPr>
            </w:pPr>
          </w:p>
          <w:p w14:paraId="3F4EB867" w14:textId="416DCA59" w:rsidR="00883151" w:rsidRPr="00022465" w:rsidRDefault="00883151" w:rsidP="00883151">
            <w:pPr>
              <w:pStyle w:val="NoSpacing"/>
              <w:numPr>
                <w:ilvl w:val="0"/>
                <w:numId w:val="31"/>
              </w:numPr>
              <w:rPr>
                <w:rFonts w:ascii="Arial" w:hAnsi="Arial" w:cs="Arial"/>
              </w:rPr>
            </w:pPr>
            <w:r w:rsidRPr="00022465">
              <w:rPr>
                <w:rFonts w:ascii="Arial" w:hAnsi="Arial" w:cs="Arial"/>
              </w:rPr>
              <w:t>The team continues to work closely with the students and families at various school</w:t>
            </w:r>
            <w:r w:rsidR="004C2170">
              <w:rPr>
                <w:rFonts w:ascii="Arial" w:hAnsi="Arial" w:cs="Arial"/>
              </w:rPr>
              <w:t>s</w:t>
            </w:r>
            <w:r w:rsidRPr="00022465">
              <w:rPr>
                <w:rFonts w:ascii="Arial" w:hAnsi="Arial" w:cs="Arial"/>
              </w:rPr>
              <w:t xml:space="preserve"> and provide them with the support that they need. </w:t>
            </w:r>
          </w:p>
          <w:p w14:paraId="4F90B482" w14:textId="1BF60AD0" w:rsidR="00883151" w:rsidRPr="00022465" w:rsidRDefault="00883151" w:rsidP="00883151">
            <w:pPr>
              <w:pStyle w:val="NoSpacing"/>
              <w:numPr>
                <w:ilvl w:val="0"/>
                <w:numId w:val="31"/>
              </w:numPr>
              <w:rPr>
                <w:rFonts w:ascii="Arial" w:hAnsi="Arial" w:cs="Arial"/>
              </w:rPr>
            </w:pPr>
            <w:r w:rsidRPr="00022465">
              <w:rPr>
                <w:rFonts w:ascii="Arial" w:hAnsi="Arial" w:cs="Arial"/>
              </w:rPr>
              <w:t>We are planning our May conference Creating Safe Places and we look forward to having community members engaging with our conference.</w:t>
            </w:r>
          </w:p>
          <w:p w14:paraId="49099C16" w14:textId="10B5DF9F" w:rsidR="00883151" w:rsidRPr="00022465" w:rsidRDefault="00883151" w:rsidP="00883151">
            <w:pPr>
              <w:pStyle w:val="NoSpacing"/>
              <w:rPr>
                <w:rFonts w:ascii="Arial" w:hAnsi="Arial" w:cs="Arial"/>
              </w:rPr>
            </w:pPr>
          </w:p>
          <w:p w14:paraId="7EFF8E8B" w14:textId="334C5630" w:rsidR="00310065" w:rsidRDefault="00310065" w:rsidP="00883151">
            <w:pPr>
              <w:pStyle w:val="NoSpacing"/>
              <w:rPr>
                <w:rFonts w:ascii="Arial" w:hAnsi="Arial" w:cs="Arial"/>
                <w:b/>
                <w:bCs/>
              </w:rPr>
            </w:pPr>
            <w:r w:rsidRPr="00022465">
              <w:rPr>
                <w:rFonts w:ascii="Arial" w:hAnsi="Arial" w:cs="Arial"/>
                <w:b/>
                <w:bCs/>
              </w:rPr>
              <w:t>Adrienne Plumley (Instructional Leader, TDSB)</w:t>
            </w:r>
          </w:p>
          <w:p w14:paraId="129335A6" w14:textId="77777777" w:rsidR="005B3EE3" w:rsidRPr="00022465" w:rsidRDefault="005B3EE3" w:rsidP="00883151">
            <w:pPr>
              <w:pStyle w:val="NoSpacing"/>
              <w:rPr>
                <w:rFonts w:ascii="Arial" w:hAnsi="Arial" w:cs="Arial"/>
                <w:b/>
                <w:bCs/>
              </w:rPr>
            </w:pPr>
          </w:p>
          <w:p w14:paraId="6BC2A57D" w14:textId="39BE3DB8" w:rsidR="00253F71" w:rsidRPr="00022465" w:rsidRDefault="00883151" w:rsidP="006B2383">
            <w:pPr>
              <w:pStyle w:val="NoSpacing"/>
              <w:numPr>
                <w:ilvl w:val="0"/>
                <w:numId w:val="32"/>
              </w:numPr>
              <w:rPr>
                <w:rFonts w:ascii="Arial" w:hAnsi="Arial" w:cs="Arial"/>
              </w:rPr>
            </w:pPr>
            <w:r w:rsidRPr="00022465">
              <w:rPr>
                <w:rFonts w:ascii="Arial" w:hAnsi="Arial" w:cs="Arial"/>
              </w:rPr>
              <w:lastRenderedPageBreak/>
              <w:t xml:space="preserve">Working </w:t>
            </w:r>
            <w:r w:rsidR="006B2383" w:rsidRPr="00022465">
              <w:rPr>
                <w:rFonts w:ascii="Arial" w:hAnsi="Arial" w:cs="Arial"/>
              </w:rPr>
              <w:t xml:space="preserve">on developing an Indigenous Education </w:t>
            </w:r>
            <w:r w:rsidR="000A32FD" w:rsidRPr="00022465">
              <w:rPr>
                <w:rFonts w:ascii="Arial" w:hAnsi="Arial" w:cs="Arial"/>
              </w:rPr>
              <w:t>T</w:t>
            </w:r>
            <w:r w:rsidR="006B2383" w:rsidRPr="00022465">
              <w:rPr>
                <w:rFonts w:ascii="Arial" w:hAnsi="Arial" w:cs="Arial"/>
              </w:rPr>
              <w:t>opic guide which will be a centralized location through the TDSB library where all staff can access Indigenous resources in print, digital and films.</w:t>
            </w:r>
          </w:p>
          <w:p w14:paraId="5B7B2144" w14:textId="1E098449" w:rsidR="005B3EE3" w:rsidRPr="005B3EE3" w:rsidRDefault="006B2383" w:rsidP="005B3EE3">
            <w:pPr>
              <w:pStyle w:val="NoSpacing"/>
              <w:numPr>
                <w:ilvl w:val="0"/>
                <w:numId w:val="32"/>
              </w:numPr>
              <w:rPr>
                <w:rFonts w:ascii="Arial" w:hAnsi="Arial" w:cs="Arial"/>
              </w:rPr>
            </w:pPr>
            <w:r w:rsidRPr="00022465">
              <w:rPr>
                <w:rFonts w:ascii="Arial" w:hAnsi="Arial" w:cs="Arial"/>
              </w:rPr>
              <w:t xml:space="preserve">Worked on the Awesome </w:t>
            </w:r>
            <w:r w:rsidR="000A32FD" w:rsidRPr="00022465">
              <w:rPr>
                <w:rFonts w:ascii="Arial" w:hAnsi="Arial" w:cs="Arial"/>
              </w:rPr>
              <w:t>T</w:t>
            </w:r>
            <w:r w:rsidRPr="00022465">
              <w:rPr>
                <w:rFonts w:ascii="Arial" w:hAnsi="Arial" w:cs="Arial"/>
              </w:rPr>
              <w:t xml:space="preserve">able which is also play based and centers on 45 Indigenous </w:t>
            </w:r>
            <w:r w:rsidR="000A32FD" w:rsidRPr="00022465">
              <w:rPr>
                <w:rFonts w:ascii="Arial" w:hAnsi="Arial" w:cs="Arial"/>
              </w:rPr>
              <w:t>author</w:t>
            </w:r>
            <w:r w:rsidRPr="00022465">
              <w:rPr>
                <w:rFonts w:ascii="Arial" w:hAnsi="Arial" w:cs="Arial"/>
              </w:rPr>
              <w:t xml:space="preserve"> </w:t>
            </w:r>
            <w:r w:rsidR="000A32FD" w:rsidRPr="00022465">
              <w:rPr>
                <w:rFonts w:ascii="Arial" w:hAnsi="Arial" w:cs="Arial"/>
              </w:rPr>
              <w:t xml:space="preserve">picture books with </w:t>
            </w:r>
            <w:r w:rsidR="006D114C" w:rsidRPr="00022465">
              <w:rPr>
                <w:rFonts w:ascii="Arial" w:hAnsi="Arial" w:cs="Arial"/>
              </w:rPr>
              <w:t>curriculum</w:t>
            </w:r>
            <w:r w:rsidR="000A32FD" w:rsidRPr="00022465">
              <w:rPr>
                <w:rFonts w:ascii="Arial" w:hAnsi="Arial" w:cs="Arial"/>
              </w:rPr>
              <w:t xml:space="preserve"> expectations and connections that teachers from K – 3 can use in their classrooms.</w:t>
            </w:r>
          </w:p>
          <w:p w14:paraId="6FD7B80B" w14:textId="77777777" w:rsidR="005247CE" w:rsidRPr="00022465" w:rsidRDefault="005247CE" w:rsidP="005247CE">
            <w:pPr>
              <w:pStyle w:val="NoSpacing"/>
              <w:rPr>
                <w:rFonts w:ascii="Arial" w:hAnsi="Arial" w:cs="Arial"/>
              </w:rPr>
            </w:pPr>
          </w:p>
          <w:p w14:paraId="41BC79A1" w14:textId="77777777" w:rsidR="005247CE" w:rsidRPr="00022465" w:rsidRDefault="005247CE" w:rsidP="005247CE">
            <w:pPr>
              <w:pStyle w:val="NoSpacing"/>
              <w:rPr>
                <w:rFonts w:ascii="Arial" w:hAnsi="Arial" w:cs="Arial"/>
                <w:b/>
                <w:bCs/>
              </w:rPr>
            </w:pPr>
            <w:r w:rsidRPr="00022465">
              <w:rPr>
                <w:rFonts w:ascii="Arial" w:hAnsi="Arial" w:cs="Arial"/>
                <w:b/>
                <w:bCs/>
              </w:rPr>
              <w:t>Jim Spyropoulos (Executive Superintendent)</w:t>
            </w:r>
          </w:p>
          <w:p w14:paraId="3C361FDC" w14:textId="5021BFB3" w:rsidR="005247CE" w:rsidRDefault="005247CE" w:rsidP="005247CE">
            <w:pPr>
              <w:pStyle w:val="NoSpacing"/>
              <w:numPr>
                <w:ilvl w:val="0"/>
                <w:numId w:val="36"/>
              </w:numPr>
              <w:rPr>
                <w:rFonts w:ascii="Arial" w:hAnsi="Arial" w:cs="Arial"/>
                <w:sz w:val="24"/>
                <w:szCs w:val="24"/>
              </w:rPr>
            </w:pPr>
            <w:r w:rsidRPr="00022465">
              <w:rPr>
                <w:rFonts w:ascii="Arial" w:hAnsi="Arial" w:cs="Arial"/>
              </w:rPr>
              <w:t>It is a pleasure to have Jacq with us and for representing the LGBTQ community</w:t>
            </w:r>
            <w:r>
              <w:rPr>
                <w:rFonts w:ascii="Arial" w:hAnsi="Arial" w:cs="Arial"/>
                <w:sz w:val="24"/>
                <w:szCs w:val="24"/>
              </w:rPr>
              <w:t>.</w:t>
            </w:r>
          </w:p>
          <w:p w14:paraId="519BEFB4" w14:textId="77777777" w:rsidR="005247CE" w:rsidRDefault="005247CE" w:rsidP="003F6374">
            <w:pPr>
              <w:pStyle w:val="NoSpacing"/>
              <w:rPr>
                <w:rFonts w:ascii="Arial" w:hAnsi="Arial" w:cs="Arial"/>
                <w:sz w:val="24"/>
                <w:szCs w:val="24"/>
              </w:rPr>
            </w:pPr>
          </w:p>
          <w:p w14:paraId="481C193C" w14:textId="7D01D84A" w:rsidR="000A32FD" w:rsidRPr="002E2E6D" w:rsidRDefault="002E2E6D" w:rsidP="003F6374">
            <w:pPr>
              <w:pStyle w:val="NoSpacing"/>
              <w:rPr>
                <w:rFonts w:ascii="Arial" w:hAnsi="Arial" w:cs="Arial"/>
                <w:b/>
                <w:bCs/>
              </w:rPr>
            </w:pPr>
            <w:r w:rsidRPr="002E2E6D">
              <w:rPr>
                <w:rFonts w:ascii="Arial" w:hAnsi="Arial" w:cs="Arial"/>
                <w:b/>
                <w:bCs/>
              </w:rPr>
              <w:t xml:space="preserve">Jacq H. Vulpe </w:t>
            </w:r>
            <w:r w:rsidR="000A32FD" w:rsidRPr="002E2E6D">
              <w:rPr>
                <w:rFonts w:ascii="Arial" w:hAnsi="Arial" w:cs="Arial"/>
                <w:b/>
                <w:bCs/>
              </w:rPr>
              <w:t xml:space="preserve">– </w:t>
            </w:r>
            <w:r w:rsidR="00FB287E">
              <w:rPr>
                <w:rFonts w:ascii="Arial" w:hAnsi="Arial" w:cs="Arial"/>
                <w:b/>
                <w:bCs/>
              </w:rPr>
              <w:t>(</w:t>
            </w:r>
            <w:r w:rsidR="000A32FD" w:rsidRPr="002E2E6D">
              <w:rPr>
                <w:rFonts w:ascii="Arial" w:hAnsi="Arial" w:cs="Arial"/>
                <w:b/>
                <w:bCs/>
              </w:rPr>
              <w:t>LGBTQ</w:t>
            </w:r>
            <w:r w:rsidR="00CA7C9D" w:rsidRPr="002E2E6D">
              <w:rPr>
                <w:rFonts w:ascii="Arial" w:hAnsi="Arial" w:cs="Arial"/>
                <w:b/>
                <w:bCs/>
              </w:rPr>
              <w:t>2S</w:t>
            </w:r>
            <w:r w:rsidR="00637E32" w:rsidRPr="002E2E6D">
              <w:rPr>
                <w:rFonts w:ascii="Arial" w:hAnsi="Arial" w:cs="Arial"/>
                <w:b/>
                <w:bCs/>
              </w:rPr>
              <w:t xml:space="preserve"> CAC</w:t>
            </w:r>
            <w:r w:rsidR="00FB287E">
              <w:rPr>
                <w:rFonts w:ascii="Arial" w:hAnsi="Arial" w:cs="Arial"/>
                <w:b/>
                <w:bCs/>
              </w:rPr>
              <w:t>)</w:t>
            </w:r>
          </w:p>
          <w:p w14:paraId="0D41F565" w14:textId="1CE496AC" w:rsidR="000A32FD" w:rsidRPr="002E2E6D" w:rsidRDefault="00CA7C9D" w:rsidP="000A32FD">
            <w:pPr>
              <w:pStyle w:val="NoSpacing"/>
              <w:numPr>
                <w:ilvl w:val="0"/>
                <w:numId w:val="33"/>
              </w:numPr>
              <w:rPr>
                <w:rFonts w:ascii="Arial" w:hAnsi="Arial" w:cs="Arial"/>
              </w:rPr>
            </w:pPr>
            <w:proofErr w:type="spellStart"/>
            <w:r w:rsidRPr="002E2E6D">
              <w:rPr>
                <w:rFonts w:ascii="Arial" w:hAnsi="Arial" w:cs="Arial"/>
              </w:rPr>
              <w:t>Miigwetch</w:t>
            </w:r>
            <w:proofErr w:type="spellEnd"/>
            <w:r w:rsidRPr="002E2E6D">
              <w:rPr>
                <w:rFonts w:ascii="Arial" w:hAnsi="Arial" w:cs="Arial"/>
              </w:rPr>
              <w:t xml:space="preserve"> to everyone for allowing me the opportunity to speak this evening.</w:t>
            </w:r>
          </w:p>
          <w:p w14:paraId="6CC822B1" w14:textId="034C76EC" w:rsidR="00ED5F5A" w:rsidRPr="002E2E6D" w:rsidRDefault="00637E32" w:rsidP="000A32FD">
            <w:pPr>
              <w:pStyle w:val="NoSpacing"/>
              <w:numPr>
                <w:ilvl w:val="0"/>
                <w:numId w:val="33"/>
              </w:numPr>
              <w:rPr>
                <w:rFonts w:ascii="Arial" w:hAnsi="Arial" w:cs="Arial"/>
              </w:rPr>
            </w:pPr>
            <w:r w:rsidRPr="002E2E6D">
              <w:rPr>
                <w:rFonts w:ascii="Arial" w:hAnsi="Arial" w:cs="Arial"/>
              </w:rPr>
              <w:t xml:space="preserve">We have been having many conversations as what a LGBTQ2S CAC would like by ensuring that we were doing proper outreach and had adequate and meaningful representation from </w:t>
            </w:r>
            <w:r w:rsidR="00ED5F5A" w:rsidRPr="002E2E6D">
              <w:rPr>
                <w:rFonts w:ascii="Arial" w:hAnsi="Arial" w:cs="Arial"/>
              </w:rPr>
              <w:t xml:space="preserve">different communities.  This is something that we are still working on and recognizing the importance of what it can mean by putting the 2S in front of LGBTQ.  There is a really important </w:t>
            </w:r>
            <w:r w:rsidR="0071177F" w:rsidRPr="002E2E6D">
              <w:rPr>
                <w:rFonts w:ascii="Arial" w:hAnsi="Arial" w:cs="Arial"/>
              </w:rPr>
              <w:t>recognition</w:t>
            </w:r>
            <w:r w:rsidR="00ED5F5A" w:rsidRPr="002E2E6D">
              <w:rPr>
                <w:rFonts w:ascii="Arial" w:hAnsi="Arial" w:cs="Arial"/>
              </w:rPr>
              <w:t xml:space="preserve"> in the truth of understanding the process of colonization and reconciliation and what it means for different communities to move the 2S to the front and this is something that </w:t>
            </w:r>
            <w:r w:rsidR="0071177F" w:rsidRPr="002E2E6D">
              <w:rPr>
                <w:rFonts w:ascii="Arial" w:hAnsi="Arial" w:cs="Arial"/>
              </w:rPr>
              <w:t>is really important in the work that I do with the founding team and work that we are doing internally.</w:t>
            </w:r>
          </w:p>
          <w:p w14:paraId="58720F3F" w14:textId="2A6CC99B" w:rsidR="0071177F" w:rsidRPr="002E2E6D" w:rsidRDefault="0071177F" w:rsidP="000A32FD">
            <w:pPr>
              <w:pStyle w:val="NoSpacing"/>
              <w:numPr>
                <w:ilvl w:val="0"/>
                <w:numId w:val="33"/>
              </w:numPr>
              <w:rPr>
                <w:rFonts w:ascii="Arial" w:hAnsi="Arial" w:cs="Arial"/>
              </w:rPr>
            </w:pPr>
            <w:r w:rsidRPr="002E2E6D">
              <w:rPr>
                <w:rFonts w:ascii="Arial" w:hAnsi="Arial" w:cs="Arial"/>
              </w:rPr>
              <w:t xml:space="preserve">We look forward to any suggestions, </w:t>
            </w:r>
            <w:r w:rsidR="00F16447" w:rsidRPr="002E2E6D">
              <w:rPr>
                <w:rFonts w:ascii="Arial" w:hAnsi="Arial" w:cs="Arial"/>
              </w:rPr>
              <w:t>comments,</w:t>
            </w:r>
            <w:r w:rsidRPr="002E2E6D">
              <w:rPr>
                <w:rFonts w:ascii="Arial" w:hAnsi="Arial" w:cs="Arial"/>
              </w:rPr>
              <w:t xml:space="preserve"> and guidance from Elders on how we can build our relationship with </w:t>
            </w:r>
            <w:proofErr w:type="gramStart"/>
            <w:r w:rsidRPr="002E2E6D">
              <w:rPr>
                <w:rFonts w:ascii="Arial" w:hAnsi="Arial" w:cs="Arial"/>
              </w:rPr>
              <w:t>opening up</w:t>
            </w:r>
            <w:proofErr w:type="gramEnd"/>
            <w:r w:rsidRPr="002E2E6D">
              <w:rPr>
                <w:rFonts w:ascii="Arial" w:hAnsi="Arial" w:cs="Arial"/>
              </w:rPr>
              <w:t xml:space="preserve"> the conversation with putting the 2S in front. </w:t>
            </w:r>
          </w:p>
          <w:p w14:paraId="5A0AA6B5" w14:textId="637FD6B1" w:rsidR="00ED5F5A" w:rsidRDefault="0071177F" w:rsidP="000A32FD">
            <w:pPr>
              <w:pStyle w:val="NoSpacing"/>
              <w:numPr>
                <w:ilvl w:val="0"/>
                <w:numId w:val="33"/>
              </w:numPr>
              <w:rPr>
                <w:rFonts w:ascii="Arial" w:hAnsi="Arial" w:cs="Arial"/>
              </w:rPr>
            </w:pPr>
            <w:r w:rsidRPr="002E2E6D">
              <w:rPr>
                <w:rFonts w:ascii="Arial" w:hAnsi="Arial" w:cs="Arial"/>
              </w:rPr>
              <w:t xml:space="preserve"> If we make the recommendation thru this </w:t>
            </w:r>
            <w:proofErr w:type="gramStart"/>
            <w:r w:rsidRPr="002E2E6D">
              <w:rPr>
                <w:rFonts w:ascii="Arial" w:hAnsi="Arial" w:cs="Arial"/>
              </w:rPr>
              <w:t>particular CAC</w:t>
            </w:r>
            <w:proofErr w:type="gramEnd"/>
            <w:r w:rsidRPr="002E2E6D">
              <w:rPr>
                <w:rFonts w:ascii="Arial" w:hAnsi="Arial" w:cs="Arial"/>
              </w:rPr>
              <w:t xml:space="preserve"> then</w:t>
            </w:r>
            <w:r w:rsidR="008F3FF2">
              <w:rPr>
                <w:rFonts w:ascii="Arial" w:hAnsi="Arial" w:cs="Arial"/>
              </w:rPr>
              <w:t>,</w:t>
            </w:r>
            <w:r w:rsidRPr="002E2E6D">
              <w:rPr>
                <w:rFonts w:ascii="Arial" w:hAnsi="Arial" w:cs="Arial"/>
              </w:rPr>
              <w:t xml:space="preserve"> we will be making the recommendation to the Board to change the language from LGBTQ2S to 2SLGBT2Q.  </w:t>
            </w:r>
          </w:p>
          <w:p w14:paraId="5C596D96" w14:textId="4A29733C" w:rsidR="001A6AFD" w:rsidRPr="002E2E6D" w:rsidRDefault="008F3FF2" w:rsidP="000A32FD">
            <w:pPr>
              <w:pStyle w:val="NoSpacing"/>
              <w:numPr>
                <w:ilvl w:val="0"/>
                <w:numId w:val="33"/>
              </w:numPr>
              <w:rPr>
                <w:rFonts w:ascii="Arial" w:hAnsi="Arial" w:cs="Arial"/>
              </w:rPr>
            </w:pPr>
            <w:r>
              <w:rPr>
                <w:rFonts w:ascii="Arial" w:hAnsi="Arial" w:cs="Arial"/>
              </w:rPr>
              <w:t>Please feel free to reach out to me directly</w:t>
            </w:r>
            <w:r w:rsidR="005B3EE3">
              <w:rPr>
                <w:rFonts w:ascii="Arial" w:hAnsi="Arial" w:cs="Arial"/>
              </w:rPr>
              <w:t xml:space="preserve"> by email </w:t>
            </w:r>
            <w:proofErr w:type="gramStart"/>
            <w:r w:rsidR="005B3EE3">
              <w:rPr>
                <w:rFonts w:ascii="Arial" w:hAnsi="Arial" w:cs="Arial"/>
              </w:rPr>
              <w:t xml:space="preserve">at </w:t>
            </w:r>
            <w:r>
              <w:t xml:space="preserve"> </w:t>
            </w:r>
            <w:r w:rsidRPr="005B3EE3">
              <w:rPr>
                <w:rFonts w:ascii="Arial" w:hAnsi="Arial" w:cs="Arial"/>
                <w:u w:val="single"/>
              </w:rPr>
              <w:t>jvulpe@the519.org</w:t>
            </w:r>
            <w:proofErr w:type="gramEnd"/>
          </w:p>
          <w:p w14:paraId="0ECC476D" w14:textId="77777777" w:rsidR="0071177F" w:rsidRDefault="0071177F" w:rsidP="0071177F">
            <w:pPr>
              <w:pStyle w:val="NoSpacing"/>
              <w:rPr>
                <w:rFonts w:ascii="Arial" w:hAnsi="Arial" w:cs="Arial"/>
                <w:sz w:val="24"/>
                <w:szCs w:val="24"/>
              </w:rPr>
            </w:pPr>
          </w:p>
          <w:p w14:paraId="4AE0E87A" w14:textId="57334216" w:rsidR="008A7DF0" w:rsidRDefault="008A7DF0" w:rsidP="0071177F">
            <w:pPr>
              <w:pStyle w:val="NoSpacing"/>
              <w:rPr>
                <w:rFonts w:ascii="Arial" w:hAnsi="Arial" w:cs="Arial"/>
                <w:b/>
                <w:bCs/>
              </w:rPr>
            </w:pPr>
            <w:proofErr w:type="spellStart"/>
            <w:r w:rsidRPr="002E2E6D">
              <w:rPr>
                <w:rFonts w:ascii="Arial" w:hAnsi="Arial" w:cs="Arial"/>
                <w:b/>
                <w:bCs/>
              </w:rPr>
              <w:t>J’Net</w:t>
            </w:r>
            <w:proofErr w:type="spellEnd"/>
            <w:r w:rsidRPr="002E2E6D">
              <w:rPr>
                <w:rFonts w:ascii="Arial" w:hAnsi="Arial" w:cs="Arial"/>
                <w:b/>
                <w:bCs/>
              </w:rPr>
              <w:t xml:space="preserve"> </w:t>
            </w:r>
            <w:proofErr w:type="spellStart"/>
            <w:r w:rsidRPr="002E2E6D">
              <w:rPr>
                <w:rFonts w:ascii="Arial" w:hAnsi="Arial" w:cs="Arial"/>
                <w:b/>
                <w:bCs/>
              </w:rPr>
              <w:t>Ayayqwayaksheelth</w:t>
            </w:r>
            <w:proofErr w:type="spellEnd"/>
            <w:r w:rsidRPr="002E2E6D">
              <w:rPr>
                <w:rFonts w:ascii="Arial" w:hAnsi="Arial" w:cs="Arial"/>
                <w:b/>
                <w:bCs/>
              </w:rPr>
              <w:t xml:space="preserve"> (ROM)</w:t>
            </w:r>
          </w:p>
          <w:p w14:paraId="647B2958" w14:textId="77777777" w:rsidR="005B3EE3" w:rsidRPr="002E2E6D" w:rsidRDefault="005B3EE3" w:rsidP="0071177F">
            <w:pPr>
              <w:pStyle w:val="NoSpacing"/>
              <w:rPr>
                <w:rFonts w:ascii="Arial" w:hAnsi="Arial" w:cs="Arial"/>
                <w:b/>
                <w:bCs/>
              </w:rPr>
            </w:pPr>
          </w:p>
          <w:p w14:paraId="4F15AC4E" w14:textId="2FC9439A" w:rsidR="008D3572" w:rsidRPr="005B3EE3" w:rsidRDefault="005247CE" w:rsidP="005B3EE3">
            <w:pPr>
              <w:pStyle w:val="NoSpacing"/>
              <w:numPr>
                <w:ilvl w:val="0"/>
                <w:numId w:val="34"/>
              </w:numPr>
              <w:rPr>
                <w:rFonts w:ascii="Arial" w:hAnsi="Arial" w:cs="Arial"/>
              </w:rPr>
            </w:pPr>
            <w:r w:rsidRPr="002E2E6D">
              <w:rPr>
                <w:rFonts w:ascii="Arial" w:hAnsi="Arial" w:cs="Arial"/>
              </w:rPr>
              <w:t xml:space="preserve">I would </w:t>
            </w:r>
            <w:r w:rsidR="0071177F" w:rsidRPr="002E2E6D">
              <w:rPr>
                <w:rFonts w:ascii="Arial" w:hAnsi="Arial" w:cs="Arial"/>
              </w:rPr>
              <w:t xml:space="preserve">agree to have the change </w:t>
            </w:r>
            <w:r w:rsidRPr="002E2E6D">
              <w:rPr>
                <w:rFonts w:ascii="Arial" w:hAnsi="Arial" w:cs="Arial"/>
              </w:rPr>
              <w:t>of putting the 2S</w:t>
            </w:r>
            <w:r w:rsidR="0071177F" w:rsidRPr="002E2E6D">
              <w:rPr>
                <w:rFonts w:ascii="Arial" w:hAnsi="Arial" w:cs="Arial"/>
              </w:rPr>
              <w:t xml:space="preserve"> in the front </w:t>
            </w:r>
            <w:r w:rsidRPr="002E2E6D">
              <w:rPr>
                <w:rFonts w:ascii="Arial" w:hAnsi="Arial" w:cs="Arial"/>
              </w:rPr>
              <w:t>as</w:t>
            </w:r>
            <w:r w:rsidR="0071177F" w:rsidRPr="002E2E6D">
              <w:rPr>
                <w:rFonts w:ascii="Arial" w:hAnsi="Arial" w:cs="Arial"/>
              </w:rPr>
              <w:t xml:space="preserve"> </w:t>
            </w:r>
            <w:r w:rsidRPr="002E2E6D">
              <w:rPr>
                <w:rFonts w:ascii="Arial" w:hAnsi="Arial" w:cs="Arial"/>
              </w:rPr>
              <w:t xml:space="preserve">it </w:t>
            </w:r>
            <w:r w:rsidR="0071177F" w:rsidRPr="002E2E6D">
              <w:rPr>
                <w:rFonts w:ascii="Arial" w:hAnsi="Arial" w:cs="Arial"/>
              </w:rPr>
              <w:t xml:space="preserve">really makes a clear statement </w:t>
            </w:r>
            <w:r w:rsidRPr="002E2E6D">
              <w:rPr>
                <w:rFonts w:ascii="Arial" w:hAnsi="Arial" w:cs="Arial"/>
              </w:rPr>
              <w:t>on recognizing</w:t>
            </w:r>
            <w:r w:rsidR="0071177F" w:rsidRPr="002E2E6D">
              <w:rPr>
                <w:rFonts w:ascii="Arial" w:hAnsi="Arial" w:cs="Arial"/>
              </w:rPr>
              <w:t xml:space="preserve"> the sense of place for Indigenous </w:t>
            </w:r>
            <w:r w:rsidRPr="002E2E6D">
              <w:rPr>
                <w:rFonts w:ascii="Arial" w:hAnsi="Arial" w:cs="Arial"/>
              </w:rPr>
              <w:t>Peoples.</w:t>
            </w:r>
          </w:p>
          <w:p w14:paraId="3FAF1C03" w14:textId="2A878984" w:rsidR="00CA7C9D" w:rsidRDefault="00CA7C9D" w:rsidP="00CA7C9D">
            <w:pPr>
              <w:pStyle w:val="NoSpacing"/>
              <w:rPr>
                <w:rFonts w:ascii="Arial" w:hAnsi="Arial" w:cs="Arial"/>
                <w:sz w:val="24"/>
                <w:szCs w:val="24"/>
              </w:rPr>
            </w:pPr>
          </w:p>
          <w:p w14:paraId="2CB3465A" w14:textId="63EE0FA0" w:rsidR="00CA7C9D" w:rsidRDefault="00CA7C9D" w:rsidP="00CA7C9D">
            <w:pPr>
              <w:pStyle w:val="NoSpacing"/>
              <w:rPr>
                <w:rFonts w:ascii="Arial" w:hAnsi="Arial" w:cs="Arial"/>
                <w:b/>
                <w:bCs/>
              </w:rPr>
            </w:pPr>
            <w:r w:rsidRPr="002E2E6D">
              <w:rPr>
                <w:rFonts w:ascii="Arial" w:hAnsi="Arial" w:cs="Arial"/>
                <w:b/>
                <w:bCs/>
              </w:rPr>
              <w:t xml:space="preserve">Trustee </w:t>
            </w:r>
            <w:r w:rsidR="00FB287E">
              <w:rPr>
                <w:rFonts w:ascii="Arial" w:hAnsi="Arial" w:cs="Arial"/>
                <w:b/>
                <w:bCs/>
              </w:rPr>
              <w:t xml:space="preserve">Alexander </w:t>
            </w:r>
            <w:r w:rsidRPr="002E2E6D">
              <w:rPr>
                <w:rFonts w:ascii="Arial" w:hAnsi="Arial" w:cs="Arial"/>
                <w:b/>
                <w:bCs/>
              </w:rPr>
              <w:t>Brown</w:t>
            </w:r>
            <w:r w:rsidR="00022465">
              <w:rPr>
                <w:rFonts w:ascii="Arial" w:hAnsi="Arial" w:cs="Arial"/>
                <w:b/>
                <w:bCs/>
              </w:rPr>
              <w:t xml:space="preserve"> (TDSB)</w:t>
            </w:r>
          </w:p>
          <w:p w14:paraId="3EDA543A" w14:textId="77777777" w:rsidR="005B3EE3" w:rsidRPr="002E2E6D" w:rsidRDefault="005B3EE3" w:rsidP="00CA7C9D">
            <w:pPr>
              <w:pStyle w:val="NoSpacing"/>
              <w:rPr>
                <w:rFonts w:ascii="Arial" w:hAnsi="Arial" w:cs="Arial"/>
                <w:b/>
                <w:bCs/>
              </w:rPr>
            </w:pPr>
          </w:p>
          <w:p w14:paraId="20B38BFC" w14:textId="77777777" w:rsidR="005247CE" w:rsidRPr="002E2E6D" w:rsidRDefault="00CA7C9D" w:rsidP="005247CE">
            <w:pPr>
              <w:pStyle w:val="NoSpacing"/>
              <w:numPr>
                <w:ilvl w:val="0"/>
                <w:numId w:val="34"/>
              </w:numPr>
              <w:rPr>
                <w:rFonts w:ascii="Arial" w:hAnsi="Arial" w:cs="Arial"/>
              </w:rPr>
            </w:pPr>
            <w:r w:rsidRPr="002E2E6D">
              <w:rPr>
                <w:rFonts w:ascii="Arial" w:hAnsi="Arial" w:cs="Arial"/>
              </w:rPr>
              <w:lastRenderedPageBreak/>
              <w:t xml:space="preserve">I like the comments </w:t>
            </w:r>
            <w:r w:rsidR="005247CE" w:rsidRPr="002E2E6D">
              <w:rPr>
                <w:rFonts w:ascii="Arial" w:hAnsi="Arial" w:cs="Arial"/>
              </w:rPr>
              <w:t xml:space="preserve">that </w:t>
            </w:r>
            <w:proofErr w:type="spellStart"/>
            <w:r w:rsidR="005247CE" w:rsidRPr="002E2E6D">
              <w:rPr>
                <w:rFonts w:ascii="Arial" w:hAnsi="Arial" w:cs="Arial"/>
              </w:rPr>
              <w:t>J’net</w:t>
            </w:r>
            <w:proofErr w:type="spellEnd"/>
            <w:r w:rsidR="005247CE" w:rsidRPr="002E2E6D">
              <w:rPr>
                <w:rFonts w:ascii="Arial" w:hAnsi="Arial" w:cs="Arial"/>
              </w:rPr>
              <w:t xml:space="preserve"> made and would like to know where people can forward their comments.</w:t>
            </w:r>
          </w:p>
          <w:p w14:paraId="042A5874" w14:textId="77777777" w:rsidR="008A7DF0" w:rsidRDefault="008A7DF0" w:rsidP="008A7DF0">
            <w:pPr>
              <w:pStyle w:val="NoSpacing"/>
              <w:ind w:left="720"/>
              <w:rPr>
                <w:rFonts w:ascii="Arial" w:hAnsi="Arial" w:cs="Arial"/>
                <w:sz w:val="24"/>
                <w:szCs w:val="24"/>
              </w:rPr>
            </w:pPr>
          </w:p>
          <w:p w14:paraId="336F8819" w14:textId="713A0A50" w:rsidR="00CA7C9D" w:rsidRDefault="008A7DF0" w:rsidP="00CA7C9D">
            <w:pPr>
              <w:pStyle w:val="NoSpacing"/>
              <w:rPr>
                <w:rFonts w:ascii="Arial" w:hAnsi="Arial" w:cs="Arial"/>
                <w:b/>
                <w:bCs/>
              </w:rPr>
            </w:pPr>
            <w:r w:rsidRPr="008A7DF0">
              <w:rPr>
                <w:rFonts w:ascii="Arial" w:hAnsi="Arial" w:cs="Arial"/>
                <w:b/>
                <w:bCs/>
              </w:rPr>
              <w:t>Christina Saunders (C</w:t>
            </w:r>
            <w:r w:rsidR="00FB287E">
              <w:rPr>
                <w:rFonts w:ascii="Arial" w:hAnsi="Arial" w:cs="Arial"/>
                <w:b/>
                <w:bCs/>
              </w:rPr>
              <w:t>A</w:t>
            </w:r>
            <w:r w:rsidRPr="008A7DF0">
              <w:rPr>
                <w:rFonts w:ascii="Arial" w:hAnsi="Arial" w:cs="Arial"/>
                <w:b/>
                <w:bCs/>
              </w:rPr>
              <w:t>VP</w:t>
            </w:r>
            <w:r w:rsidR="00022465">
              <w:rPr>
                <w:rFonts w:ascii="Arial" w:hAnsi="Arial" w:cs="Arial"/>
                <w:b/>
                <w:bCs/>
              </w:rPr>
              <w:t>, TDSB)</w:t>
            </w:r>
          </w:p>
          <w:p w14:paraId="5AAA87A9" w14:textId="77777777" w:rsidR="005B3EE3" w:rsidRPr="008A7DF0" w:rsidRDefault="005B3EE3" w:rsidP="00CA7C9D">
            <w:pPr>
              <w:pStyle w:val="NoSpacing"/>
              <w:rPr>
                <w:rFonts w:ascii="Arial" w:hAnsi="Arial" w:cs="Arial"/>
                <w:b/>
                <w:bCs/>
              </w:rPr>
            </w:pPr>
          </w:p>
          <w:p w14:paraId="36BDE3AD" w14:textId="3B5CE968" w:rsidR="005B3EE3" w:rsidRDefault="008D3572" w:rsidP="008D3572">
            <w:pPr>
              <w:pStyle w:val="NoSpacing"/>
              <w:numPr>
                <w:ilvl w:val="0"/>
                <w:numId w:val="34"/>
              </w:numPr>
              <w:rPr>
                <w:rFonts w:ascii="Arial" w:hAnsi="Arial" w:cs="Arial"/>
              </w:rPr>
            </w:pPr>
            <w:r w:rsidRPr="008A7DF0">
              <w:rPr>
                <w:rFonts w:ascii="Arial" w:hAnsi="Arial" w:cs="Arial"/>
              </w:rPr>
              <w:t xml:space="preserve">It is important for our </w:t>
            </w:r>
            <w:r w:rsidR="008A7DF0">
              <w:rPr>
                <w:rFonts w:ascii="Arial" w:hAnsi="Arial" w:cs="Arial"/>
              </w:rPr>
              <w:t>A</w:t>
            </w:r>
            <w:r w:rsidRPr="008A7DF0">
              <w:rPr>
                <w:rFonts w:ascii="Arial" w:hAnsi="Arial" w:cs="Arial"/>
              </w:rPr>
              <w:t xml:space="preserve">dvisory </w:t>
            </w:r>
            <w:r w:rsidR="008A7DF0">
              <w:rPr>
                <w:rFonts w:ascii="Arial" w:hAnsi="Arial" w:cs="Arial"/>
              </w:rPr>
              <w:t>C</w:t>
            </w:r>
            <w:r w:rsidRPr="008A7DF0">
              <w:rPr>
                <w:rFonts w:ascii="Arial" w:hAnsi="Arial" w:cs="Arial"/>
              </w:rPr>
              <w:t xml:space="preserve">ommittees to work together.  As </w:t>
            </w:r>
            <w:r w:rsidR="005B3EE3">
              <w:rPr>
                <w:rFonts w:ascii="Arial" w:hAnsi="Arial" w:cs="Arial"/>
              </w:rPr>
              <w:t>we</w:t>
            </w:r>
            <w:r w:rsidRPr="008A7DF0">
              <w:rPr>
                <w:rFonts w:ascii="Arial" w:hAnsi="Arial" w:cs="Arial"/>
              </w:rPr>
              <w:t xml:space="preserve"> think about our 2S students across the system and how we </w:t>
            </w:r>
            <w:proofErr w:type="gramStart"/>
            <w:r w:rsidRPr="008A7DF0">
              <w:rPr>
                <w:rFonts w:ascii="Arial" w:hAnsi="Arial" w:cs="Arial"/>
              </w:rPr>
              <w:t>have to</w:t>
            </w:r>
            <w:proofErr w:type="gramEnd"/>
            <w:r w:rsidRPr="008A7DF0">
              <w:rPr>
                <w:rFonts w:ascii="Arial" w:hAnsi="Arial" w:cs="Arial"/>
              </w:rPr>
              <w:t xml:space="preserve"> best mobilize and best support</w:t>
            </w:r>
            <w:r w:rsidR="00BB55EA">
              <w:rPr>
                <w:rFonts w:ascii="Arial" w:hAnsi="Arial" w:cs="Arial"/>
              </w:rPr>
              <w:t xml:space="preserve">, </w:t>
            </w:r>
            <w:r w:rsidR="005B3EE3">
              <w:rPr>
                <w:rFonts w:ascii="Arial" w:hAnsi="Arial" w:cs="Arial"/>
              </w:rPr>
              <w:t xml:space="preserve">as well as </w:t>
            </w:r>
            <w:r w:rsidRPr="008A7DF0">
              <w:rPr>
                <w:rFonts w:ascii="Arial" w:hAnsi="Arial" w:cs="Arial"/>
              </w:rPr>
              <w:t xml:space="preserve">recognize the gifts </w:t>
            </w:r>
            <w:r w:rsidR="00BB55EA">
              <w:rPr>
                <w:rFonts w:ascii="Arial" w:hAnsi="Arial" w:cs="Arial"/>
              </w:rPr>
              <w:t>the students</w:t>
            </w:r>
            <w:r w:rsidRPr="008A7DF0">
              <w:rPr>
                <w:rFonts w:ascii="Arial" w:hAnsi="Arial" w:cs="Arial"/>
              </w:rPr>
              <w:t xml:space="preserve"> bring</w:t>
            </w:r>
            <w:r w:rsidR="005B3EE3">
              <w:rPr>
                <w:rFonts w:ascii="Arial" w:hAnsi="Arial" w:cs="Arial"/>
              </w:rPr>
              <w:t>.</w:t>
            </w:r>
          </w:p>
          <w:p w14:paraId="6A961938" w14:textId="77777777" w:rsidR="00704DD9" w:rsidRDefault="00704DD9" w:rsidP="008D3572">
            <w:pPr>
              <w:pStyle w:val="NoSpacing"/>
              <w:rPr>
                <w:rFonts w:ascii="Arial" w:hAnsi="Arial" w:cs="Arial"/>
                <w:b/>
                <w:bCs/>
                <w:sz w:val="24"/>
                <w:szCs w:val="24"/>
              </w:rPr>
            </w:pPr>
          </w:p>
          <w:p w14:paraId="61B217C2" w14:textId="2DD42B68" w:rsidR="00704DD9" w:rsidRDefault="00704DD9" w:rsidP="00704DD9">
            <w:pPr>
              <w:pStyle w:val="NoSpacing"/>
              <w:rPr>
                <w:rFonts w:ascii="Arial" w:hAnsi="Arial" w:cs="Arial"/>
                <w:b/>
                <w:bCs/>
              </w:rPr>
            </w:pPr>
            <w:r w:rsidRPr="00FB287E">
              <w:rPr>
                <w:rFonts w:ascii="Arial" w:hAnsi="Arial" w:cs="Arial"/>
                <w:b/>
                <w:bCs/>
              </w:rPr>
              <w:t>Tanya Senk (CAP</w:t>
            </w:r>
            <w:r w:rsidR="00022465">
              <w:rPr>
                <w:rFonts w:ascii="Arial" w:hAnsi="Arial" w:cs="Arial"/>
                <w:b/>
                <w:bCs/>
              </w:rPr>
              <w:t>, TDSB)</w:t>
            </w:r>
          </w:p>
          <w:p w14:paraId="3F91FA2A" w14:textId="77777777" w:rsidR="005B3EE3" w:rsidRPr="00FB287E" w:rsidRDefault="005B3EE3" w:rsidP="00704DD9">
            <w:pPr>
              <w:pStyle w:val="NoSpacing"/>
              <w:rPr>
                <w:rFonts w:ascii="Arial" w:hAnsi="Arial" w:cs="Arial"/>
                <w:b/>
                <w:bCs/>
              </w:rPr>
            </w:pPr>
          </w:p>
          <w:p w14:paraId="43AAC357" w14:textId="1C3FE597" w:rsidR="000A7E43" w:rsidRPr="008A7DF0" w:rsidRDefault="00704DD9" w:rsidP="00704DD9">
            <w:pPr>
              <w:pStyle w:val="NoSpacing"/>
              <w:numPr>
                <w:ilvl w:val="0"/>
                <w:numId w:val="34"/>
              </w:numPr>
              <w:rPr>
                <w:rFonts w:ascii="Arial" w:hAnsi="Arial" w:cs="Arial"/>
              </w:rPr>
            </w:pPr>
            <w:r w:rsidRPr="008A7DF0">
              <w:rPr>
                <w:rFonts w:ascii="Arial" w:hAnsi="Arial" w:cs="Arial"/>
              </w:rPr>
              <w:t xml:space="preserve">Briefly, I would like to speak on how the community advisory committees work together.  Passing a motion on an </w:t>
            </w:r>
            <w:r w:rsidR="002E2E6D" w:rsidRPr="008A7DF0">
              <w:rPr>
                <w:rFonts w:ascii="Arial" w:hAnsi="Arial" w:cs="Arial"/>
              </w:rPr>
              <w:t>initiation</w:t>
            </w:r>
            <w:r w:rsidRPr="008A7DF0">
              <w:rPr>
                <w:rFonts w:ascii="Arial" w:hAnsi="Arial" w:cs="Arial"/>
              </w:rPr>
              <w:t xml:space="preserve"> or initiative that will provide an opportunity for staff to investigate</w:t>
            </w:r>
            <w:r>
              <w:rPr>
                <w:rFonts w:ascii="Arial" w:hAnsi="Arial" w:cs="Arial"/>
                <w:b/>
                <w:bCs/>
                <w:sz w:val="24"/>
                <w:szCs w:val="24"/>
              </w:rPr>
              <w:t xml:space="preserve"> </w:t>
            </w:r>
            <w:r w:rsidRPr="008A7DF0">
              <w:rPr>
                <w:rFonts w:ascii="Arial" w:hAnsi="Arial" w:cs="Arial"/>
              </w:rPr>
              <w:t xml:space="preserve">and take the opportunity to look into how we can bridge the work of the community Advisory Committees and share </w:t>
            </w:r>
            <w:r w:rsidR="002E2E6D">
              <w:rPr>
                <w:rFonts w:ascii="Arial" w:hAnsi="Arial" w:cs="Arial"/>
              </w:rPr>
              <w:t>knowledge as to what we are</w:t>
            </w:r>
            <w:r w:rsidRPr="008A7DF0">
              <w:rPr>
                <w:rFonts w:ascii="Arial" w:hAnsi="Arial" w:cs="Arial"/>
              </w:rPr>
              <w:t xml:space="preserve"> doing.  </w:t>
            </w:r>
          </w:p>
          <w:p w14:paraId="5168C8A5" w14:textId="70FD6223" w:rsidR="00704DD9" w:rsidRPr="008A7DF0" w:rsidRDefault="00704DD9" w:rsidP="00704DD9">
            <w:pPr>
              <w:pStyle w:val="NoSpacing"/>
              <w:numPr>
                <w:ilvl w:val="0"/>
                <w:numId w:val="34"/>
              </w:numPr>
              <w:rPr>
                <w:rFonts w:ascii="Arial" w:hAnsi="Arial" w:cs="Arial"/>
              </w:rPr>
            </w:pPr>
            <w:r w:rsidRPr="008A7DF0">
              <w:rPr>
                <w:rFonts w:ascii="Arial" w:hAnsi="Arial" w:cs="Arial"/>
              </w:rPr>
              <w:t>There currently are 11 Advisory Committees to date.</w:t>
            </w:r>
          </w:p>
          <w:p w14:paraId="64F5308E" w14:textId="3A5272F5" w:rsidR="000A7E43" w:rsidRPr="00ED4C7F" w:rsidRDefault="00704DD9" w:rsidP="00BA61A5">
            <w:pPr>
              <w:pStyle w:val="NoSpacing"/>
              <w:numPr>
                <w:ilvl w:val="0"/>
                <w:numId w:val="34"/>
              </w:numPr>
              <w:rPr>
                <w:rFonts w:ascii="Arial" w:hAnsi="Arial" w:cs="Arial"/>
                <w:b/>
                <w:bCs/>
                <w:sz w:val="24"/>
                <w:szCs w:val="24"/>
              </w:rPr>
            </w:pPr>
            <w:r w:rsidRPr="00ED4C7F">
              <w:rPr>
                <w:rFonts w:ascii="Arial" w:hAnsi="Arial" w:cs="Arial"/>
              </w:rPr>
              <w:t xml:space="preserve">Maintaining </w:t>
            </w:r>
            <w:r w:rsidR="000A7E43" w:rsidRPr="00ED4C7F">
              <w:rPr>
                <w:rFonts w:ascii="Arial" w:hAnsi="Arial" w:cs="Arial"/>
              </w:rPr>
              <w:t xml:space="preserve">the </w:t>
            </w:r>
            <w:r w:rsidRPr="00ED4C7F">
              <w:rPr>
                <w:rFonts w:ascii="Arial" w:hAnsi="Arial" w:cs="Arial"/>
              </w:rPr>
              <w:t xml:space="preserve">Indigenous </w:t>
            </w:r>
            <w:r w:rsidR="00022465">
              <w:rPr>
                <w:rFonts w:ascii="Arial" w:hAnsi="Arial" w:cs="Arial"/>
              </w:rPr>
              <w:t>Sovereignty</w:t>
            </w:r>
            <w:r w:rsidRPr="00ED4C7F">
              <w:rPr>
                <w:rFonts w:ascii="Arial" w:hAnsi="Arial" w:cs="Arial"/>
              </w:rPr>
              <w:t xml:space="preserve"> </w:t>
            </w:r>
            <w:r w:rsidR="000A7E43" w:rsidRPr="00ED4C7F">
              <w:rPr>
                <w:rFonts w:ascii="Arial" w:hAnsi="Arial" w:cs="Arial"/>
              </w:rPr>
              <w:t xml:space="preserve">and the </w:t>
            </w:r>
            <w:r w:rsidR="00CE4766" w:rsidRPr="00ED4C7F">
              <w:rPr>
                <w:rFonts w:ascii="Arial" w:hAnsi="Arial" w:cs="Arial"/>
              </w:rPr>
              <w:t>Governance</w:t>
            </w:r>
            <w:r w:rsidR="000A7E43" w:rsidRPr="00ED4C7F">
              <w:rPr>
                <w:rFonts w:ascii="Arial" w:hAnsi="Arial" w:cs="Arial"/>
              </w:rPr>
              <w:t xml:space="preserve"> model that has been set up through the UIECAC </w:t>
            </w:r>
            <w:r w:rsidR="00CE4766" w:rsidRPr="00ED4C7F">
              <w:rPr>
                <w:rFonts w:ascii="Arial" w:hAnsi="Arial" w:cs="Arial"/>
              </w:rPr>
              <w:t xml:space="preserve">having an </w:t>
            </w:r>
            <w:r w:rsidR="00ED4C7F" w:rsidRPr="00ED4C7F">
              <w:rPr>
                <w:rFonts w:ascii="Arial" w:hAnsi="Arial" w:cs="Arial"/>
              </w:rPr>
              <w:t>opportunity to share what we have been doing and collaborate.</w:t>
            </w:r>
            <w:r w:rsidR="000A7E43" w:rsidRPr="00ED4C7F">
              <w:rPr>
                <w:rFonts w:ascii="Arial" w:hAnsi="Arial" w:cs="Arial"/>
              </w:rPr>
              <w:t xml:space="preserve"> </w:t>
            </w:r>
          </w:p>
          <w:p w14:paraId="24BFC1B4" w14:textId="77777777" w:rsidR="000A7E43" w:rsidRPr="005247CE" w:rsidRDefault="000A7E43" w:rsidP="000A7E43">
            <w:pPr>
              <w:pStyle w:val="NoSpacing"/>
              <w:rPr>
                <w:rFonts w:ascii="Arial" w:hAnsi="Arial" w:cs="Arial"/>
                <w:b/>
                <w:bCs/>
                <w:sz w:val="24"/>
                <w:szCs w:val="24"/>
              </w:rPr>
            </w:pPr>
          </w:p>
          <w:p w14:paraId="28E52D12" w14:textId="5E36FEBD" w:rsidR="0031057A" w:rsidRDefault="0031057A" w:rsidP="0031057A">
            <w:pPr>
              <w:pStyle w:val="NoSpacing"/>
              <w:rPr>
                <w:rFonts w:ascii="Arial" w:hAnsi="Arial" w:cs="Arial"/>
                <w:b/>
                <w:bCs/>
              </w:rPr>
            </w:pPr>
            <w:r w:rsidRPr="000324C3">
              <w:rPr>
                <w:rFonts w:ascii="Arial" w:hAnsi="Arial" w:cs="Arial"/>
                <w:b/>
                <w:bCs/>
              </w:rPr>
              <w:t>Jim Spyropoulos (Executive Superintendent)</w:t>
            </w:r>
          </w:p>
          <w:p w14:paraId="7ED77E8F" w14:textId="77777777" w:rsidR="005B3EE3" w:rsidRPr="003F6374" w:rsidRDefault="005B3EE3" w:rsidP="0031057A">
            <w:pPr>
              <w:pStyle w:val="NoSpacing"/>
              <w:rPr>
                <w:rFonts w:ascii="Arial" w:hAnsi="Arial" w:cs="Arial"/>
                <w:b/>
                <w:bCs/>
              </w:rPr>
            </w:pPr>
          </w:p>
          <w:p w14:paraId="0BD19BEC" w14:textId="3195D0EF" w:rsidR="000A7E43" w:rsidRPr="008A7DF0" w:rsidRDefault="000A7E43" w:rsidP="000A7E43">
            <w:pPr>
              <w:pStyle w:val="NoSpacing"/>
              <w:numPr>
                <w:ilvl w:val="0"/>
                <w:numId w:val="37"/>
              </w:numPr>
              <w:rPr>
                <w:rFonts w:ascii="Arial" w:hAnsi="Arial" w:cs="Arial"/>
              </w:rPr>
            </w:pPr>
            <w:r w:rsidRPr="008A7DF0">
              <w:rPr>
                <w:rFonts w:ascii="Arial" w:hAnsi="Arial" w:cs="Arial"/>
              </w:rPr>
              <w:t xml:space="preserve">I would like to welcome a motion from this committee which would pass </w:t>
            </w:r>
            <w:r w:rsidR="00ED4C7F">
              <w:rPr>
                <w:rFonts w:ascii="Arial" w:hAnsi="Arial" w:cs="Arial"/>
              </w:rPr>
              <w:t>so</w:t>
            </w:r>
            <w:r w:rsidRPr="008A7DF0">
              <w:rPr>
                <w:rFonts w:ascii="Arial" w:hAnsi="Arial" w:cs="Arial"/>
              </w:rPr>
              <w:t xml:space="preserve"> staff </w:t>
            </w:r>
            <w:r w:rsidR="00ED4C7F">
              <w:rPr>
                <w:rFonts w:ascii="Arial" w:hAnsi="Arial" w:cs="Arial"/>
              </w:rPr>
              <w:t>could</w:t>
            </w:r>
            <w:r w:rsidRPr="008A7DF0">
              <w:rPr>
                <w:rFonts w:ascii="Arial" w:hAnsi="Arial" w:cs="Arial"/>
              </w:rPr>
              <w:t xml:space="preserve"> investigate any potential opportunity for Community Advisory </w:t>
            </w:r>
            <w:r w:rsidR="00ED4C7F" w:rsidRPr="008A7DF0">
              <w:rPr>
                <w:rFonts w:ascii="Arial" w:hAnsi="Arial" w:cs="Arial"/>
              </w:rPr>
              <w:t>Committees</w:t>
            </w:r>
            <w:r w:rsidRPr="008A7DF0">
              <w:rPr>
                <w:rFonts w:ascii="Arial" w:hAnsi="Arial" w:cs="Arial"/>
              </w:rPr>
              <w:t xml:space="preserve"> to </w:t>
            </w:r>
            <w:r w:rsidR="00ED4C7F" w:rsidRPr="008A7DF0">
              <w:rPr>
                <w:rFonts w:ascii="Arial" w:hAnsi="Arial" w:cs="Arial"/>
              </w:rPr>
              <w:t>collaborate</w:t>
            </w:r>
            <w:r w:rsidR="00ED4C7F">
              <w:rPr>
                <w:rFonts w:ascii="Arial" w:hAnsi="Arial" w:cs="Arial"/>
              </w:rPr>
              <w:t xml:space="preserve">. </w:t>
            </w:r>
            <w:r w:rsidRPr="008A7DF0">
              <w:rPr>
                <w:rFonts w:ascii="Arial" w:hAnsi="Arial" w:cs="Arial"/>
              </w:rPr>
              <w:t xml:space="preserve"> The importance in having that in a </w:t>
            </w:r>
            <w:r w:rsidR="00ED4C7F">
              <w:rPr>
                <w:rFonts w:ascii="Arial" w:hAnsi="Arial" w:cs="Arial"/>
              </w:rPr>
              <w:t xml:space="preserve">motion </w:t>
            </w:r>
            <w:r w:rsidRPr="008A7DF0">
              <w:rPr>
                <w:rFonts w:ascii="Arial" w:hAnsi="Arial" w:cs="Arial"/>
              </w:rPr>
              <w:t xml:space="preserve">would be </w:t>
            </w:r>
            <w:r w:rsidR="00ED4C7F">
              <w:rPr>
                <w:rFonts w:ascii="Arial" w:hAnsi="Arial" w:cs="Arial"/>
              </w:rPr>
              <w:t>directed</w:t>
            </w:r>
            <w:r w:rsidRPr="008A7DF0">
              <w:rPr>
                <w:rFonts w:ascii="Arial" w:hAnsi="Arial" w:cs="Arial"/>
              </w:rPr>
              <w:t xml:space="preserve"> right to the </w:t>
            </w:r>
            <w:r w:rsidR="00ED4C7F">
              <w:rPr>
                <w:rFonts w:ascii="Arial" w:hAnsi="Arial" w:cs="Arial"/>
              </w:rPr>
              <w:t>Board Trustees,</w:t>
            </w:r>
            <w:r w:rsidRPr="008A7DF0">
              <w:rPr>
                <w:rFonts w:ascii="Arial" w:hAnsi="Arial" w:cs="Arial"/>
              </w:rPr>
              <w:t xml:space="preserve"> so that they also </w:t>
            </w:r>
            <w:r w:rsidR="00ED4C7F">
              <w:rPr>
                <w:rFonts w:ascii="Arial" w:hAnsi="Arial" w:cs="Arial"/>
              </w:rPr>
              <w:t>see</w:t>
            </w:r>
            <w:r w:rsidRPr="008A7DF0">
              <w:rPr>
                <w:rFonts w:ascii="Arial" w:hAnsi="Arial" w:cs="Arial"/>
              </w:rPr>
              <w:t xml:space="preserve"> how important that work is and </w:t>
            </w:r>
            <w:r w:rsidR="00ED4C7F">
              <w:rPr>
                <w:rFonts w:ascii="Arial" w:hAnsi="Arial" w:cs="Arial"/>
              </w:rPr>
              <w:t>then</w:t>
            </w:r>
            <w:r w:rsidRPr="008A7DF0">
              <w:rPr>
                <w:rFonts w:ascii="Arial" w:hAnsi="Arial" w:cs="Arial"/>
              </w:rPr>
              <w:t xml:space="preserve"> at the next meeting through that </w:t>
            </w:r>
            <w:r w:rsidR="00ED4C7F">
              <w:rPr>
                <w:rFonts w:ascii="Arial" w:hAnsi="Arial" w:cs="Arial"/>
              </w:rPr>
              <w:t>motion</w:t>
            </w:r>
            <w:r w:rsidRPr="008A7DF0">
              <w:rPr>
                <w:rFonts w:ascii="Arial" w:hAnsi="Arial" w:cs="Arial"/>
              </w:rPr>
              <w:t>, perhaps I could bring back some follow up to you on how we can best accomplish</w:t>
            </w:r>
            <w:r w:rsidR="00294882" w:rsidRPr="008A7DF0">
              <w:rPr>
                <w:rFonts w:ascii="Arial" w:hAnsi="Arial" w:cs="Arial"/>
              </w:rPr>
              <w:t>.</w:t>
            </w:r>
          </w:p>
          <w:p w14:paraId="37500166" w14:textId="135287EA" w:rsidR="00294882" w:rsidRPr="008A7DF0" w:rsidRDefault="00294882" w:rsidP="00294882">
            <w:pPr>
              <w:pStyle w:val="NoSpacing"/>
              <w:ind w:left="360"/>
              <w:rPr>
                <w:rFonts w:ascii="Arial" w:hAnsi="Arial" w:cs="Arial"/>
                <w:b/>
                <w:bCs/>
              </w:rPr>
            </w:pPr>
          </w:p>
          <w:p w14:paraId="6034D806" w14:textId="54C26D07" w:rsidR="00294882" w:rsidRPr="008A7DF0" w:rsidRDefault="00294882" w:rsidP="00294882">
            <w:pPr>
              <w:pStyle w:val="NoSpacing"/>
              <w:rPr>
                <w:rFonts w:ascii="Arial" w:hAnsi="Arial" w:cs="Arial"/>
                <w:b/>
                <w:bCs/>
              </w:rPr>
            </w:pPr>
            <w:r w:rsidRPr="008A7DF0">
              <w:rPr>
                <w:rFonts w:ascii="Arial" w:hAnsi="Arial" w:cs="Arial"/>
                <w:b/>
                <w:bCs/>
              </w:rPr>
              <w:t>Tanya Senk</w:t>
            </w:r>
            <w:r w:rsidR="0031057A" w:rsidRPr="008A7DF0">
              <w:rPr>
                <w:rFonts w:ascii="Arial" w:hAnsi="Arial" w:cs="Arial"/>
                <w:b/>
                <w:bCs/>
              </w:rPr>
              <w:t xml:space="preserve"> (CAP</w:t>
            </w:r>
            <w:r w:rsidR="00022465">
              <w:rPr>
                <w:rFonts w:ascii="Arial" w:hAnsi="Arial" w:cs="Arial"/>
                <w:b/>
                <w:bCs/>
              </w:rPr>
              <w:t>, TDSB</w:t>
            </w:r>
            <w:r w:rsidR="0031057A" w:rsidRPr="008A7DF0">
              <w:rPr>
                <w:rFonts w:ascii="Arial" w:hAnsi="Arial" w:cs="Arial"/>
                <w:b/>
                <w:bCs/>
              </w:rPr>
              <w:t>)</w:t>
            </w:r>
          </w:p>
          <w:p w14:paraId="1CF570ED" w14:textId="4D480BF3" w:rsidR="00294882" w:rsidRPr="008A7DF0" w:rsidRDefault="00294882" w:rsidP="0031057A">
            <w:pPr>
              <w:pStyle w:val="NoSpacing"/>
              <w:numPr>
                <w:ilvl w:val="0"/>
                <w:numId w:val="37"/>
              </w:numPr>
              <w:rPr>
                <w:rFonts w:ascii="Arial" w:hAnsi="Arial" w:cs="Arial"/>
              </w:rPr>
            </w:pPr>
            <w:r w:rsidRPr="008A7DF0">
              <w:rPr>
                <w:rFonts w:ascii="Arial" w:hAnsi="Arial" w:cs="Arial"/>
              </w:rPr>
              <w:t xml:space="preserve">We need to bring </w:t>
            </w:r>
            <w:r w:rsidR="00022465">
              <w:rPr>
                <w:rFonts w:ascii="Arial" w:hAnsi="Arial" w:cs="Arial"/>
              </w:rPr>
              <w:t xml:space="preserve">Elder </w:t>
            </w:r>
            <w:r w:rsidR="0031057A" w:rsidRPr="008A7DF0">
              <w:rPr>
                <w:rFonts w:ascii="Arial" w:hAnsi="Arial" w:cs="Arial"/>
              </w:rPr>
              <w:t>Joanne Dallaire into t</w:t>
            </w:r>
            <w:r w:rsidRPr="008A7DF0">
              <w:rPr>
                <w:rFonts w:ascii="Arial" w:hAnsi="Arial" w:cs="Arial"/>
              </w:rPr>
              <w:t>he conversations once she is back to help move this forward.</w:t>
            </w:r>
          </w:p>
          <w:p w14:paraId="6CDE132F" w14:textId="3875622D" w:rsidR="000A32FD" w:rsidRDefault="000A32FD" w:rsidP="003F6374">
            <w:pPr>
              <w:pStyle w:val="NoSpacing"/>
              <w:rPr>
                <w:rFonts w:ascii="Arial" w:hAnsi="Arial" w:cs="Arial"/>
                <w:sz w:val="24"/>
                <w:szCs w:val="24"/>
              </w:rPr>
            </w:pPr>
          </w:p>
          <w:p w14:paraId="7AFEDC89" w14:textId="77777777" w:rsidR="0031057A" w:rsidRPr="008A7DF0" w:rsidRDefault="0031057A" w:rsidP="0031057A">
            <w:pPr>
              <w:pStyle w:val="NoSpacing"/>
              <w:rPr>
                <w:rFonts w:ascii="Arial" w:hAnsi="Arial" w:cs="Arial"/>
                <w:b/>
                <w:bCs/>
              </w:rPr>
            </w:pPr>
            <w:r w:rsidRPr="008A7DF0">
              <w:rPr>
                <w:rFonts w:ascii="Arial" w:hAnsi="Arial" w:cs="Arial"/>
                <w:b/>
                <w:bCs/>
              </w:rPr>
              <w:t>Jim Spyropoulos (Executive Superintendent)</w:t>
            </w:r>
          </w:p>
          <w:p w14:paraId="7D51FEEF" w14:textId="105DDFAB" w:rsidR="00294882" w:rsidRPr="008A7DF0" w:rsidRDefault="00294882" w:rsidP="008A7DF0">
            <w:pPr>
              <w:pStyle w:val="NoSpacing"/>
              <w:numPr>
                <w:ilvl w:val="0"/>
                <w:numId w:val="37"/>
              </w:numPr>
              <w:rPr>
                <w:rFonts w:ascii="Arial" w:hAnsi="Arial" w:cs="Arial"/>
              </w:rPr>
            </w:pPr>
            <w:r w:rsidRPr="008A7DF0">
              <w:rPr>
                <w:rFonts w:ascii="Arial" w:hAnsi="Arial" w:cs="Arial"/>
              </w:rPr>
              <w:t xml:space="preserve">That staff investigate opportunities for Community Advisory Committees to work together in support of priorities that are identified as in common </w:t>
            </w:r>
          </w:p>
          <w:p w14:paraId="7C5A67AD" w14:textId="33485FC5" w:rsidR="00294882" w:rsidRDefault="00294882" w:rsidP="003F6374">
            <w:pPr>
              <w:pStyle w:val="NoSpacing"/>
              <w:rPr>
                <w:rFonts w:ascii="Arial" w:hAnsi="Arial" w:cs="Arial"/>
                <w:sz w:val="24"/>
                <w:szCs w:val="24"/>
              </w:rPr>
            </w:pPr>
          </w:p>
          <w:p w14:paraId="7A8ECF38" w14:textId="3BCA10A2" w:rsidR="00294882" w:rsidRPr="008A7DF0" w:rsidRDefault="005E2064" w:rsidP="003F6374">
            <w:pPr>
              <w:pStyle w:val="NoSpacing"/>
              <w:rPr>
                <w:rFonts w:ascii="Arial" w:hAnsi="Arial" w:cs="Arial"/>
                <w:b/>
                <w:bCs/>
              </w:rPr>
            </w:pPr>
            <w:r w:rsidRPr="008A7DF0">
              <w:rPr>
                <w:rFonts w:ascii="Arial" w:hAnsi="Arial" w:cs="Arial"/>
                <w:b/>
                <w:bCs/>
              </w:rPr>
              <w:lastRenderedPageBreak/>
              <w:t>Dr. Susan Dion (York</w:t>
            </w:r>
            <w:r w:rsidR="008A7DF0" w:rsidRPr="008A7DF0">
              <w:rPr>
                <w:rFonts w:ascii="Arial" w:hAnsi="Arial" w:cs="Arial"/>
                <w:b/>
                <w:bCs/>
              </w:rPr>
              <w:t xml:space="preserve"> </w:t>
            </w:r>
            <w:r w:rsidRPr="008A7DF0">
              <w:rPr>
                <w:rFonts w:ascii="Arial" w:hAnsi="Arial" w:cs="Arial"/>
                <w:b/>
                <w:bCs/>
              </w:rPr>
              <w:t xml:space="preserve">U), </w:t>
            </w:r>
            <w:r w:rsidR="00294882" w:rsidRPr="008A7DF0">
              <w:rPr>
                <w:rFonts w:ascii="Arial" w:hAnsi="Arial" w:cs="Arial"/>
                <w:b/>
                <w:bCs/>
              </w:rPr>
              <w:t>– Motion to Forward</w:t>
            </w:r>
          </w:p>
          <w:p w14:paraId="72C0823C" w14:textId="67B24D32" w:rsidR="00294882" w:rsidRPr="008A7DF0" w:rsidRDefault="00294882" w:rsidP="00294882">
            <w:pPr>
              <w:pStyle w:val="NoSpacing"/>
              <w:numPr>
                <w:ilvl w:val="0"/>
                <w:numId w:val="37"/>
              </w:numPr>
              <w:rPr>
                <w:rFonts w:ascii="Arial" w:hAnsi="Arial" w:cs="Arial"/>
              </w:rPr>
            </w:pPr>
            <w:r w:rsidRPr="008A7DF0">
              <w:rPr>
                <w:rFonts w:ascii="Arial" w:hAnsi="Arial" w:cs="Arial"/>
              </w:rPr>
              <w:t>I would like to move forward with</w:t>
            </w:r>
            <w:r w:rsidR="0031057A" w:rsidRPr="008A7DF0">
              <w:rPr>
                <w:rFonts w:ascii="Arial" w:hAnsi="Arial" w:cs="Arial"/>
              </w:rPr>
              <w:t xml:space="preserve"> passing the </w:t>
            </w:r>
            <w:r w:rsidRPr="008A7DF0">
              <w:rPr>
                <w:rFonts w:ascii="Arial" w:hAnsi="Arial" w:cs="Arial"/>
              </w:rPr>
              <w:t>motion</w:t>
            </w:r>
            <w:r w:rsidR="0031057A" w:rsidRPr="008A7DF0">
              <w:rPr>
                <w:rFonts w:ascii="Arial" w:hAnsi="Arial" w:cs="Arial"/>
              </w:rPr>
              <w:t xml:space="preserve"> for staff to investigate</w:t>
            </w:r>
            <w:r w:rsidRPr="008A7DF0">
              <w:rPr>
                <w:rFonts w:ascii="Arial" w:hAnsi="Arial" w:cs="Arial"/>
              </w:rPr>
              <w:t xml:space="preserve"> opportunities for collaboration between Community Advisory </w:t>
            </w:r>
            <w:r w:rsidR="0031057A" w:rsidRPr="008A7DF0">
              <w:rPr>
                <w:rFonts w:ascii="Arial" w:hAnsi="Arial" w:cs="Arial"/>
              </w:rPr>
              <w:t>Committees.</w:t>
            </w:r>
          </w:p>
          <w:p w14:paraId="0F710A26" w14:textId="545700E8" w:rsidR="00294882" w:rsidRPr="008A7DF0" w:rsidRDefault="00294882" w:rsidP="00294882">
            <w:pPr>
              <w:pStyle w:val="NoSpacing"/>
              <w:numPr>
                <w:ilvl w:val="0"/>
                <w:numId w:val="37"/>
              </w:numPr>
              <w:rPr>
                <w:rFonts w:ascii="Arial" w:hAnsi="Arial" w:cs="Arial"/>
              </w:rPr>
            </w:pPr>
            <w:r w:rsidRPr="008A7DF0">
              <w:rPr>
                <w:rFonts w:ascii="Arial" w:hAnsi="Arial" w:cs="Arial"/>
              </w:rPr>
              <w:t xml:space="preserve">Bob Phillips </w:t>
            </w:r>
            <w:r w:rsidR="0031057A" w:rsidRPr="008A7DF0">
              <w:rPr>
                <w:rFonts w:ascii="Arial" w:hAnsi="Arial" w:cs="Arial"/>
              </w:rPr>
              <w:t>seconded the motion</w:t>
            </w:r>
          </w:p>
          <w:p w14:paraId="5A0DC5C7" w14:textId="560F1C09" w:rsidR="00DF1A07" w:rsidRPr="00152062" w:rsidRDefault="00DF1A07" w:rsidP="003F6374">
            <w:pPr>
              <w:pStyle w:val="NoSpacing"/>
              <w:rPr>
                <w:color w:val="FF0000"/>
              </w:rPr>
            </w:pPr>
          </w:p>
        </w:tc>
        <w:tc>
          <w:tcPr>
            <w:tcW w:w="2898" w:type="dxa"/>
          </w:tcPr>
          <w:p w14:paraId="5D694A65" w14:textId="77777777" w:rsidR="009F1AD0" w:rsidRPr="009319DA" w:rsidRDefault="009F1AD0" w:rsidP="003F6374"/>
        </w:tc>
      </w:tr>
      <w:tr w:rsidR="009F1AD0" w14:paraId="66463E95" w14:textId="77777777" w:rsidTr="003F6374">
        <w:tc>
          <w:tcPr>
            <w:tcW w:w="3510" w:type="dxa"/>
          </w:tcPr>
          <w:p w14:paraId="64A4DD37" w14:textId="77777777" w:rsidR="009F1AD0" w:rsidRPr="00A834A2" w:rsidRDefault="009F1AD0" w:rsidP="003F6374">
            <w:pPr>
              <w:rPr>
                <w:rFonts w:cs="Arial"/>
                <w:bCs/>
                <w:szCs w:val="24"/>
              </w:rPr>
            </w:pPr>
            <w:r w:rsidRPr="00A834A2">
              <w:rPr>
                <w:rFonts w:cs="Arial"/>
                <w:bCs/>
                <w:szCs w:val="24"/>
              </w:rPr>
              <w:lastRenderedPageBreak/>
              <w:t>New and Other Business</w:t>
            </w:r>
          </w:p>
          <w:p w14:paraId="23C77128" w14:textId="77777777" w:rsidR="009F1AD0" w:rsidRPr="00FF0810" w:rsidRDefault="009F1AD0" w:rsidP="003F6374">
            <w:pPr>
              <w:rPr>
                <w:rFonts w:cs="Arial"/>
                <w:b/>
                <w:color w:val="E36C0A" w:themeColor="accent6" w:themeShade="BF"/>
                <w:szCs w:val="24"/>
                <w:u w:val="single"/>
              </w:rPr>
            </w:pPr>
          </w:p>
          <w:p w14:paraId="354CCDC5" w14:textId="77777777" w:rsidR="009F1AD0" w:rsidRPr="00FF0810" w:rsidRDefault="009F1AD0" w:rsidP="003F6374">
            <w:pPr>
              <w:rPr>
                <w:rFonts w:cs="Arial"/>
                <w:b/>
                <w:color w:val="E36C0A" w:themeColor="accent6" w:themeShade="BF"/>
                <w:szCs w:val="24"/>
                <w:u w:val="single"/>
              </w:rPr>
            </w:pPr>
          </w:p>
        </w:tc>
        <w:tc>
          <w:tcPr>
            <w:tcW w:w="8208" w:type="dxa"/>
          </w:tcPr>
          <w:p w14:paraId="57D3A769" w14:textId="6DCA5776" w:rsidR="00F7705B" w:rsidRDefault="00F7705B" w:rsidP="003F6374">
            <w:pPr>
              <w:pStyle w:val="NoSpacing"/>
            </w:pPr>
          </w:p>
          <w:p w14:paraId="5E7EC7EB" w14:textId="1CEECB8A" w:rsidR="004E5A4E" w:rsidRPr="00022465" w:rsidRDefault="007436A3" w:rsidP="003F6374">
            <w:pPr>
              <w:pStyle w:val="NoSpacing"/>
              <w:jc w:val="both"/>
              <w:rPr>
                <w:rFonts w:ascii="Arial" w:hAnsi="Arial" w:cs="Arial"/>
                <w:bCs/>
              </w:rPr>
            </w:pPr>
            <w:r w:rsidRPr="00022465">
              <w:rPr>
                <w:rFonts w:ascii="Arial" w:hAnsi="Arial" w:cs="Arial"/>
                <w:bCs/>
              </w:rPr>
              <w:t xml:space="preserve">No New and other business </w:t>
            </w:r>
          </w:p>
        </w:tc>
        <w:tc>
          <w:tcPr>
            <w:tcW w:w="2898" w:type="dxa"/>
          </w:tcPr>
          <w:p w14:paraId="40C87BE8" w14:textId="77777777" w:rsidR="009F1AD0" w:rsidRPr="009319DA" w:rsidRDefault="009F1AD0" w:rsidP="003F6374"/>
        </w:tc>
      </w:tr>
      <w:tr w:rsidR="009F1AD0" w14:paraId="19A76ADB" w14:textId="77777777" w:rsidTr="003F6374">
        <w:tc>
          <w:tcPr>
            <w:tcW w:w="3510" w:type="dxa"/>
          </w:tcPr>
          <w:p w14:paraId="2FDBC906" w14:textId="77777777" w:rsidR="009F1AD0" w:rsidRPr="00152A3A" w:rsidRDefault="009F1AD0" w:rsidP="003F6374">
            <w:pPr>
              <w:rPr>
                <w:rFonts w:cs="Arial"/>
                <w:szCs w:val="24"/>
              </w:rPr>
            </w:pPr>
            <w:r>
              <w:rPr>
                <w:rFonts w:cs="Arial"/>
                <w:szCs w:val="24"/>
              </w:rPr>
              <w:t>Future Topics:</w:t>
            </w:r>
          </w:p>
        </w:tc>
        <w:tc>
          <w:tcPr>
            <w:tcW w:w="8208" w:type="dxa"/>
          </w:tcPr>
          <w:p w14:paraId="1DBBBE6D" w14:textId="1594B4EC" w:rsidR="009F1AD0" w:rsidRPr="00022465" w:rsidRDefault="003F6374" w:rsidP="003F6374">
            <w:pPr>
              <w:rPr>
                <w:rFonts w:cs="Arial"/>
                <w:sz w:val="22"/>
              </w:rPr>
            </w:pPr>
            <w:r w:rsidRPr="00022465">
              <w:rPr>
                <w:rFonts w:cs="Arial"/>
                <w:sz w:val="22"/>
              </w:rPr>
              <w:t>Indigenous Board Trustee</w:t>
            </w:r>
          </w:p>
          <w:p w14:paraId="6D67625A" w14:textId="7550C2C8" w:rsidR="0031057A" w:rsidRPr="00022465" w:rsidRDefault="0031057A" w:rsidP="0031057A">
            <w:pPr>
              <w:pStyle w:val="NoSpacing"/>
              <w:rPr>
                <w:rFonts w:ascii="Arial" w:hAnsi="Arial" w:cs="Arial"/>
              </w:rPr>
            </w:pPr>
            <w:r w:rsidRPr="00022465">
              <w:rPr>
                <w:rFonts w:ascii="Arial" w:hAnsi="Arial" w:cs="Arial"/>
              </w:rPr>
              <w:t>Motion for staff to investigate opportunities for collaboration between Community Advisory Committees. Discussion to be tabled with Joanne Dallaire</w:t>
            </w:r>
            <w:r w:rsidR="00E17AC1">
              <w:rPr>
                <w:rFonts w:ascii="Arial" w:hAnsi="Arial" w:cs="Arial"/>
              </w:rPr>
              <w:t>.</w:t>
            </w:r>
          </w:p>
          <w:p w14:paraId="04ED8C71" w14:textId="728867E3" w:rsidR="0031057A" w:rsidRPr="0031057A" w:rsidRDefault="0031057A" w:rsidP="003F6374">
            <w:pPr>
              <w:rPr>
                <w:rFonts w:cs="Arial"/>
                <w:szCs w:val="24"/>
                <w:lang w:val="en-CA"/>
              </w:rPr>
            </w:pPr>
          </w:p>
          <w:p w14:paraId="46852DDE" w14:textId="77777777" w:rsidR="009F1AD0" w:rsidRPr="00FF0810" w:rsidRDefault="009F1AD0" w:rsidP="003F6374">
            <w:pPr>
              <w:rPr>
                <w:rFonts w:cs="Arial"/>
                <w:color w:val="E36C0A" w:themeColor="accent6" w:themeShade="BF"/>
                <w:szCs w:val="24"/>
              </w:rPr>
            </w:pPr>
          </w:p>
        </w:tc>
        <w:tc>
          <w:tcPr>
            <w:tcW w:w="2898" w:type="dxa"/>
          </w:tcPr>
          <w:p w14:paraId="7E3D886B" w14:textId="77777777" w:rsidR="009F1AD0" w:rsidRPr="009319DA" w:rsidRDefault="009F1AD0" w:rsidP="003F6374"/>
        </w:tc>
      </w:tr>
      <w:tr w:rsidR="009F1AD0" w14:paraId="0E3D6828" w14:textId="77777777" w:rsidTr="003F6374">
        <w:tc>
          <w:tcPr>
            <w:tcW w:w="3510" w:type="dxa"/>
          </w:tcPr>
          <w:p w14:paraId="492BE65C" w14:textId="77777777" w:rsidR="009F1AD0" w:rsidRPr="006F54DC" w:rsidRDefault="009F1AD0" w:rsidP="003F6374">
            <w:pPr>
              <w:rPr>
                <w:rFonts w:cs="Arial"/>
                <w:szCs w:val="24"/>
              </w:rPr>
            </w:pPr>
            <w:r w:rsidRPr="006F54DC">
              <w:rPr>
                <w:rFonts w:cs="Arial"/>
                <w:szCs w:val="24"/>
              </w:rPr>
              <w:t>Traditional Closing:</w:t>
            </w:r>
          </w:p>
        </w:tc>
        <w:tc>
          <w:tcPr>
            <w:tcW w:w="8208" w:type="dxa"/>
          </w:tcPr>
          <w:p w14:paraId="34313648" w14:textId="2A134584" w:rsidR="009F1AD0" w:rsidRPr="006F54DC" w:rsidRDefault="00274F9C" w:rsidP="003F6374">
            <w:pPr>
              <w:rPr>
                <w:rFonts w:cs="Arial"/>
                <w:szCs w:val="24"/>
              </w:rPr>
            </w:pPr>
            <w:r>
              <w:rPr>
                <w:rFonts w:cs="Arial"/>
                <w:szCs w:val="24"/>
              </w:rPr>
              <w:t>Tanya Senk</w:t>
            </w:r>
            <w:r w:rsidR="009F1AD0">
              <w:rPr>
                <w:rFonts w:cs="Arial"/>
                <w:szCs w:val="24"/>
              </w:rPr>
              <w:t xml:space="preserve"> closed</w:t>
            </w:r>
            <w:r w:rsidR="00E17AC1">
              <w:rPr>
                <w:rFonts w:cs="Arial"/>
                <w:szCs w:val="24"/>
              </w:rPr>
              <w:t>.</w:t>
            </w:r>
          </w:p>
        </w:tc>
        <w:tc>
          <w:tcPr>
            <w:tcW w:w="2898" w:type="dxa"/>
          </w:tcPr>
          <w:p w14:paraId="5EFC4058" w14:textId="77777777" w:rsidR="009F1AD0" w:rsidRPr="009319DA" w:rsidRDefault="009F1AD0" w:rsidP="003F6374"/>
        </w:tc>
      </w:tr>
      <w:tr w:rsidR="001E3739" w14:paraId="6EE49222" w14:textId="77777777" w:rsidTr="003F6374">
        <w:tc>
          <w:tcPr>
            <w:tcW w:w="3510" w:type="dxa"/>
            <w:shd w:val="clear" w:color="auto" w:fill="D6E3BC" w:themeFill="accent3" w:themeFillTint="66"/>
          </w:tcPr>
          <w:p w14:paraId="64D1877E" w14:textId="77777777" w:rsidR="001E3739" w:rsidRPr="002B02AD" w:rsidRDefault="001E3739" w:rsidP="003F6374">
            <w:pPr>
              <w:rPr>
                <w:b/>
              </w:rPr>
            </w:pPr>
            <w:r w:rsidRPr="002B02AD">
              <w:rPr>
                <w:b/>
              </w:rPr>
              <w:t>Adjournment</w:t>
            </w:r>
          </w:p>
        </w:tc>
        <w:tc>
          <w:tcPr>
            <w:tcW w:w="8208" w:type="dxa"/>
            <w:shd w:val="clear" w:color="auto" w:fill="D6E3BC" w:themeFill="accent3" w:themeFillTint="66"/>
          </w:tcPr>
          <w:p w14:paraId="5547D91E" w14:textId="2862E9BD" w:rsidR="001E3739" w:rsidRPr="001A0BC5" w:rsidRDefault="001E3739" w:rsidP="003F6374">
            <w:r w:rsidRPr="006F54DC">
              <w:rPr>
                <w:rFonts w:cs="Arial"/>
                <w:szCs w:val="24"/>
              </w:rPr>
              <w:t xml:space="preserve">The next UICAC will be on </w:t>
            </w:r>
            <w:r w:rsidR="00274F9C">
              <w:rPr>
                <w:rFonts w:cs="Arial"/>
                <w:szCs w:val="24"/>
              </w:rPr>
              <w:t>April 20</w:t>
            </w:r>
            <w:r w:rsidRPr="006F54DC">
              <w:rPr>
                <w:rFonts w:cs="Arial"/>
                <w:szCs w:val="24"/>
              </w:rPr>
              <w:t>, 202</w:t>
            </w:r>
            <w:r w:rsidR="009806F1">
              <w:rPr>
                <w:rFonts w:cs="Arial"/>
                <w:szCs w:val="24"/>
              </w:rPr>
              <w:t>1</w:t>
            </w:r>
            <w:r>
              <w:rPr>
                <w:rFonts w:cs="Arial"/>
                <w:szCs w:val="24"/>
              </w:rPr>
              <w:t xml:space="preserve"> @ 6:00pm on Zoom.</w:t>
            </w:r>
          </w:p>
        </w:tc>
        <w:tc>
          <w:tcPr>
            <w:tcW w:w="2898" w:type="dxa"/>
            <w:shd w:val="clear" w:color="auto" w:fill="D6E3BC" w:themeFill="accent3" w:themeFillTint="66"/>
          </w:tcPr>
          <w:p w14:paraId="406146C4" w14:textId="77777777" w:rsidR="001E3739" w:rsidRPr="001A0BC5" w:rsidRDefault="001E3739" w:rsidP="003F6374">
            <w:pPr>
              <w:rPr>
                <w:b/>
                <w:color w:val="000000" w:themeColor="text1"/>
              </w:rPr>
            </w:pPr>
          </w:p>
        </w:tc>
      </w:tr>
    </w:tbl>
    <w:p w14:paraId="51C726C0" w14:textId="2DE641B2" w:rsidR="009319DA" w:rsidRPr="009319DA" w:rsidRDefault="003F6374" w:rsidP="009319DA">
      <w:pPr>
        <w:rPr>
          <w:b/>
        </w:rPr>
      </w:pPr>
      <w:r>
        <w:rPr>
          <w:b/>
        </w:rPr>
        <w:br w:type="textWrapping" w:clear="all"/>
      </w:r>
    </w:p>
    <w:sectPr w:rsidR="009319DA" w:rsidRPr="009319DA"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C9B0" w14:textId="77777777" w:rsidR="00686EE3" w:rsidRDefault="00686EE3" w:rsidP="009319DA">
      <w:pPr>
        <w:spacing w:before="0" w:after="0" w:line="240" w:lineRule="auto"/>
      </w:pPr>
      <w:r>
        <w:separator/>
      </w:r>
    </w:p>
  </w:endnote>
  <w:endnote w:type="continuationSeparator" w:id="0">
    <w:p w14:paraId="76BBA225" w14:textId="77777777" w:rsidR="00686EE3" w:rsidRDefault="00686EE3" w:rsidP="0093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39119EA6" w14:textId="77777777" w:rsidR="000E6873" w:rsidRDefault="000E6873" w:rsidP="0093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77339" w14:textId="77777777" w:rsidR="00686EE3" w:rsidRDefault="00686EE3" w:rsidP="009319DA">
      <w:pPr>
        <w:spacing w:before="0" w:after="0" w:line="240" w:lineRule="auto"/>
      </w:pPr>
      <w:r>
        <w:separator/>
      </w:r>
    </w:p>
  </w:footnote>
  <w:footnote w:type="continuationSeparator" w:id="0">
    <w:p w14:paraId="75CEDE98" w14:textId="77777777" w:rsidR="00686EE3" w:rsidRDefault="00686EE3" w:rsidP="009319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CF5"/>
    <w:multiLevelType w:val="hybridMultilevel"/>
    <w:tmpl w:val="E8583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E7E91"/>
    <w:multiLevelType w:val="hybridMultilevel"/>
    <w:tmpl w:val="B98A9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123B4"/>
    <w:multiLevelType w:val="hybridMultilevel"/>
    <w:tmpl w:val="E01AD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A249DB"/>
    <w:multiLevelType w:val="hybridMultilevel"/>
    <w:tmpl w:val="723005E6"/>
    <w:lvl w:ilvl="0" w:tplc="88D49164">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F160C"/>
    <w:multiLevelType w:val="hybridMultilevel"/>
    <w:tmpl w:val="EEBC5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156B87"/>
    <w:multiLevelType w:val="hybridMultilevel"/>
    <w:tmpl w:val="ED849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5218F3"/>
    <w:multiLevelType w:val="hybridMultilevel"/>
    <w:tmpl w:val="1FBE1B6C"/>
    <w:lvl w:ilvl="0" w:tplc="80C6CD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E05AB"/>
    <w:multiLevelType w:val="hybridMultilevel"/>
    <w:tmpl w:val="3020818E"/>
    <w:lvl w:ilvl="0" w:tplc="B99661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381BD2"/>
    <w:multiLevelType w:val="hybridMultilevel"/>
    <w:tmpl w:val="B08EE6D8"/>
    <w:lvl w:ilvl="0" w:tplc="7C3EEB6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30D0E3C"/>
    <w:multiLevelType w:val="hybridMultilevel"/>
    <w:tmpl w:val="ECE22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7F6EB2"/>
    <w:multiLevelType w:val="hybridMultilevel"/>
    <w:tmpl w:val="13561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626B4"/>
    <w:multiLevelType w:val="hybridMultilevel"/>
    <w:tmpl w:val="A6BACF3A"/>
    <w:lvl w:ilvl="0" w:tplc="7458DB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1223E"/>
    <w:multiLevelType w:val="hybridMultilevel"/>
    <w:tmpl w:val="FE302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B63067"/>
    <w:multiLevelType w:val="hybridMultilevel"/>
    <w:tmpl w:val="3FDAF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0332A9"/>
    <w:multiLevelType w:val="hybridMultilevel"/>
    <w:tmpl w:val="CA3E234E"/>
    <w:lvl w:ilvl="0" w:tplc="C31245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E5650C"/>
    <w:multiLevelType w:val="hybridMultilevel"/>
    <w:tmpl w:val="9F04E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8A0562"/>
    <w:multiLevelType w:val="hybridMultilevel"/>
    <w:tmpl w:val="6E5A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281256"/>
    <w:multiLevelType w:val="hybridMultilevel"/>
    <w:tmpl w:val="5816DA84"/>
    <w:lvl w:ilvl="0" w:tplc="87D0BBA2">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88F0755"/>
    <w:multiLevelType w:val="hybridMultilevel"/>
    <w:tmpl w:val="AAD0A272"/>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8DA444F"/>
    <w:multiLevelType w:val="hybridMultilevel"/>
    <w:tmpl w:val="7F6E15BC"/>
    <w:lvl w:ilvl="0" w:tplc="9BB6354E">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B01AE8"/>
    <w:multiLevelType w:val="hybridMultilevel"/>
    <w:tmpl w:val="B45CB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AB7B02"/>
    <w:multiLevelType w:val="hybridMultilevel"/>
    <w:tmpl w:val="9980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DC2C55"/>
    <w:multiLevelType w:val="hybridMultilevel"/>
    <w:tmpl w:val="5AC84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001988"/>
    <w:multiLevelType w:val="hybridMultilevel"/>
    <w:tmpl w:val="40046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D62BE9"/>
    <w:multiLevelType w:val="hybridMultilevel"/>
    <w:tmpl w:val="BE5EB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B928AA"/>
    <w:multiLevelType w:val="hybridMultilevel"/>
    <w:tmpl w:val="8CAE9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43673E3"/>
    <w:multiLevelType w:val="hybridMultilevel"/>
    <w:tmpl w:val="95F8F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4F100C"/>
    <w:multiLevelType w:val="hybridMultilevel"/>
    <w:tmpl w:val="A8C07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D93C28"/>
    <w:multiLevelType w:val="hybridMultilevel"/>
    <w:tmpl w:val="114E4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235C82"/>
    <w:multiLevelType w:val="hybridMultilevel"/>
    <w:tmpl w:val="59E40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9531C8"/>
    <w:multiLevelType w:val="hybridMultilevel"/>
    <w:tmpl w:val="0CB4D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861276"/>
    <w:multiLevelType w:val="hybridMultilevel"/>
    <w:tmpl w:val="BF166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812A8F"/>
    <w:multiLevelType w:val="hybridMultilevel"/>
    <w:tmpl w:val="0DDE5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105062"/>
    <w:multiLevelType w:val="hybridMultilevel"/>
    <w:tmpl w:val="1A0EF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7E498F"/>
    <w:multiLevelType w:val="hybridMultilevel"/>
    <w:tmpl w:val="29225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CD4D14"/>
    <w:multiLevelType w:val="hybridMultilevel"/>
    <w:tmpl w:val="EC9E205C"/>
    <w:lvl w:ilvl="0" w:tplc="E91EBB1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DA72CE"/>
    <w:multiLevelType w:val="hybridMultilevel"/>
    <w:tmpl w:val="A372E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7D4956"/>
    <w:multiLevelType w:val="hybridMultilevel"/>
    <w:tmpl w:val="90C8E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9B6268"/>
    <w:multiLevelType w:val="hybridMultilevel"/>
    <w:tmpl w:val="E4F65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36"/>
  </w:num>
  <w:num w:numId="5">
    <w:abstractNumId w:val="7"/>
  </w:num>
  <w:num w:numId="6">
    <w:abstractNumId w:val="29"/>
  </w:num>
  <w:num w:numId="7">
    <w:abstractNumId w:val="1"/>
  </w:num>
  <w:num w:numId="8">
    <w:abstractNumId w:val="31"/>
  </w:num>
  <w:num w:numId="9">
    <w:abstractNumId w:val="34"/>
  </w:num>
  <w:num w:numId="10">
    <w:abstractNumId w:val="32"/>
  </w:num>
  <w:num w:numId="11">
    <w:abstractNumId w:val="5"/>
  </w:num>
  <w:num w:numId="12">
    <w:abstractNumId w:val="12"/>
  </w:num>
  <w:num w:numId="13">
    <w:abstractNumId w:val="27"/>
  </w:num>
  <w:num w:numId="14">
    <w:abstractNumId w:val="8"/>
  </w:num>
  <w:num w:numId="15">
    <w:abstractNumId w:val="25"/>
  </w:num>
  <w:num w:numId="16">
    <w:abstractNumId w:val="4"/>
  </w:num>
  <w:num w:numId="17">
    <w:abstractNumId w:val="14"/>
  </w:num>
  <w:num w:numId="18">
    <w:abstractNumId w:val="16"/>
  </w:num>
  <w:num w:numId="19">
    <w:abstractNumId w:val="38"/>
  </w:num>
  <w:num w:numId="20">
    <w:abstractNumId w:val="13"/>
  </w:num>
  <w:num w:numId="21">
    <w:abstractNumId w:val="30"/>
  </w:num>
  <w:num w:numId="22">
    <w:abstractNumId w:val="6"/>
  </w:num>
  <w:num w:numId="23">
    <w:abstractNumId w:val="0"/>
  </w:num>
  <w:num w:numId="24">
    <w:abstractNumId w:val="15"/>
  </w:num>
  <w:num w:numId="25">
    <w:abstractNumId w:val="9"/>
  </w:num>
  <w:num w:numId="26">
    <w:abstractNumId w:val="10"/>
  </w:num>
  <w:num w:numId="27">
    <w:abstractNumId w:val="21"/>
  </w:num>
  <w:num w:numId="28">
    <w:abstractNumId w:val="11"/>
  </w:num>
  <w:num w:numId="29">
    <w:abstractNumId w:val="18"/>
  </w:num>
  <w:num w:numId="30">
    <w:abstractNumId w:val="26"/>
  </w:num>
  <w:num w:numId="31">
    <w:abstractNumId w:val="23"/>
  </w:num>
  <w:num w:numId="32">
    <w:abstractNumId w:val="24"/>
  </w:num>
  <w:num w:numId="33">
    <w:abstractNumId w:val="33"/>
  </w:num>
  <w:num w:numId="34">
    <w:abstractNumId w:val="22"/>
  </w:num>
  <w:num w:numId="35">
    <w:abstractNumId w:val="28"/>
  </w:num>
  <w:num w:numId="36">
    <w:abstractNumId w:val="2"/>
  </w:num>
  <w:num w:numId="37">
    <w:abstractNumId w:val="37"/>
  </w:num>
  <w:num w:numId="38">
    <w:abstractNumId w:val="17"/>
  </w:num>
  <w:num w:numId="39">
    <w:abstractNumId w:val="20"/>
  </w:num>
  <w:num w:numId="40">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1795F"/>
    <w:rsid w:val="00022465"/>
    <w:rsid w:val="00024D44"/>
    <w:rsid w:val="00025D69"/>
    <w:rsid w:val="000324C3"/>
    <w:rsid w:val="00035F3B"/>
    <w:rsid w:val="000467B9"/>
    <w:rsid w:val="00047F77"/>
    <w:rsid w:val="0005053D"/>
    <w:rsid w:val="00050B76"/>
    <w:rsid w:val="00051DE7"/>
    <w:rsid w:val="00054884"/>
    <w:rsid w:val="000574D2"/>
    <w:rsid w:val="00075A65"/>
    <w:rsid w:val="00076BE3"/>
    <w:rsid w:val="00080D73"/>
    <w:rsid w:val="00083351"/>
    <w:rsid w:val="000868DF"/>
    <w:rsid w:val="00096439"/>
    <w:rsid w:val="000A32FD"/>
    <w:rsid w:val="000A5E8D"/>
    <w:rsid w:val="000A7A1E"/>
    <w:rsid w:val="000A7E43"/>
    <w:rsid w:val="000B006B"/>
    <w:rsid w:val="000B0B21"/>
    <w:rsid w:val="000B1937"/>
    <w:rsid w:val="000C78F3"/>
    <w:rsid w:val="000E1DEF"/>
    <w:rsid w:val="000E5648"/>
    <w:rsid w:val="000E5B58"/>
    <w:rsid w:val="000E6706"/>
    <w:rsid w:val="000E6873"/>
    <w:rsid w:val="000E6ADB"/>
    <w:rsid w:val="000E7AD5"/>
    <w:rsid w:val="00111B6F"/>
    <w:rsid w:val="001239C6"/>
    <w:rsid w:val="001250D1"/>
    <w:rsid w:val="00125509"/>
    <w:rsid w:val="001329C0"/>
    <w:rsid w:val="00133C63"/>
    <w:rsid w:val="00152062"/>
    <w:rsid w:val="00154175"/>
    <w:rsid w:val="00167612"/>
    <w:rsid w:val="00167EC3"/>
    <w:rsid w:val="001752CF"/>
    <w:rsid w:val="0018011A"/>
    <w:rsid w:val="00183811"/>
    <w:rsid w:val="00185E06"/>
    <w:rsid w:val="00195117"/>
    <w:rsid w:val="001A0BC5"/>
    <w:rsid w:val="001A6AFD"/>
    <w:rsid w:val="001D5897"/>
    <w:rsid w:val="001E3739"/>
    <w:rsid w:val="00201AF5"/>
    <w:rsid w:val="00202B81"/>
    <w:rsid w:val="00206FD5"/>
    <w:rsid w:val="00222531"/>
    <w:rsid w:val="0022333A"/>
    <w:rsid w:val="00223933"/>
    <w:rsid w:val="002335F7"/>
    <w:rsid w:val="0024366B"/>
    <w:rsid w:val="002530FF"/>
    <w:rsid w:val="00253F71"/>
    <w:rsid w:val="0025635D"/>
    <w:rsid w:val="00271356"/>
    <w:rsid w:val="00274F9C"/>
    <w:rsid w:val="002765A9"/>
    <w:rsid w:val="00282A1A"/>
    <w:rsid w:val="00283951"/>
    <w:rsid w:val="00294882"/>
    <w:rsid w:val="002A25FF"/>
    <w:rsid w:val="002A6196"/>
    <w:rsid w:val="002A6D4C"/>
    <w:rsid w:val="002A72E1"/>
    <w:rsid w:val="002B02AD"/>
    <w:rsid w:val="002B18CD"/>
    <w:rsid w:val="002C42D5"/>
    <w:rsid w:val="002D2E8D"/>
    <w:rsid w:val="002D5887"/>
    <w:rsid w:val="002E2E6D"/>
    <w:rsid w:val="002E40DA"/>
    <w:rsid w:val="002F3D98"/>
    <w:rsid w:val="002F7AF2"/>
    <w:rsid w:val="0030181E"/>
    <w:rsid w:val="00302239"/>
    <w:rsid w:val="00310065"/>
    <w:rsid w:val="0031057A"/>
    <w:rsid w:val="00333660"/>
    <w:rsid w:val="00333FAC"/>
    <w:rsid w:val="0033433E"/>
    <w:rsid w:val="0034088C"/>
    <w:rsid w:val="00343F1B"/>
    <w:rsid w:val="003456F4"/>
    <w:rsid w:val="003542E5"/>
    <w:rsid w:val="0035651B"/>
    <w:rsid w:val="00357479"/>
    <w:rsid w:val="00357F63"/>
    <w:rsid w:val="003608F5"/>
    <w:rsid w:val="003675B2"/>
    <w:rsid w:val="00370927"/>
    <w:rsid w:val="003753D0"/>
    <w:rsid w:val="0037682E"/>
    <w:rsid w:val="003858E4"/>
    <w:rsid w:val="00385C66"/>
    <w:rsid w:val="00391510"/>
    <w:rsid w:val="0039736A"/>
    <w:rsid w:val="003A07D3"/>
    <w:rsid w:val="003A5398"/>
    <w:rsid w:val="003E18FD"/>
    <w:rsid w:val="003E383D"/>
    <w:rsid w:val="003E6370"/>
    <w:rsid w:val="003F37FB"/>
    <w:rsid w:val="003F6374"/>
    <w:rsid w:val="003F7BC3"/>
    <w:rsid w:val="004001BA"/>
    <w:rsid w:val="00400CFC"/>
    <w:rsid w:val="0040340D"/>
    <w:rsid w:val="00406652"/>
    <w:rsid w:val="00407729"/>
    <w:rsid w:val="00415DA7"/>
    <w:rsid w:val="00442493"/>
    <w:rsid w:val="00442D48"/>
    <w:rsid w:val="00450EAA"/>
    <w:rsid w:val="0045187A"/>
    <w:rsid w:val="004521A7"/>
    <w:rsid w:val="004541B0"/>
    <w:rsid w:val="0046072A"/>
    <w:rsid w:val="00477D3B"/>
    <w:rsid w:val="00483BA9"/>
    <w:rsid w:val="0049529F"/>
    <w:rsid w:val="004A08E5"/>
    <w:rsid w:val="004A2A84"/>
    <w:rsid w:val="004A5421"/>
    <w:rsid w:val="004C2170"/>
    <w:rsid w:val="004C2D85"/>
    <w:rsid w:val="004C528A"/>
    <w:rsid w:val="004D28CC"/>
    <w:rsid w:val="004E5A4E"/>
    <w:rsid w:val="004E5C74"/>
    <w:rsid w:val="004F51F7"/>
    <w:rsid w:val="004F7382"/>
    <w:rsid w:val="00504855"/>
    <w:rsid w:val="005075E5"/>
    <w:rsid w:val="005247CE"/>
    <w:rsid w:val="00544447"/>
    <w:rsid w:val="00544508"/>
    <w:rsid w:val="00550128"/>
    <w:rsid w:val="005577B2"/>
    <w:rsid w:val="005769B2"/>
    <w:rsid w:val="005867DB"/>
    <w:rsid w:val="00586AE1"/>
    <w:rsid w:val="005962F7"/>
    <w:rsid w:val="00597749"/>
    <w:rsid w:val="005A2873"/>
    <w:rsid w:val="005A3835"/>
    <w:rsid w:val="005B3EE3"/>
    <w:rsid w:val="005B4322"/>
    <w:rsid w:val="005B4BB0"/>
    <w:rsid w:val="005C13B1"/>
    <w:rsid w:val="005C16B7"/>
    <w:rsid w:val="005C3774"/>
    <w:rsid w:val="005D2E4A"/>
    <w:rsid w:val="005E2064"/>
    <w:rsid w:val="005E2A83"/>
    <w:rsid w:val="005F10D4"/>
    <w:rsid w:val="005F4EA2"/>
    <w:rsid w:val="005F7F1B"/>
    <w:rsid w:val="00606046"/>
    <w:rsid w:val="00607EB3"/>
    <w:rsid w:val="006218F7"/>
    <w:rsid w:val="00622CB1"/>
    <w:rsid w:val="0062381E"/>
    <w:rsid w:val="0063724C"/>
    <w:rsid w:val="00637E32"/>
    <w:rsid w:val="00643BD6"/>
    <w:rsid w:val="0064476E"/>
    <w:rsid w:val="006504E9"/>
    <w:rsid w:val="00652BC8"/>
    <w:rsid w:val="00652C63"/>
    <w:rsid w:val="006700EA"/>
    <w:rsid w:val="00674490"/>
    <w:rsid w:val="00676603"/>
    <w:rsid w:val="00686EE3"/>
    <w:rsid w:val="006971B8"/>
    <w:rsid w:val="006A37C0"/>
    <w:rsid w:val="006A5462"/>
    <w:rsid w:val="006A7386"/>
    <w:rsid w:val="006B16BB"/>
    <w:rsid w:val="006B2383"/>
    <w:rsid w:val="006B7C68"/>
    <w:rsid w:val="006D114C"/>
    <w:rsid w:val="006D164C"/>
    <w:rsid w:val="006E132B"/>
    <w:rsid w:val="006E3794"/>
    <w:rsid w:val="006E3F5D"/>
    <w:rsid w:val="007001D6"/>
    <w:rsid w:val="00701329"/>
    <w:rsid w:val="00704D98"/>
    <w:rsid w:val="00704DD9"/>
    <w:rsid w:val="00710435"/>
    <w:rsid w:val="00710828"/>
    <w:rsid w:val="0071177F"/>
    <w:rsid w:val="00716A7F"/>
    <w:rsid w:val="007263FC"/>
    <w:rsid w:val="00734462"/>
    <w:rsid w:val="007371F3"/>
    <w:rsid w:val="007436A3"/>
    <w:rsid w:val="00754D6C"/>
    <w:rsid w:val="00757254"/>
    <w:rsid w:val="007579F2"/>
    <w:rsid w:val="00760912"/>
    <w:rsid w:val="0076257A"/>
    <w:rsid w:val="00771C5B"/>
    <w:rsid w:val="00773CEB"/>
    <w:rsid w:val="007806AB"/>
    <w:rsid w:val="007825D0"/>
    <w:rsid w:val="007838A6"/>
    <w:rsid w:val="007853F8"/>
    <w:rsid w:val="00787E2D"/>
    <w:rsid w:val="00794E8C"/>
    <w:rsid w:val="007A32A2"/>
    <w:rsid w:val="007B74E8"/>
    <w:rsid w:val="007C1F19"/>
    <w:rsid w:val="007D657B"/>
    <w:rsid w:val="007D7219"/>
    <w:rsid w:val="007E4666"/>
    <w:rsid w:val="007E5E2A"/>
    <w:rsid w:val="007F0FEE"/>
    <w:rsid w:val="00801F5E"/>
    <w:rsid w:val="00812741"/>
    <w:rsid w:val="00814BD7"/>
    <w:rsid w:val="0081688C"/>
    <w:rsid w:val="00820712"/>
    <w:rsid w:val="00821044"/>
    <w:rsid w:val="0082303E"/>
    <w:rsid w:val="00832632"/>
    <w:rsid w:val="00841A1C"/>
    <w:rsid w:val="00841B5D"/>
    <w:rsid w:val="00844BD4"/>
    <w:rsid w:val="00847A9F"/>
    <w:rsid w:val="008513EA"/>
    <w:rsid w:val="00852860"/>
    <w:rsid w:val="00855C53"/>
    <w:rsid w:val="00860C15"/>
    <w:rsid w:val="00864C6F"/>
    <w:rsid w:val="00870103"/>
    <w:rsid w:val="00875430"/>
    <w:rsid w:val="00883151"/>
    <w:rsid w:val="00887F2A"/>
    <w:rsid w:val="008905DC"/>
    <w:rsid w:val="00896347"/>
    <w:rsid w:val="008A7DF0"/>
    <w:rsid w:val="008B6AB2"/>
    <w:rsid w:val="008C15E1"/>
    <w:rsid w:val="008C6571"/>
    <w:rsid w:val="008D3572"/>
    <w:rsid w:val="008E01E2"/>
    <w:rsid w:val="008E2C89"/>
    <w:rsid w:val="008E3A40"/>
    <w:rsid w:val="008E4E99"/>
    <w:rsid w:val="008E5B5D"/>
    <w:rsid w:val="008F3FF2"/>
    <w:rsid w:val="008F69FB"/>
    <w:rsid w:val="00901AEA"/>
    <w:rsid w:val="009064BD"/>
    <w:rsid w:val="00906FE1"/>
    <w:rsid w:val="009166F7"/>
    <w:rsid w:val="00922E1C"/>
    <w:rsid w:val="00925AE4"/>
    <w:rsid w:val="009319DA"/>
    <w:rsid w:val="00931A39"/>
    <w:rsid w:val="0093779E"/>
    <w:rsid w:val="00937A75"/>
    <w:rsid w:val="0094241D"/>
    <w:rsid w:val="00942EFA"/>
    <w:rsid w:val="00943152"/>
    <w:rsid w:val="00945A05"/>
    <w:rsid w:val="009739AA"/>
    <w:rsid w:val="0097511B"/>
    <w:rsid w:val="009806F1"/>
    <w:rsid w:val="00994A3E"/>
    <w:rsid w:val="009A4D28"/>
    <w:rsid w:val="009A5C14"/>
    <w:rsid w:val="009A651F"/>
    <w:rsid w:val="009B00F2"/>
    <w:rsid w:val="009B041F"/>
    <w:rsid w:val="009D27AF"/>
    <w:rsid w:val="009D2933"/>
    <w:rsid w:val="009D2C58"/>
    <w:rsid w:val="009D31E8"/>
    <w:rsid w:val="009D5016"/>
    <w:rsid w:val="009E4FA2"/>
    <w:rsid w:val="009E6AD2"/>
    <w:rsid w:val="009F0AB0"/>
    <w:rsid w:val="009F12EE"/>
    <w:rsid w:val="009F1AD0"/>
    <w:rsid w:val="00A01A8E"/>
    <w:rsid w:val="00A04C0B"/>
    <w:rsid w:val="00A05765"/>
    <w:rsid w:val="00A11E91"/>
    <w:rsid w:val="00A11FD6"/>
    <w:rsid w:val="00A11FFF"/>
    <w:rsid w:val="00A1780C"/>
    <w:rsid w:val="00A25579"/>
    <w:rsid w:val="00A41952"/>
    <w:rsid w:val="00A565A2"/>
    <w:rsid w:val="00A566F7"/>
    <w:rsid w:val="00A8637F"/>
    <w:rsid w:val="00A94B09"/>
    <w:rsid w:val="00A95A64"/>
    <w:rsid w:val="00A977C5"/>
    <w:rsid w:val="00AA0DDE"/>
    <w:rsid w:val="00AB50BF"/>
    <w:rsid w:val="00AC31D5"/>
    <w:rsid w:val="00AC64B7"/>
    <w:rsid w:val="00AD0D97"/>
    <w:rsid w:val="00AE407F"/>
    <w:rsid w:val="00AE6BB4"/>
    <w:rsid w:val="00AF5495"/>
    <w:rsid w:val="00B070C9"/>
    <w:rsid w:val="00B16AAF"/>
    <w:rsid w:val="00B179CE"/>
    <w:rsid w:val="00B22E40"/>
    <w:rsid w:val="00B3051A"/>
    <w:rsid w:val="00B33984"/>
    <w:rsid w:val="00B357B0"/>
    <w:rsid w:val="00B36CFE"/>
    <w:rsid w:val="00B4047D"/>
    <w:rsid w:val="00B40CFA"/>
    <w:rsid w:val="00B57081"/>
    <w:rsid w:val="00B60D6D"/>
    <w:rsid w:val="00B85C10"/>
    <w:rsid w:val="00B944A3"/>
    <w:rsid w:val="00BA3F8D"/>
    <w:rsid w:val="00BB1AC5"/>
    <w:rsid w:val="00BB1E81"/>
    <w:rsid w:val="00BB55EA"/>
    <w:rsid w:val="00BC19E4"/>
    <w:rsid w:val="00BC57F1"/>
    <w:rsid w:val="00BF1B77"/>
    <w:rsid w:val="00BF32CD"/>
    <w:rsid w:val="00BF5FAA"/>
    <w:rsid w:val="00BF6775"/>
    <w:rsid w:val="00C04A91"/>
    <w:rsid w:val="00C2060F"/>
    <w:rsid w:val="00C47E02"/>
    <w:rsid w:val="00C6661C"/>
    <w:rsid w:val="00C82DAD"/>
    <w:rsid w:val="00C86CFC"/>
    <w:rsid w:val="00C87085"/>
    <w:rsid w:val="00C90EC8"/>
    <w:rsid w:val="00C946A8"/>
    <w:rsid w:val="00CA56E8"/>
    <w:rsid w:val="00CA7081"/>
    <w:rsid w:val="00CA7C9D"/>
    <w:rsid w:val="00CB0815"/>
    <w:rsid w:val="00CB5A06"/>
    <w:rsid w:val="00CC214A"/>
    <w:rsid w:val="00CC3CBB"/>
    <w:rsid w:val="00CC7DED"/>
    <w:rsid w:val="00CD677A"/>
    <w:rsid w:val="00CE2804"/>
    <w:rsid w:val="00CE4766"/>
    <w:rsid w:val="00D07757"/>
    <w:rsid w:val="00D21284"/>
    <w:rsid w:val="00D27F3B"/>
    <w:rsid w:val="00D426E9"/>
    <w:rsid w:val="00D455E1"/>
    <w:rsid w:val="00D514F3"/>
    <w:rsid w:val="00D610EB"/>
    <w:rsid w:val="00D6193D"/>
    <w:rsid w:val="00D645EA"/>
    <w:rsid w:val="00D66055"/>
    <w:rsid w:val="00D66DB7"/>
    <w:rsid w:val="00D718A7"/>
    <w:rsid w:val="00D779FA"/>
    <w:rsid w:val="00D87A8D"/>
    <w:rsid w:val="00D94B0D"/>
    <w:rsid w:val="00DA0500"/>
    <w:rsid w:val="00DA7057"/>
    <w:rsid w:val="00DB0396"/>
    <w:rsid w:val="00DB1916"/>
    <w:rsid w:val="00DC23B9"/>
    <w:rsid w:val="00DC6A7A"/>
    <w:rsid w:val="00DD7751"/>
    <w:rsid w:val="00DD77C2"/>
    <w:rsid w:val="00DE2002"/>
    <w:rsid w:val="00DE46F7"/>
    <w:rsid w:val="00DF073A"/>
    <w:rsid w:val="00DF1A07"/>
    <w:rsid w:val="00DF26E4"/>
    <w:rsid w:val="00DF6D7C"/>
    <w:rsid w:val="00E05E3C"/>
    <w:rsid w:val="00E118F7"/>
    <w:rsid w:val="00E13C4A"/>
    <w:rsid w:val="00E17AC1"/>
    <w:rsid w:val="00E3707A"/>
    <w:rsid w:val="00E54075"/>
    <w:rsid w:val="00E61DEF"/>
    <w:rsid w:val="00E63FD9"/>
    <w:rsid w:val="00E64D6D"/>
    <w:rsid w:val="00E6722D"/>
    <w:rsid w:val="00E67AB3"/>
    <w:rsid w:val="00E72BB3"/>
    <w:rsid w:val="00E73E0B"/>
    <w:rsid w:val="00E77913"/>
    <w:rsid w:val="00E808F4"/>
    <w:rsid w:val="00E93F91"/>
    <w:rsid w:val="00E94875"/>
    <w:rsid w:val="00E96AA8"/>
    <w:rsid w:val="00EA1BDB"/>
    <w:rsid w:val="00EA3C9F"/>
    <w:rsid w:val="00EA59C2"/>
    <w:rsid w:val="00EB4349"/>
    <w:rsid w:val="00ED4C7F"/>
    <w:rsid w:val="00ED5F5A"/>
    <w:rsid w:val="00ED607C"/>
    <w:rsid w:val="00EE02E5"/>
    <w:rsid w:val="00EE4223"/>
    <w:rsid w:val="00EE6A97"/>
    <w:rsid w:val="00EF16A5"/>
    <w:rsid w:val="00F05AE6"/>
    <w:rsid w:val="00F13D72"/>
    <w:rsid w:val="00F150C4"/>
    <w:rsid w:val="00F16447"/>
    <w:rsid w:val="00F20B12"/>
    <w:rsid w:val="00F2498F"/>
    <w:rsid w:val="00F26B46"/>
    <w:rsid w:val="00F34E79"/>
    <w:rsid w:val="00F34ECB"/>
    <w:rsid w:val="00F57620"/>
    <w:rsid w:val="00F60E3D"/>
    <w:rsid w:val="00F7705B"/>
    <w:rsid w:val="00F82843"/>
    <w:rsid w:val="00F82979"/>
    <w:rsid w:val="00F83FBD"/>
    <w:rsid w:val="00F84892"/>
    <w:rsid w:val="00F8788F"/>
    <w:rsid w:val="00F95A9D"/>
    <w:rsid w:val="00FA07F9"/>
    <w:rsid w:val="00FA3E89"/>
    <w:rsid w:val="00FB279B"/>
    <w:rsid w:val="00FB287E"/>
    <w:rsid w:val="00FC50F1"/>
    <w:rsid w:val="00FD17DB"/>
    <w:rsid w:val="00FD66FB"/>
    <w:rsid w:val="00FD76B1"/>
    <w:rsid w:val="00FE16E1"/>
    <w:rsid w:val="00FE2028"/>
    <w:rsid w:val="00FE26CF"/>
    <w:rsid w:val="00FF1A85"/>
    <w:rsid w:val="00FF7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5EAB461-0BBF-4C4F-B0CA-25BDD4B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34"/>
    <w:qFormat/>
    <w:rsid w:val="00DE2002"/>
    <w:pPr>
      <w:framePr w:hSpace="180" w:wrap="around" w:vAnchor="text" w:hAnchor="text" w:y="1"/>
      <w:widowControl/>
      <w:numPr>
        <w:numId w:val="40"/>
      </w:numPr>
      <w:autoSpaceDE/>
      <w:autoSpaceDN/>
      <w:spacing w:before="0" w:after="0" w:line="240" w:lineRule="auto"/>
      <w:contextualSpacing/>
      <w:suppressOverlap/>
    </w:pPr>
    <w:rPr>
      <w:sz w:val="22"/>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9F1AD0"/>
    <w:pPr>
      <w:spacing w:after="0" w:line="240" w:lineRule="auto"/>
    </w:pPr>
    <w:rPr>
      <w:rFonts w:eastAsiaTheme="minorHAnsi"/>
      <w:lang w:val="en-CA" w:eastAsia="en-US"/>
    </w:r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rPr>
      <w:sz w:val="20"/>
      <w:szCs w:val="20"/>
    </w:r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4" ma:contentTypeDescription="Create a new document." ma:contentTypeScope="" ma:versionID="fa201ace5b5fb8ef70b8f3882e547869">
  <xsd:schema xmlns:xsd="http://www.w3.org/2001/XMLSchema" xmlns:xs="http://www.w3.org/2001/XMLSchema" xmlns:p="http://schemas.microsoft.com/office/2006/metadata/properties" xmlns:ns3="dfcf66bd-d4f3-4f12-b4f7-8b03c3332ffa" targetNamespace="http://schemas.microsoft.com/office/2006/metadata/properties" ma:root="true" ma:fieldsID="b9dfa77025cdcf1ce9f5a1117bad3917" ns3:_="">
    <xsd:import namespace="dfcf66bd-d4f3-4f12-b4f7-8b03c3332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D7FB-78EF-4087-B784-2AE471B8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4.xml><?xml version="1.0" encoding="utf-8"?>
<ds:datastoreItem xmlns:ds="http://schemas.openxmlformats.org/officeDocument/2006/customXml" ds:itemID="{5E99000E-CB93-4AA5-9EA9-630E8A7C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creator>Mohammed, Melissa</dc:creator>
  <cp:lastModifiedBy>Mackenzie, Tracy</cp:lastModifiedBy>
  <cp:revision>2</cp:revision>
  <cp:lastPrinted>2021-04-15T19:17:00Z</cp:lastPrinted>
  <dcterms:created xsi:type="dcterms:W3CDTF">2021-04-20T18:02:00Z</dcterms:created>
  <dcterms:modified xsi:type="dcterms:W3CDTF">2021-04-20T18:02:00Z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