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3000" w:rsidRDefault="00000000" w:rsidP="00A26A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  <w:r>
        <w:pict w14:anchorId="7D4223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0;margin-top:0;width:50pt;height:50pt;z-index:251657728;visibility:hidden">
            <v:path o:extrusionok="t"/>
            <o:lock v:ext="edit" selection="t"/>
          </v:shape>
        </w:pict>
      </w:r>
      <w:r w:rsidR="004B47A9">
        <w:t xml:space="preserve"> </w:t>
      </w:r>
      <w:r w:rsidR="00FC14A8">
        <w:rPr>
          <w:noProof/>
        </w:rPr>
        <w:drawing>
          <wp:inline distT="0" distB="0" distL="114300" distR="114300" wp14:anchorId="6D6B0988" wp14:editId="3E598CD5">
            <wp:extent cx="7653655" cy="1104265"/>
            <wp:effectExtent l="0" t="0" r="0" b="0"/>
            <wp:docPr id="1026" name="image2.png" descr="Community Advisory Committees Hea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ommunity Advisory Committees Header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3000" w:rsidRDefault="00FC14A8">
      <w:pPr>
        <w:tabs>
          <w:tab w:val="left" w:pos="288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Name of Committee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  <w:t>Black Student Achievement Community Advisory Committee</w:t>
      </w:r>
    </w:p>
    <w:p w:rsidR="00273000" w:rsidRDefault="00FC14A8">
      <w:pPr>
        <w:tabs>
          <w:tab w:val="left" w:pos="288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Meeting Date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</w:r>
      <w:r w:rsidR="00B049CC">
        <w:rPr>
          <w:rFonts w:ascii="Times New Roman" w:eastAsia="Times New Roman" w:hAnsi="Times New Roman" w:cs="Times New Roman"/>
        </w:rPr>
        <w:t>January 12</w:t>
      </w:r>
      <w:r w:rsidR="00B049CC" w:rsidRPr="00B049CC">
        <w:rPr>
          <w:rFonts w:ascii="Times New Roman" w:eastAsia="Times New Roman" w:hAnsi="Times New Roman" w:cs="Times New Roman"/>
          <w:vertAlign w:val="superscript"/>
        </w:rPr>
        <w:t>th</w:t>
      </w:r>
      <w:r w:rsidR="00B049CC">
        <w:rPr>
          <w:rFonts w:ascii="Times New Roman" w:eastAsia="Times New Roman" w:hAnsi="Times New Roman" w:cs="Times New Roman"/>
        </w:rPr>
        <w:t xml:space="preserve">, </w:t>
      </w:r>
      <w:r w:rsidR="001D7E65">
        <w:rPr>
          <w:rFonts w:ascii="Times New Roman" w:eastAsia="Times New Roman" w:hAnsi="Times New Roman" w:cs="Times New Roman"/>
        </w:rPr>
        <w:t>2023</w:t>
      </w:r>
    </w:p>
    <w:p w:rsidR="00273000" w:rsidRDefault="00FC14A8">
      <w:pPr>
        <w:pBdr>
          <w:bottom w:val="single" w:sz="12" w:space="1" w:color="000000"/>
        </w:pBd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meeting of the Black Student Achievement Community Advisory Committee convened on </w:t>
      </w:r>
      <w:r w:rsidR="00FB3846">
        <w:rPr>
          <w:rFonts w:ascii="Times New Roman" w:eastAsia="Times New Roman" w:hAnsi="Times New Roman" w:cs="Times New Roman"/>
        </w:rPr>
        <w:t>February 6</w:t>
      </w:r>
      <w:r w:rsidR="00FB3846" w:rsidRPr="00FB3846">
        <w:rPr>
          <w:rFonts w:ascii="Times New Roman" w:eastAsia="Times New Roman" w:hAnsi="Times New Roman" w:cs="Times New Roman"/>
          <w:vertAlign w:val="superscript"/>
        </w:rPr>
        <w:t>th</w:t>
      </w:r>
      <w:r w:rsidR="00FB3846">
        <w:rPr>
          <w:rFonts w:ascii="Times New Roman" w:eastAsia="Times New Roman" w:hAnsi="Times New Roman" w:cs="Times New Roman"/>
        </w:rPr>
        <w:t>, 2023,</w:t>
      </w:r>
      <w:r>
        <w:rPr>
          <w:rFonts w:ascii="Times New Roman" w:eastAsia="Times New Roman" w:hAnsi="Times New Roman" w:cs="Times New Roman"/>
        </w:rPr>
        <w:t xml:space="preserve"> from </w:t>
      </w:r>
      <w:r w:rsidR="00596802">
        <w:rPr>
          <w:rFonts w:ascii="Times New Roman" w:eastAsia="Times New Roman" w:hAnsi="Times New Roman" w:cs="Times New Roman"/>
        </w:rPr>
        <w:t>7:00 p.m.</w:t>
      </w:r>
      <w:r>
        <w:rPr>
          <w:rFonts w:ascii="Times New Roman" w:eastAsia="Times New Roman" w:hAnsi="Times New Roman" w:cs="Times New Roman"/>
        </w:rPr>
        <w:t xml:space="preserve"> to </w:t>
      </w:r>
      <w:r w:rsidR="00596802">
        <w:rPr>
          <w:rFonts w:ascii="Times New Roman" w:eastAsia="Times New Roman" w:hAnsi="Times New Roman" w:cs="Times New Roman"/>
        </w:rPr>
        <w:t xml:space="preserve">9:00 </w:t>
      </w:r>
      <w:r w:rsidR="004D2CCB">
        <w:rPr>
          <w:rFonts w:ascii="Times New Roman" w:eastAsia="Times New Roman" w:hAnsi="Times New Roman" w:cs="Times New Roman"/>
        </w:rPr>
        <w:t>p</w:t>
      </w:r>
      <w:r w:rsidR="00596802">
        <w:rPr>
          <w:rFonts w:ascii="Times New Roman" w:eastAsia="Times New Roman" w:hAnsi="Times New Roman" w:cs="Times New Roman"/>
        </w:rPr>
        <w:t>.m.</w:t>
      </w:r>
      <w:r>
        <w:rPr>
          <w:rFonts w:ascii="Times New Roman" w:eastAsia="Times New Roman" w:hAnsi="Times New Roman" w:cs="Times New Roman"/>
        </w:rPr>
        <w:t xml:space="preserve"> in a virtual </w:t>
      </w:r>
      <w:r w:rsidR="00D3014A">
        <w:rPr>
          <w:rFonts w:ascii="Times New Roman" w:eastAsia="Times New Roman" w:hAnsi="Times New Roman" w:cs="Times New Roman"/>
        </w:rPr>
        <w:t>Zoom</w:t>
      </w:r>
      <w:r>
        <w:rPr>
          <w:rFonts w:ascii="Times New Roman" w:eastAsia="Times New Roman" w:hAnsi="Times New Roman" w:cs="Times New Roman"/>
        </w:rPr>
        <w:t xml:space="preserve"> meeting </w:t>
      </w:r>
      <w:r w:rsidR="00E276D8">
        <w:rPr>
          <w:rFonts w:ascii="Times New Roman" w:eastAsia="Times New Roman" w:hAnsi="Times New Roman" w:cs="Times New Roman"/>
        </w:rPr>
        <w:t>with Co</w:t>
      </w:r>
      <w:r>
        <w:rPr>
          <w:rFonts w:ascii="Times New Roman" w:eastAsia="Times New Roman" w:hAnsi="Times New Roman" w:cs="Times New Roman"/>
        </w:rPr>
        <w:t>-Chairs</w:t>
      </w:r>
      <w:r w:rsidR="00325EBD">
        <w:rPr>
          <w:rFonts w:ascii="Times New Roman" w:eastAsia="Times New Roman" w:hAnsi="Times New Roman" w:cs="Times New Roman"/>
        </w:rPr>
        <w:t xml:space="preserve"> Liban Hassan</w:t>
      </w:r>
      <w:r w:rsidR="00E276D8">
        <w:rPr>
          <w:rFonts w:ascii="Times New Roman" w:eastAsia="Times New Roman" w:hAnsi="Times New Roman" w:cs="Times New Roman"/>
        </w:rPr>
        <w:t xml:space="preserve"> </w:t>
      </w:r>
      <w:r w:rsidR="00C40740">
        <w:rPr>
          <w:rFonts w:ascii="Times New Roman" w:eastAsia="Times New Roman" w:hAnsi="Times New Roman" w:cs="Times New Roman"/>
        </w:rPr>
        <w:t>(Trustee)</w:t>
      </w:r>
      <w:r w:rsidR="00325EBD">
        <w:rPr>
          <w:rFonts w:ascii="Times New Roman" w:eastAsia="Times New Roman" w:hAnsi="Times New Roman" w:cs="Times New Roman"/>
        </w:rPr>
        <w:t xml:space="preserve"> &amp;</w:t>
      </w:r>
      <w:r>
        <w:rPr>
          <w:rFonts w:ascii="Times New Roman" w:eastAsia="Times New Roman" w:hAnsi="Times New Roman" w:cs="Times New Roman"/>
        </w:rPr>
        <w:t xml:space="preserve"> </w:t>
      </w:r>
      <w:r w:rsidR="003823F3">
        <w:rPr>
          <w:rFonts w:ascii="Times New Roman" w:eastAsia="Times New Roman" w:hAnsi="Times New Roman" w:cs="Times New Roman"/>
        </w:rPr>
        <w:t>Sharon Beason</w:t>
      </w:r>
      <w:r w:rsidR="00325EBD">
        <w:rPr>
          <w:rFonts w:ascii="Times New Roman" w:eastAsia="Times New Roman" w:hAnsi="Times New Roman" w:cs="Times New Roman"/>
        </w:rPr>
        <w:t xml:space="preserve"> (Community)</w:t>
      </w:r>
    </w:p>
    <w:tbl>
      <w:tblPr>
        <w:tblStyle w:val="1"/>
        <w:tblW w:w="13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1275"/>
        <w:gridCol w:w="7230"/>
        <w:gridCol w:w="3272"/>
        <w:gridCol w:w="13"/>
      </w:tblGrid>
      <w:tr w:rsidR="008743CD" w:rsidRPr="00D41BB9" w:rsidTr="00395E78">
        <w:trPr>
          <w:trHeight w:val="862"/>
        </w:trPr>
        <w:tc>
          <w:tcPr>
            <w:tcW w:w="2122" w:type="dxa"/>
          </w:tcPr>
          <w:p w:rsidR="008743CD" w:rsidRDefault="008743CD" w:rsidP="008743C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Voting Members: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3823F3" w:rsidRPr="00FB3846" w:rsidRDefault="003823F3" w:rsidP="00FB3846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/>
              </w:rPr>
            </w:pPr>
            <w:r w:rsidRPr="00745757">
              <w:rPr>
                <w:rFonts w:ascii="Times New Roman" w:eastAsia="Times New Roman" w:hAnsi="Times New Roman"/>
              </w:rPr>
              <w:t>Co-Chair</w:t>
            </w:r>
            <w:r w:rsidR="00C40740">
              <w:rPr>
                <w:rFonts w:ascii="Times New Roman" w:eastAsia="Times New Roman" w:hAnsi="Times New Roman"/>
              </w:rPr>
              <w:t>s</w:t>
            </w:r>
            <w:r>
              <w:rPr>
                <w:rFonts w:ascii="Times New Roman" w:eastAsia="Times New Roman" w:hAnsi="Times New Roman"/>
              </w:rPr>
              <w:t>,</w:t>
            </w:r>
            <w:r w:rsidR="00C40740">
              <w:rPr>
                <w:rFonts w:ascii="Times New Roman" w:eastAsia="Times New Roman" w:hAnsi="Times New Roman"/>
              </w:rPr>
              <w:t xml:space="preserve"> </w:t>
            </w:r>
            <w:r w:rsidR="00596802">
              <w:rPr>
                <w:rFonts w:ascii="Times New Roman" w:eastAsia="Times New Roman" w:hAnsi="Times New Roman"/>
              </w:rPr>
              <w:t>Liban Hassan</w:t>
            </w:r>
            <w:r w:rsidR="00E276D8">
              <w:rPr>
                <w:rFonts w:ascii="Times New Roman" w:eastAsia="Times New Roman" w:hAnsi="Times New Roman"/>
              </w:rPr>
              <w:t xml:space="preserve"> </w:t>
            </w:r>
            <w:r w:rsidR="00C40740">
              <w:rPr>
                <w:rFonts w:ascii="Times New Roman" w:eastAsia="Times New Roman" w:hAnsi="Times New Roman"/>
              </w:rPr>
              <w:t>(Trustee)</w:t>
            </w:r>
            <w:r w:rsidR="00596802">
              <w:rPr>
                <w:rFonts w:ascii="Times New Roman" w:eastAsia="Times New Roman" w:hAnsi="Times New Roman"/>
              </w:rPr>
              <w:t xml:space="preserve"> &amp; </w:t>
            </w:r>
            <w:r w:rsidR="00395E78">
              <w:rPr>
                <w:rFonts w:ascii="Times New Roman" w:eastAsia="Times New Roman" w:hAnsi="Times New Roman"/>
              </w:rPr>
              <w:t>Sharon Beason</w:t>
            </w:r>
            <w:r>
              <w:rPr>
                <w:rFonts w:ascii="Times New Roman" w:eastAsia="Times New Roman" w:hAnsi="Times New Roman"/>
              </w:rPr>
              <w:t xml:space="preserve"> (</w:t>
            </w:r>
            <w:r w:rsidR="008743CD" w:rsidRPr="00745757">
              <w:rPr>
                <w:rFonts w:ascii="Times New Roman" w:eastAsia="Times New Roman" w:hAnsi="Times New Roman"/>
              </w:rPr>
              <w:t>Community)</w:t>
            </w:r>
            <w:r>
              <w:rPr>
                <w:rFonts w:ascii="Times New Roman" w:eastAsia="Times New Roman" w:hAnsi="Times New Roman"/>
              </w:rPr>
              <w:t>,</w:t>
            </w:r>
            <w:r w:rsidR="008743CD" w:rsidRPr="00745757">
              <w:rPr>
                <w:rFonts w:ascii="Times New Roman" w:eastAsia="Times New Roman" w:hAnsi="Times New Roman"/>
              </w:rPr>
              <w:t xml:space="preserve"> Tina Beason (Community), Dennis Keshinro (EPAC Rep.) Mikael Blacksmith Ben-Moodie (</w:t>
            </w:r>
            <w:r w:rsidR="00B56B34">
              <w:rPr>
                <w:rFonts w:ascii="Times New Roman" w:eastAsia="Times New Roman" w:hAnsi="Times New Roman"/>
              </w:rPr>
              <w:t>Education/Guidance</w:t>
            </w:r>
            <w:r w:rsidR="008743CD" w:rsidRPr="00745757">
              <w:rPr>
                <w:rFonts w:ascii="Times New Roman" w:eastAsia="Times New Roman" w:hAnsi="Times New Roman"/>
              </w:rPr>
              <w:t>), Sophia Ruddock</w:t>
            </w:r>
            <w:r w:rsidR="00B56B34">
              <w:rPr>
                <w:rFonts w:ascii="Times New Roman" w:eastAsia="Times New Roman" w:hAnsi="Times New Roman"/>
              </w:rPr>
              <w:t xml:space="preserve"> (Parent)</w:t>
            </w:r>
            <w:r w:rsidR="00FB3846">
              <w:rPr>
                <w:rFonts w:ascii="Times New Roman" w:eastAsia="Times New Roman" w:hAnsi="Times New Roman"/>
              </w:rPr>
              <w:t>,</w:t>
            </w:r>
            <w:r w:rsidR="00861436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861436">
              <w:rPr>
                <w:rFonts w:ascii="Times New Roman" w:eastAsia="Times New Roman" w:hAnsi="Times New Roman"/>
              </w:rPr>
              <w:t>Yasmina</w:t>
            </w:r>
            <w:proofErr w:type="spellEnd"/>
            <w:r w:rsidR="00861436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861436">
              <w:rPr>
                <w:rFonts w:ascii="Times New Roman" w:eastAsia="Times New Roman" w:hAnsi="Times New Roman"/>
              </w:rPr>
              <w:t>Drame</w:t>
            </w:r>
            <w:proofErr w:type="spellEnd"/>
            <w:r w:rsidR="00C40740">
              <w:rPr>
                <w:rFonts w:ascii="Times New Roman" w:eastAsia="Times New Roman" w:hAnsi="Times New Roman"/>
              </w:rPr>
              <w:t xml:space="preserve"> (Corrections)</w:t>
            </w:r>
            <w:r w:rsidR="00FB3846">
              <w:rPr>
                <w:rFonts w:ascii="Times New Roman" w:eastAsia="Times New Roman" w:hAnsi="Times New Roman"/>
              </w:rPr>
              <w:t xml:space="preserve">, Kwasi </w:t>
            </w:r>
            <w:proofErr w:type="spellStart"/>
            <w:r w:rsidR="00FB3846">
              <w:rPr>
                <w:rFonts w:ascii="Times New Roman" w:eastAsia="Times New Roman" w:hAnsi="Times New Roman"/>
              </w:rPr>
              <w:t>Adu-Poku</w:t>
            </w:r>
            <w:proofErr w:type="spellEnd"/>
            <w:r w:rsidR="00FB3846">
              <w:rPr>
                <w:rFonts w:ascii="Times New Roman" w:eastAsia="Times New Roman" w:hAnsi="Times New Roman"/>
              </w:rPr>
              <w:t xml:space="preserve"> (African History), Simone Cumberbatch (Mental Health), Mohamed A. Mohamed (Social Service)</w:t>
            </w:r>
          </w:p>
        </w:tc>
      </w:tr>
      <w:tr w:rsidR="008743CD" w:rsidTr="00395E78">
        <w:trPr>
          <w:trHeight w:val="750"/>
        </w:trPr>
        <w:tc>
          <w:tcPr>
            <w:tcW w:w="2122" w:type="dxa"/>
          </w:tcPr>
          <w:p w:rsidR="008743CD" w:rsidRPr="00DA0910" w:rsidRDefault="008743CD" w:rsidP="008743C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DA0910">
              <w:rPr>
                <w:rFonts w:ascii="Times New Roman" w:eastAsia="Times New Roman" w:hAnsi="Times New Roman" w:cs="Times New Roman"/>
                <w:b/>
              </w:rPr>
              <w:t>Staff Representatives: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B758B1" w:rsidRDefault="00DA0910" w:rsidP="00B758B1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szCs w:val="24"/>
              </w:rPr>
            </w:pPr>
            <w:r w:rsidRPr="00DA0910">
              <w:rPr>
                <w:rFonts w:ascii="Times New Roman" w:hAnsi="Times New Roman" w:cs="Times New Roman"/>
                <w:szCs w:val="24"/>
              </w:rPr>
              <w:t>Lorraine Linton</w:t>
            </w:r>
            <w:r w:rsidR="008743CD" w:rsidRPr="00DA0910">
              <w:rPr>
                <w:rFonts w:ascii="Times New Roman" w:hAnsi="Times New Roman" w:cs="Times New Roman"/>
                <w:szCs w:val="24"/>
              </w:rPr>
              <w:t xml:space="preserve"> Interim Executive Superintendent</w:t>
            </w:r>
            <w:r w:rsidR="004D2CCB">
              <w:rPr>
                <w:rFonts w:ascii="Times New Roman" w:hAnsi="Times New Roman" w:cs="Times New Roman"/>
                <w:szCs w:val="24"/>
              </w:rPr>
              <w:t>, Employee Services</w:t>
            </w:r>
          </w:p>
          <w:p w:rsidR="00DA0910" w:rsidRPr="00B758B1" w:rsidRDefault="00DA0910" w:rsidP="00B758B1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szCs w:val="24"/>
              </w:rPr>
            </w:pPr>
            <w:r w:rsidRPr="00DA0910">
              <w:rPr>
                <w:rFonts w:ascii="Times New Roman" w:hAnsi="Times New Roman" w:cs="Times New Roman"/>
                <w:szCs w:val="24"/>
              </w:rPr>
              <w:t xml:space="preserve">Karen Murray, System Superintendent </w:t>
            </w:r>
            <w:r w:rsidRPr="00DA0910">
              <w:rPr>
                <w:rStyle w:val="cf01"/>
                <w:rFonts w:ascii="Times New Roman" w:hAnsi="Times New Roman" w:cs="Times New Roman"/>
                <w:color w:val="auto"/>
                <w:sz w:val="24"/>
                <w:szCs w:val="24"/>
              </w:rPr>
              <w:t>Equity, Anti-Racism, Anti-Oppr</w:t>
            </w:r>
            <w:r w:rsidR="004D2CCB">
              <w:rPr>
                <w:rStyle w:val="cf01"/>
                <w:rFonts w:ascii="Times New Roman" w:hAnsi="Times New Roman" w:cs="Times New Roman"/>
                <w:color w:val="auto"/>
                <w:sz w:val="24"/>
                <w:szCs w:val="24"/>
              </w:rPr>
              <w:t>ession</w:t>
            </w:r>
          </w:p>
          <w:p w:rsidR="008743CD" w:rsidRPr="003823F3" w:rsidRDefault="008743CD" w:rsidP="003823F3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szCs w:val="24"/>
              </w:rPr>
            </w:pPr>
            <w:r w:rsidRPr="00DA0910">
              <w:rPr>
                <w:rFonts w:ascii="Times New Roman" w:hAnsi="Times New Roman" w:cs="Times New Roman"/>
                <w:szCs w:val="24"/>
              </w:rPr>
              <w:t xml:space="preserve">Lisa White Administrative Support </w:t>
            </w:r>
          </w:p>
        </w:tc>
      </w:tr>
      <w:tr w:rsidR="00861436" w:rsidTr="00861436">
        <w:trPr>
          <w:trHeight w:val="580"/>
        </w:trPr>
        <w:tc>
          <w:tcPr>
            <w:tcW w:w="2122" w:type="dxa"/>
          </w:tcPr>
          <w:p w:rsidR="00861436" w:rsidRPr="00DA0910" w:rsidRDefault="00861436" w:rsidP="008743C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Student Trustee: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861436" w:rsidRPr="00EC6B0E" w:rsidRDefault="00861436" w:rsidP="00FB3846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Naomi Musa</w:t>
            </w:r>
            <w:r w:rsidR="00FB3846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3823F3" w:rsidRPr="00FB3846">
              <w:rPr>
                <w:rFonts w:ascii="Times New Roman" w:hAnsi="Times New Roman" w:cs="Times New Roman"/>
                <w:szCs w:val="24"/>
              </w:rPr>
              <w:t>Jeffrey</w:t>
            </w:r>
            <w:r w:rsidR="007647E8" w:rsidRPr="00FB3846">
              <w:rPr>
                <w:rFonts w:ascii="Times New Roman" w:hAnsi="Times New Roman" w:cs="Times New Roman"/>
                <w:szCs w:val="24"/>
              </w:rPr>
              <w:t xml:space="preserve"> Osar</w:t>
            </w:r>
            <w:r w:rsidR="00EC6B0E" w:rsidRPr="00FB3846">
              <w:rPr>
                <w:rFonts w:ascii="Times New Roman" w:hAnsi="Times New Roman" w:cs="Times New Roman"/>
                <w:szCs w:val="24"/>
              </w:rPr>
              <w:t>o</w:t>
            </w:r>
          </w:p>
        </w:tc>
      </w:tr>
      <w:tr w:rsidR="008743CD" w:rsidTr="00395E78">
        <w:tc>
          <w:tcPr>
            <w:tcW w:w="2122" w:type="dxa"/>
          </w:tcPr>
          <w:p w:rsidR="008743CD" w:rsidRDefault="008743CD" w:rsidP="008743CD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Staff/Community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B758B1" w:rsidRPr="00EC6B0E" w:rsidRDefault="008743CD" w:rsidP="003823F3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szCs w:val="24"/>
              </w:rPr>
            </w:pPr>
            <w:r w:rsidRPr="00EC6B0E">
              <w:rPr>
                <w:rFonts w:ascii="Times New Roman" w:hAnsi="Times New Roman" w:cs="Times New Roman"/>
                <w:szCs w:val="24"/>
              </w:rPr>
              <w:t xml:space="preserve">Andrea Cross, Cherie Mordecai-Steer, Randy Samuel, </w:t>
            </w:r>
            <w:r w:rsidR="00A75279">
              <w:rPr>
                <w:rFonts w:ascii="Times New Roman" w:hAnsi="Times New Roman" w:cs="Times New Roman"/>
                <w:szCs w:val="24"/>
              </w:rPr>
              <w:t>Rosalie</w:t>
            </w:r>
            <w:r w:rsidRPr="00EC6B0E">
              <w:rPr>
                <w:rFonts w:ascii="Times New Roman" w:hAnsi="Times New Roman" w:cs="Times New Roman"/>
                <w:szCs w:val="24"/>
              </w:rPr>
              <w:t xml:space="preserve"> Griffith, </w:t>
            </w:r>
            <w:r w:rsidR="00DE6596" w:rsidRPr="00EC6B0E">
              <w:rPr>
                <w:rFonts w:ascii="Times New Roman" w:hAnsi="Times New Roman" w:cs="Times New Roman"/>
                <w:szCs w:val="24"/>
              </w:rPr>
              <w:t xml:space="preserve">Alice </w:t>
            </w:r>
            <w:proofErr w:type="spellStart"/>
            <w:r w:rsidR="00DE6596" w:rsidRPr="00EC6B0E">
              <w:rPr>
                <w:rFonts w:ascii="Times New Roman" w:hAnsi="Times New Roman" w:cs="Times New Roman"/>
                <w:szCs w:val="24"/>
              </w:rPr>
              <w:t>Bhyat</w:t>
            </w:r>
            <w:proofErr w:type="spellEnd"/>
            <w:r w:rsidR="00DE6596" w:rsidRPr="00EC6B0E">
              <w:rPr>
                <w:rFonts w:ascii="Times New Roman" w:hAnsi="Times New Roman" w:cs="Times New Roman"/>
                <w:szCs w:val="24"/>
              </w:rPr>
              <w:t>,</w:t>
            </w:r>
            <w:r w:rsidR="00861436" w:rsidRPr="00EC6B0E">
              <w:rPr>
                <w:rFonts w:ascii="Times New Roman" w:hAnsi="Times New Roman" w:cs="Times New Roman"/>
                <w:szCs w:val="24"/>
              </w:rPr>
              <w:t xml:space="preserve"> Mahnaz Mirkhond-Chegini, Jennifer Brown</w:t>
            </w:r>
            <w:r w:rsidR="003823F3" w:rsidRPr="00EC6B0E">
              <w:rPr>
                <w:rFonts w:ascii="Times New Roman" w:hAnsi="Times New Roman" w:cs="Times New Roman"/>
                <w:szCs w:val="24"/>
              </w:rPr>
              <w:t>, Jeff Caton</w:t>
            </w:r>
            <w:r w:rsidR="00FB3846">
              <w:rPr>
                <w:rFonts w:ascii="Times New Roman" w:hAnsi="Times New Roman" w:cs="Times New Roman"/>
                <w:szCs w:val="24"/>
              </w:rPr>
              <w:t xml:space="preserve">, Jamea Zuberi, </w:t>
            </w:r>
            <w:r w:rsidR="00B049CC">
              <w:rPr>
                <w:rFonts w:ascii="Times New Roman" w:hAnsi="Times New Roman" w:cs="Times New Roman"/>
                <w:szCs w:val="24"/>
              </w:rPr>
              <w:t xml:space="preserve">Yvette Blackburn, </w:t>
            </w:r>
            <w:r w:rsidR="00FB3846">
              <w:rPr>
                <w:rFonts w:ascii="Times New Roman" w:hAnsi="Times New Roman" w:cs="Times New Roman"/>
                <w:szCs w:val="24"/>
              </w:rPr>
              <w:t xml:space="preserve">Kurt Lewin, Kevin Watson, Monique Willacey, </w:t>
            </w:r>
            <w:proofErr w:type="spellStart"/>
            <w:r w:rsidR="00FB3846">
              <w:rPr>
                <w:rFonts w:ascii="Times New Roman" w:hAnsi="Times New Roman" w:cs="Times New Roman"/>
                <w:szCs w:val="24"/>
              </w:rPr>
              <w:t>Ahen-Tben</w:t>
            </w:r>
            <w:proofErr w:type="spellEnd"/>
            <w:r w:rsidR="00FB3846">
              <w:rPr>
                <w:rFonts w:ascii="Times New Roman" w:hAnsi="Times New Roman" w:cs="Times New Roman"/>
                <w:szCs w:val="24"/>
              </w:rPr>
              <w:t>, Velma Morgan</w:t>
            </w:r>
          </w:p>
        </w:tc>
      </w:tr>
      <w:tr w:rsidR="008743CD" w:rsidTr="00395E78">
        <w:tc>
          <w:tcPr>
            <w:tcW w:w="2122" w:type="dxa"/>
          </w:tcPr>
          <w:p w:rsidR="008743CD" w:rsidRDefault="008743CD" w:rsidP="008743CD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Guests: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8743CD" w:rsidRDefault="009B0200" w:rsidP="009B0200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Suzan Joueid, Centrally Assigned Principal • ESL, Lib</w:t>
            </w:r>
            <w:r w:rsidR="004D2CC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rary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L</w:t>
            </w:r>
            <w:r w:rsidR="004D2C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ear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n</w:t>
            </w:r>
            <w:r w:rsidR="004D2CCB">
              <w:rPr>
                <w:rFonts w:ascii="Times New Roman" w:eastAsia="Times New Roman" w:hAnsi="Times New Roman" w:cs="Times New Roman"/>
                <w:color w:val="000000"/>
                <w:szCs w:val="24"/>
              </w:rPr>
              <w:t>ing Recourses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, Soc</w:t>
            </w:r>
            <w:r w:rsidR="004D2CC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ial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Studies, World</w:t>
            </w:r>
            <w:r w:rsidR="004D2CC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Issues</w:t>
            </w:r>
          </w:p>
          <w:p w:rsidR="006A4E65" w:rsidRDefault="006A4E65" w:rsidP="009B0200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Student Trustee </w:t>
            </w:r>
            <w:r w:rsidRPr="00FB3846">
              <w:rPr>
                <w:rFonts w:ascii="Times New Roman" w:hAnsi="Times New Roman" w:cs="Times New Roman"/>
                <w:szCs w:val="24"/>
              </w:rPr>
              <w:t>Isaiah Shafqat</w:t>
            </w:r>
          </w:p>
          <w:p w:rsidR="00FB3846" w:rsidRDefault="001D7E65" w:rsidP="009B0200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Shand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Licorish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Social </w:t>
            </w:r>
            <w:r w:rsidR="00140A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orker, Center of Excellence for Black Students</w:t>
            </w:r>
            <w:r w:rsidR="00140A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Achievement</w:t>
            </w:r>
          </w:p>
          <w:p w:rsidR="001D7E65" w:rsidRPr="00D41BB9" w:rsidRDefault="001D7E65" w:rsidP="009B0200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Ryan Fuentes, Social </w:t>
            </w:r>
            <w:r w:rsidR="00140A3F">
              <w:rPr>
                <w:rFonts w:ascii="Times New Roman" w:eastAsia="Times New Roman" w:hAnsi="Times New Roman" w:cs="Times New Roman"/>
                <w:color w:val="000000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orker, Center of Excellence for Black Students</w:t>
            </w:r>
            <w:r w:rsidR="00140A3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Achievement </w:t>
            </w:r>
          </w:p>
        </w:tc>
      </w:tr>
      <w:tr w:rsidR="008743CD" w:rsidTr="00724AF7">
        <w:trPr>
          <w:gridAfter w:val="1"/>
          <w:wAfter w:w="13" w:type="dxa"/>
          <w:trHeight w:val="675"/>
        </w:trPr>
        <w:tc>
          <w:tcPr>
            <w:tcW w:w="3397" w:type="dxa"/>
            <w:gridSpan w:val="2"/>
          </w:tcPr>
          <w:p w:rsidR="008743CD" w:rsidRDefault="008743CD" w:rsidP="00E95ACA">
            <w:pPr>
              <w:spacing w:before="0"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230" w:type="dxa"/>
          </w:tcPr>
          <w:p w:rsidR="008743CD" w:rsidRDefault="008743CD" w:rsidP="00E95ACA">
            <w:pPr>
              <w:spacing w:before="0"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DISCUSSION</w:t>
            </w:r>
          </w:p>
        </w:tc>
        <w:tc>
          <w:tcPr>
            <w:tcW w:w="3272" w:type="dxa"/>
          </w:tcPr>
          <w:p w:rsidR="008743CD" w:rsidRDefault="008743CD" w:rsidP="00E95ACA">
            <w:pPr>
              <w:spacing w:before="0"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ACTION/ RECOMMENDATION / MOTION</w:t>
            </w:r>
          </w:p>
        </w:tc>
      </w:tr>
      <w:tr w:rsidR="008743CD" w:rsidTr="00724AF7">
        <w:trPr>
          <w:gridAfter w:val="1"/>
          <w:wAfter w:w="13" w:type="dxa"/>
        </w:trPr>
        <w:tc>
          <w:tcPr>
            <w:tcW w:w="3397" w:type="dxa"/>
            <w:gridSpan w:val="2"/>
          </w:tcPr>
          <w:p w:rsidR="008743CD" w:rsidRDefault="008743CD" w:rsidP="00874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Call to Order / Quorum</w:t>
            </w:r>
          </w:p>
        </w:tc>
        <w:tc>
          <w:tcPr>
            <w:tcW w:w="7230" w:type="dxa"/>
          </w:tcPr>
          <w:p w:rsidR="008743CD" w:rsidRDefault="00140A3F" w:rsidP="00093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</w:t>
            </w:r>
            <w:r w:rsidR="00FE6F6E">
              <w:rPr>
                <w:rFonts w:ascii="Times New Roman" w:eastAsia="Times New Roman" w:hAnsi="Times New Roman" w:cs="Times New Roman"/>
                <w:color w:val="000000"/>
              </w:rPr>
              <w:t>uorum</w:t>
            </w:r>
            <w:r w:rsidR="008743CD">
              <w:rPr>
                <w:rFonts w:ascii="Times New Roman" w:eastAsia="Times New Roman" w:hAnsi="Times New Roman" w:cs="Times New Roman"/>
                <w:color w:val="000000"/>
              </w:rPr>
              <w:t xml:space="preserve"> was reached at </w:t>
            </w:r>
            <w:r w:rsidR="00B049CC">
              <w:rPr>
                <w:rFonts w:ascii="Times New Roman" w:eastAsia="Times New Roman" w:hAnsi="Times New Roman" w:cs="Times New Roman"/>
                <w:color w:val="000000"/>
              </w:rPr>
              <w:t>7:10 pm</w:t>
            </w:r>
            <w:r w:rsidR="00093F9E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="00352FB5">
              <w:rPr>
                <w:rFonts w:ascii="Times New Roman" w:eastAsia="Times New Roman" w:hAnsi="Times New Roman" w:cs="Times New Roman"/>
                <w:color w:val="000000"/>
              </w:rPr>
              <w:t>The meeting</w:t>
            </w:r>
            <w:r w:rsidR="00093F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B049CC">
              <w:rPr>
                <w:rFonts w:ascii="Times New Roman" w:eastAsia="Times New Roman" w:hAnsi="Times New Roman" w:cs="Times New Roman"/>
                <w:color w:val="000000"/>
              </w:rPr>
              <w:t xml:space="preserve">was </w:t>
            </w:r>
            <w:r w:rsidR="00093F9E">
              <w:rPr>
                <w:rFonts w:ascii="Times New Roman" w:eastAsia="Times New Roman" w:hAnsi="Times New Roman" w:cs="Times New Roman"/>
                <w:color w:val="000000"/>
              </w:rPr>
              <w:t>called to order</w:t>
            </w:r>
            <w:r w:rsidR="00352FB5">
              <w:rPr>
                <w:rFonts w:ascii="Times New Roman" w:eastAsia="Times New Roman" w:hAnsi="Times New Roman" w:cs="Times New Roman"/>
                <w:color w:val="000000"/>
              </w:rPr>
              <w:t xml:space="preserve"> by </w:t>
            </w:r>
            <w:r w:rsidR="0077459B">
              <w:rPr>
                <w:rFonts w:ascii="Times New Roman" w:eastAsia="Times New Roman" w:hAnsi="Times New Roman" w:cs="Times New Roman"/>
                <w:color w:val="000000"/>
              </w:rPr>
              <w:t>Co-Chair</w:t>
            </w:r>
            <w:r w:rsidR="00093F9E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3272" w:type="dxa"/>
          </w:tcPr>
          <w:p w:rsidR="008743CD" w:rsidRDefault="008743CD" w:rsidP="00874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960FD" w:rsidTr="00724AF7">
        <w:trPr>
          <w:gridAfter w:val="1"/>
          <w:wAfter w:w="13" w:type="dxa"/>
        </w:trPr>
        <w:tc>
          <w:tcPr>
            <w:tcW w:w="3397" w:type="dxa"/>
            <w:gridSpan w:val="2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Approval of Agenda</w:t>
            </w:r>
          </w:p>
        </w:tc>
        <w:tc>
          <w:tcPr>
            <w:tcW w:w="7230" w:type="dxa"/>
          </w:tcPr>
          <w:p w:rsidR="008960FD" w:rsidRPr="00EC6B0E" w:rsidRDefault="004C4515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The motion</w:t>
            </w:r>
            <w:r w:rsidR="008960FD" w:rsidRPr="00EC6B0E">
              <w:rPr>
                <w:rFonts w:ascii="Times New Roman" w:eastAsia="Times New Roman" w:hAnsi="Times New Roman"/>
              </w:rPr>
              <w:t xml:space="preserve"> to accept </w:t>
            </w:r>
            <w:r>
              <w:rPr>
                <w:rFonts w:ascii="Times New Roman" w:eastAsia="Times New Roman" w:hAnsi="Times New Roman"/>
              </w:rPr>
              <w:t xml:space="preserve">the </w:t>
            </w:r>
            <w:r w:rsidR="008960FD" w:rsidRPr="00EC6B0E">
              <w:rPr>
                <w:rFonts w:ascii="Times New Roman" w:eastAsia="Times New Roman" w:hAnsi="Times New Roman"/>
              </w:rPr>
              <w:t xml:space="preserve">agenda was moved by </w:t>
            </w:r>
            <w:r w:rsidRPr="00EC6B0E">
              <w:rPr>
                <w:rFonts w:ascii="Times New Roman" w:eastAsia="Times New Roman" w:hAnsi="Times New Roman"/>
              </w:rPr>
              <w:t xml:space="preserve">Dennis Keshinro. </w:t>
            </w:r>
            <w:r w:rsidR="008960FD" w:rsidRPr="00EC6B0E">
              <w:rPr>
                <w:rFonts w:ascii="Times New Roman" w:eastAsia="Times New Roman" w:hAnsi="Times New Roman"/>
              </w:rPr>
              <w:t xml:space="preserve">Seconded by </w:t>
            </w:r>
            <w:r>
              <w:rPr>
                <w:rFonts w:ascii="Times New Roman" w:eastAsia="Times New Roman" w:hAnsi="Times New Roman"/>
              </w:rPr>
              <w:t>Trustee Hassan</w:t>
            </w:r>
            <w:r w:rsidR="00140A3F">
              <w:rPr>
                <w:rFonts w:ascii="Times New Roman" w:eastAsia="Times New Roman" w:hAnsi="Times New Roman"/>
              </w:rPr>
              <w:t xml:space="preserve">. </w:t>
            </w:r>
            <w:r w:rsidR="008960FD" w:rsidRPr="00EC6B0E">
              <w:rPr>
                <w:rFonts w:ascii="Times New Roman" w:eastAsia="Times New Roman" w:hAnsi="Times New Roman"/>
              </w:rPr>
              <w:t>Motion carried</w:t>
            </w:r>
          </w:p>
        </w:tc>
        <w:tc>
          <w:tcPr>
            <w:tcW w:w="3272" w:type="dxa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960FD" w:rsidTr="00724AF7">
        <w:trPr>
          <w:gridAfter w:val="1"/>
          <w:wAfter w:w="13" w:type="dxa"/>
        </w:trPr>
        <w:tc>
          <w:tcPr>
            <w:tcW w:w="3397" w:type="dxa"/>
            <w:gridSpan w:val="2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Approval of Minutes for April</w:t>
            </w:r>
            <w:r w:rsidR="00B56B34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r w:rsidR="00E276D8">
              <w:rPr>
                <w:rFonts w:ascii="Times New Roman" w:eastAsia="Times New Roman" w:hAnsi="Times New Roman"/>
                <w:color w:val="000000"/>
              </w:rPr>
              <w:t xml:space="preserve">May,  </w:t>
            </w:r>
          </w:p>
        </w:tc>
        <w:tc>
          <w:tcPr>
            <w:tcW w:w="7230" w:type="dxa"/>
          </w:tcPr>
          <w:p w:rsidR="008960FD" w:rsidRDefault="004C4515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/>
              </w:rPr>
              <w:t>The motion</w:t>
            </w:r>
            <w:r w:rsidRPr="00EC6B0E">
              <w:rPr>
                <w:rFonts w:ascii="Times New Roman" w:eastAsia="Times New Roman" w:hAnsi="Times New Roman"/>
              </w:rPr>
              <w:t xml:space="preserve"> to accept </w:t>
            </w:r>
            <w:r>
              <w:rPr>
                <w:rFonts w:ascii="Times New Roman" w:eastAsia="Times New Roman" w:hAnsi="Times New Roman"/>
              </w:rPr>
              <w:t>the April &amp; May 2022 BSACAC minutes</w:t>
            </w:r>
            <w:r w:rsidRPr="00EC6B0E">
              <w:rPr>
                <w:rFonts w:ascii="Times New Roman" w:eastAsia="Times New Roman" w:hAnsi="Times New Roman"/>
              </w:rPr>
              <w:t xml:space="preserve"> was moved by </w:t>
            </w:r>
            <w:r>
              <w:rPr>
                <w:rFonts w:ascii="Times New Roman" w:eastAsia="Times New Roman" w:hAnsi="Times New Roman"/>
              </w:rPr>
              <w:t>Trustee Hassan</w:t>
            </w:r>
            <w:r w:rsidRPr="00EC6B0E">
              <w:rPr>
                <w:rFonts w:ascii="Times New Roman" w:eastAsia="Times New Roman" w:hAnsi="Times New Roman"/>
              </w:rPr>
              <w:t xml:space="preserve">. Seconded by </w:t>
            </w:r>
            <w:proofErr w:type="spellStart"/>
            <w:r>
              <w:rPr>
                <w:rFonts w:ascii="Times New Roman" w:eastAsia="Times New Roman" w:hAnsi="Times New Roman"/>
              </w:rPr>
              <w:t>Yasmina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Drame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  <w:r w:rsidRPr="00EC6B0E">
              <w:rPr>
                <w:rFonts w:ascii="Times New Roman" w:eastAsia="Times New Roman" w:hAnsi="Times New Roman"/>
              </w:rPr>
              <w:t xml:space="preserve"> Motion carried</w:t>
            </w:r>
          </w:p>
        </w:tc>
        <w:tc>
          <w:tcPr>
            <w:tcW w:w="3272" w:type="dxa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960FD" w:rsidTr="00F007D6">
        <w:trPr>
          <w:gridAfter w:val="1"/>
          <w:wAfter w:w="13" w:type="dxa"/>
          <w:trHeight w:val="574"/>
        </w:trPr>
        <w:tc>
          <w:tcPr>
            <w:tcW w:w="3397" w:type="dxa"/>
            <w:gridSpan w:val="2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Declaration of possible conflicts of interest</w:t>
            </w:r>
          </w:p>
        </w:tc>
        <w:tc>
          <w:tcPr>
            <w:tcW w:w="7230" w:type="dxa"/>
            <w:tcBorders>
              <w:bottom w:val="single" w:sz="4" w:space="0" w:color="000000"/>
            </w:tcBorders>
          </w:tcPr>
          <w:p w:rsidR="008960FD" w:rsidRPr="00B1312C" w:rsidRDefault="00FC7C2A" w:rsidP="008960FD">
            <w:pPr>
              <w:pStyle w:val="NoSpacing"/>
              <w:ind w:leftChars="0" w:left="0" w:firstLineChars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No conflicts were declared.</w:t>
            </w:r>
          </w:p>
        </w:tc>
        <w:tc>
          <w:tcPr>
            <w:tcW w:w="3272" w:type="dxa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960FD" w:rsidTr="00F007D6">
        <w:trPr>
          <w:gridAfter w:val="1"/>
          <w:wAfter w:w="13" w:type="dxa"/>
          <w:trHeight w:val="514"/>
        </w:trPr>
        <w:tc>
          <w:tcPr>
            <w:tcW w:w="3397" w:type="dxa"/>
            <w:gridSpan w:val="2"/>
          </w:tcPr>
          <w:p w:rsidR="008960FD" w:rsidRPr="007647E8" w:rsidRDefault="008960FD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lk126227109"/>
            <w:r>
              <w:rPr>
                <w:rFonts w:ascii="Times New Roman" w:eastAsia="Times New Roman" w:hAnsi="Times New Roman" w:cs="Times New Roman"/>
                <w:b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Co-Chairs Update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F007D6" w:rsidRDefault="00CA222F" w:rsidP="00140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0" w:after="0"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</w:rPr>
            </w:pPr>
            <w:r w:rsidRPr="00F007D6">
              <w:rPr>
                <w:rFonts w:ascii="Times New Roman" w:eastAsia="Times New Roman" w:hAnsi="Times New Roman" w:cs="Times New Roman"/>
                <w:b/>
                <w:bCs/>
              </w:rPr>
              <w:t>Trustee Hassan:</w:t>
            </w:r>
            <w:r w:rsidRPr="00F007D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40A3F" w:rsidRDefault="006A4E65" w:rsidP="00140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Requested to hea</w:t>
            </w:r>
            <w:r w:rsidR="00E44797"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 the committee’s perspective regarding </w:t>
            </w:r>
            <w:r w:rsidR="00E44797" w:rsidRPr="00F007D6">
              <w:rPr>
                <w:rFonts w:ascii="Times New Roman" w:eastAsia="Times New Roman" w:hAnsi="Times New Roman" w:cs="Times New Roman"/>
              </w:rPr>
              <w:t>school</w:t>
            </w:r>
            <w:r w:rsidR="00CA222F" w:rsidRPr="00F007D6">
              <w:rPr>
                <w:rFonts w:ascii="Times New Roman" w:eastAsia="Times New Roman" w:hAnsi="Times New Roman" w:cs="Times New Roman"/>
              </w:rPr>
              <w:t xml:space="preserve"> safety </w:t>
            </w:r>
            <w:r>
              <w:rPr>
                <w:rFonts w:ascii="Times New Roman" w:eastAsia="Times New Roman" w:hAnsi="Times New Roman" w:cs="Times New Roman"/>
              </w:rPr>
              <w:t xml:space="preserve">at </w:t>
            </w:r>
            <w:r w:rsidR="00CA222F" w:rsidRPr="00F007D6">
              <w:rPr>
                <w:rFonts w:ascii="Times New Roman" w:eastAsia="Times New Roman" w:hAnsi="Times New Roman" w:cs="Times New Roman"/>
              </w:rPr>
              <w:t xml:space="preserve">York Memorial. </w:t>
            </w:r>
            <w:r w:rsidR="009B2934" w:rsidRPr="00F007D6">
              <w:rPr>
                <w:rFonts w:ascii="Times New Roman" w:eastAsia="Times New Roman" w:hAnsi="Times New Roman" w:cs="Times New Roman"/>
              </w:rPr>
              <w:t>Concerns were raised that the</w:t>
            </w:r>
            <w:r w:rsidR="006E051E" w:rsidRPr="00F007D6">
              <w:rPr>
                <w:rFonts w:ascii="Times New Roman" w:eastAsia="Times New Roman" w:hAnsi="Times New Roman" w:cs="Times New Roman"/>
              </w:rPr>
              <w:t xml:space="preserve"> committee only has limited information</w:t>
            </w:r>
            <w:r w:rsidR="009B2934" w:rsidRPr="00F007D6">
              <w:rPr>
                <w:rFonts w:ascii="Times New Roman" w:eastAsia="Times New Roman" w:hAnsi="Times New Roman" w:cs="Times New Roman"/>
              </w:rPr>
              <w:t xml:space="preserve">, and if Trustee Hassan can </w:t>
            </w:r>
            <w:r w:rsidR="00325A73" w:rsidRPr="00F007D6">
              <w:rPr>
                <w:rFonts w:ascii="Times New Roman" w:eastAsia="Times New Roman" w:hAnsi="Times New Roman" w:cs="Times New Roman"/>
              </w:rPr>
              <w:t xml:space="preserve">provide </w:t>
            </w:r>
            <w:r w:rsidR="009B2934" w:rsidRPr="00F007D6">
              <w:rPr>
                <w:rFonts w:ascii="Times New Roman" w:eastAsia="Times New Roman" w:hAnsi="Times New Roman" w:cs="Times New Roman"/>
              </w:rPr>
              <w:t>update</w:t>
            </w:r>
            <w:r w:rsidR="00325A73" w:rsidRPr="00F007D6">
              <w:rPr>
                <w:rFonts w:ascii="Times New Roman" w:eastAsia="Times New Roman" w:hAnsi="Times New Roman" w:cs="Times New Roman"/>
              </w:rPr>
              <w:t>s</w:t>
            </w:r>
            <w:r w:rsidR="009B2934" w:rsidRPr="00F007D6">
              <w:rPr>
                <w:rFonts w:ascii="Times New Roman" w:eastAsia="Times New Roman" w:hAnsi="Times New Roman" w:cs="Times New Roman"/>
              </w:rPr>
              <w:t xml:space="preserve"> </w:t>
            </w:r>
            <w:r w:rsidR="00277DD1" w:rsidRPr="00F007D6">
              <w:rPr>
                <w:rFonts w:ascii="Times New Roman" w:eastAsia="Times New Roman" w:hAnsi="Times New Roman" w:cs="Times New Roman"/>
              </w:rPr>
              <w:t xml:space="preserve">to </w:t>
            </w:r>
            <w:r w:rsidR="009B2934" w:rsidRPr="00F007D6">
              <w:rPr>
                <w:rFonts w:ascii="Times New Roman" w:eastAsia="Times New Roman" w:hAnsi="Times New Roman" w:cs="Times New Roman"/>
              </w:rPr>
              <w:t xml:space="preserve">the committee. </w:t>
            </w:r>
            <w:r w:rsidR="00140A3F">
              <w:rPr>
                <w:rFonts w:ascii="Times New Roman" w:eastAsia="Times New Roman" w:hAnsi="Times New Roman" w:cs="Times New Roman"/>
              </w:rPr>
              <w:t xml:space="preserve"> Trustee Hassan shared the following:</w:t>
            </w:r>
            <w:r w:rsidR="009B2934" w:rsidRPr="00F007D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40A3F" w:rsidRDefault="009B2934" w:rsidP="00140A3F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ind w:leftChars="0" w:firstLineChars="0"/>
              <w:textDirection w:val="lrTb"/>
              <w:textAlignment w:val="auto"/>
              <w:outlineLvl w:val="9"/>
              <w:rPr>
                <w:rFonts w:eastAsia="Times New Roman" w:cs="Times New Roman"/>
              </w:rPr>
            </w:pPr>
            <w:r w:rsidRPr="00140A3F">
              <w:rPr>
                <w:rFonts w:eastAsia="Times New Roman" w:cs="Times New Roman"/>
              </w:rPr>
              <w:t xml:space="preserve">There have been no discussions regarding </w:t>
            </w:r>
            <w:r w:rsidR="00810484" w:rsidRPr="00140A3F">
              <w:rPr>
                <w:rFonts w:eastAsia="Times New Roman" w:cs="Times New Roman"/>
              </w:rPr>
              <w:t>SROs</w:t>
            </w:r>
            <w:r w:rsidRPr="00140A3F">
              <w:rPr>
                <w:rFonts w:eastAsia="Times New Roman" w:cs="Times New Roman"/>
              </w:rPr>
              <w:t xml:space="preserve"> returning to the schools. </w:t>
            </w:r>
          </w:p>
          <w:p w:rsidR="00140A3F" w:rsidRDefault="00140A3F" w:rsidP="00140A3F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ind w:leftChars="0" w:firstLineChars="0"/>
              <w:textDirection w:val="lrTb"/>
              <w:textAlignment w:val="auto"/>
              <w:outlineLvl w:val="9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New leadership team has been put in</w:t>
            </w:r>
            <w:r w:rsidR="0077459B">
              <w:rPr>
                <w:rFonts w:eastAsia="Times New Roman" w:cs="Times New Roman"/>
              </w:rPr>
              <w:t xml:space="preserve"> </w:t>
            </w:r>
            <w:r>
              <w:rPr>
                <w:rFonts w:eastAsia="Times New Roman" w:cs="Times New Roman"/>
              </w:rPr>
              <w:t>place.</w:t>
            </w:r>
          </w:p>
          <w:p w:rsidR="00140A3F" w:rsidRDefault="00140A3F" w:rsidP="00140A3F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ind w:leftChars="0" w:firstLineChars="0"/>
              <w:textDirection w:val="lrTb"/>
              <w:textAlignment w:val="auto"/>
              <w:outlineLvl w:val="9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New teachers have been hired along with other sta</w:t>
            </w:r>
            <w:r w:rsidR="00FE6F6E">
              <w:rPr>
                <w:rFonts w:eastAsia="Times New Roman" w:cs="Times New Roman"/>
              </w:rPr>
              <w:t>ff</w:t>
            </w:r>
            <w:r>
              <w:rPr>
                <w:rFonts w:eastAsia="Times New Roman" w:cs="Times New Roman"/>
              </w:rPr>
              <w:t xml:space="preserve"> (</w:t>
            </w:r>
            <w:r w:rsidR="00FE6F6E">
              <w:rPr>
                <w:rFonts w:eastAsia="Times New Roman" w:cs="Times New Roman"/>
              </w:rPr>
              <w:t>e.g.,</w:t>
            </w:r>
            <w:r>
              <w:rPr>
                <w:rFonts w:eastAsia="Times New Roman" w:cs="Times New Roman"/>
              </w:rPr>
              <w:t xml:space="preserve"> Social Workers)</w:t>
            </w:r>
          </w:p>
          <w:p w:rsidR="00140A3F" w:rsidRDefault="00140A3F" w:rsidP="00140A3F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ind w:leftChars="0" w:firstLineChars="0"/>
              <w:textDirection w:val="lrTb"/>
              <w:textAlignment w:val="auto"/>
              <w:outlineLvl w:val="9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Parent meeting and public consultation has taken place and was well attended.</w:t>
            </w:r>
          </w:p>
          <w:p w:rsidR="00140A3F" w:rsidRDefault="00140A3F" w:rsidP="00140A3F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ind w:leftChars="0" w:firstLineChars="0"/>
              <w:textDirection w:val="lrTb"/>
              <w:textAlignment w:val="auto"/>
              <w:outlineLvl w:val="9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Security has been put in place to monitor entrances.</w:t>
            </w:r>
          </w:p>
          <w:p w:rsidR="00DA3417" w:rsidRPr="00140A3F" w:rsidRDefault="00140A3F" w:rsidP="00140A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</w:rPr>
            </w:pPr>
            <w:r w:rsidRPr="00140A3F">
              <w:rPr>
                <w:rFonts w:ascii="Times New Roman" w:eastAsia="Times New Roman" w:hAnsi="Times New Roman" w:cs="Times New Roman"/>
              </w:rPr>
              <w:t xml:space="preserve">Further updates will be brought to </w:t>
            </w:r>
            <w:r w:rsidR="0077459B">
              <w:rPr>
                <w:rFonts w:ascii="Times New Roman" w:eastAsia="Times New Roman" w:hAnsi="Times New Roman" w:cs="Times New Roman"/>
              </w:rPr>
              <w:t xml:space="preserve">the </w:t>
            </w:r>
            <w:r w:rsidRPr="00140A3F">
              <w:rPr>
                <w:rFonts w:ascii="Times New Roman" w:eastAsia="Times New Roman" w:hAnsi="Times New Roman" w:cs="Times New Roman"/>
              </w:rPr>
              <w:t xml:space="preserve">committee. </w:t>
            </w:r>
            <w:r w:rsidR="00AD0BB6" w:rsidRPr="00140A3F">
              <w:rPr>
                <w:rFonts w:ascii="Times New Roman" w:eastAsia="Times New Roman" w:hAnsi="Times New Roman" w:cs="Times New Roman"/>
              </w:rPr>
              <w:t xml:space="preserve"> </w:t>
            </w:r>
            <w:r w:rsidR="00810484" w:rsidRPr="00140A3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72" w:type="dxa"/>
          </w:tcPr>
          <w:p w:rsidR="008960FD" w:rsidRDefault="008960FD" w:rsidP="00F00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Chars="0" w:left="2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bookmarkEnd w:id="0"/>
      <w:tr w:rsidR="007647E8" w:rsidTr="00F007D6">
        <w:trPr>
          <w:gridAfter w:val="1"/>
          <w:wAfter w:w="13" w:type="dxa"/>
        </w:trPr>
        <w:tc>
          <w:tcPr>
            <w:tcW w:w="3397" w:type="dxa"/>
            <w:gridSpan w:val="2"/>
          </w:tcPr>
          <w:p w:rsidR="007647E8" w:rsidRPr="00631D0C" w:rsidRDefault="007647E8" w:rsidP="007647E8">
            <w:pPr>
              <w:pStyle w:val="ListParagraph"/>
              <w:ind w:left="0" w:hanging="2"/>
              <w:rPr>
                <w:rFonts w:cs="Times New Roman"/>
              </w:rPr>
            </w:pPr>
            <w:r w:rsidRPr="00631D0C">
              <w:rPr>
                <w:rFonts w:eastAsia="Times New Roman" w:cs="Times New Roman"/>
                <w:color w:val="000000"/>
              </w:rPr>
              <w:t xml:space="preserve">Student Trustees and Trustee Co-Chair Introductions </w:t>
            </w:r>
          </w:p>
          <w:p w:rsidR="007647E8" w:rsidRPr="00631D0C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-2" w:firstLineChars="0"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8907F5" w:rsidRPr="00F007D6" w:rsidRDefault="008907F5" w:rsidP="00F007D6">
            <w:pPr>
              <w:tabs>
                <w:tab w:val="left" w:pos="319"/>
              </w:tabs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F007D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Isaiah Shafqat</w:t>
            </w:r>
            <w:r w:rsidR="00F071E5" w:rsidRPr="00F007D6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: </w:t>
            </w:r>
          </w:p>
          <w:p w:rsidR="00140A3F" w:rsidRDefault="00D649C2" w:rsidP="00F007D6">
            <w:pPr>
              <w:tabs>
                <w:tab w:val="left" w:pos="319"/>
              </w:tabs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A motion will be</w:t>
            </w:r>
            <w:r w:rsidR="00140A3F">
              <w:rPr>
                <w:rFonts w:ascii="Times New Roman" w:hAnsi="Times New Roman" w:cs="Times New Roman"/>
                <w:color w:val="000000"/>
                <w:szCs w:val="24"/>
              </w:rPr>
              <w:t xml:space="preserve"> put forward</w:t>
            </w:r>
            <w:r w:rsidR="00F071E5" w:rsidRPr="00631D0C">
              <w:rPr>
                <w:rFonts w:ascii="Times New Roman" w:hAnsi="Times New Roman" w:cs="Times New Roman"/>
                <w:color w:val="000000"/>
                <w:szCs w:val="24"/>
              </w:rPr>
              <w:t xml:space="preserve"> to make 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>Contemporary First Nation</w:t>
            </w:r>
            <w:r w:rsidR="00323206">
              <w:rPr>
                <w:rFonts w:ascii="Times New Roman" w:hAnsi="Times New Roman" w:cs="Times New Roman"/>
                <w:color w:val="000000"/>
                <w:szCs w:val="24"/>
              </w:rPr>
              <w:t xml:space="preserve"> Métis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 xml:space="preserve"> Inuit Voice (</w:t>
            </w:r>
            <w:r w:rsidR="00A372CC" w:rsidRPr="00631D0C">
              <w:rPr>
                <w:rFonts w:ascii="Times New Roman" w:hAnsi="Times New Roman" w:cs="Times New Roman"/>
                <w:color w:val="000000"/>
                <w:szCs w:val="24"/>
              </w:rPr>
              <w:t>NBE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>3) a compulsory grade 11 course</w:t>
            </w:r>
            <w:r w:rsidR="00C023B0">
              <w:rPr>
                <w:rFonts w:ascii="Times New Roman" w:hAnsi="Times New Roman" w:cs="Times New Roman"/>
                <w:color w:val="000000"/>
                <w:szCs w:val="24"/>
              </w:rPr>
              <w:t>,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="00E77271">
              <w:rPr>
                <w:rFonts w:ascii="Times New Roman" w:hAnsi="Times New Roman" w:cs="Times New Roman"/>
                <w:color w:val="000000"/>
                <w:szCs w:val="24"/>
              </w:rPr>
              <w:t>equivalent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 xml:space="preserve"> to the current </w:t>
            </w:r>
            <w:r w:rsidR="00631D0C">
              <w:rPr>
                <w:rFonts w:ascii="Times New Roman" w:hAnsi="Times New Roman" w:cs="Times New Roman"/>
                <w:color w:val="000000"/>
                <w:szCs w:val="24"/>
              </w:rPr>
              <w:t>ENG3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 xml:space="preserve">. </w:t>
            </w:r>
          </w:p>
          <w:p w:rsidR="007647E8" w:rsidRPr="00631D0C" w:rsidRDefault="00140A3F" w:rsidP="00F007D6">
            <w:pPr>
              <w:tabs>
                <w:tab w:val="left" w:pos="319"/>
              </w:tabs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NBE3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 xml:space="preserve"> is an English credit recognized by the </w:t>
            </w:r>
            <w:r w:rsidR="00AC73B6">
              <w:rPr>
                <w:rFonts w:ascii="Times New Roman" w:hAnsi="Times New Roman" w:cs="Times New Roman"/>
                <w:color w:val="000000"/>
                <w:szCs w:val="24"/>
              </w:rPr>
              <w:t>M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 xml:space="preserve">inistry of </w:t>
            </w:r>
            <w:r w:rsidR="00AC73B6">
              <w:rPr>
                <w:rFonts w:ascii="Times New Roman" w:hAnsi="Times New Roman" w:cs="Times New Roman"/>
                <w:color w:val="000000"/>
                <w:szCs w:val="24"/>
              </w:rPr>
              <w:t>E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>ducation, Urban Indigenous Education Center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(UIEC),</w:t>
            </w:r>
            <w:r w:rsidR="00E77271">
              <w:rPr>
                <w:rFonts w:ascii="Times New Roman" w:hAnsi="Times New Roman" w:cs="Times New Roman"/>
                <w:color w:val="000000"/>
                <w:szCs w:val="24"/>
              </w:rPr>
              <w:t xml:space="preserve"> and</w:t>
            </w:r>
            <w:r w:rsidR="00D53A31" w:rsidRPr="00631D0C">
              <w:rPr>
                <w:rFonts w:ascii="Times New Roman" w:hAnsi="Times New Roman" w:cs="Times New Roman"/>
                <w:color w:val="000000"/>
                <w:szCs w:val="24"/>
              </w:rPr>
              <w:t xml:space="preserve"> the Elders Council</w:t>
            </w:r>
            <w:r w:rsidR="002D7E1F">
              <w:rPr>
                <w:rFonts w:ascii="Times New Roman" w:hAnsi="Times New Roman" w:cs="Times New Roman"/>
                <w:color w:val="000000"/>
                <w:szCs w:val="24"/>
              </w:rPr>
              <w:t xml:space="preserve">. </w:t>
            </w:r>
            <w:r w:rsidR="0077459B">
              <w:rPr>
                <w:rFonts w:ascii="Times New Roman" w:hAnsi="Times New Roman" w:cs="Times New Roman"/>
                <w:color w:val="000000"/>
                <w:szCs w:val="24"/>
              </w:rPr>
              <w:t>The motion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will </w:t>
            </w:r>
            <w:r w:rsidR="00D649C2" w:rsidRPr="00D649C2">
              <w:rPr>
                <w:rFonts w:ascii="Times New Roman" w:hAnsi="Times New Roman" w:cs="Times New Roman"/>
                <w:color w:val="000000"/>
                <w:szCs w:val="24"/>
              </w:rPr>
              <w:t xml:space="preserve">go to the Planning and Priorities Committee and </w:t>
            </w:r>
            <w:r w:rsidR="002D7E1F">
              <w:rPr>
                <w:rFonts w:ascii="Times New Roman" w:hAnsi="Times New Roman" w:cs="Times New Roman"/>
                <w:color w:val="000000"/>
                <w:szCs w:val="24"/>
              </w:rPr>
              <w:t>the Board for final approval.</w:t>
            </w:r>
          </w:p>
          <w:p w:rsidR="00BA24BD" w:rsidRPr="00631D0C" w:rsidRDefault="00BA24BD" w:rsidP="0046378A">
            <w:pPr>
              <w:tabs>
                <w:tab w:val="left" w:pos="319"/>
              </w:tabs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581D41" w:rsidRPr="00631D0C" w:rsidRDefault="00BA24BD" w:rsidP="0046378A">
            <w:pPr>
              <w:tabs>
                <w:tab w:val="left" w:pos="319"/>
              </w:tabs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zCs w:val="24"/>
              </w:rPr>
            </w:pPr>
            <w:r w:rsidRPr="00631D0C">
              <w:rPr>
                <w:rFonts w:ascii="Times New Roman" w:eastAsia="Times New Roman" w:hAnsi="Times New Roman" w:cs="Times New Roman"/>
                <w:szCs w:val="24"/>
              </w:rPr>
              <w:t xml:space="preserve">Student Trustees Jeffrey Osaro and </w:t>
            </w:r>
            <w:r w:rsidR="000645F3" w:rsidRPr="00631D0C">
              <w:rPr>
                <w:rFonts w:ascii="Times New Roman" w:eastAsia="Times New Roman" w:hAnsi="Times New Roman" w:cs="Times New Roman"/>
                <w:szCs w:val="24"/>
              </w:rPr>
              <w:t>Naomi Musa</w:t>
            </w:r>
            <w:r w:rsidR="009F7227" w:rsidRPr="00631D0C">
              <w:rPr>
                <w:rFonts w:ascii="Times New Roman" w:eastAsia="Times New Roman" w:hAnsi="Times New Roman" w:cs="Times New Roman"/>
                <w:szCs w:val="24"/>
              </w:rPr>
              <w:t xml:space="preserve"> will be the MC</w:t>
            </w:r>
            <w:r w:rsidR="00140A3F">
              <w:rPr>
                <w:rFonts w:ascii="Times New Roman" w:eastAsia="Times New Roman" w:hAnsi="Times New Roman" w:cs="Times New Roman"/>
                <w:szCs w:val="24"/>
              </w:rPr>
              <w:t>s</w:t>
            </w:r>
            <w:r w:rsidR="009F7227" w:rsidRPr="00631D0C">
              <w:rPr>
                <w:rFonts w:ascii="Times New Roman" w:eastAsia="Times New Roman" w:hAnsi="Times New Roman" w:cs="Times New Roman"/>
                <w:szCs w:val="24"/>
              </w:rPr>
              <w:t xml:space="preserve"> for the </w:t>
            </w:r>
            <w:r w:rsidR="008907F5" w:rsidRPr="00631D0C">
              <w:rPr>
                <w:rFonts w:ascii="Times New Roman" w:eastAsia="Times New Roman" w:hAnsi="Times New Roman" w:cs="Times New Roman"/>
                <w:szCs w:val="24"/>
              </w:rPr>
              <w:t>African</w:t>
            </w:r>
            <w:r w:rsidR="009F7227" w:rsidRPr="00631D0C">
              <w:rPr>
                <w:rFonts w:ascii="Times New Roman" w:eastAsia="Times New Roman" w:hAnsi="Times New Roman" w:cs="Times New Roman"/>
                <w:szCs w:val="24"/>
              </w:rPr>
              <w:t xml:space="preserve"> Heritage Month which will launch live on February 1</w:t>
            </w:r>
            <w:r w:rsidR="009F7227" w:rsidRPr="00631D0C">
              <w:rPr>
                <w:rFonts w:ascii="Times New Roman" w:eastAsia="Times New Roman" w:hAnsi="Times New Roman" w:cs="Times New Roman"/>
                <w:szCs w:val="24"/>
                <w:vertAlign w:val="superscript"/>
              </w:rPr>
              <w:t>st</w:t>
            </w:r>
            <w:r w:rsidR="009F7227" w:rsidRPr="00631D0C">
              <w:rPr>
                <w:rFonts w:ascii="Times New Roman" w:eastAsia="Times New Roman" w:hAnsi="Times New Roman" w:cs="Times New Roman"/>
                <w:szCs w:val="24"/>
              </w:rPr>
              <w:t>.</w:t>
            </w:r>
          </w:p>
          <w:p w:rsidR="00581D41" w:rsidRPr="00631D0C" w:rsidRDefault="00581D41" w:rsidP="0046378A">
            <w:pPr>
              <w:tabs>
                <w:tab w:val="left" w:pos="319"/>
              </w:tabs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</w:tc>
        <w:tc>
          <w:tcPr>
            <w:tcW w:w="3272" w:type="dxa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</w:tr>
      <w:tr w:rsidR="003A79F1" w:rsidTr="00631D0C">
        <w:trPr>
          <w:gridAfter w:val="1"/>
          <w:wAfter w:w="13" w:type="dxa"/>
          <w:trHeight w:val="709"/>
        </w:trPr>
        <w:tc>
          <w:tcPr>
            <w:tcW w:w="3397" w:type="dxa"/>
            <w:gridSpan w:val="2"/>
          </w:tcPr>
          <w:p w:rsidR="00631D0C" w:rsidRPr="00631D0C" w:rsidRDefault="003A79F1" w:rsidP="00C023B0">
            <w:pPr>
              <w:ind w:left="-2" w:firstLineChars="0" w:firstLine="0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Nomination Committee Update</w:t>
            </w:r>
            <w:r w:rsidR="00BA24BD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BA1A94">
              <w:rPr>
                <w:rFonts w:ascii="Times New Roman" w:eastAsia="Times New Roman" w:hAnsi="Times New Roman"/>
                <w:color w:val="000000"/>
                <w:szCs w:val="24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Cs w:val="24"/>
              </w:rPr>
              <w:t xml:space="preserve"> </w:t>
            </w:r>
            <w:r w:rsidRPr="00BA24BD">
              <w:rPr>
                <w:rFonts w:ascii="Times New Roman" w:eastAsia="Times New Roman" w:hAnsi="Times New Roman"/>
                <w:szCs w:val="24"/>
                <w:highlight w:val="white"/>
              </w:rPr>
              <w:t>Dennis Keshinro</w:t>
            </w:r>
          </w:p>
        </w:tc>
        <w:tc>
          <w:tcPr>
            <w:tcW w:w="7230" w:type="dxa"/>
          </w:tcPr>
          <w:p w:rsidR="003A79F1" w:rsidRPr="00AC2C20" w:rsidRDefault="00BA24BD" w:rsidP="00AC2C20">
            <w:pPr>
              <w:spacing w:before="0" w:after="0" w:line="240" w:lineRule="auto"/>
              <w:ind w:leftChars="0" w:firstLineChars="0" w:firstLine="0"/>
              <w:rPr>
                <w:rFonts w:ascii="Times New Roman" w:eastAsia="Times New Roman" w:hAnsi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 xml:space="preserve">Members interested </w:t>
            </w:r>
            <w:r w:rsidR="00B74385">
              <w:rPr>
                <w:rFonts w:ascii="Times New Roman" w:eastAsia="Times New Roman" w:hAnsi="Times New Roman"/>
                <w:szCs w:val="24"/>
              </w:rPr>
              <w:t xml:space="preserve">in being part of the </w:t>
            </w:r>
            <w:r>
              <w:rPr>
                <w:rFonts w:ascii="Times New Roman" w:eastAsia="Times New Roman" w:hAnsi="Times New Roman"/>
                <w:szCs w:val="24"/>
              </w:rPr>
              <w:t>N</w:t>
            </w:r>
            <w:r w:rsidR="00B74385">
              <w:rPr>
                <w:rFonts w:ascii="Times New Roman" w:eastAsia="Times New Roman" w:hAnsi="Times New Roman"/>
                <w:szCs w:val="24"/>
              </w:rPr>
              <w:t xml:space="preserve">omination </w:t>
            </w:r>
            <w:r>
              <w:rPr>
                <w:rFonts w:ascii="Times New Roman" w:eastAsia="Times New Roman" w:hAnsi="Times New Roman"/>
                <w:szCs w:val="24"/>
              </w:rPr>
              <w:t>C</w:t>
            </w:r>
            <w:r w:rsidR="00B74385">
              <w:rPr>
                <w:rFonts w:ascii="Times New Roman" w:eastAsia="Times New Roman" w:hAnsi="Times New Roman"/>
                <w:szCs w:val="24"/>
              </w:rPr>
              <w:t>ommittee</w:t>
            </w:r>
            <w:r>
              <w:rPr>
                <w:rFonts w:ascii="Times New Roman" w:eastAsia="Times New Roman" w:hAnsi="Times New Roman"/>
                <w:szCs w:val="24"/>
              </w:rPr>
              <w:t xml:space="preserve"> are requested to send an </w:t>
            </w:r>
            <w:r w:rsidR="00B74385">
              <w:rPr>
                <w:rFonts w:ascii="Times New Roman" w:eastAsia="Times New Roman" w:hAnsi="Times New Roman"/>
                <w:szCs w:val="24"/>
              </w:rPr>
              <w:t xml:space="preserve">email to </w:t>
            </w:r>
            <w:hyperlink r:id="rId10" w:history="1">
              <w:r w:rsidR="00F007D6" w:rsidRPr="00E75EDA">
                <w:rPr>
                  <w:rStyle w:val="Hyperlink"/>
                  <w:rFonts w:ascii="Times New Roman" w:eastAsia="Times New Roman" w:hAnsi="Times New Roman"/>
                  <w:szCs w:val="24"/>
                </w:rPr>
                <w:t>lisa.white@tdsb.on.ca</w:t>
              </w:r>
            </w:hyperlink>
          </w:p>
        </w:tc>
        <w:tc>
          <w:tcPr>
            <w:tcW w:w="3272" w:type="dxa"/>
          </w:tcPr>
          <w:p w:rsidR="003A79F1" w:rsidRDefault="003A79F1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647E8" w:rsidTr="00631D0C">
        <w:trPr>
          <w:gridAfter w:val="1"/>
          <w:wAfter w:w="13" w:type="dxa"/>
          <w:trHeight w:val="4224"/>
        </w:trPr>
        <w:tc>
          <w:tcPr>
            <w:tcW w:w="3397" w:type="dxa"/>
            <w:gridSpan w:val="2"/>
          </w:tcPr>
          <w:p w:rsidR="007647E8" w:rsidRPr="005979AF" w:rsidRDefault="007647E8" w:rsidP="007647E8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/>
              </w:rPr>
              <w:t>Staff up-date</w:t>
            </w:r>
          </w:p>
        </w:tc>
        <w:tc>
          <w:tcPr>
            <w:tcW w:w="7230" w:type="dxa"/>
          </w:tcPr>
          <w:p w:rsidR="007647E8" w:rsidRPr="00A25498" w:rsidRDefault="007647E8" w:rsidP="0046378A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/>
                <w:b/>
                <w:bCs/>
              </w:rPr>
            </w:pPr>
            <w:r w:rsidRPr="00A25498">
              <w:rPr>
                <w:rFonts w:ascii="Times New Roman" w:eastAsia="Times New Roman" w:hAnsi="Times New Roman"/>
                <w:b/>
                <w:bCs/>
              </w:rPr>
              <w:t>Lorraine Linton</w:t>
            </w:r>
          </w:p>
          <w:p w:rsidR="00AC2C20" w:rsidRPr="00A01220" w:rsidRDefault="00BA24BD" w:rsidP="00A01220">
            <w:pPr>
              <w:pStyle w:val="ListParagraph"/>
              <w:numPr>
                <w:ilvl w:val="0"/>
                <w:numId w:val="16"/>
              </w:numPr>
              <w:ind w:leftChars="0" w:firstLineChars="0"/>
              <w:rPr>
                <w:rFonts w:eastAsia="Times New Roman"/>
              </w:rPr>
            </w:pPr>
            <w:r w:rsidRPr="00A01220">
              <w:rPr>
                <w:rFonts w:eastAsia="Times New Roman"/>
              </w:rPr>
              <w:t xml:space="preserve">Michelle </w:t>
            </w:r>
            <w:r w:rsidR="00140A3F" w:rsidRPr="00A01220">
              <w:rPr>
                <w:rFonts w:eastAsia="Times New Roman"/>
              </w:rPr>
              <w:t xml:space="preserve">Munroe’s </w:t>
            </w:r>
            <w:r w:rsidR="00A01220" w:rsidRPr="00A01220">
              <w:rPr>
                <w:rFonts w:eastAsia="Times New Roman"/>
              </w:rPr>
              <w:t>office will update us on the</w:t>
            </w:r>
            <w:r w:rsidR="00140A3F" w:rsidRPr="00A01220">
              <w:rPr>
                <w:rFonts w:eastAsia="Times New Roman"/>
              </w:rPr>
              <w:t xml:space="preserve"> </w:t>
            </w:r>
            <w:r w:rsidRPr="00A01220">
              <w:rPr>
                <w:rFonts w:eastAsia="Times New Roman"/>
              </w:rPr>
              <w:t xml:space="preserve">procedural changes </w:t>
            </w:r>
            <w:r w:rsidR="00140A3F" w:rsidRPr="00A01220">
              <w:rPr>
                <w:rFonts w:eastAsia="Times New Roman"/>
              </w:rPr>
              <w:t xml:space="preserve">for </w:t>
            </w:r>
            <w:r w:rsidRPr="00A01220">
              <w:rPr>
                <w:rFonts w:eastAsia="Times New Roman"/>
              </w:rPr>
              <w:t>CACs (Community</w:t>
            </w:r>
            <w:r w:rsidR="008907F5" w:rsidRPr="00A01220">
              <w:rPr>
                <w:rFonts w:eastAsia="Times New Roman"/>
              </w:rPr>
              <w:t xml:space="preserve"> </w:t>
            </w:r>
            <w:r w:rsidRPr="00A01220">
              <w:rPr>
                <w:rFonts w:eastAsia="Times New Roman"/>
              </w:rPr>
              <w:t>A</w:t>
            </w:r>
            <w:r w:rsidR="008907F5" w:rsidRPr="00A01220">
              <w:rPr>
                <w:rFonts w:eastAsia="Times New Roman"/>
              </w:rPr>
              <w:t xml:space="preserve">dvisory </w:t>
            </w:r>
            <w:r w:rsidRPr="00A01220">
              <w:rPr>
                <w:rFonts w:eastAsia="Times New Roman"/>
              </w:rPr>
              <w:t>C</w:t>
            </w:r>
            <w:r w:rsidR="008907F5" w:rsidRPr="00A01220">
              <w:rPr>
                <w:rFonts w:eastAsia="Times New Roman"/>
              </w:rPr>
              <w:t>ommittee</w:t>
            </w:r>
            <w:r w:rsidRPr="00A01220">
              <w:rPr>
                <w:rFonts w:eastAsia="Times New Roman"/>
              </w:rPr>
              <w:t>s</w:t>
            </w:r>
            <w:r w:rsidR="008907F5" w:rsidRPr="00A01220">
              <w:rPr>
                <w:rFonts w:eastAsia="Times New Roman"/>
              </w:rPr>
              <w:t>.</w:t>
            </w:r>
            <w:r w:rsidRPr="00A01220">
              <w:rPr>
                <w:rFonts w:eastAsia="Times New Roman"/>
              </w:rPr>
              <w:t>)</w:t>
            </w:r>
            <w:r w:rsidR="008907F5" w:rsidRPr="00A01220">
              <w:rPr>
                <w:rFonts w:eastAsia="Times New Roman"/>
              </w:rPr>
              <w:t xml:space="preserve"> </w:t>
            </w:r>
            <w:r w:rsidRPr="00A01220">
              <w:rPr>
                <w:rFonts w:eastAsia="Times New Roman"/>
              </w:rPr>
              <w:t xml:space="preserve"> </w:t>
            </w:r>
          </w:p>
          <w:p w:rsidR="008907F5" w:rsidRPr="00A01220" w:rsidRDefault="0008299D" w:rsidP="00A01220">
            <w:pPr>
              <w:pStyle w:val="ListParagraph"/>
              <w:numPr>
                <w:ilvl w:val="0"/>
                <w:numId w:val="16"/>
              </w:numPr>
              <w:ind w:leftChars="0" w:firstLineChars="0"/>
              <w:rPr>
                <w:rFonts w:eastAsia="Times New Roman"/>
              </w:rPr>
            </w:pPr>
            <w:r w:rsidRPr="00A01220">
              <w:rPr>
                <w:rFonts w:eastAsia="Times New Roman"/>
              </w:rPr>
              <w:t>Follow-up</w:t>
            </w:r>
            <w:r w:rsidR="00A01220">
              <w:rPr>
                <w:rFonts w:eastAsia="Times New Roman"/>
              </w:rPr>
              <w:t>s</w:t>
            </w:r>
            <w:r w:rsidR="00140A3F" w:rsidRPr="00A01220">
              <w:rPr>
                <w:rFonts w:eastAsia="Times New Roman"/>
              </w:rPr>
              <w:t xml:space="preserve"> </w:t>
            </w:r>
            <w:r w:rsidRPr="00A01220">
              <w:rPr>
                <w:rFonts w:eastAsia="Times New Roman"/>
              </w:rPr>
              <w:t>on action</w:t>
            </w:r>
            <w:r w:rsidR="008907F5" w:rsidRPr="00A01220">
              <w:rPr>
                <w:rFonts w:eastAsia="Times New Roman"/>
              </w:rPr>
              <w:t xml:space="preserve"> </w:t>
            </w:r>
            <w:r w:rsidRPr="00A01220">
              <w:rPr>
                <w:rFonts w:eastAsia="Times New Roman"/>
              </w:rPr>
              <w:t>items</w:t>
            </w:r>
            <w:r w:rsidR="00140A3F" w:rsidRPr="00A01220">
              <w:rPr>
                <w:rFonts w:eastAsia="Times New Roman"/>
              </w:rPr>
              <w:t xml:space="preserve"> have changed and</w:t>
            </w:r>
            <w:r w:rsidR="008907F5" w:rsidRPr="00A01220">
              <w:rPr>
                <w:rFonts w:eastAsia="Times New Roman"/>
              </w:rPr>
              <w:t xml:space="preserve"> will </w:t>
            </w:r>
            <w:r w:rsidR="00140A3F" w:rsidRPr="00A01220">
              <w:rPr>
                <w:rFonts w:eastAsia="Times New Roman"/>
              </w:rPr>
              <w:t>be sent to the appropriate advisory committee and not sent directly to</w:t>
            </w:r>
            <w:r w:rsidR="008907F5" w:rsidRPr="00A01220">
              <w:rPr>
                <w:rFonts w:eastAsia="Times New Roman"/>
              </w:rPr>
              <w:t xml:space="preserve"> the Priorities </w:t>
            </w:r>
            <w:r w:rsidRPr="00A01220">
              <w:rPr>
                <w:rFonts w:eastAsia="Times New Roman"/>
              </w:rPr>
              <w:t>C</w:t>
            </w:r>
            <w:r w:rsidR="008907F5" w:rsidRPr="00A01220">
              <w:rPr>
                <w:rFonts w:eastAsia="Times New Roman"/>
              </w:rPr>
              <w:t>ommittee</w:t>
            </w:r>
            <w:r w:rsidR="00DA11EA" w:rsidRPr="00A01220">
              <w:rPr>
                <w:rFonts w:eastAsia="Times New Roman"/>
              </w:rPr>
              <w:t xml:space="preserve"> </w:t>
            </w:r>
          </w:p>
          <w:p w:rsidR="008907F5" w:rsidRPr="007D73A0" w:rsidRDefault="0008299D" w:rsidP="007D73A0">
            <w:pPr>
              <w:pStyle w:val="ListParagraph"/>
              <w:numPr>
                <w:ilvl w:val="0"/>
                <w:numId w:val="16"/>
              </w:numPr>
              <w:ind w:leftChars="0" w:firstLineChars="0"/>
              <w:rPr>
                <w:rFonts w:eastAsia="Times New Roman"/>
              </w:rPr>
            </w:pPr>
            <w:r w:rsidRPr="007D73A0">
              <w:rPr>
                <w:rFonts w:eastAsia="Times New Roman"/>
              </w:rPr>
              <w:t xml:space="preserve">The committee is reminded that all </w:t>
            </w:r>
            <w:r w:rsidR="000910A7" w:rsidRPr="007D73A0">
              <w:rPr>
                <w:rFonts w:eastAsia="Times New Roman"/>
              </w:rPr>
              <w:t xml:space="preserve">committee meetings are published and there are </w:t>
            </w:r>
            <w:r w:rsidRPr="007D73A0">
              <w:rPr>
                <w:rFonts w:eastAsia="Times New Roman"/>
              </w:rPr>
              <w:t>opportunities</w:t>
            </w:r>
            <w:r w:rsidR="000910A7" w:rsidRPr="007D73A0">
              <w:rPr>
                <w:rFonts w:eastAsia="Times New Roman"/>
              </w:rPr>
              <w:t xml:space="preserve"> to engage </w:t>
            </w:r>
            <w:r w:rsidRPr="007D73A0">
              <w:rPr>
                <w:rFonts w:eastAsia="Times New Roman"/>
              </w:rPr>
              <w:t>via</w:t>
            </w:r>
            <w:r w:rsidR="000910A7" w:rsidRPr="007D73A0">
              <w:rPr>
                <w:rFonts w:eastAsia="Times New Roman"/>
              </w:rPr>
              <w:t xml:space="preserve"> the live </w:t>
            </w:r>
            <w:r w:rsidR="00A25498" w:rsidRPr="007D73A0">
              <w:rPr>
                <w:rFonts w:eastAsia="Times New Roman"/>
              </w:rPr>
              <w:t xml:space="preserve">links </w:t>
            </w:r>
            <w:r w:rsidR="00DA11EA" w:rsidRPr="007D73A0">
              <w:rPr>
                <w:rFonts w:eastAsia="Times New Roman"/>
              </w:rPr>
              <w:t xml:space="preserve">to </w:t>
            </w:r>
            <w:r w:rsidR="00A25498" w:rsidRPr="007D73A0">
              <w:rPr>
                <w:rFonts w:eastAsia="Times New Roman"/>
              </w:rPr>
              <w:t>look at the historical meetings</w:t>
            </w:r>
            <w:r w:rsidR="000910A7" w:rsidRPr="007D73A0">
              <w:rPr>
                <w:rFonts w:eastAsia="Times New Roman"/>
              </w:rPr>
              <w:t>.</w:t>
            </w:r>
          </w:p>
          <w:p w:rsidR="000910A7" w:rsidRDefault="000910A7" w:rsidP="0046378A">
            <w:pPr>
              <w:spacing w:before="0" w:after="0" w:line="240" w:lineRule="auto"/>
              <w:ind w:leftChars="0" w:left="2" w:hanging="2"/>
              <w:rPr>
                <w:rFonts w:ascii="Times New Roman" w:eastAsia="Times New Roman" w:hAnsi="Times New Roman"/>
              </w:rPr>
            </w:pPr>
          </w:p>
          <w:p w:rsidR="000910A7" w:rsidRPr="0008299D" w:rsidRDefault="000910A7" w:rsidP="0046378A">
            <w:pPr>
              <w:spacing w:before="0" w:after="0" w:line="240" w:lineRule="auto"/>
              <w:ind w:leftChars="0" w:left="2" w:hanging="2"/>
              <w:rPr>
                <w:rFonts w:ascii="Times New Roman" w:eastAsia="Times New Roman" w:hAnsi="Times New Roman"/>
                <w:b/>
                <w:bCs/>
              </w:rPr>
            </w:pPr>
            <w:r w:rsidRPr="0008299D">
              <w:rPr>
                <w:rFonts w:ascii="Times New Roman" w:eastAsia="Times New Roman" w:hAnsi="Times New Roman"/>
                <w:b/>
                <w:bCs/>
              </w:rPr>
              <w:t>Karen Murray</w:t>
            </w:r>
          </w:p>
          <w:p w:rsidR="007D73A0" w:rsidRDefault="000910A7" w:rsidP="007D73A0">
            <w:pPr>
              <w:pStyle w:val="ListParagraph"/>
              <w:numPr>
                <w:ilvl w:val="0"/>
                <w:numId w:val="17"/>
              </w:numPr>
              <w:ind w:leftChars="0" w:firstLineChars="0"/>
              <w:rPr>
                <w:rFonts w:eastAsia="Times New Roman"/>
              </w:rPr>
            </w:pPr>
            <w:r w:rsidRPr="007D73A0">
              <w:rPr>
                <w:rFonts w:eastAsia="Times New Roman"/>
              </w:rPr>
              <w:t>Looking at finding ways of engaging famil</w:t>
            </w:r>
            <w:r w:rsidR="00A25498" w:rsidRPr="007D73A0">
              <w:rPr>
                <w:rFonts w:eastAsia="Times New Roman"/>
              </w:rPr>
              <w:t>ies and community</w:t>
            </w:r>
            <w:r w:rsidRPr="007D73A0">
              <w:rPr>
                <w:rFonts w:eastAsia="Times New Roman"/>
              </w:rPr>
              <w:t xml:space="preserve"> initiatives. </w:t>
            </w:r>
          </w:p>
          <w:p w:rsidR="00D95D0B" w:rsidRPr="007D73A0" w:rsidRDefault="00E77271" w:rsidP="007D73A0">
            <w:pPr>
              <w:pStyle w:val="ListParagraph"/>
              <w:numPr>
                <w:ilvl w:val="0"/>
                <w:numId w:val="17"/>
              </w:numPr>
              <w:ind w:leftChars="0" w:firstLineChars="0"/>
              <w:rPr>
                <w:rFonts w:eastAsia="Times New Roman"/>
              </w:rPr>
            </w:pPr>
            <w:r w:rsidRPr="007D73A0">
              <w:rPr>
                <w:rFonts w:eastAsia="Times New Roman"/>
              </w:rPr>
              <w:t xml:space="preserve">We will use the advisory list to send out flyers to inform the committee of various upcoming initiatives </w:t>
            </w:r>
            <w:r w:rsidR="000910A7" w:rsidRPr="007D73A0">
              <w:rPr>
                <w:rFonts w:eastAsia="Times New Roman"/>
              </w:rPr>
              <w:t>through equity, anti-racism</w:t>
            </w:r>
            <w:r w:rsidR="0008299D" w:rsidRPr="007D73A0">
              <w:rPr>
                <w:rFonts w:eastAsia="Times New Roman"/>
              </w:rPr>
              <w:t>,</w:t>
            </w:r>
            <w:r w:rsidR="00A25498" w:rsidRPr="007D73A0">
              <w:rPr>
                <w:rFonts w:eastAsia="Times New Roman"/>
              </w:rPr>
              <w:t xml:space="preserve"> </w:t>
            </w:r>
            <w:r w:rsidR="000910A7" w:rsidRPr="007D73A0">
              <w:rPr>
                <w:rFonts w:eastAsia="Times New Roman"/>
              </w:rPr>
              <w:t>a</w:t>
            </w:r>
            <w:r w:rsidR="00A25498" w:rsidRPr="007D73A0">
              <w:rPr>
                <w:rFonts w:eastAsia="Times New Roman"/>
              </w:rPr>
              <w:t>n</w:t>
            </w:r>
            <w:r w:rsidR="000910A7" w:rsidRPr="007D73A0">
              <w:rPr>
                <w:rFonts w:eastAsia="Times New Roman"/>
              </w:rPr>
              <w:t>d anti-</w:t>
            </w:r>
            <w:r w:rsidR="00CA222F" w:rsidRPr="007D73A0">
              <w:rPr>
                <w:rFonts w:eastAsia="Times New Roman"/>
              </w:rPr>
              <w:t>oppression</w:t>
            </w:r>
            <w:r w:rsidR="000910A7" w:rsidRPr="007D73A0">
              <w:rPr>
                <w:rFonts w:eastAsia="Times New Roman"/>
              </w:rPr>
              <w:t xml:space="preserve"> </w:t>
            </w:r>
            <w:r w:rsidR="00A25498" w:rsidRPr="007D73A0">
              <w:rPr>
                <w:rFonts w:eastAsia="Times New Roman"/>
              </w:rPr>
              <w:t>teams</w:t>
            </w:r>
            <w:r w:rsidR="000910A7" w:rsidRPr="007D73A0">
              <w:rPr>
                <w:rFonts w:eastAsia="Times New Roman"/>
              </w:rPr>
              <w:t xml:space="preserve"> </w:t>
            </w:r>
            <w:r w:rsidR="00A25498" w:rsidRPr="007D73A0">
              <w:rPr>
                <w:rFonts w:eastAsia="Times New Roman"/>
              </w:rPr>
              <w:t>and</w:t>
            </w:r>
            <w:r w:rsidR="000910A7" w:rsidRPr="007D73A0">
              <w:rPr>
                <w:rFonts w:eastAsia="Times New Roman"/>
              </w:rPr>
              <w:t xml:space="preserve"> through the work we do in collaboration with Michelle </w:t>
            </w:r>
            <w:r w:rsidR="00CA222F" w:rsidRPr="007D73A0">
              <w:rPr>
                <w:rFonts w:eastAsia="Times New Roman"/>
              </w:rPr>
              <w:t>Monroe</w:t>
            </w:r>
            <w:r w:rsidR="000910A7" w:rsidRPr="007D73A0">
              <w:rPr>
                <w:rFonts w:eastAsia="Times New Roman"/>
              </w:rPr>
              <w:t xml:space="preserve"> and the </w:t>
            </w:r>
            <w:r w:rsidR="0008299D" w:rsidRPr="007D73A0">
              <w:rPr>
                <w:rFonts w:eastAsia="Times New Roman"/>
              </w:rPr>
              <w:t>Parent</w:t>
            </w:r>
            <w:r w:rsidR="00A25498" w:rsidRPr="007D73A0">
              <w:rPr>
                <w:rFonts w:eastAsia="Times New Roman"/>
              </w:rPr>
              <w:t xml:space="preserve"> Eng</w:t>
            </w:r>
            <w:r w:rsidR="000910A7" w:rsidRPr="007D73A0">
              <w:rPr>
                <w:rFonts w:eastAsia="Times New Roman"/>
              </w:rPr>
              <w:t xml:space="preserve">agement </w:t>
            </w:r>
            <w:r w:rsidR="00A25498" w:rsidRPr="007D73A0">
              <w:rPr>
                <w:rFonts w:eastAsia="Times New Roman"/>
              </w:rPr>
              <w:t>O</w:t>
            </w:r>
            <w:r w:rsidR="000910A7" w:rsidRPr="007D73A0">
              <w:rPr>
                <w:rFonts w:eastAsia="Times New Roman"/>
              </w:rPr>
              <w:t>ffice.</w:t>
            </w:r>
          </w:p>
        </w:tc>
        <w:tc>
          <w:tcPr>
            <w:tcW w:w="3272" w:type="dxa"/>
          </w:tcPr>
          <w:p w:rsidR="007647E8" w:rsidRPr="00406C9E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87AAA" w:rsidTr="00E77271">
        <w:trPr>
          <w:gridAfter w:val="1"/>
          <w:wAfter w:w="13" w:type="dxa"/>
          <w:trHeight w:val="1519"/>
        </w:trPr>
        <w:tc>
          <w:tcPr>
            <w:tcW w:w="3397" w:type="dxa"/>
            <w:gridSpan w:val="2"/>
          </w:tcPr>
          <w:p w:rsidR="00E87AAA" w:rsidRDefault="00E87AAA" w:rsidP="007647E8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Suzan Joueid</w:t>
            </w:r>
          </w:p>
        </w:tc>
        <w:tc>
          <w:tcPr>
            <w:tcW w:w="7230" w:type="dxa"/>
          </w:tcPr>
          <w:p w:rsidR="007D73A0" w:rsidRPr="007D73A0" w:rsidRDefault="00A01220" w:rsidP="007D73A0">
            <w:pPr>
              <w:pStyle w:val="ListParagraph"/>
              <w:numPr>
                <w:ilvl w:val="0"/>
                <w:numId w:val="19"/>
              </w:numPr>
              <w:ind w:leftChars="0" w:firstLineChars="0"/>
              <w:rPr>
                <w:rFonts w:eastAsia="Times New Roman"/>
              </w:rPr>
            </w:pPr>
            <w:r w:rsidRPr="007D73A0">
              <w:rPr>
                <w:rFonts w:eastAsia="Times New Roman"/>
              </w:rPr>
              <w:t>Gave a p</w:t>
            </w:r>
            <w:r w:rsidR="00E87AAA" w:rsidRPr="007D73A0">
              <w:rPr>
                <w:rFonts w:eastAsia="Times New Roman"/>
              </w:rPr>
              <w:t xml:space="preserve">resentation on an initiative to revise 2 </w:t>
            </w:r>
            <w:r w:rsidR="00D623AD" w:rsidRPr="007D73A0">
              <w:rPr>
                <w:rFonts w:eastAsia="Times New Roman"/>
              </w:rPr>
              <w:t>procedures</w:t>
            </w:r>
            <w:r w:rsidR="00E87AAA" w:rsidRPr="007D73A0">
              <w:rPr>
                <w:rFonts w:eastAsia="Times New Roman"/>
              </w:rPr>
              <w:t xml:space="preserve"> that are currently being implemented at the board PR531 regarding the selection and approval of resources and PR 532 about handling concerns of learning resources</w:t>
            </w:r>
            <w:r w:rsidR="00FE6F6E" w:rsidRPr="007D73A0">
              <w:rPr>
                <w:rFonts w:eastAsia="Times New Roman"/>
              </w:rPr>
              <w:t xml:space="preserve">. </w:t>
            </w:r>
          </w:p>
          <w:p w:rsidR="00E87AAA" w:rsidRPr="007D73A0" w:rsidRDefault="00FE6F6E" w:rsidP="007D73A0">
            <w:pPr>
              <w:pStyle w:val="ListParagraph"/>
              <w:numPr>
                <w:ilvl w:val="0"/>
                <w:numId w:val="18"/>
              </w:numPr>
              <w:ind w:leftChars="0" w:firstLineChars="0"/>
              <w:rPr>
                <w:rFonts w:eastAsia="Times New Roman"/>
                <w:noProof/>
              </w:rPr>
            </w:pPr>
            <w:r w:rsidRPr="007D73A0">
              <w:rPr>
                <w:rFonts w:eastAsia="Times New Roman"/>
              </w:rPr>
              <w:t>These procedures</w:t>
            </w:r>
            <w:r w:rsidR="00D623AD" w:rsidRPr="007D73A0">
              <w:rPr>
                <w:rFonts w:eastAsia="Times New Roman"/>
              </w:rPr>
              <w:t xml:space="preserve"> will eventually merge.</w:t>
            </w:r>
            <w:r w:rsidR="00E87AAA" w:rsidRPr="007D73A0">
              <w:rPr>
                <w:rFonts w:eastAsia="Times New Roman"/>
              </w:rPr>
              <w:t xml:space="preserve"> </w:t>
            </w:r>
            <w:r w:rsidR="006E4E47">
              <w:object w:dxaOrig="1516" w:dyaOrig="987" w14:anchorId="1A752561">
                <v:shape id="_x0000_i1025" type="#_x0000_t75" style="width:75.6pt;height:49.2pt" o:ole="">
                  <v:imagedata r:id="rId11" o:title=""/>
                </v:shape>
                <o:OLEObject Type="Embed" ProgID="AcroExch.Document.DC" ShapeID="_x0000_i1025" DrawAspect="Icon" ObjectID="_1749040154" r:id="rId12"/>
              </w:object>
            </w:r>
          </w:p>
        </w:tc>
        <w:tc>
          <w:tcPr>
            <w:tcW w:w="3272" w:type="dxa"/>
          </w:tcPr>
          <w:p w:rsidR="00E87AAA" w:rsidRPr="00406C9E" w:rsidRDefault="00E87AAA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95D0B" w:rsidTr="00724AF7">
        <w:trPr>
          <w:gridAfter w:val="1"/>
          <w:wAfter w:w="13" w:type="dxa"/>
        </w:trPr>
        <w:tc>
          <w:tcPr>
            <w:tcW w:w="3397" w:type="dxa"/>
            <w:gridSpan w:val="2"/>
          </w:tcPr>
          <w:p w:rsidR="00D95D0B" w:rsidRPr="00A26A2D" w:rsidRDefault="00D95D0B" w:rsidP="00A26A2D">
            <w:pPr>
              <w:shd w:val="clear" w:color="auto" w:fill="FFFFFF"/>
              <w:ind w:left="0" w:hanging="2"/>
              <w:rPr>
                <w:rFonts w:ascii="Times New Roman" w:hAnsi="Times New Roman"/>
                <w:color w:val="000000"/>
              </w:rPr>
            </w:pPr>
            <w:r w:rsidRPr="003E4148">
              <w:rPr>
                <w:rFonts w:ascii="Times New Roman" w:hAnsi="Times New Roman"/>
                <w:color w:val="000000"/>
              </w:rPr>
              <w:t>Centre of Excellence for Black Student Achievement Karen Murray &amp; Jeff Caton</w:t>
            </w:r>
          </w:p>
        </w:tc>
        <w:tc>
          <w:tcPr>
            <w:tcW w:w="7230" w:type="dxa"/>
          </w:tcPr>
          <w:p w:rsidR="007D73A0" w:rsidRPr="007D73A0" w:rsidRDefault="007519C0" w:rsidP="007D73A0">
            <w:pPr>
              <w:pStyle w:val="ListParagraph"/>
              <w:numPr>
                <w:ilvl w:val="0"/>
                <w:numId w:val="18"/>
              </w:numPr>
              <w:shd w:val="clear" w:color="auto" w:fill="FFFFFF"/>
              <w:ind w:leftChars="0" w:firstLineChars="0"/>
            </w:pPr>
            <w:r w:rsidRPr="007D73A0">
              <w:t xml:space="preserve">Karen Murray introduced </w:t>
            </w:r>
            <w:r w:rsidR="00FE6F6E" w:rsidRPr="007D73A0">
              <w:t>the two</w:t>
            </w:r>
            <w:r w:rsidRPr="007D73A0">
              <w:t xml:space="preserve"> new </w:t>
            </w:r>
            <w:r w:rsidR="00FE6F6E" w:rsidRPr="007D73A0">
              <w:t>Social Workers from the Centre of Excellence for Black Student Achievement.</w:t>
            </w:r>
            <w:r w:rsidRPr="007D73A0">
              <w:t xml:space="preserve"> </w:t>
            </w:r>
          </w:p>
          <w:p w:rsidR="00C023B0" w:rsidRPr="007D73A0" w:rsidRDefault="007519C0" w:rsidP="007D73A0">
            <w:pPr>
              <w:pStyle w:val="ListParagraph"/>
              <w:numPr>
                <w:ilvl w:val="0"/>
                <w:numId w:val="18"/>
              </w:numPr>
              <w:shd w:val="clear" w:color="auto" w:fill="FFFFFF"/>
              <w:ind w:leftChars="0" w:firstLineChars="0"/>
            </w:pPr>
            <w:r w:rsidRPr="007D73A0">
              <w:t xml:space="preserve">Ryan Fuentes and Shand </w:t>
            </w:r>
            <w:proofErr w:type="spellStart"/>
            <w:r w:rsidR="00FE6F6E" w:rsidRPr="007D73A0">
              <w:t>Licorish</w:t>
            </w:r>
            <w:proofErr w:type="spellEnd"/>
            <w:r w:rsidR="00FE6F6E" w:rsidRPr="007D73A0">
              <w:t>.</w:t>
            </w:r>
            <w:r w:rsidRPr="007D73A0">
              <w:t xml:space="preserve"> They presented programs created for Black students</w:t>
            </w:r>
            <w:r w:rsidR="00FE6F6E" w:rsidRPr="007D73A0">
              <w:t xml:space="preserve"> at the Centre of Excellence.</w:t>
            </w:r>
            <w:r w:rsidRPr="007D73A0">
              <w:t>. The aim</w:t>
            </w:r>
            <w:r w:rsidR="00FE6F6E" w:rsidRPr="007D73A0">
              <w:t xml:space="preserve"> is</w:t>
            </w:r>
            <w:r w:rsidRPr="007D73A0">
              <w:t xml:space="preserve"> to provide a model for staff, tools for students, connections with parents, partnerships with community agencies, and improve school climate and culture for Black students.</w:t>
            </w:r>
            <w:r w:rsidR="00F007D6">
              <w:t xml:space="preserve"> </w:t>
            </w:r>
            <w:r w:rsidR="00F007D6">
              <w:object w:dxaOrig="1534" w:dyaOrig="997" w14:anchorId="11415010">
                <v:shape id="_x0000_i1026" type="#_x0000_t75" style="width:76.8pt;height:49.8pt" o:ole="">
                  <v:imagedata r:id="rId13" o:title=""/>
                </v:shape>
                <o:OLEObject Type="Embed" ProgID="AcroExch.Document.DC" ShapeID="_x0000_i1026" DrawAspect="Icon" ObjectID="_1749040155" r:id="rId14"/>
              </w:object>
            </w:r>
          </w:p>
        </w:tc>
        <w:tc>
          <w:tcPr>
            <w:tcW w:w="3272" w:type="dxa"/>
          </w:tcPr>
          <w:p w:rsidR="00D95D0B" w:rsidRDefault="00D95D0B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647E8" w:rsidTr="00724AF7">
        <w:trPr>
          <w:gridAfter w:val="1"/>
          <w:wAfter w:w="13" w:type="dxa"/>
        </w:trPr>
        <w:tc>
          <w:tcPr>
            <w:tcW w:w="3397" w:type="dxa"/>
            <w:gridSpan w:val="2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Other Business</w:t>
            </w:r>
          </w:p>
        </w:tc>
        <w:tc>
          <w:tcPr>
            <w:tcW w:w="7230" w:type="dxa"/>
          </w:tcPr>
          <w:p w:rsidR="00C023B0" w:rsidRPr="00F007D6" w:rsidRDefault="00C023B0" w:rsidP="00F007D6">
            <w:pPr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007D6">
              <w:rPr>
                <w:rFonts w:ascii="Times New Roman" w:eastAsia="Times New Roman" w:hAnsi="Times New Roman" w:cs="Times New Roman"/>
                <w:color w:val="000000"/>
                <w:szCs w:val="24"/>
              </w:rPr>
              <w:t>Other Business (Time Permitting) </w:t>
            </w:r>
          </w:p>
          <w:p w:rsidR="00C023B0" w:rsidRPr="00F007D6" w:rsidRDefault="00F007D6" w:rsidP="00F007D6">
            <w:pPr>
              <w:shd w:val="clear" w:color="auto" w:fill="FFFFFF"/>
              <w:spacing w:before="0" w:after="0" w:line="240" w:lineRule="auto"/>
              <w:ind w:leftChars="0" w:left="2" w:hanging="2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</w:p>
          <w:p w:rsidR="00F007D6" w:rsidRDefault="00C023B0" w:rsidP="00F007D6">
            <w:pPr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szCs w:val="24"/>
              </w:rPr>
            </w:pPr>
            <w:r w:rsidRPr="00F007D6">
              <w:rPr>
                <w:rFonts w:ascii="Times New Roman" w:eastAsia="Times New Roman" w:hAnsi="Times New Roman" w:cs="Times New Roman"/>
                <w:b/>
                <w:szCs w:val="24"/>
              </w:rPr>
              <w:t>Cherie Mordecai-Steer</w:t>
            </w:r>
            <w:r w:rsidR="00F007D6">
              <w:rPr>
                <w:rFonts w:ascii="Times New Roman" w:eastAsia="Times New Roman" w:hAnsi="Times New Roman" w:cs="Times New Roman"/>
                <w:szCs w:val="24"/>
              </w:rPr>
              <w:t>:</w:t>
            </w:r>
          </w:p>
          <w:p w:rsidR="007647E8" w:rsidRPr="00F007D6" w:rsidRDefault="00C023B0" w:rsidP="00F007D6">
            <w:pPr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</w:rPr>
            </w:pPr>
            <w:r w:rsidRPr="00F007D6">
              <w:rPr>
                <w:rFonts w:ascii="Times New Roman" w:eastAsia="Times New Roman" w:hAnsi="Times New Roman" w:cs="Times New Roman"/>
                <w:szCs w:val="24"/>
              </w:rPr>
              <w:t>Skilled Trade Partnership and recent development in A.I.</w:t>
            </w:r>
          </w:p>
        </w:tc>
        <w:tc>
          <w:tcPr>
            <w:tcW w:w="3272" w:type="dxa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647E8" w:rsidTr="00724AF7">
        <w:trPr>
          <w:gridAfter w:val="1"/>
          <w:wAfter w:w="13" w:type="dxa"/>
        </w:trPr>
        <w:tc>
          <w:tcPr>
            <w:tcW w:w="3397" w:type="dxa"/>
            <w:gridSpan w:val="2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Adjournment</w:t>
            </w:r>
          </w:p>
        </w:tc>
        <w:tc>
          <w:tcPr>
            <w:tcW w:w="7230" w:type="dxa"/>
          </w:tcPr>
          <w:p w:rsidR="007647E8" w:rsidRDefault="007647E8" w:rsidP="002B4758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9:</w:t>
            </w:r>
            <w:r w:rsidR="00C023B0"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  <w:tc>
          <w:tcPr>
            <w:tcW w:w="3272" w:type="dxa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273000" w:rsidRDefault="00FC14A8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sectPr w:rsidR="00273000" w:rsidSect="00E6685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284" w:right="1418" w:bottom="284" w:left="1418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E0BA8" w:rsidRDefault="00BE0BA8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:rsidR="00BE0BA8" w:rsidRDefault="00BE0BA8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34DE" w:rsidRDefault="00BB34D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3000" w:rsidRDefault="00FC14A8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jc w:val="right"/>
      <w:rPr>
        <w:color w:val="000000"/>
        <w:szCs w:val="24"/>
      </w:rPr>
    </w:pPr>
    <w:r>
      <w:rPr>
        <w:color w:val="000000"/>
        <w:szCs w:val="24"/>
      </w:rPr>
      <w:t xml:space="preserve">Page </w:t>
    </w:r>
    <w:r>
      <w:rPr>
        <w:b/>
        <w:color w:val="000000"/>
        <w:szCs w:val="24"/>
      </w:rPr>
      <w:fldChar w:fldCharType="begin"/>
    </w:r>
    <w:r>
      <w:rPr>
        <w:b/>
        <w:color w:val="000000"/>
        <w:szCs w:val="24"/>
      </w:rPr>
      <w:instrText>PAGE</w:instrText>
    </w:r>
    <w:r>
      <w:rPr>
        <w:b/>
        <w:color w:val="000000"/>
        <w:szCs w:val="24"/>
      </w:rPr>
      <w:fldChar w:fldCharType="separate"/>
    </w:r>
    <w:r w:rsidR="00B96049">
      <w:rPr>
        <w:b/>
        <w:noProof/>
        <w:color w:val="000000"/>
        <w:szCs w:val="24"/>
      </w:rPr>
      <w:t>1</w:t>
    </w:r>
    <w:r>
      <w:rPr>
        <w:b/>
        <w:color w:val="000000"/>
        <w:szCs w:val="24"/>
      </w:rPr>
      <w:fldChar w:fldCharType="end"/>
    </w:r>
    <w:r>
      <w:rPr>
        <w:color w:val="000000"/>
        <w:szCs w:val="24"/>
      </w:rPr>
      <w:t xml:space="preserve"> of </w:t>
    </w:r>
    <w:r>
      <w:rPr>
        <w:b/>
        <w:color w:val="000000"/>
        <w:szCs w:val="24"/>
      </w:rPr>
      <w:fldChar w:fldCharType="begin"/>
    </w:r>
    <w:r>
      <w:rPr>
        <w:b/>
        <w:color w:val="000000"/>
        <w:szCs w:val="24"/>
      </w:rPr>
      <w:instrText>NUMPAGES</w:instrText>
    </w:r>
    <w:r>
      <w:rPr>
        <w:b/>
        <w:color w:val="000000"/>
        <w:szCs w:val="24"/>
      </w:rPr>
      <w:fldChar w:fldCharType="separate"/>
    </w:r>
    <w:r w:rsidR="00B96049">
      <w:rPr>
        <w:b/>
        <w:noProof/>
        <w:color w:val="000000"/>
        <w:szCs w:val="24"/>
      </w:rPr>
      <w:t>2</w:t>
    </w:r>
    <w:r>
      <w:rPr>
        <w:b/>
        <w:color w:val="000000"/>
        <w:szCs w:val="24"/>
      </w:rPr>
      <w:fldChar w:fldCharType="end"/>
    </w:r>
  </w:p>
  <w:p w:rsidR="00273000" w:rsidRDefault="00273000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34DE" w:rsidRDefault="00BB34D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E0BA8" w:rsidRDefault="00BE0BA8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:rsidR="00BE0BA8" w:rsidRDefault="00BE0BA8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34DE" w:rsidRDefault="00BB34D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3000" w:rsidRDefault="00273000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34DE" w:rsidRDefault="00BB34DE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008A"/>
    <w:multiLevelType w:val="hybridMultilevel"/>
    <w:tmpl w:val="686C5B3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4C38"/>
    <w:multiLevelType w:val="hybridMultilevel"/>
    <w:tmpl w:val="7A28F1C2"/>
    <w:lvl w:ilvl="0" w:tplc="1009000F">
      <w:start w:val="1"/>
      <w:numFmt w:val="decimal"/>
      <w:lvlText w:val="%1."/>
      <w:lvlJc w:val="left"/>
      <w:pPr>
        <w:ind w:left="1039" w:hanging="360"/>
      </w:pPr>
    </w:lvl>
    <w:lvl w:ilvl="1" w:tplc="10090019" w:tentative="1">
      <w:start w:val="1"/>
      <w:numFmt w:val="lowerLetter"/>
      <w:lvlText w:val="%2."/>
      <w:lvlJc w:val="left"/>
      <w:pPr>
        <w:ind w:left="1759" w:hanging="360"/>
      </w:pPr>
    </w:lvl>
    <w:lvl w:ilvl="2" w:tplc="1009001B" w:tentative="1">
      <w:start w:val="1"/>
      <w:numFmt w:val="lowerRoman"/>
      <w:lvlText w:val="%3."/>
      <w:lvlJc w:val="right"/>
      <w:pPr>
        <w:ind w:left="2479" w:hanging="180"/>
      </w:pPr>
    </w:lvl>
    <w:lvl w:ilvl="3" w:tplc="1009000F" w:tentative="1">
      <w:start w:val="1"/>
      <w:numFmt w:val="decimal"/>
      <w:lvlText w:val="%4."/>
      <w:lvlJc w:val="left"/>
      <w:pPr>
        <w:ind w:left="3199" w:hanging="360"/>
      </w:pPr>
    </w:lvl>
    <w:lvl w:ilvl="4" w:tplc="10090019" w:tentative="1">
      <w:start w:val="1"/>
      <w:numFmt w:val="lowerLetter"/>
      <w:lvlText w:val="%5."/>
      <w:lvlJc w:val="left"/>
      <w:pPr>
        <w:ind w:left="3919" w:hanging="360"/>
      </w:pPr>
    </w:lvl>
    <w:lvl w:ilvl="5" w:tplc="1009001B" w:tentative="1">
      <w:start w:val="1"/>
      <w:numFmt w:val="lowerRoman"/>
      <w:lvlText w:val="%6."/>
      <w:lvlJc w:val="right"/>
      <w:pPr>
        <w:ind w:left="4639" w:hanging="180"/>
      </w:pPr>
    </w:lvl>
    <w:lvl w:ilvl="6" w:tplc="1009000F" w:tentative="1">
      <w:start w:val="1"/>
      <w:numFmt w:val="decimal"/>
      <w:lvlText w:val="%7."/>
      <w:lvlJc w:val="left"/>
      <w:pPr>
        <w:ind w:left="5359" w:hanging="360"/>
      </w:pPr>
    </w:lvl>
    <w:lvl w:ilvl="7" w:tplc="10090019" w:tentative="1">
      <w:start w:val="1"/>
      <w:numFmt w:val="lowerLetter"/>
      <w:lvlText w:val="%8."/>
      <w:lvlJc w:val="left"/>
      <w:pPr>
        <w:ind w:left="6079" w:hanging="360"/>
      </w:pPr>
    </w:lvl>
    <w:lvl w:ilvl="8" w:tplc="1009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2" w15:restartNumberingAfterBreak="0">
    <w:nsid w:val="0A7856FC"/>
    <w:multiLevelType w:val="hybridMultilevel"/>
    <w:tmpl w:val="4CEEA3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564F3"/>
    <w:multiLevelType w:val="hybridMultilevel"/>
    <w:tmpl w:val="0DCE174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966829"/>
    <w:multiLevelType w:val="hybridMultilevel"/>
    <w:tmpl w:val="876841E6"/>
    <w:lvl w:ilvl="0" w:tplc="1009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5" w15:restartNumberingAfterBreak="0">
    <w:nsid w:val="27AC32DE"/>
    <w:multiLevelType w:val="hybridMultilevel"/>
    <w:tmpl w:val="D7F8040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145DC8"/>
    <w:multiLevelType w:val="hybridMultilevel"/>
    <w:tmpl w:val="2028E8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B32C5"/>
    <w:multiLevelType w:val="hybridMultilevel"/>
    <w:tmpl w:val="644ACB26"/>
    <w:lvl w:ilvl="0" w:tplc="10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357F1715"/>
    <w:multiLevelType w:val="hybridMultilevel"/>
    <w:tmpl w:val="134EDBEA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5F547AA"/>
    <w:multiLevelType w:val="multilevel"/>
    <w:tmpl w:val="1C24E9D0"/>
    <w:lvl w:ilvl="0">
      <w:start w:val="1"/>
      <w:numFmt w:val="decimal"/>
      <w:lvlText w:val="%1."/>
      <w:lvlJc w:val="left"/>
      <w:pPr>
        <w:ind w:left="100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10" w15:restartNumberingAfterBreak="0">
    <w:nsid w:val="377E0FDE"/>
    <w:multiLevelType w:val="multilevel"/>
    <w:tmpl w:val="E0CC9D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B090733"/>
    <w:multiLevelType w:val="hybridMultilevel"/>
    <w:tmpl w:val="A2B819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556BF"/>
    <w:multiLevelType w:val="hybridMultilevel"/>
    <w:tmpl w:val="AB2C5558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11E704C"/>
    <w:multiLevelType w:val="multilevel"/>
    <w:tmpl w:val="B0564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418420B8"/>
    <w:multiLevelType w:val="multilevel"/>
    <w:tmpl w:val="C3D0A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5D4B449B"/>
    <w:multiLevelType w:val="hybridMultilevel"/>
    <w:tmpl w:val="495A83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07E42"/>
    <w:multiLevelType w:val="hybridMultilevel"/>
    <w:tmpl w:val="F878A2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90800"/>
    <w:multiLevelType w:val="hybridMultilevel"/>
    <w:tmpl w:val="5512122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97495C"/>
    <w:multiLevelType w:val="hybridMultilevel"/>
    <w:tmpl w:val="C44041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60993">
    <w:abstractNumId w:val="13"/>
  </w:num>
  <w:num w:numId="2" w16cid:durableId="68234900">
    <w:abstractNumId w:val="10"/>
  </w:num>
  <w:num w:numId="3" w16cid:durableId="1163473537">
    <w:abstractNumId w:val="9"/>
  </w:num>
  <w:num w:numId="4" w16cid:durableId="1269314708">
    <w:abstractNumId w:val="14"/>
  </w:num>
  <w:num w:numId="5" w16cid:durableId="350618114">
    <w:abstractNumId w:val="12"/>
  </w:num>
  <w:num w:numId="6" w16cid:durableId="1190412242">
    <w:abstractNumId w:val="2"/>
  </w:num>
  <w:num w:numId="7" w16cid:durableId="407849515">
    <w:abstractNumId w:val="7"/>
  </w:num>
  <w:num w:numId="8" w16cid:durableId="1147281808">
    <w:abstractNumId w:val="8"/>
  </w:num>
  <w:num w:numId="9" w16cid:durableId="1705445695">
    <w:abstractNumId w:val="3"/>
  </w:num>
  <w:num w:numId="10" w16cid:durableId="1936471409">
    <w:abstractNumId w:val="4"/>
  </w:num>
  <w:num w:numId="11" w16cid:durableId="1666589804">
    <w:abstractNumId w:val="17"/>
  </w:num>
  <w:num w:numId="12" w16cid:durableId="290599452">
    <w:abstractNumId w:val="11"/>
  </w:num>
  <w:num w:numId="13" w16cid:durableId="198012139">
    <w:abstractNumId w:val="1"/>
  </w:num>
  <w:num w:numId="14" w16cid:durableId="658921468">
    <w:abstractNumId w:val="0"/>
  </w:num>
  <w:num w:numId="15" w16cid:durableId="519701204">
    <w:abstractNumId w:val="6"/>
  </w:num>
  <w:num w:numId="16" w16cid:durableId="212347560">
    <w:abstractNumId w:val="5"/>
  </w:num>
  <w:num w:numId="17" w16cid:durableId="264195975">
    <w:abstractNumId w:val="16"/>
  </w:num>
  <w:num w:numId="18" w16cid:durableId="1199195275">
    <w:abstractNumId w:val="18"/>
  </w:num>
  <w:num w:numId="19" w16cid:durableId="17820712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000"/>
    <w:rsid w:val="00006A15"/>
    <w:rsid w:val="00054194"/>
    <w:rsid w:val="000564D5"/>
    <w:rsid w:val="000645F3"/>
    <w:rsid w:val="0007628A"/>
    <w:rsid w:val="0008299D"/>
    <w:rsid w:val="000910A7"/>
    <w:rsid w:val="00093F9E"/>
    <w:rsid w:val="000A2B87"/>
    <w:rsid w:val="000C737C"/>
    <w:rsid w:val="000E430D"/>
    <w:rsid w:val="00111ADE"/>
    <w:rsid w:val="00124D56"/>
    <w:rsid w:val="00136FCE"/>
    <w:rsid w:val="00140A3F"/>
    <w:rsid w:val="0018568B"/>
    <w:rsid w:val="00185A3F"/>
    <w:rsid w:val="001971BE"/>
    <w:rsid w:val="001D21D7"/>
    <w:rsid w:val="001D7E65"/>
    <w:rsid w:val="00200420"/>
    <w:rsid w:val="0020567F"/>
    <w:rsid w:val="00215E99"/>
    <w:rsid w:val="0023387A"/>
    <w:rsid w:val="00241ECB"/>
    <w:rsid w:val="002434A9"/>
    <w:rsid w:val="002602CA"/>
    <w:rsid w:val="00262424"/>
    <w:rsid w:val="002709BE"/>
    <w:rsid w:val="00273000"/>
    <w:rsid w:val="00277DD1"/>
    <w:rsid w:val="00292B69"/>
    <w:rsid w:val="002A3153"/>
    <w:rsid w:val="002B4758"/>
    <w:rsid w:val="002D7E1F"/>
    <w:rsid w:val="002F2A9C"/>
    <w:rsid w:val="00323206"/>
    <w:rsid w:val="00325A73"/>
    <w:rsid w:val="00325EBD"/>
    <w:rsid w:val="00332D52"/>
    <w:rsid w:val="003471F2"/>
    <w:rsid w:val="00352FB5"/>
    <w:rsid w:val="00357AA8"/>
    <w:rsid w:val="0036246F"/>
    <w:rsid w:val="00365EFC"/>
    <w:rsid w:val="003823F3"/>
    <w:rsid w:val="00395E78"/>
    <w:rsid w:val="003A79F1"/>
    <w:rsid w:val="003D21FB"/>
    <w:rsid w:val="003E1B24"/>
    <w:rsid w:val="00406C9E"/>
    <w:rsid w:val="004367B8"/>
    <w:rsid w:val="00437445"/>
    <w:rsid w:val="0046378A"/>
    <w:rsid w:val="004712A4"/>
    <w:rsid w:val="004B47A9"/>
    <w:rsid w:val="004C4515"/>
    <w:rsid w:val="004D2CCB"/>
    <w:rsid w:val="004E08C0"/>
    <w:rsid w:val="00510748"/>
    <w:rsid w:val="00520A89"/>
    <w:rsid w:val="00520B34"/>
    <w:rsid w:val="005419F2"/>
    <w:rsid w:val="00547DED"/>
    <w:rsid w:val="00552C39"/>
    <w:rsid w:val="00581D41"/>
    <w:rsid w:val="005909FD"/>
    <w:rsid w:val="00596802"/>
    <w:rsid w:val="005979AF"/>
    <w:rsid w:val="005B4C1D"/>
    <w:rsid w:val="005C5346"/>
    <w:rsid w:val="005E1620"/>
    <w:rsid w:val="00623B10"/>
    <w:rsid w:val="00631D0C"/>
    <w:rsid w:val="00662745"/>
    <w:rsid w:val="006822F6"/>
    <w:rsid w:val="006A1772"/>
    <w:rsid w:val="006A4E65"/>
    <w:rsid w:val="006D3DC5"/>
    <w:rsid w:val="006E051E"/>
    <w:rsid w:val="006E2EBE"/>
    <w:rsid w:val="006E4E47"/>
    <w:rsid w:val="006E542B"/>
    <w:rsid w:val="006F4DE1"/>
    <w:rsid w:val="00701D91"/>
    <w:rsid w:val="00705D84"/>
    <w:rsid w:val="00720C2F"/>
    <w:rsid w:val="00724AF7"/>
    <w:rsid w:val="00731D9A"/>
    <w:rsid w:val="007519C0"/>
    <w:rsid w:val="00757328"/>
    <w:rsid w:val="00763F8F"/>
    <w:rsid w:val="007647E8"/>
    <w:rsid w:val="0077459B"/>
    <w:rsid w:val="00793482"/>
    <w:rsid w:val="007B08CF"/>
    <w:rsid w:val="007C0B11"/>
    <w:rsid w:val="007D664E"/>
    <w:rsid w:val="007D73A0"/>
    <w:rsid w:val="00801A8A"/>
    <w:rsid w:val="00803731"/>
    <w:rsid w:val="00810484"/>
    <w:rsid w:val="00815755"/>
    <w:rsid w:val="008352B7"/>
    <w:rsid w:val="00861436"/>
    <w:rsid w:val="008743CD"/>
    <w:rsid w:val="008907F5"/>
    <w:rsid w:val="008960FD"/>
    <w:rsid w:val="009317DF"/>
    <w:rsid w:val="009476A8"/>
    <w:rsid w:val="00982340"/>
    <w:rsid w:val="009A7DB5"/>
    <w:rsid w:val="009B0200"/>
    <w:rsid w:val="009B2934"/>
    <w:rsid w:val="009C023E"/>
    <w:rsid w:val="009C41F7"/>
    <w:rsid w:val="009D30C6"/>
    <w:rsid w:val="009D519C"/>
    <w:rsid w:val="009F7227"/>
    <w:rsid w:val="00A01220"/>
    <w:rsid w:val="00A25498"/>
    <w:rsid w:val="00A26A2D"/>
    <w:rsid w:val="00A372CC"/>
    <w:rsid w:val="00A75279"/>
    <w:rsid w:val="00A91CCB"/>
    <w:rsid w:val="00AA0E1E"/>
    <w:rsid w:val="00AC2C20"/>
    <w:rsid w:val="00AC5338"/>
    <w:rsid w:val="00AC73B6"/>
    <w:rsid w:val="00AD0BB6"/>
    <w:rsid w:val="00AE1987"/>
    <w:rsid w:val="00AF20C8"/>
    <w:rsid w:val="00B0322B"/>
    <w:rsid w:val="00B043C2"/>
    <w:rsid w:val="00B049CC"/>
    <w:rsid w:val="00B1312C"/>
    <w:rsid w:val="00B33276"/>
    <w:rsid w:val="00B56B34"/>
    <w:rsid w:val="00B71D1E"/>
    <w:rsid w:val="00B74385"/>
    <w:rsid w:val="00B758B1"/>
    <w:rsid w:val="00B96049"/>
    <w:rsid w:val="00BA24BD"/>
    <w:rsid w:val="00BB2430"/>
    <w:rsid w:val="00BB34DE"/>
    <w:rsid w:val="00BC7777"/>
    <w:rsid w:val="00BD780C"/>
    <w:rsid w:val="00BE0BA8"/>
    <w:rsid w:val="00C023B0"/>
    <w:rsid w:val="00C30F38"/>
    <w:rsid w:val="00C40740"/>
    <w:rsid w:val="00C47395"/>
    <w:rsid w:val="00CA222F"/>
    <w:rsid w:val="00CA7E6A"/>
    <w:rsid w:val="00CB269C"/>
    <w:rsid w:val="00CC3839"/>
    <w:rsid w:val="00CC791A"/>
    <w:rsid w:val="00D3014A"/>
    <w:rsid w:val="00D41BB9"/>
    <w:rsid w:val="00D43609"/>
    <w:rsid w:val="00D46697"/>
    <w:rsid w:val="00D53A31"/>
    <w:rsid w:val="00D623AD"/>
    <w:rsid w:val="00D649C2"/>
    <w:rsid w:val="00D653B9"/>
    <w:rsid w:val="00D95D0B"/>
    <w:rsid w:val="00DA0910"/>
    <w:rsid w:val="00DA11EA"/>
    <w:rsid w:val="00DA3417"/>
    <w:rsid w:val="00DC6F8F"/>
    <w:rsid w:val="00DC78D6"/>
    <w:rsid w:val="00DD0ABF"/>
    <w:rsid w:val="00DD4771"/>
    <w:rsid w:val="00DE6596"/>
    <w:rsid w:val="00DE7B9B"/>
    <w:rsid w:val="00E24464"/>
    <w:rsid w:val="00E24C62"/>
    <w:rsid w:val="00E276D8"/>
    <w:rsid w:val="00E44797"/>
    <w:rsid w:val="00E63B45"/>
    <w:rsid w:val="00E66854"/>
    <w:rsid w:val="00E77271"/>
    <w:rsid w:val="00E87AAA"/>
    <w:rsid w:val="00E9360B"/>
    <w:rsid w:val="00E95ACA"/>
    <w:rsid w:val="00EB2395"/>
    <w:rsid w:val="00EC694E"/>
    <w:rsid w:val="00EC6B0E"/>
    <w:rsid w:val="00F007D6"/>
    <w:rsid w:val="00F071E5"/>
    <w:rsid w:val="00F168ED"/>
    <w:rsid w:val="00F20892"/>
    <w:rsid w:val="00F530D0"/>
    <w:rsid w:val="00FB3846"/>
    <w:rsid w:val="00FC14A8"/>
    <w:rsid w:val="00FC7C2A"/>
    <w:rsid w:val="00FE684B"/>
    <w:rsid w:val="00FE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6030CEB"/>
  <w15:docId w15:val="{7EB36262-550D-464A-BD5F-A93E6B9D9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CA" w:eastAsia="en-CA" w:bidi="ar-SA"/>
      </w:rPr>
    </w:rPrDefault>
    <w:pPrDefault>
      <w:pPr>
        <w:spacing w:before="12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</w:pPr>
    <w:rPr>
      <w:rFonts w:eastAsia="Times New Roman" w:cs="Times New Roman"/>
      <w:b/>
      <w:bCs/>
      <w:sz w:val="28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eastAsia="Times New Roman" w:cs="Times New Roman"/>
      <w:b/>
      <w:bCs/>
      <w:spacing w:val="20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eastAsia="Times New Roman" w:cs="Times New Roman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eastAsia="Times New Roman" w:cs="Times New Roman"/>
      <w:b/>
      <w:bCs/>
      <w:iCs/>
      <w:color w:val="365F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eastAsia="Times New Roman" w:cs="Times New Roman"/>
      <w:color w:val="243F6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rPr>
      <w:rFonts w:ascii="Arial" w:eastAsia="Times New Roman" w:hAnsi="Arial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rial" w:eastAsia="Times New Roman" w:hAnsi="Arial" w:cs="Times New Roman"/>
      <w:b/>
      <w:bCs/>
      <w:spacing w:val="20"/>
      <w:w w:val="100"/>
      <w:position w:val="-1"/>
      <w:sz w:val="24"/>
      <w:szCs w:val="2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 w:cs="Times New Roman"/>
      <w:b/>
      <w:bCs/>
      <w:iCs/>
      <w:color w:val="365F91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Arial" w:eastAsia="Times New Roman" w:hAnsi="Arial" w:cs="Times New Roman"/>
      <w:b/>
      <w:bCs/>
      <w:w w:val="100"/>
      <w:position w:val="-1"/>
      <w:sz w:val="24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pPr>
      <w:spacing w:before="0" w:after="0" w:line="240" w:lineRule="auto"/>
      <w:contextualSpacing/>
    </w:pPr>
    <w:rPr>
      <w:rFonts w:ascii="Times New Roman" w:hAnsi="Times New Roman"/>
      <w:szCs w:val="24"/>
    </w:rPr>
  </w:style>
  <w:style w:type="character" w:customStyle="1" w:styleId="Heading5Char">
    <w:name w:val="Heading 5 Char"/>
    <w:rPr>
      <w:rFonts w:ascii="Arial" w:eastAsia="Times New Roman" w:hAnsi="Arial" w:cs="Times New Roman"/>
      <w:color w:val="243F60"/>
      <w:w w:val="100"/>
      <w:position w:val="-1"/>
      <w:sz w:val="24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pacing w:before="0" w:after="0" w:line="240" w:lineRule="auto"/>
    </w:pPr>
  </w:style>
  <w:style w:type="character" w:customStyle="1" w:styleId="HeaderChar">
    <w:name w:val="Header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spacing w:before="0" w:after="0" w:line="240" w:lineRule="auto"/>
    </w:pPr>
  </w:style>
  <w:style w:type="character" w:customStyle="1" w:styleId="FooterChar">
    <w:name w:val="Footer Ch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rFonts w:ascii="Arial" w:hAnsi="Arial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Arial" w:hAnsi="Arial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msonormal">
    <w:name w:val="x_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0910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Cs w:val="24"/>
      <w:lang w:eastAsia="en-CA"/>
    </w:rPr>
  </w:style>
  <w:style w:type="character" w:customStyle="1" w:styleId="cf01">
    <w:name w:val="cf01"/>
    <w:basedOn w:val="DefaultParagraphFont"/>
    <w:rsid w:val="00DA0910"/>
    <w:rPr>
      <w:rFonts w:ascii="Segoe UI" w:hAnsi="Segoe UI" w:cs="Segoe UI" w:hint="default"/>
      <w:color w:val="66666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1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lisa.white@tdsb.on.ca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wpe9S77mSCwVSbrO+YwO0/KUvQ==">AMUW2mVlMFu5SOwXVjXp490ThX9PBYR5uwpduPEGt5sZr5OexaVqtPCl0RJUQLNAHad0pKYY9TzzS0A/GMylRbNNjz3ivaI2A48hXUJf+J0VdJoSF/Kavu4=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347463-5AB9-4188-9C03-86EF8FE62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752</Words>
  <Characters>4517</Characters>
  <Application>Microsoft Office Word</Application>
  <DocSecurity>0</DocSecurity>
  <Lines>301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Orekoya, Oyin</dc:creator>
  <cp:keywords/>
  <dc:description/>
  <cp:lastModifiedBy>White, Lisa</cp:lastModifiedBy>
  <cp:revision>1</cp:revision>
  <cp:lastPrinted>2023-02-10T16:13:00Z</cp:lastPrinted>
  <dcterms:created xsi:type="dcterms:W3CDTF">2023-06-23T19:41:00Z</dcterms:created>
  <dcterms:modified xsi:type="dcterms:W3CDTF">2023-06-23T19:41:00Z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6ee5f203e73ea105e738690ef2edc92d183d452a927a735bdab67bd3a6e93a40</vt:lpwstr>
  </property>
</Properties>
</file>