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006" w:rsidRPr="00644572" w:rsidRDefault="00644572" w:rsidP="00097A18">
      <w:pPr>
        <w:ind w:left="-1530"/>
        <w:rPr>
          <w:rFonts w:ascii="Myriad Pro" w:hAnsi="Myriad Pro"/>
          <w:b/>
          <w:sz w:val="28"/>
          <w:szCs w:val="28"/>
        </w:rPr>
      </w:pPr>
      <w:r w:rsidRPr="00644572">
        <w:rPr>
          <w:rFonts w:ascii="Myriad Pro" w:hAnsi="Myriad Pro"/>
          <w:b/>
          <w:sz w:val="28"/>
          <w:szCs w:val="28"/>
        </w:rPr>
        <w:t xml:space="preserve">COMMUNITY ADVISORY COMMITTEE MINUTES </w:t>
      </w:r>
    </w:p>
    <w:p w:rsidR="00644572" w:rsidRDefault="00644572" w:rsidP="00097A18">
      <w:pPr>
        <w:ind w:left="-1530"/>
        <w:rPr>
          <w:rFonts w:ascii="Myriad Pro" w:hAnsi="Myriad Pro"/>
        </w:rPr>
      </w:pP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 w:rsidRPr="002D1021">
        <w:rPr>
          <w:rFonts w:ascii="Myriad Pro" w:hAnsi="Myriad Pro"/>
          <w:b/>
        </w:rPr>
        <w:t>Committee Name:</w:t>
      </w:r>
      <w:r>
        <w:rPr>
          <w:rFonts w:ascii="Myriad Pro" w:hAnsi="Myriad Pro"/>
        </w:rPr>
        <w:t xml:space="preserve"> </w:t>
      </w:r>
      <w:r w:rsidR="00357318">
        <w:rPr>
          <w:rFonts w:ascii="Myriad Pro" w:hAnsi="Myriad Pro"/>
        </w:rPr>
        <w:t>Environmental Sustainability Advisory Committee</w:t>
      </w:r>
      <w:r w:rsidR="00357318">
        <w:rPr>
          <w:rFonts w:ascii="Myriad Pro" w:hAnsi="Myriad Pro"/>
        </w:rPr>
        <w:tab/>
      </w:r>
    </w:p>
    <w:p w:rsidR="00644572" w:rsidRDefault="00644572" w:rsidP="00097A18">
      <w:pPr>
        <w:ind w:left="-1530"/>
        <w:rPr>
          <w:rFonts w:ascii="Myriad Pro" w:hAnsi="Myriad Pro"/>
        </w:rPr>
      </w:pP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 w:rsidRPr="002D1021">
        <w:rPr>
          <w:rFonts w:ascii="Myriad Pro" w:hAnsi="Myriad Pro"/>
          <w:b/>
        </w:rPr>
        <w:t>Date:</w:t>
      </w:r>
      <w:r w:rsidR="00357318">
        <w:rPr>
          <w:rFonts w:ascii="Myriad Pro" w:hAnsi="Myriad Pro"/>
        </w:rPr>
        <w:t xml:space="preserve"> </w:t>
      </w:r>
      <w:r w:rsidR="00181FAE">
        <w:rPr>
          <w:rFonts w:ascii="Myriad Pro" w:hAnsi="Myriad Pro"/>
        </w:rPr>
        <w:t>December 11,</w:t>
      </w:r>
      <w:r w:rsidR="00357318">
        <w:rPr>
          <w:rFonts w:ascii="Myriad Pro" w:hAnsi="Myriad Pro"/>
        </w:rPr>
        <w:t xml:space="preserve"> 2018</w:t>
      </w:r>
    </w:p>
    <w:p w:rsidR="00644572" w:rsidRDefault="00644572" w:rsidP="00097A18">
      <w:pPr>
        <w:ind w:left="-1530"/>
        <w:rPr>
          <w:rFonts w:ascii="Myriad Pro" w:hAnsi="Myriad Pro"/>
        </w:rPr>
      </w:pP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 w:rsidRPr="002D1021">
        <w:rPr>
          <w:rFonts w:ascii="Myriad Pro" w:hAnsi="Myriad Pro"/>
          <w:b/>
        </w:rPr>
        <w:t>Time:</w:t>
      </w:r>
      <w:r>
        <w:rPr>
          <w:rFonts w:ascii="Myriad Pro" w:hAnsi="Myriad Pro"/>
        </w:rPr>
        <w:t xml:space="preserve"> </w:t>
      </w:r>
      <w:r w:rsidR="00357318">
        <w:rPr>
          <w:rFonts w:ascii="Myriad Pro" w:hAnsi="Myriad Pro"/>
        </w:rPr>
        <w:t xml:space="preserve">6:30 p.m. </w:t>
      </w:r>
    </w:p>
    <w:p w:rsidR="00644572" w:rsidRPr="00B80BF9" w:rsidRDefault="00644572" w:rsidP="00097A18">
      <w:pPr>
        <w:ind w:left="-1530"/>
        <w:rPr>
          <w:rFonts w:ascii="Myriad Pro" w:hAnsi="Myriad Pro"/>
        </w:rPr>
      </w:pPr>
      <w:r w:rsidRPr="002D1021">
        <w:rPr>
          <w:rFonts w:ascii="Myriad Pro" w:hAnsi="Myriad Pro"/>
          <w:b/>
        </w:rPr>
        <w:t xml:space="preserve">Present: </w:t>
      </w:r>
      <w:r w:rsidR="00772C3E">
        <w:rPr>
          <w:rFonts w:ascii="Myriad Pro" w:hAnsi="Myriad Pro"/>
        </w:rPr>
        <w:t>Sheila Cary-Meagher (Community Member);  Trixie Doyle (Trustee, Ward 14); Andrew Davies (No. 9);</w:t>
      </w:r>
      <w:r w:rsidR="00772C3E" w:rsidRPr="00772C3E">
        <w:rPr>
          <w:rFonts w:ascii="Myriad Pro" w:hAnsi="Myriad Pro"/>
        </w:rPr>
        <w:t xml:space="preserve"> </w:t>
      </w:r>
      <w:r w:rsidR="00772C3E">
        <w:rPr>
          <w:rFonts w:ascii="Myriad Pro" w:hAnsi="Myriad Pro"/>
        </w:rPr>
        <w:t xml:space="preserve">Kathleen </w:t>
      </w:r>
      <w:proofErr w:type="spellStart"/>
      <w:r w:rsidR="00772C3E">
        <w:rPr>
          <w:rFonts w:ascii="Myriad Pro" w:hAnsi="Myriad Pro"/>
        </w:rPr>
        <w:t>Grybowski</w:t>
      </w:r>
      <w:proofErr w:type="spellEnd"/>
      <w:r w:rsidR="00772C3E">
        <w:rPr>
          <w:rFonts w:ascii="Myriad Pro" w:hAnsi="Myriad Pro"/>
        </w:rPr>
        <w:t xml:space="preserve"> (Parent); Amanda </w:t>
      </w:r>
      <w:r w:rsidR="00772C3E" w:rsidRPr="00B80BF9">
        <w:rPr>
          <w:rFonts w:ascii="Myriad Pro" w:hAnsi="Myriad Pro"/>
        </w:rPr>
        <w:t>Humphreys (Community Member);</w:t>
      </w:r>
      <w:r w:rsidR="00906904" w:rsidRPr="00B80BF9">
        <w:rPr>
          <w:rFonts w:ascii="Myriad Pro" w:hAnsi="Myriad Pro"/>
        </w:rPr>
        <w:t xml:space="preserve">, </w:t>
      </w:r>
      <w:r w:rsidR="00711AEC" w:rsidRPr="00B80BF9">
        <w:rPr>
          <w:rFonts w:ascii="Myriad Pro" w:hAnsi="Myriad Pro"/>
        </w:rPr>
        <w:t xml:space="preserve">Hilary Inwood (OISE); </w:t>
      </w:r>
      <w:r w:rsidR="00C02A32" w:rsidRPr="00B80BF9">
        <w:rPr>
          <w:rFonts w:ascii="Myriad Pro" w:hAnsi="Myriad Pro"/>
        </w:rPr>
        <w:t>Lisa Milne (</w:t>
      </w:r>
      <w:r w:rsidR="001A57F0" w:rsidRPr="00B80BF9">
        <w:rPr>
          <w:rFonts w:ascii="Myriad Pro" w:hAnsi="Myriad Pro"/>
        </w:rPr>
        <w:t>Community Member</w:t>
      </w:r>
      <w:r w:rsidR="00C02A32" w:rsidRPr="00B80BF9">
        <w:rPr>
          <w:rFonts w:ascii="Myriad Pro" w:hAnsi="Myriad Pro"/>
        </w:rPr>
        <w:t xml:space="preserve">); </w:t>
      </w:r>
      <w:r w:rsidR="00772C3E" w:rsidRPr="00B80BF9">
        <w:rPr>
          <w:rFonts w:ascii="Myriad Pro" w:hAnsi="Myriad Pro"/>
        </w:rPr>
        <w:t>Jessie Sawyers (Community Co-Chair)</w:t>
      </w:r>
      <w:r w:rsidR="00D65076" w:rsidRPr="00B80BF9">
        <w:rPr>
          <w:rFonts w:ascii="Myriad Pro" w:hAnsi="Myriad Pro"/>
        </w:rPr>
        <w:t xml:space="preserve">; </w:t>
      </w:r>
      <w:r w:rsidR="00C02A32" w:rsidRPr="00B80BF9">
        <w:rPr>
          <w:rFonts w:ascii="Myriad Pro" w:hAnsi="Myriad Pro"/>
        </w:rPr>
        <w:t>Kristen Schaffer (Community Co-Chair);</w:t>
      </w:r>
      <w:r w:rsidR="001A57F0" w:rsidRPr="00B80BF9">
        <w:rPr>
          <w:rFonts w:ascii="Myriad Pro" w:hAnsi="Myriad Pro"/>
        </w:rPr>
        <w:t xml:space="preserve"> </w:t>
      </w:r>
      <w:r w:rsidR="00772C3E" w:rsidRPr="00B80BF9">
        <w:rPr>
          <w:rFonts w:ascii="Myriad Pro" w:hAnsi="Myriad Pro"/>
        </w:rPr>
        <w:t xml:space="preserve">Steve Shallhorn (Labour Education Centre); </w:t>
      </w:r>
      <w:r w:rsidR="00F53A71" w:rsidRPr="00B80BF9">
        <w:rPr>
          <w:rFonts w:ascii="Myriad Pro" w:hAnsi="Myriad Pro"/>
        </w:rPr>
        <w:t>Brenda Simon</w:t>
      </w:r>
      <w:r w:rsidR="001A57F0" w:rsidRPr="00B80BF9">
        <w:rPr>
          <w:rFonts w:ascii="Myriad Pro" w:hAnsi="Myriad Pro"/>
        </w:rPr>
        <w:t xml:space="preserve"> (Earth Day Canada); </w:t>
      </w:r>
      <w:r w:rsidR="00772C3E" w:rsidRPr="00B80BF9">
        <w:rPr>
          <w:rFonts w:ascii="Myriad Pro" w:hAnsi="Myriad Pro"/>
        </w:rPr>
        <w:t xml:space="preserve">Stefan Sommer (CUPE 4400); </w:t>
      </w:r>
      <w:r w:rsidR="00F53A71" w:rsidRPr="00B80BF9">
        <w:rPr>
          <w:rFonts w:ascii="Myriad Pro" w:hAnsi="Myriad Pro"/>
        </w:rPr>
        <w:t>Jennifer Storey (Trustee</w:t>
      </w:r>
      <w:r w:rsidR="001A57F0" w:rsidRPr="00B80BF9">
        <w:rPr>
          <w:rFonts w:ascii="Myriad Pro" w:hAnsi="Myriad Pro"/>
        </w:rPr>
        <w:t>, Ward 15).</w:t>
      </w:r>
    </w:p>
    <w:p w:rsidR="00C31BD7" w:rsidRPr="00B80BF9" w:rsidRDefault="00C31BD7" w:rsidP="00097A18">
      <w:pPr>
        <w:ind w:left="-1530"/>
        <w:rPr>
          <w:rFonts w:ascii="Myriad Pro" w:hAnsi="Myriad Pro"/>
        </w:rPr>
      </w:pPr>
      <w:r w:rsidRPr="00B80BF9">
        <w:rPr>
          <w:rFonts w:ascii="Myriad Pro" w:hAnsi="Myriad Pro"/>
          <w:b/>
        </w:rPr>
        <w:t>TDSB</w:t>
      </w:r>
      <w:r w:rsidR="002E2B6E" w:rsidRPr="00B80BF9">
        <w:rPr>
          <w:rFonts w:ascii="Myriad Pro" w:hAnsi="Myriad Pro"/>
          <w:b/>
        </w:rPr>
        <w:t>:</w:t>
      </w:r>
      <w:r w:rsidR="002E2B6E" w:rsidRPr="00B80BF9">
        <w:rPr>
          <w:rFonts w:ascii="Myriad Pro" w:hAnsi="Myriad Pro"/>
        </w:rPr>
        <w:t xml:space="preserve"> Richard Christie (Sustainability); Esther Collier (Teacher); </w:t>
      </w:r>
      <w:r w:rsidR="002D1021" w:rsidRPr="00B80BF9">
        <w:rPr>
          <w:rFonts w:ascii="Myriad Pro" w:hAnsi="Myriad Pro"/>
        </w:rPr>
        <w:t xml:space="preserve">Priyan </w:t>
      </w:r>
      <w:proofErr w:type="spellStart"/>
      <w:r w:rsidR="002D1021" w:rsidRPr="00B80BF9">
        <w:rPr>
          <w:rFonts w:ascii="Myriad Pro" w:hAnsi="Myriad Pro"/>
        </w:rPr>
        <w:t>DeSilva</w:t>
      </w:r>
      <w:proofErr w:type="spellEnd"/>
      <w:r w:rsidR="002D1021" w:rsidRPr="00B80BF9">
        <w:rPr>
          <w:rFonts w:ascii="Myriad Pro" w:hAnsi="Myriad Pro"/>
        </w:rPr>
        <w:t xml:space="preserve"> (Office Administrator); </w:t>
      </w:r>
      <w:r w:rsidR="002E2B6E" w:rsidRPr="00B80BF9">
        <w:rPr>
          <w:rFonts w:ascii="Myriad Pro" w:hAnsi="Myriad Pro"/>
        </w:rPr>
        <w:t xml:space="preserve">Kristen Evers (Sustainability); </w:t>
      </w:r>
      <w:r w:rsidR="00772C3E" w:rsidRPr="00B80BF9">
        <w:rPr>
          <w:rFonts w:ascii="Myriad Pro" w:hAnsi="Myriad Pro"/>
        </w:rPr>
        <w:t xml:space="preserve">Hongliang Hu (ECE); </w:t>
      </w:r>
      <w:r w:rsidR="00C02A32" w:rsidRPr="00B80BF9">
        <w:rPr>
          <w:rFonts w:ascii="Myriad Pro" w:hAnsi="Myriad Pro"/>
        </w:rPr>
        <w:t>Serita Lawson (Sustainability) Peyton Leung (Teacher)</w:t>
      </w:r>
      <w:r w:rsidR="001A57F0" w:rsidRPr="00B80BF9">
        <w:rPr>
          <w:rFonts w:ascii="Myriad Pro" w:hAnsi="Myriad Pro"/>
        </w:rPr>
        <w:t>.</w:t>
      </w:r>
    </w:p>
    <w:p w:rsidR="00644572" w:rsidRPr="00B80BF9" w:rsidRDefault="00644572" w:rsidP="00097A18">
      <w:pPr>
        <w:ind w:left="-1530"/>
        <w:rPr>
          <w:rFonts w:ascii="Myriad Pro" w:hAnsi="Myriad Pro"/>
        </w:rPr>
      </w:pPr>
      <w:r w:rsidRPr="00B80BF9">
        <w:rPr>
          <w:rFonts w:ascii="Myriad Pro" w:hAnsi="Myriad Pro"/>
          <w:b/>
        </w:rPr>
        <w:t>Regrets:</w:t>
      </w:r>
      <w:r w:rsidRPr="00B80BF9">
        <w:rPr>
          <w:rFonts w:ascii="Myriad Pro" w:hAnsi="Myriad Pro"/>
        </w:rPr>
        <w:t xml:space="preserve"> </w:t>
      </w:r>
      <w:r w:rsidR="00EE374C" w:rsidRPr="00B80BF9">
        <w:rPr>
          <w:rFonts w:ascii="Myriad Pro" w:hAnsi="Myriad Pro"/>
        </w:rPr>
        <w:t xml:space="preserve">Rebecca Carriere (Teacher); Kelly Crosthwaite (Teacher); </w:t>
      </w:r>
      <w:r w:rsidR="002D1021" w:rsidRPr="00B80BF9">
        <w:rPr>
          <w:rFonts w:ascii="Myriad Pro" w:hAnsi="Myriad Pro"/>
        </w:rPr>
        <w:t xml:space="preserve">Catherine Leighton (TRCA); </w:t>
      </w:r>
      <w:r w:rsidR="001A57F0" w:rsidRPr="00B80BF9">
        <w:rPr>
          <w:rFonts w:ascii="Myriad Pro" w:hAnsi="Myriad Pro"/>
        </w:rPr>
        <w:t xml:space="preserve">Linda Naccarato (Earth Day Canada); </w:t>
      </w:r>
      <w:r w:rsidR="00C02A32" w:rsidRPr="00B80BF9">
        <w:rPr>
          <w:rFonts w:ascii="Myriad Pro" w:hAnsi="Myriad Pro"/>
        </w:rPr>
        <w:t>Gigi Shanks (Teacher)</w:t>
      </w:r>
      <w:r w:rsidR="00F53A71" w:rsidRPr="00B80BF9">
        <w:rPr>
          <w:rFonts w:ascii="Myriad Pro" w:hAnsi="Myriad Pro"/>
        </w:rPr>
        <w:t xml:space="preserve">; </w:t>
      </w:r>
      <w:r w:rsidR="001A57F0" w:rsidRPr="00B80BF9">
        <w:rPr>
          <w:rFonts w:ascii="Myriad Pro" w:hAnsi="Myriad Pro"/>
        </w:rPr>
        <w:t xml:space="preserve">Andrea Stevens (Parent); </w:t>
      </w:r>
      <w:r w:rsidR="00993DA1" w:rsidRPr="00B80BF9">
        <w:rPr>
          <w:rFonts w:ascii="Myriad Pro" w:hAnsi="Myriad Pro"/>
        </w:rPr>
        <w:t>Christopher Mammolit</w:t>
      </w:r>
      <w:r w:rsidR="00F53A71" w:rsidRPr="00B80BF9">
        <w:rPr>
          <w:rFonts w:ascii="Myriad Pro" w:hAnsi="Myriad Pro"/>
        </w:rPr>
        <w:t>i (</w:t>
      </w:r>
      <w:r w:rsidR="001A57F0" w:rsidRPr="00B80BF9">
        <w:rPr>
          <w:rFonts w:ascii="Myriad Pro" w:hAnsi="Myriad Pro"/>
        </w:rPr>
        <w:t>Trustee, Ward 4)</w:t>
      </w:r>
      <w:r w:rsidR="00EE374C" w:rsidRPr="00B80BF9">
        <w:rPr>
          <w:rFonts w:ascii="Myriad Pro" w:hAnsi="Myriad Pro"/>
        </w:rPr>
        <w:t>; Manna Wong (Trustee, Ward 20)</w:t>
      </w:r>
      <w:r w:rsidR="001A57F0" w:rsidRPr="00B80BF9">
        <w:rPr>
          <w:rFonts w:ascii="Myriad Pro" w:hAnsi="Myriad Pro"/>
        </w:rPr>
        <w:t>.</w:t>
      </w:r>
    </w:p>
    <w:p w:rsidR="00C02A32" w:rsidRPr="00B80BF9" w:rsidRDefault="00644572" w:rsidP="00097A18">
      <w:pPr>
        <w:ind w:left="-1530"/>
        <w:rPr>
          <w:rFonts w:ascii="Myriad Pro" w:hAnsi="Myriad Pro"/>
        </w:rPr>
      </w:pPr>
      <w:r w:rsidRPr="00B80BF9">
        <w:rPr>
          <w:rFonts w:ascii="Myriad Pro" w:hAnsi="Myriad Pro"/>
          <w:b/>
        </w:rPr>
        <w:t>Guests:</w:t>
      </w:r>
      <w:r w:rsidR="00357318" w:rsidRPr="00B80BF9">
        <w:rPr>
          <w:rFonts w:ascii="Myriad Pro" w:hAnsi="Myriad Pro"/>
        </w:rPr>
        <w:t xml:space="preserve"> </w:t>
      </w:r>
      <w:r w:rsidR="001A57F0" w:rsidRPr="00B80BF9">
        <w:rPr>
          <w:rFonts w:ascii="Myriad Pro" w:hAnsi="Myriad Pro"/>
        </w:rPr>
        <w:t xml:space="preserve">Rick </w:t>
      </w:r>
      <w:proofErr w:type="spellStart"/>
      <w:r w:rsidR="001A57F0" w:rsidRPr="00B80BF9">
        <w:rPr>
          <w:rFonts w:ascii="Myriad Pro" w:hAnsi="Myriad Pro"/>
        </w:rPr>
        <w:t>Ciccarelli</w:t>
      </w:r>
      <w:proofErr w:type="spellEnd"/>
      <w:r w:rsidR="001A57F0" w:rsidRPr="00B80BF9">
        <w:rPr>
          <w:rFonts w:ascii="Myriad Pro" w:hAnsi="Myriad Pro"/>
        </w:rPr>
        <w:t xml:space="preserve"> (Labour </w:t>
      </w:r>
      <w:r w:rsidR="00D65076" w:rsidRPr="00B80BF9">
        <w:rPr>
          <w:rFonts w:ascii="Myriad Pro" w:hAnsi="Myriad Pro"/>
        </w:rPr>
        <w:t>Education Centre</w:t>
      </w:r>
      <w:r w:rsidR="001A57F0" w:rsidRPr="00B80BF9">
        <w:rPr>
          <w:rFonts w:ascii="Myriad Pro" w:hAnsi="Myriad Pro"/>
        </w:rPr>
        <w:t>); Ticia Heibein (Teacher); Adrienne Rigler (Teacher).</w:t>
      </w:r>
    </w:p>
    <w:p w:rsidR="00644572" w:rsidRPr="00B80BF9" w:rsidRDefault="00644572" w:rsidP="00097A18">
      <w:pPr>
        <w:ind w:left="-1530"/>
        <w:rPr>
          <w:rFonts w:ascii="Myriad Pro" w:hAnsi="Myriad Pro"/>
        </w:rPr>
      </w:pPr>
      <w:r w:rsidRPr="00B80BF9">
        <w:rPr>
          <w:rFonts w:ascii="Myriad Pro" w:hAnsi="Myriad Pro"/>
          <w:b/>
        </w:rPr>
        <w:t>Recorder:</w:t>
      </w:r>
      <w:r w:rsidR="002D1021" w:rsidRPr="00B80BF9">
        <w:rPr>
          <w:rFonts w:ascii="Myriad Pro" w:hAnsi="Myriad Pro"/>
        </w:rPr>
        <w:t xml:space="preserve"> Kristen Evers (Sustainability)</w:t>
      </w:r>
    </w:p>
    <w:tbl>
      <w:tblPr>
        <w:tblStyle w:val="TableGrid"/>
        <w:tblW w:w="14058" w:type="dxa"/>
        <w:tblInd w:w="-1530" w:type="dxa"/>
        <w:tblLook w:val="04A0" w:firstRow="1" w:lastRow="0" w:firstColumn="1" w:lastColumn="0" w:noHBand="0" w:noVBand="1"/>
      </w:tblPr>
      <w:tblGrid>
        <w:gridCol w:w="3438"/>
        <w:gridCol w:w="6120"/>
        <w:gridCol w:w="4500"/>
      </w:tblGrid>
      <w:tr w:rsidR="00644572" w:rsidRPr="00B80BF9" w:rsidTr="00644572">
        <w:tc>
          <w:tcPr>
            <w:tcW w:w="3438" w:type="dxa"/>
          </w:tcPr>
          <w:p w:rsidR="00644572" w:rsidRPr="00B80BF9" w:rsidRDefault="00644572" w:rsidP="00644572">
            <w:pPr>
              <w:jc w:val="center"/>
              <w:rPr>
                <w:rFonts w:ascii="Myriad Pro" w:hAnsi="Myriad Pro"/>
                <w:b/>
              </w:rPr>
            </w:pPr>
            <w:r w:rsidRPr="00B80BF9">
              <w:rPr>
                <w:rFonts w:ascii="Myriad Pro" w:hAnsi="Myriad Pro"/>
                <w:b/>
              </w:rPr>
              <w:t>ITEM</w:t>
            </w:r>
          </w:p>
        </w:tc>
        <w:tc>
          <w:tcPr>
            <w:tcW w:w="6120" w:type="dxa"/>
          </w:tcPr>
          <w:p w:rsidR="00644572" w:rsidRPr="00B80BF9" w:rsidRDefault="00644572" w:rsidP="00644572">
            <w:pPr>
              <w:jc w:val="center"/>
              <w:rPr>
                <w:rFonts w:ascii="Myriad Pro" w:hAnsi="Myriad Pro"/>
                <w:b/>
              </w:rPr>
            </w:pPr>
            <w:r w:rsidRPr="00B80BF9">
              <w:rPr>
                <w:rFonts w:ascii="Myriad Pro" w:hAnsi="Myriad Pro"/>
                <w:b/>
              </w:rPr>
              <w:t>DISCUSSION</w:t>
            </w:r>
          </w:p>
        </w:tc>
        <w:tc>
          <w:tcPr>
            <w:tcW w:w="4500" w:type="dxa"/>
          </w:tcPr>
          <w:p w:rsidR="00644572" w:rsidRPr="00B80BF9" w:rsidRDefault="00644572" w:rsidP="00644572">
            <w:pPr>
              <w:jc w:val="center"/>
              <w:rPr>
                <w:rFonts w:ascii="Myriad Pro" w:hAnsi="Myriad Pro"/>
                <w:b/>
              </w:rPr>
            </w:pPr>
            <w:r w:rsidRPr="00B80BF9">
              <w:rPr>
                <w:rFonts w:ascii="Myriad Pro" w:hAnsi="Myriad Pro"/>
                <w:b/>
              </w:rPr>
              <w:t>RECOMMENDATION/MOTION</w:t>
            </w:r>
          </w:p>
        </w:tc>
      </w:tr>
      <w:tr w:rsidR="00644572" w:rsidRPr="00B80BF9" w:rsidTr="00644572">
        <w:tc>
          <w:tcPr>
            <w:tcW w:w="3438" w:type="dxa"/>
          </w:tcPr>
          <w:p w:rsidR="00644572" w:rsidRPr="00B80BF9" w:rsidRDefault="00465DDA" w:rsidP="00465DDA">
            <w:pPr>
              <w:rPr>
                <w:rFonts w:ascii="Myriad Pro" w:hAnsi="Myriad Pro"/>
              </w:rPr>
            </w:pPr>
            <w:r w:rsidRPr="00B80BF9">
              <w:rPr>
                <w:rFonts w:ascii="Myriad Pro" w:hAnsi="Myriad Pro"/>
              </w:rPr>
              <w:t>Call to Order</w:t>
            </w:r>
            <w:r w:rsidR="00644572" w:rsidRPr="00B80BF9">
              <w:rPr>
                <w:rFonts w:ascii="Myriad Pro" w:hAnsi="Myriad Pro"/>
              </w:rPr>
              <w:t xml:space="preserve"> </w:t>
            </w:r>
          </w:p>
        </w:tc>
        <w:tc>
          <w:tcPr>
            <w:tcW w:w="6120" w:type="dxa"/>
          </w:tcPr>
          <w:p w:rsidR="00C31BD7" w:rsidRPr="00B80BF9" w:rsidRDefault="00F53A71" w:rsidP="00097A18">
            <w:pPr>
              <w:rPr>
                <w:rFonts w:ascii="Myriad Pro" w:hAnsi="Myriad Pro"/>
              </w:rPr>
            </w:pPr>
            <w:r w:rsidRPr="00B80BF9">
              <w:rPr>
                <w:rFonts w:ascii="Myriad Pro" w:hAnsi="Myriad Pro"/>
              </w:rPr>
              <w:t xml:space="preserve">6:34 pm </w:t>
            </w:r>
          </w:p>
        </w:tc>
        <w:tc>
          <w:tcPr>
            <w:tcW w:w="4500" w:type="dxa"/>
          </w:tcPr>
          <w:p w:rsidR="00644572" w:rsidRPr="00B80BF9" w:rsidRDefault="00644572" w:rsidP="00097A18">
            <w:pPr>
              <w:rPr>
                <w:rFonts w:ascii="Myriad Pro" w:hAnsi="Myriad Pro"/>
              </w:rPr>
            </w:pPr>
          </w:p>
        </w:tc>
      </w:tr>
      <w:tr w:rsidR="00644572" w:rsidRPr="00B80BF9" w:rsidTr="00644572">
        <w:tc>
          <w:tcPr>
            <w:tcW w:w="3438" w:type="dxa"/>
          </w:tcPr>
          <w:p w:rsidR="00644572" w:rsidRPr="00B80BF9" w:rsidRDefault="00EA1E3C" w:rsidP="00465DDA">
            <w:pPr>
              <w:rPr>
                <w:rFonts w:ascii="Myriad Pro" w:hAnsi="Myriad Pro"/>
              </w:rPr>
            </w:pPr>
            <w:r w:rsidRPr="00B80BF9">
              <w:rPr>
                <w:rFonts w:ascii="Myriad Pro" w:hAnsi="Myriad Pro"/>
              </w:rPr>
              <w:t>Land Acknowledgment</w:t>
            </w:r>
          </w:p>
        </w:tc>
        <w:tc>
          <w:tcPr>
            <w:tcW w:w="6120" w:type="dxa"/>
          </w:tcPr>
          <w:p w:rsidR="00C31BD7" w:rsidRPr="00B80BF9" w:rsidRDefault="00EA1E3C" w:rsidP="00A347A7">
            <w:pPr>
              <w:rPr>
                <w:rFonts w:ascii="Myriad Pro" w:hAnsi="Myriad Pro"/>
              </w:rPr>
            </w:pPr>
            <w:r w:rsidRPr="00B80BF9">
              <w:rPr>
                <w:rFonts w:ascii="Myriad Pro" w:hAnsi="Myriad Pro"/>
              </w:rPr>
              <w:t xml:space="preserve">Jessie Sawyers began meeting with a Land Acknowledgement. </w:t>
            </w:r>
          </w:p>
          <w:p w:rsidR="00EA1E3C" w:rsidRPr="00B80BF9" w:rsidRDefault="00EA1E3C" w:rsidP="00A347A7">
            <w:pPr>
              <w:rPr>
                <w:rFonts w:ascii="Myriad Pro" w:hAnsi="Myriad Pro"/>
              </w:rPr>
            </w:pPr>
          </w:p>
        </w:tc>
        <w:tc>
          <w:tcPr>
            <w:tcW w:w="4500" w:type="dxa"/>
          </w:tcPr>
          <w:p w:rsidR="00644572" w:rsidRPr="00B80BF9" w:rsidRDefault="00644572" w:rsidP="00097A18">
            <w:pPr>
              <w:rPr>
                <w:rFonts w:ascii="Myriad Pro" w:hAnsi="Myriad Pro"/>
              </w:rPr>
            </w:pPr>
          </w:p>
        </w:tc>
      </w:tr>
      <w:tr w:rsidR="00EA1E3C" w:rsidRPr="00B80BF9" w:rsidTr="00644572">
        <w:tc>
          <w:tcPr>
            <w:tcW w:w="3438" w:type="dxa"/>
          </w:tcPr>
          <w:p w:rsidR="00EA1E3C" w:rsidRPr="00B80BF9" w:rsidRDefault="00EA1E3C" w:rsidP="00B87CC3">
            <w:pPr>
              <w:rPr>
                <w:rFonts w:ascii="Myriad Pro" w:hAnsi="Myriad Pro"/>
              </w:rPr>
            </w:pPr>
            <w:r w:rsidRPr="00B80BF9">
              <w:rPr>
                <w:rFonts w:ascii="Myriad Pro" w:hAnsi="Myriad Pro"/>
              </w:rPr>
              <w:t>Approval of Minutes</w:t>
            </w:r>
          </w:p>
        </w:tc>
        <w:tc>
          <w:tcPr>
            <w:tcW w:w="6120" w:type="dxa"/>
          </w:tcPr>
          <w:p w:rsidR="00EA1E3C" w:rsidRPr="00B80BF9" w:rsidRDefault="00EA1E3C" w:rsidP="00097A18">
            <w:pPr>
              <w:rPr>
                <w:rFonts w:ascii="Myriad Pro" w:hAnsi="Myriad Pro"/>
              </w:rPr>
            </w:pPr>
            <w:r w:rsidRPr="00B80BF9">
              <w:rPr>
                <w:rFonts w:ascii="Myriad Pro" w:hAnsi="Myriad Pro"/>
              </w:rPr>
              <w:t xml:space="preserve">November 6, 2018 meeting minutes were approved. </w:t>
            </w:r>
          </w:p>
          <w:p w:rsidR="00EA1E3C" w:rsidRPr="00B80BF9" w:rsidRDefault="00EA1E3C" w:rsidP="00097A18">
            <w:pPr>
              <w:rPr>
                <w:rFonts w:ascii="Myriad Pro" w:hAnsi="Myriad Pro"/>
              </w:rPr>
            </w:pPr>
            <w:r w:rsidRPr="00B80BF9">
              <w:rPr>
                <w:rFonts w:ascii="Myriad Pro" w:hAnsi="Myriad Pro"/>
              </w:rPr>
              <w:t xml:space="preserve"> </w:t>
            </w:r>
          </w:p>
        </w:tc>
        <w:tc>
          <w:tcPr>
            <w:tcW w:w="4500" w:type="dxa"/>
          </w:tcPr>
          <w:p w:rsidR="00EA1E3C" w:rsidRPr="00B80BF9" w:rsidRDefault="00EA1E3C" w:rsidP="00097A18">
            <w:pPr>
              <w:rPr>
                <w:rFonts w:ascii="Myriad Pro" w:hAnsi="Myriad Pro"/>
              </w:rPr>
            </w:pPr>
          </w:p>
        </w:tc>
      </w:tr>
      <w:tr w:rsidR="00644572" w:rsidRPr="00B80BF9" w:rsidTr="00644572">
        <w:tc>
          <w:tcPr>
            <w:tcW w:w="3438" w:type="dxa"/>
          </w:tcPr>
          <w:p w:rsidR="00644572" w:rsidRPr="00B80BF9" w:rsidRDefault="00644572" w:rsidP="00097A18">
            <w:pPr>
              <w:rPr>
                <w:rFonts w:ascii="Myriad Pro" w:hAnsi="Myriad Pro"/>
              </w:rPr>
            </w:pPr>
          </w:p>
          <w:p w:rsidR="00357318" w:rsidRPr="00B80BF9" w:rsidRDefault="00C02A32" w:rsidP="00097A18">
            <w:pPr>
              <w:rPr>
                <w:rFonts w:ascii="Myriad Pro" w:hAnsi="Myriad Pro"/>
              </w:rPr>
            </w:pPr>
            <w:r w:rsidRPr="00B80BF9">
              <w:rPr>
                <w:rFonts w:ascii="Myriad Pro" w:hAnsi="Myriad Pro"/>
              </w:rPr>
              <w:t>Terms of Reference</w:t>
            </w:r>
          </w:p>
        </w:tc>
        <w:tc>
          <w:tcPr>
            <w:tcW w:w="6120" w:type="dxa"/>
          </w:tcPr>
          <w:p w:rsidR="00CE6CE3" w:rsidRPr="00B80BF9" w:rsidRDefault="00CE6CE3" w:rsidP="00097A18">
            <w:pPr>
              <w:rPr>
                <w:rFonts w:ascii="Myriad Pro" w:hAnsi="Myriad Pro"/>
              </w:rPr>
            </w:pPr>
          </w:p>
          <w:p w:rsidR="00772C3E" w:rsidRPr="00B80BF9" w:rsidRDefault="00772C3E" w:rsidP="00772C3E">
            <w:pPr>
              <w:rPr>
                <w:rFonts w:ascii="Myriad Pro" w:hAnsi="Myriad Pro"/>
              </w:rPr>
            </w:pPr>
            <w:r w:rsidRPr="00B80BF9">
              <w:rPr>
                <w:rFonts w:ascii="Myriad Pro" w:hAnsi="Myriad Pro"/>
              </w:rPr>
              <w:t>ESAC’s Terms of Membership were reviewed.</w:t>
            </w:r>
          </w:p>
          <w:p w:rsidR="00772C3E" w:rsidRPr="00B80BF9" w:rsidRDefault="00772C3E" w:rsidP="00772C3E">
            <w:pPr>
              <w:rPr>
                <w:rFonts w:ascii="Myriad Pro" w:hAnsi="Myriad Pro"/>
              </w:rPr>
            </w:pPr>
          </w:p>
          <w:p w:rsidR="007C6F11" w:rsidRPr="00B80BF9" w:rsidRDefault="00772C3E" w:rsidP="00772C3E">
            <w:pPr>
              <w:rPr>
                <w:rFonts w:ascii="Myriad Pro" w:hAnsi="Myriad Pro"/>
              </w:rPr>
            </w:pPr>
            <w:r w:rsidRPr="00B80BF9">
              <w:rPr>
                <w:rFonts w:ascii="Myriad Pro" w:hAnsi="Myriad Pro"/>
              </w:rPr>
              <w:t xml:space="preserve">ESAC’s updated Terms of Reference will be included in the next Board Summary Report. </w:t>
            </w:r>
          </w:p>
          <w:p w:rsidR="00EA1E3C" w:rsidRPr="00B80BF9" w:rsidRDefault="00EA1E3C" w:rsidP="00772C3E">
            <w:pPr>
              <w:rPr>
                <w:rFonts w:ascii="Myriad Pro" w:hAnsi="Myriad Pro"/>
              </w:rPr>
            </w:pPr>
          </w:p>
          <w:bookmarkStart w:id="0" w:name="_MON_1606817575"/>
          <w:bookmarkEnd w:id="0"/>
          <w:p w:rsidR="00EA1E3C" w:rsidRPr="00B80BF9" w:rsidRDefault="00EA1E3C" w:rsidP="00772C3E">
            <w:pPr>
              <w:rPr>
                <w:rFonts w:ascii="Myriad Pro" w:hAnsi="Myriad Pro"/>
              </w:rPr>
            </w:pPr>
            <w:r w:rsidRPr="00B80BF9">
              <w:rPr>
                <w:rFonts w:ascii="Myriad Pro" w:hAnsi="Myriad Pro"/>
              </w:rPr>
              <w:object w:dxaOrig="1487" w:dyaOrig="91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5pt;height:45.7pt" o:ole="">
                  <v:imagedata r:id="rId9" o:title=""/>
                </v:shape>
                <o:OLEObject Type="Embed" ProgID="Word.Document.12" ShapeID="_x0000_i1025" DrawAspect="Icon" ObjectID="_1608641825" r:id="rId10">
                  <o:FieldCodes>\s</o:FieldCodes>
                </o:OLEObject>
              </w:object>
            </w:r>
          </w:p>
          <w:p w:rsidR="00F53A71" w:rsidRPr="00B80BF9" w:rsidRDefault="00F53A71" w:rsidP="00772C3E">
            <w:pPr>
              <w:pStyle w:val="ListParagraph"/>
              <w:rPr>
                <w:rFonts w:ascii="Myriad Pro" w:hAnsi="Myriad Pro"/>
              </w:rPr>
            </w:pPr>
          </w:p>
        </w:tc>
        <w:tc>
          <w:tcPr>
            <w:tcW w:w="4500" w:type="dxa"/>
          </w:tcPr>
          <w:p w:rsidR="00644572" w:rsidRPr="00B80BF9" w:rsidRDefault="00644572" w:rsidP="00097A18">
            <w:pPr>
              <w:rPr>
                <w:rFonts w:ascii="Myriad Pro" w:hAnsi="Myriad Pro"/>
              </w:rPr>
            </w:pPr>
          </w:p>
        </w:tc>
      </w:tr>
      <w:tr w:rsidR="00644572" w:rsidRPr="00B80BF9" w:rsidTr="00644572">
        <w:tc>
          <w:tcPr>
            <w:tcW w:w="3438" w:type="dxa"/>
          </w:tcPr>
          <w:p w:rsidR="00465DDA" w:rsidRPr="00B80BF9" w:rsidRDefault="00EA1E3C" w:rsidP="00097A18">
            <w:pPr>
              <w:rPr>
                <w:rFonts w:ascii="Myriad Pro" w:hAnsi="Myriad Pro"/>
              </w:rPr>
            </w:pPr>
            <w:r w:rsidRPr="00B80BF9">
              <w:rPr>
                <w:rFonts w:ascii="Myriad Pro" w:hAnsi="Myriad Pro"/>
              </w:rPr>
              <w:t>Hilary Inwood</w:t>
            </w:r>
          </w:p>
          <w:p w:rsidR="00EA1E3C" w:rsidRPr="00B80BF9" w:rsidRDefault="00EA1E3C" w:rsidP="00EA1E3C">
            <w:pPr>
              <w:rPr>
                <w:rFonts w:ascii="Myriad Pro" w:hAnsi="Myriad Pro"/>
                <w:i/>
                <w:iCs/>
                <w:color w:val="000000"/>
                <w:lang w:val="en-US"/>
              </w:rPr>
            </w:pPr>
            <w:r w:rsidRPr="00B80BF9">
              <w:rPr>
                <w:rFonts w:ascii="Myriad Pro" w:hAnsi="Myriad Pro"/>
                <w:i/>
                <w:iCs/>
                <w:color w:val="000000"/>
                <w:lang w:val="en-US"/>
              </w:rPr>
              <w:t>Lead, Environmental &amp; Sustainability Education</w:t>
            </w:r>
            <w:r w:rsidR="004A2264" w:rsidRPr="00B80BF9">
              <w:rPr>
                <w:rFonts w:ascii="Myriad Pro" w:hAnsi="Myriad Pro"/>
                <w:i/>
                <w:iCs/>
                <w:color w:val="000000"/>
                <w:lang w:val="en-US"/>
              </w:rPr>
              <w:t>,</w:t>
            </w:r>
          </w:p>
          <w:p w:rsidR="004A2264" w:rsidRPr="00B80BF9" w:rsidRDefault="004A2264" w:rsidP="00EA1E3C">
            <w:pPr>
              <w:rPr>
                <w:rFonts w:ascii="Myriad Pro" w:hAnsi="Myriad Pro"/>
                <w:i/>
                <w:iCs/>
                <w:color w:val="000000"/>
                <w:lang w:val="en-US"/>
              </w:rPr>
            </w:pPr>
            <w:r w:rsidRPr="00B80BF9">
              <w:rPr>
                <w:rFonts w:ascii="Myriad Pro" w:hAnsi="Myriad Pro"/>
                <w:i/>
                <w:iCs/>
                <w:color w:val="000000"/>
                <w:lang w:val="en-US"/>
              </w:rPr>
              <w:t>OISE</w:t>
            </w:r>
          </w:p>
          <w:p w:rsidR="004A2264" w:rsidRPr="00B80BF9" w:rsidRDefault="004A2264" w:rsidP="00EA1E3C">
            <w:pPr>
              <w:rPr>
                <w:rFonts w:ascii="Myriad Pro" w:hAnsi="Myriad Pro"/>
                <w:i/>
                <w:iCs/>
                <w:color w:val="000000"/>
                <w:lang w:val="en-US"/>
              </w:rPr>
            </w:pPr>
          </w:p>
          <w:p w:rsidR="004A2264" w:rsidRPr="00B80BF9" w:rsidRDefault="004A2264" w:rsidP="00EA1E3C">
            <w:pPr>
              <w:rPr>
                <w:rFonts w:ascii="Myriad Pro" w:hAnsi="Myriad Pro"/>
                <w:i/>
                <w:iCs/>
                <w:color w:val="000000"/>
                <w:lang w:val="en-US"/>
              </w:rPr>
            </w:pPr>
          </w:p>
          <w:p w:rsidR="004A2264" w:rsidRPr="00B80BF9" w:rsidRDefault="004A2264" w:rsidP="00EA1E3C">
            <w:pPr>
              <w:rPr>
                <w:rFonts w:ascii="Myriad Pro" w:hAnsi="Myriad Pro"/>
                <w:i/>
                <w:iCs/>
                <w:color w:val="000000"/>
                <w:lang w:val="en-US"/>
              </w:rPr>
            </w:pPr>
          </w:p>
          <w:p w:rsidR="004A2264" w:rsidRPr="00B80BF9" w:rsidRDefault="004A2264" w:rsidP="00EA1E3C">
            <w:pPr>
              <w:rPr>
                <w:rFonts w:ascii="Myriad Pro" w:hAnsi="Myriad Pro"/>
                <w:i/>
                <w:iCs/>
                <w:color w:val="000000"/>
                <w:lang w:val="en-US"/>
              </w:rPr>
            </w:pPr>
          </w:p>
          <w:p w:rsidR="004A2264" w:rsidRPr="00B80BF9" w:rsidRDefault="004A2264" w:rsidP="00EA1E3C">
            <w:pPr>
              <w:rPr>
                <w:rFonts w:ascii="Myriad Pro" w:hAnsi="Myriad Pro"/>
                <w:i/>
                <w:iCs/>
                <w:color w:val="000000"/>
                <w:lang w:val="en-US"/>
              </w:rPr>
            </w:pPr>
          </w:p>
          <w:p w:rsidR="004A2264" w:rsidRPr="00B80BF9" w:rsidRDefault="004A2264" w:rsidP="00EA1E3C">
            <w:pPr>
              <w:rPr>
                <w:rFonts w:ascii="Myriad Pro" w:hAnsi="Myriad Pro"/>
                <w:i/>
                <w:iCs/>
                <w:color w:val="000000"/>
                <w:lang w:val="en-US"/>
              </w:rPr>
            </w:pPr>
          </w:p>
          <w:p w:rsidR="004A2264" w:rsidRPr="00B80BF9" w:rsidRDefault="004A2264" w:rsidP="00EA1E3C">
            <w:pPr>
              <w:rPr>
                <w:rFonts w:ascii="Myriad Pro" w:hAnsi="Myriad Pro"/>
                <w:i/>
                <w:iCs/>
                <w:color w:val="000000"/>
                <w:lang w:val="en-US"/>
              </w:rPr>
            </w:pPr>
          </w:p>
          <w:p w:rsidR="004A2264" w:rsidRPr="00B80BF9" w:rsidRDefault="004A2264" w:rsidP="00EA1E3C">
            <w:pPr>
              <w:rPr>
                <w:rFonts w:ascii="Myriad Pro" w:hAnsi="Myriad Pro"/>
                <w:i/>
                <w:iCs/>
                <w:color w:val="000000"/>
                <w:lang w:val="en-US"/>
              </w:rPr>
            </w:pPr>
          </w:p>
          <w:p w:rsidR="004A2264" w:rsidRPr="00B80BF9" w:rsidRDefault="004A2264" w:rsidP="00EA1E3C">
            <w:pPr>
              <w:rPr>
                <w:rFonts w:ascii="Myriad Pro" w:hAnsi="Myriad Pro"/>
                <w:color w:val="000000"/>
              </w:rPr>
            </w:pPr>
          </w:p>
          <w:p w:rsidR="00CE4C7E" w:rsidRPr="00B80BF9" w:rsidRDefault="00CE4C7E" w:rsidP="00EA1E3C">
            <w:pPr>
              <w:rPr>
                <w:rFonts w:ascii="Myriad Pro" w:hAnsi="Myriad Pro"/>
                <w:color w:val="000000"/>
              </w:rPr>
            </w:pPr>
          </w:p>
          <w:p w:rsidR="00CE4C7E" w:rsidRPr="00B80BF9" w:rsidRDefault="00CE4C7E" w:rsidP="00EA1E3C">
            <w:pPr>
              <w:rPr>
                <w:rFonts w:ascii="Myriad Pro" w:hAnsi="Myriad Pro"/>
                <w:color w:val="000000"/>
              </w:rPr>
            </w:pPr>
          </w:p>
          <w:p w:rsidR="00CE4C7E" w:rsidRPr="00B80BF9" w:rsidRDefault="00CE4C7E" w:rsidP="00EA1E3C">
            <w:pPr>
              <w:rPr>
                <w:rFonts w:ascii="Myriad Pro" w:hAnsi="Myriad Pro"/>
                <w:color w:val="000000"/>
              </w:rPr>
            </w:pPr>
          </w:p>
          <w:p w:rsidR="00CE4C7E" w:rsidRPr="00B80BF9" w:rsidRDefault="00CE4C7E" w:rsidP="00EA1E3C">
            <w:pPr>
              <w:rPr>
                <w:rFonts w:ascii="Myriad Pro" w:hAnsi="Myriad Pro"/>
                <w:color w:val="000000"/>
              </w:rPr>
            </w:pPr>
          </w:p>
          <w:p w:rsidR="00CE4C7E" w:rsidRPr="00B80BF9" w:rsidRDefault="00CE4C7E" w:rsidP="00EA1E3C">
            <w:pPr>
              <w:rPr>
                <w:rFonts w:ascii="Myriad Pro" w:hAnsi="Myriad Pro"/>
                <w:color w:val="000000"/>
              </w:rPr>
            </w:pPr>
          </w:p>
          <w:p w:rsidR="00CE4C7E" w:rsidRPr="00B80BF9" w:rsidRDefault="00CE4C7E" w:rsidP="00EA1E3C">
            <w:pPr>
              <w:rPr>
                <w:rFonts w:ascii="Myriad Pro" w:hAnsi="Myriad Pro"/>
                <w:color w:val="000000"/>
              </w:rPr>
            </w:pPr>
          </w:p>
          <w:p w:rsidR="00CE4C7E" w:rsidRPr="00B80BF9" w:rsidRDefault="00CE4C7E" w:rsidP="00EA1E3C">
            <w:pPr>
              <w:rPr>
                <w:rFonts w:ascii="Myriad Pro" w:hAnsi="Myriad Pro"/>
                <w:color w:val="000000"/>
              </w:rPr>
            </w:pPr>
          </w:p>
          <w:p w:rsidR="00CE4C7E" w:rsidRPr="00B80BF9" w:rsidRDefault="00CE4C7E" w:rsidP="00EA1E3C">
            <w:pPr>
              <w:rPr>
                <w:rFonts w:ascii="Myriad Pro" w:hAnsi="Myriad Pro"/>
                <w:color w:val="000000"/>
              </w:rPr>
            </w:pPr>
          </w:p>
          <w:p w:rsidR="00CE4C7E" w:rsidRPr="00B80BF9" w:rsidRDefault="00CE4C7E" w:rsidP="00EA1E3C">
            <w:pPr>
              <w:rPr>
                <w:rFonts w:ascii="Myriad Pro" w:hAnsi="Myriad Pro"/>
                <w:color w:val="000000"/>
              </w:rPr>
            </w:pPr>
          </w:p>
          <w:p w:rsidR="00CE4C7E" w:rsidRPr="00B80BF9" w:rsidRDefault="00CE4C7E" w:rsidP="00EA1E3C">
            <w:pPr>
              <w:rPr>
                <w:rFonts w:ascii="Myriad Pro" w:hAnsi="Myriad Pro"/>
                <w:color w:val="000000"/>
              </w:rPr>
            </w:pPr>
          </w:p>
          <w:p w:rsidR="00CE4C7E" w:rsidRPr="00B80BF9" w:rsidRDefault="00CE4C7E" w:rsidP="00EA1E3C">
            <w:pPr>
              <w:rPr>
                <w:rFonts w:ascii="Myriad Pro" w:hAnsi="Myriad Pro"/>
                <w:color w:val="000000"/>
              </w:rPr>
            </w:pPr>
          </w:p>
          <w:p w:rsidR="00CE4C7E" w:rsidRPr="00B80BF9" w:rsidRDefault="00CE4C7E" w:rsidP="00EA1E3C">
            <w:pPr>
              <w:rPr>
                <w:rFonts w:ascii="Myriad Pro" w:hAnsi="Myriad Pro"/>
                <w:color w:val="000000"/>
              </w:rPr>
            </w:pPr>
          </w:p>
          <w:p w:rsidR="00CE4C7E" w:rsidRPr="00B80BF9" w:rsidRDefault="00CE4C7E" w:rsidP="00EA1E3C">
            <w:pPr>
              <w:rPr>
                <w:rFonts w:ascii="Myriad Pro" w:hAnsi="Myriad Pro"/>
                <w:color w:val="000000"/>
              </w:rPr>
            </w:pPr>
          </w:p>
          <w:p w:rsidR="00CE4C7E" w:rsidRPr="00B80BF9" w:rsidRDefault="00CE4C7E" w:rsidP="00EA1E3C">
            <w:pPr>
              <w:rPr>
                <w:rFonts w:ascii="Myriad Pro" w:hAnsi="Myriad Pro"/>
                <w:color w:val="000000"/>
              </w:rPr>
            </w:pPr>
          </w:p>
          <w:p w:rsidR="00CE4C7E" w:rsidRPr="00B80BF9" w:rsidRDefault="00CE4C7E" w:rsidP="00EA1E3C">
            <w:pPr>
              <w:rPr>
                <w:rFonts w:ascii="Myriad Pro" w:hAnsi="Myriad Pro"/>
                <w:color w:val="000000"/>
              </w:rPr>
            </w:pPr>
          </w:p>
          <w:p w:rsidR="00CE4C7E" w:rsidRPr="00B80BF9" w:rsidRDefault="00CE4C7E" w:rsidP="00EA1E3C">
            <w:pPr>
              <w:rPr>
                <w:rFonts w:ascii="Myriad Pro" w:hAnsi="Myriad Pro"/>
                <w:color w:val="000000"/>
              </w:rPr>
            </w:pPr>
          </w:p>
          <w:p w:rsidR="00CE4C7E" w:rsidRPr="00B80BF9" w:rsidRDefault="00CE4C7E" w:rsidP="00EA1E3C">
            <w:pPr>
              <w:rPr>
                <w:rFonts w:ascii="Myriad Pro" w:hAnsi="Myriad Pro"/>
                <w:color w:val="000000"/>
              </w:rPr>
            </w:pPr>
          </w:p>
          <w:p w:rsidR="00CE4C7E" w:rsidRPr="00B80BF9" w:rsidRDefault="00CE4C7E" w:rsidP="00EA1E3C">
            <w:pPr>
              <w:rPr>
                <w:rFonts w:ascii="Myriad Pro" w:hAnsi="Myriad Pro"/>
                <w:color w:val="000000"/>
              </w:rPr>
            </w:pPr>
          </w:p>
          <w:p w:rsidR="00CE4C7E" w:rsidRPr="00B80BF9" w:rsidRDefault="00CE4C7E" w:rsidP="00EA1E3C">
            <w:pPr>
              <w:rPr>
                <w:rFonts w:ascii="Myriad Pro" w:hAnsi="Myriad Pro"/>
                <w:color w:val="000000"/>
              </w:rPr>
            </w:pPr>
          </w:p>
          <w:p w:rsidR="00CE4C7E" w:rsidRPr="00B80BF9" w:rsidRDefault="00CE4C7E" w:rsidP="00EA1E3C">
            <w:pPr>
              <w:rPr>
                <w:rFonts w:ascii="Myriad Pro" w:hAnsi="Myriad Pro"/>
                <w:color w:val="000000"/>
              </w:rPr>
            </w:pPr>
          </w:p>
          <w:p w:rsidR="00EA1E3C" w:rsidRPr="00B80BF9" w:rsidRDefault="00EA1E3C" w:rsidP="00097A18">
            <w:pPr>
              <w:rPr>
                <w:rFonts w:ascii="Myriad Pro" w:hAnsi="Myriad Pro"/>
              </w:rPr>
            </w:pPr>
          </w:p>
          <w:p w:rsidR="004A2264" w:rsidRPr="00B80BF9" w:rsidRDefault="004A2264" w:rsidP="004A2264">
            <w:pPr>
              <w:rPr>
                <w:rFonts w:ascii="Myriad Pro" w:hAnsi="Myriad Pro"/>
                <w:i/>
              </w:rPr>
            </w:pPr>
          </w:p>
        </w:tc>
        <w:tc>
          <w:tcPr>
            <w:tcW w:w="6120" w:type="dxa"/>
          </w:tcPr>
          <w:p w:rsidR="00180F9A" w:rsidRPr="00B80BF9" w:rsidRDefault="00CE4C7E" w:rsidP="00180F9A">
            <w:pPr>
              <w:tabs>
                <w:tab w:val="left" w:pos="2010"/>
              </w:tabs>
              <w:rPr>
                <w:rFonts w:ascii="Myriad Pro" w:hAnsi="Myriad Pro"/>
              </w:rPr>
            </w:pPr>
            <w:r w:rsidRPr="00B80BF9">
              <w:rPr>
                <w:rFonts w:ascii="Myriad Pro" w:hAnsi="Myriad Pro"/>
              </w:rPr>
              <w:lastRenderedPageBreak/>
              <w:t xml:space="preserve">Hilary Inwood presented on OISE/TDSB collaboration. </w:t>
            </w:r>
          </w:p>
          <w:p w:rsidR="00CE4C7E" w:rsidRPr="00B80BF9" w:rsidRDefault="00CE4C7E" w:rsidP="00180F9A">
            <w:pPr>
              <w:tabs>
                <w:tab w:val="left" w:pos="2010"/>
              </w:tabs>
              <w:rPr>
                <w:rFonts w:ascii="Myriad Pro" w:hAnsi="Myriad Pro"/>
              </w:rPr>
            </w:pPr>
          </w:p>
          <w:p w:rsidR="004A2264" w:rsidRPr="00B80BF9" w:rsidRDefault="00EA1E3C" w:rsidP="00EA1E3C">
            <w:pPr>
              <w:rPr>
                <w:rFonts w:ascii="Myriad Pro" w:hAnsi="Myriad Pro"/>
              </w:rPr>
            </w:pPr>
            <w:r w:rsidRPr="00B80BF9">
              <w:rPr>
                <w:rFonts w:ascii="Myriad Pro" w:hAnsi="Myriad Pro"/>
              </w:rPr>
              <w:t xml:space="preserve">OISE and </w:t>
            </w:r>
            <w:bookmarkStart w:id="1" w:name="_GoBack"/>
            <w:bookmarkEnd w:id="1"/>
            <w:r w:rsidRPr="00B80BF9">
              <w:rPr>
                <w:rFonts w:ascii="Myriad Pro" w:hAnsi="Myriad Pro"/>
              </w:rPr>
              <w:t xml:space="preserve">the TDSB formalized a collaborative enterprise in October 2017, </w:t>
            </w:r>
            <w:r w:rsidR="004A2264" w:rsidRPr="00B80BF9">
              <w:rPr>
                <w:rFonts w:ascii="Myriad Pro" w:hAnsi="Myriad Pro"/>
              </w:rPr>
              <w:t>centred on environmental and sustainability edu</w:t>
            </w:r>
            <w:r w:rsidR="00993DA1" w:rsidRPr="00B80BF9">
              <w:rPr>
                <w:rFonts w:ascii="Myriad Pro" w:hAnsi="Myriad Pro"/>
              </w:rPr>
              <w:t>cation</w:t>
            </w:r>
            <w:r w:rsidR="004A2264" w:rsidRPr="00B80BF9">
              <w:rPr>
                <w:rFonts w:ascii="Myriad Pro" w:hAnsi="Myriad Pro"/>
              </w:rPr>
              <w:t xml:space="preserve">. </w:t>
            </w:r>
          </w:p>
          <w:p w:rsidR="004A2264" w:rsidRPr="00B80BF9" w:rsidRDefault="004A2264" w:rsidP="00EA1E3C">
            <w:pPr>
              <w:rPr>
                <w:rFonts w:ascii="Myriad Pro" w:hAnsi="Myriad Pro"/>
              </w:rPr>
            </w:pPr>
          </w:p>
          <w:p w:rsidR="00652F9A" w:rsidRPr="00B80BF9" w:rsidRDefault="00652F9A" w:rsidP="00EA1E3C">
            <w:pPr>
              <w:rPr>
                <w:rFonts w:ascii="Myriad Pro" w:hAnsi="Myriad Pro"/>
              </w:rPr>
            </w:pPr>
            <w:r w:rsidRPr="00B80BF9">
              <w:rPr>
                <w:rFonts w:ascii="Myriad Pro" w:hAnsi="Myriad Pro"/>
              </w:rPr>
              <w:t xml:space="preserve">The collaboration is supported by the TDSB’s Environmental Legacy Fund. </w:t>
            </w:r>
          </w:p>
          <w:p w:rsidR="00652F9A" w:rsidRPr="00B80BF9" w:rsidRDefault="00652F9A" w:rsidP="00EA1E3C">
            <w:pPr>
              <w:rPr>
                <w:rFonts w:ascii="Myriad Pro" w:hAnsi="Myriad Pro"/>
              </w:rPr>
            </w:pPr>
          </w:p>
          <w:p w:rsidR="00EA1E3C" w:rsidRPr="00B80BF9" w:rsidRDefault="004A2264" w:rsidP="00EA1E3C">
            <w:pPr>
              <w:rPr>
                <w:rFonts w:ascii="Myriad Pro" w:hAnsi="Myriad Pro"/>
              </w:rPr>
            </w:pPr>
            <w:r w:rsidRPr="00B80BF9">
              <w:rPr>
                <w:rFonts w:ascii="Myriad Pro" w:hAnsi="Myriad Pro"/>
              </w:rPr>
              <w:t xml:space="preserve">This initiative provides support to TDSB teachers already involved in </w:t>
            </w:r>
            <w:proofErr w:type="spellStart"/>
            <w:r w:rsidRPr="00B80BF9">
              <w:rPr>
                <w:rFonts w:ascii="Myriad Pro" w:hAnsi="Myriad Pro"/>
              </w:rPr>
              <w:t>EcoSchools</w:t>
            </w:r>
            <w:proofErr w:type="spellEnd"/>
            <w:r w:rsidRPr="00B80BF9">
              <w:rPr>
                <w:rFonts w:ascii="Myriad Pro" w:hAnsi="Myriad Pro"/>
              </w:rPr>
              <w:t xml:space="preserve"> and aims to attract more teachers to the program in the future by bringing together teachers and teacher candidates. </w:t>
            </w:r>
          </w:p>
          <w:p w:rsidR="004A2264" w:rsidRPr="00B80BF9" w:rsidRDefault="004A2264" w:rsidP="00EA1E3C">
            <w:pPr>
              <w:rPr>
                <w:rFonts w:ascii="Myriad Pro" w:hAnsi="Myriad Pro"/>
              </w:rPr>
            </w:pPr>
          </w:p>
          <w:p w:rsidR="004A2264" w:rsidRPr="00B80BF9" w:rsidRDefault="004A2264" w:rsidP="00EA1E3C">
            <w:pPr>
              <w:rPr>
                <w:rFonts w:ascii="Myriad Pro" w:hAnsi="Myriad Pro"/>
              </w:rPr>
            </w:pPr>
            <w:r w:rsidRPr="00B80BF9">
              <w:rPr>
                <w:rFonts w:ascii="Myriad Pro" w:hAnsi="Myriad Pro"/>
              </w:rPr>
              <w:t>Outcomes of this collaboration have included:</w:t>
            </w:r>
          </w:p>
          <w:p w:rsidR="00652F9A" w:rsidRPr="00B80BF9" w:rsidRDefault="00652F9A" w:rsidP="00652F9A">
            <w:pPr>
              <w:pStyle w:val="ListParagraph"/>
              <w:numPr>
                <w:ilvl w:val="0"/>
                <w:numId w:val="4"/>
              </w:numPr>
              <w:rPr>
                <w:rFonts w:ascii="Myriad Pro" w:hAnsi="Myriad Pro"/>
              </w:rPr>
            </w:pPr>
            <w:r w:rsidRPr="00B80BF9">
              <w:rPr>
                <w:rFonts w:ascii="Myriad Pro" w:hAnsi="Myriad Pro"/>
              </w:rPr>
              <w:t>Annual TDSB/OISE Conference</w:t>
            </w:r>
          </w:p>
          <w:p w:rsidR="00652F9A" w:rsidRPr="00B80BF9" w:rsidRDefault="00CE4C7E" w:rsidP="00652F9A">
            <w:pPr>
              <w:pStyle w:val="ListParagraph"/>
              <w:numPr>
                <w:ilvl w:val="0"/>
                <w:numId w:val="4"/>
              </w:numPr>
              <w:rPr>
                <w:rFonts w:ascii="Myriad Pro" w:hAnsi="Myriad Pro"/>
              </w:rPr>
            </w:pPr>
            <w:r w:rsidRPr="00B80BF9">
              <w:rPr>
                <w:rFonts w:ascii="Myriad Pro" w:hAnsi="Myriad Pro"/>
              </w:rPr>
              <w:t>Environmental</w:t>
            </w:r>
            <w:r w:rsidR="00652F9A" w:rsidRPr="00B80BF9">
              <w:rPr>
                <w:rFonts w:ascii="Myriad Pro" w:hAnsi="Myriad Pro"/>
              </w:rPr>
              <w:t xml:space="preserve"> education-focused events</w:t>
            </w:r>
          </w:p>
          <w:p w:rsidR="00180F9A" w:rsidRPr="00B80BF9" w:rsidRDefault="00180F9A" w:rsidP="00180F9A">
            <w:pPr>
              <w:pStyle w:val="ListParagraph"/>
              <w:numPr>
                <w:ilvl w:val="0"/>
                <w:numId w:val="4"/>
              </w:numPr>
              <w:ind w:left="1512"/>
              <w:rPr>
                <w:rFonts w:ascii="Myriad Pro" w:hAnsi="Myriad Pro"/>
              </w:rPr>
            </w:pPr>
            <w:r w:rsidRPr="00B80BF9">
              <w:rPr>
                <w:rFonts w:ascii="Myriad Pro" w:hAnsi="Myriad Pro"/>
              </w:rPr>
              <w:t>Afterschool talks and workshops</w:t>
            </w:r>
          </w:p>
          <w:p w:rsidR="00180F9A" w:rsidRPr="00B80BF9" w:rsidRDefault="00652F9A" w:rsidP="00180F9A">
            <w:pPr>
              <w:pStyle w:val="ListParagraph"/>
              <w:numPr>
                <w:ilvl w:val="0"/>
                <w:numId w:val="4"/>
              </w:numPr>
              <w:ind w:left="1512"/>
              <w:rPr>
                <w:rFonts w:ascii="Myriad Pro" w:hAnsi="Myriad Pro"/>
              </w:rPr>
            </w:pPr>
            <w:r w:rsidRPr="00B80BF9">
              <w:rPr>
                <w:rFonts w:ascii="Myriad Pro" w:hAnsi="Myriad Pro"/>
              </w:rPr>
              <w:t xml:space="preserve">Annual </w:t>
            </w:r>
            <w:r w:rsidR="004A2264" w:rsidRPr="00B80BF9">
              <w:rPr>
                <w:rFonts w:ascii="Myriad Pro" w:hAnsi="Myriad Pro"/>
              </w:rPr>
              <w:t xml:space="preserve">year end celebration (“Pollinating </w:t>
            </w:r>
            <w:r w:rsidR="004A2264" w:rsidRPr="00B80BF9">
              <w:rPr>
                <w:rFonts w:ascii="Myriad Pro" w:hAnsi="Myriad Pro"/>
              </w:rPr>
              <w:lastRenderedPageBreak/>
              <w:t>Partnerships”)</w:t>
            </w:r>
          </w:p>
          <w:p w:rsidR="00180F9A" w:rsidRPr="00B80BF9" w:rsidRDefault="00180F9A" w:rsidP="00180F9A">
            <w:pPr>
              <w:pStyle w:val="ListParagraph"/>
              <w:numPr>
                <w:ilvl w:val="0"/>
                <w:numId w:val="4"/>
              </w:numPr>
              <w:ind w:left="1512"/>
              <w:rPr>
                <w:rFonts w:ascii="Myriad Pro" w:hAnsi="Myriad Pro"/>
              </w:rPr>
            </w:pPr>
            <w:r w:rsidRPr="00B80BF9">
              <w:rPr>
                <w:rFonts w:ascii="Myriad Pro" w:hAnsi="Myriad Pro"/>
              </w:rPr>
              <w:t>P</w:t>
            </w:r>
            <w:r w:rsidR="00652F9A" w:rsidRPr="00B80BF9">
              <w:rPr>
                <w:rFonts w:ascii="Myriad Pro" w:hAnsi="Myriad Pro"/>
              </w:rPr>
              <w:t>rofessional development for a</w:t>
            </w:r>
            <w:r w:rsidRPr="00B80BF9">
              <w:rPr>
                <w:rFonts w:ascii="Myriad Pro" w:hAnsi="Myriad Pro"/>
              </w:rPr>
              <w:t xml:space="preserve">lumni </w:t>
            </w:r>
            <w:r w:rsidR="004A2264" w:rsidRPr="00B80BF9">
              <w:rPr>
                <w:rFonts w:ascii="Myriad Pro" w:hAnsi="Myriad Pro"/>
              </w:rPr>
              <w:t xml:space="preserve">of </w:t>
            </w:r>
            <w:r w:rsidR="00652F9A" w:rsidRPr="00B80BF9">
              <w:rPr>
                <w:rFonts w:ascii="Myriad Pro" w:hAnsi="Myriad Pro"/>
              </w:rPr>
              <w:t>Environmental Education Additional</w:t>
            </w:r>
            <w:r w:rsidR="004A2264" w:rsidRPr="00B80BF9">
              <w:rPr>
                <w:rFonts w:ascii="Myriad Pro" w:hAnsi="Myriad Pro"/>
              </w:rPr>
              <w:t xml:space="preserve"> Qualification </w:t>
            </w:r>
            <w:r w:rsidR="00652F9A" w:rsidRPr="00B80BF9">
              <w:rPr>
                <w:rFonts w:ascii="Myriad Pro" w:hAnsi="Myriad Pro"/>
              </w:rPr>
              <w:t>courses</w:t>
            </w:r>
          </w:p>
          <w:p w:rsidR="00652F9A" w:rsidRPr="00B80BF9" w:rsidRDefault="00652F9A" w:rsidP="00652F9A">
            <w:pPr>
              <w:pStyle w:val="ListParagraph"/>
              <w:numPr>
                <w:ilvl w:val="0"/>
                <w:numId w:val="4"/>
              </w:numPr>
              <w:rPr>
                <w:rFonts w:ascii="Myriad Pro" w:hAnsi="Myriad Pro"/>
              </w:rPr>
            </w:pPr>
            <w:proofErr w:type="spellStart"/>
            <w:r w:rsidRPr="00B80BF9">
              <w:rPr>
                <w:rFonts w:ascii="Myriad Pro" w:hAnsi="Myriad Pro"/>
              </w:rPr>
              <w:t>EcoSchools</w:t>
            </w:r>
            <w:proofErr w:type="spellEnd"/>
            <w:r w:rsidRPr="00B80BF9">
              <w:rPr>
                <w:rFonts w:ascii="Myriad Pro" w:hAnsi="Myriad Pro"/>
              </w:rPr>
              <w:t xml:space="preserve"> Action Research Professional Learning Community (PLC)</w:t>
            </w:r>
          </w:p>
          <w:p w:rsidR="00652F9A" w:rsidRPr="00B80BF9" w:rsidRDefault="00652F9A" w:rsidP="00652F9A">
            <w:pPr>
              <w:rPr>
                <w:rFonts w:ascii="Myriad Pro" w:hAnsi="Myriad Pro"/>
              </w:rPr>
            </w:pPr>
          </w:p>
          <w:p w:rsidR="00652F9A" w:rsidRPr="00B80BF9" w:rsidRDefault="00652F9A" w:rsidP="00652F9A">
            <w:pPr>
              <w:rPr>
                <w:rFonts w:ascii="Myriad Pro" w:hAnsi="Myriad Pro"/>
              </w:rPr>
            </w:pPr>
            <w:r w:rsidRPr="00B80BF9">
              <w:rPr>
                <w:rFonts w:ascii="Myriad Pro" w:hAnsi="Myriad Pro"/>
              </w:rPr>
              <w:t xml:space="preserve">Action research: is a form of systemic, applied research with practical applications; supports evidence-based practice; recognizes teachers’ role in educational research; supports collaboration between teachers; and encourages teachers to be critical and reflective. </w:t>
            </w:r>
          </w:p>
          <w:p w:rsidR="00652F9A" w:rsidRPr="00B80BF9" w:rsidRDefault="00652F9A" w:rsidP="00652F9A">
            <w:pPr>
              <w:rPr>
                <w:rFonts w:ascii="Myriad Pro" w:hAnsi="Myriad Pro"/>
              </w:rPr>
            </w:pPr>
          </w:p>
          <w:p w:rsidR="00815F68" w:rsidRPr="00B80BF9" w:rsidRDefault="00CE4C7E" w:rsidP="00CE4C7E">
            <w:pPr>
              <w:rPr>
                <w:rFonts w:ascii="Myriad Pro" w:hAnsi="Myriad Pro"/>
              </w:rPr>
            </w:pPr>
            <w:r w:rsidRPr="00B80BF9">
              <w:rPr>
                <w:rFonts w:ascii="Myriad Pro" w:hAnsi="Myriad Pro"/>
              </w:rPr>
              <w:t>OISE/TDSB annual conference will be merging with the Environmental Education and Communication (EECOM) Conference in 2020.</w:t>
            </w:r>
          </w:p>
          <w:p w:rsidR="00CE4C7E" w:rsidRPr="00B80BF9" w:rsidRDefault="00CE4C7E" w:rsidP="00CE4C7E">
            <w:pPr>
              <w:rPr>
                <w:rFonts w:ascii="Myriad Pro" w:hAnsi="Myriad Pro"/>
              </w:rPr>
            </w:pPr>
          </w:p>
        </w:tc>
        <w:tc>
          <w:tcPr>
            <w:tcW w:w="4500" w:type="dxa"/>
          </w:tcPr>
          <w:p w:rsidR="00644572" w:rsidRPr="00B80BF9" w:rsidRDefault="00644572" w:rsidP="00097A18">
            <w:pPr>
              <w:rPr>
                <w:rFonts w:ascii="Myriad Pro" w:hAnsi="Myriad Pro"/>
              </w:rPr>
            </w:pPr>
          </w:p>
        </w:tc>
      </w:tr>
      <w:tr w:rsidR="00CE4C7E" w:rsidRPr="00B80BF9" w:rsidTr="00644572">
        <w:tc>
          <w:tcPr>
            <w:tcW w:w="3438" w:type="dxa"/>
          </w:tcPr>
          <w:p w:rsidR="00CE4C7E" w:rsidRPr="00B80BF9" w:rsidRDefault="00CE4C7E" w:rsidP="00CE4C7E">
            <w:pPr>
              <w:rPr>
                <w:rFonts w:ascii="Myriad Pro" w:hAnsi="Myriad Pro"/>
              </w:rPr>
            </w:pPr>
            <w:r w:rsidRPr="00B80BF9">
              <w:rPr>
                <w:rFonts w:ascii="Myriad Pro" w:hAnsi="Myriad Pro"/>
              </w:rPr>
              <w:lastRenderedPageBreak/>
              <w:t>Adrienne Rigler</w:t>
            </w:r>
          </w:p>
          <w:p w:rsidR="00CE4C7E" w:rsidRPr="00B80BF9" w:rsidRDefault="00CE4C7E" w:rsidP="00CE4C7E">
            <w:pPr>
              <w:rPr>
                <w:rFonts w:ascii="Myriad Pro" w:hAnsi="Myriad Pro"/>
                <w:i/>
              </w:rPr>
            </w:pPr>
            <w:r w:rsidRPr="00B80BF9">
              <w:rPr>
                <w:rFonts w:ascii="Myriad Pro" w:hAnsi="Myriad Pro"/>
                <w:i/>
              </w:rPr>
              <w:t>TDSB Teacher/Action Research PLC member</w:t>
            </w:r>
          </w:p>
          <w:p w:rsidR="00CE4C7E" w:rsidRPr="00B80BF9" w:rsidRDefault="00CE4C7E" w:rsidP="00CE4C7E">
            <w:pPr>
              <w:rPr>
                <w:rFonts w:ascii="Myriad Pro" w:hAnsi="Myriad Pro"/>
                <w:i/>
              </w:rPr>
            </w:pPr>
          </w:p>
          <w:p w:rsidR="00CE4C7E" w:rsidRPr="00B80BF9" w:rsidRDefault="00CE4C7E" w:rsidP="00CE4C7E">
            <w:pPr>
              <w:rPr>
                <w:rFonts w:ascii="Myriad Pro" w:hAnsi="Myriad Pro"/>
                <w:i/>
              </w:rPr>
            </w:pPr>
          </w:p>
          <w:p w:rsidR="00CE4C7E" w:rsidRPr="00B80BF9" w:rsidRDefault="00CE4C7E" w:rsidP="00CE4C7E">
            <w:pPr>
              <w:rPr>
                <w:rFonts w:ascii="Myriad Pro" w:hAnsi="Myriad Pro"/>
                <w:i/>
              </w:rPr>
            </w:pPr>
          </w:p>
          <w:p w:rsidR="00CE4C7E" w:rsidRPr="00B80BF9" w:rsidRDefault="00CE4C7E" w:rsidP="00CE4C7E">
            <w:pPr>
              <w:rPr>
                <w:rFonts w:ascii="Myriad Pro" w:hAnsi="Myriad Pro"/>
              </w:rPr>
            </w:pPr>
          </w:p>
          <w:p w:rsidR="00CE4C7E" w:rsidRPr="00B80BF9" w:rsidRDefault="00CE4C7E" w:rsidP="00CE4C7E">
            <w:pPr>
              <w:rPr>
                <w:rFonts w:ascii="Myriad Pro" w:hAnsi="Myriad Pro"/>
              </w:rPr>
            </w:pPr>
          </w:p>
          <w:p w:rsidR="00CE4C7E" w:rsidRPr="00B80BF9" w:rsidRDefault="00CE4C7E" w:rsidP="00CE4C7E">
            <w:pPr>
              <w:rPr>
                <w:rFonts w:ascii="Myriad Pro" w:hAnsi="Myriad Pro"/>
              </w:rPr>
            </w:pPr>
          </w:p>
          <w:p w:rsidR="00CE4C7E" w:rsidRPr="00B80BF9" w:rsidRDefault="00CE4C7E" w:rsidP="00CE4C7E">
            <w:pPr>
              <w:rPr>
                <w:rFonts w:ascii="Myriad Pro" w:hAnsi="Myriad Pro"/>
              </w:rPr>
            </w:pPr>
          </w:p>
          <w:p w:rsidR="00CE4C7E" w:rsidRPr="00B80BF9" w:rsidRDefault="00CE4C7E" w:rsidP="00CE4C7E">
            <w:pPr>
              <w:rPr>
                <w:rFonts w:ascii="Myriad Pro" w:hAnsi="Myriad Pro"/>
              </w:rPr>
            </w:pPr>
          </w:p>
          <w:p w:rsidR="00CE4C7E" w:rsidRPr="00B80BF9" w:rsidRDefault="00CE4C7E" w:rsidP="00CE4C7E">
            <w:pPr>
              <w:rPr>
                <w:rFonts w:ascii="Myriad Pro" w:hAnsi="Myriad Pro"/>
              </w:rPr>
            </w:pPr>
          </w:p>
          <w:p w:rsidR="00CE4C7E" w:rsidRPr="00B80BF9" w:rsidRDefault="00CE4C7E" w:rsidP="00CE4C7E">
            <w:pPr>
              <w:rPr>
                <w:rFonts w:ascii="Myriad Pro" w:hAnsi="Myriad Pro"/>
              </w:rPr>
            </w:pPr>
          </w:p>
          <w:p w:rsidR="00CE4C7E" w:rsidRPr="00B80BF9" w:rsidRDefault="00CE4C7E" w:rsidP="00CE4C7E">
            <w:pPr>
              <w:rPr>
                <w:rFonts w:ascii="Myriad Pro" w:hAnsi="Myriad Pro"/>
              </w:rPr>
            </w:pPr>
          </w:p>
          <w:p w:rsidR="00CE4C7E" w:rsidRPr="00B80BF9" w:rsidRDefault="00BE7DF7" w:rsidP="00CE4C7E">
            <w:pPr>
              <w:rPr>
                <w:rFonts w:ascii="Myriad Pro" w:hAnsi="Myriad Pro"/>
              </w:rPr>
            </w:pPr>
            <w:r w:rsidRPr="00B80BF9">
              <w:rPr>
                <w:rFonts w:ascii="Myriad Pro" w:hAnsi="Myriad Pro"/>
              </w:rPr>
              <w:t>T</w:t>
            </w:r>
            <w:r w:rsidR="00CE4C7E" w:rsidRPr="00B80BF9">
              <w:rPr>
                <w:rFonts w:ascii="Myriad Pro" w:hAnsi="Myriad Pro"/>
              </w:rPr>
              <w:t xml:space="preserve">icia Heibein </w:t>
            </w:r>
            <w:r w:rsidR="00CE4C7E" w:rsidRPr="00B80BF9">
              <w:rPr>
                <w:rFonts w:ascii="Myriad Pro" w:hAnsi="Myriad Pro"/>
              </w:rPr>
              <w:tab/>
            </w:r>
          </w:p>
          <w:p w:rsidR="00CE4C7E" w:rsidRPr="00B80BF9" w:rsidRDefault="00CE4C7E" w:rsidP="00CE4C7E">
            <w:pPr>
              <w:rPr>
                <w:rFonts w:ascii="Myriad Pro" w:hAnsi="Myriad Pro"/>
              </w:rPr>
            </w:pPr>
            <w:r w:rsidRPr="00B80BF9">
              <w:rPr>
                <w:rFonts w:ascii="Myriad Pro" w:hAnsi="Myriad Pro"/>
                <w:i/>
              </w:rPr>
              <w:t>TDSB Teacher/Action Research PLC member</w:t>
            </w:r>
          </w:p>
        </w:tc>
        <w:tc>
          <w:tcPr>
            <w:tcW w:w="6120" w:type="dxa"/>
          </w:tcPr>
          <w:p w:rsidR="00BE7DF7" w:rsidRPr="00B80BF9" w:rsidRDefault="00CE4C7E" w:rsidP="00CE4C7E">
            <w:pPr>
              <w:rPr>
                <w:rFonts w:ascii="Myriad Pro" w:hAnsi="Myriad Pro"/>
              </w:rPr>
            </w:pPr>
            <w:r w:rsidRPr="00B80BF9">
              <w:rPr>
                <w:rFonts w:ascii="Myriad Pro" w:hAnsi="Myriad Pro"/>
              </w:rPr>
              <w:lastRenderedPageBreak/>
              <w:t xml:space="preserve">Adrienne Rigler </w:t>
            </w:r>
            <w:r w:rsidR="00BE7DF7" w:rsidRPr="00B80BF9">
              <w:rPr>
                <w:rFonts w:ascii="Myriad Pro" w:hAnsi="Myriad Pro"/>
              </w:rPr>
              <w:t xml:space="preserve">and Ticia Heibein are primary-level TDSB teachers. </w:t>
            </w:r>
          </w:p>
          <w:p w:rsidR="00BE7DF7" w:rsidRPr="00B80BF9" w:rsidRDefault="00BE7DF7" w:rsidP="00CE4C7E">
            <w:pPr>
              <w:rPr>
                <w:rFonts w:ascii="Myriad Pro" w:hAnsi="Myriad Pro"/>
              </w:rPr>
            </w:pPr>
          </w:p>
          <w:p w:rsidR="00CE4C7E" w:rsidRPr="00B80BF9" w:rsidRDefault="00BE7DF7" w:rsidP="00CE4C7E">
            <w:pPr>
              <w:rPr>
                <w:rFonts w:ascii="Myriad Pro" w:hAnsi="Myriad Pro"/>
              </w:rPr>
            </w:pPr>
            <w:r w:rsidRPr="00B80BF9">
              <w:rPr>
                <w:rFonts w:ascii="Myriad Pro" w:hAnsi="Myriad Pro"/>
              </w:rPr>
              <w:t xml:space="preserve">Adrienne and Ticia presented on their </w:t>
            </w:r>
            <w:r w:rsidR="00157C9E" w:rsidRPr="00B80BF9">
              <w:rPr>
                <w:rFonts w:ascii="Myriad Pro" w:hAnsi="Myriad Pro"/>
              </w:rPr>
              <w:t>experiences</w:t>
            </w:r>
            <w:r w:rsidRPr="00B80BF9">
              <w:rPr>
                <w:rFonts w:ascii="Myriad Pro" w:hAnsi="Myriad Pro"/>
              </w:rPr>
              <w:t xml:space="preserve"> as </w:t>
            </w:r>
            <w:r w:rsidR="00157C9E" w:rsidRPr="00B80BF9">
              <w:rPr>
                <w:rFonts w:ascii="Myriad Pro" w:hAnsi="Myriad Pro"/>
              </w:rPr>
              <w:t>members of</w:t>
            </w:r>
            <w:r w:rsidRPr="00B80BF9">
              <w:rPr>
                <w:rFonts w:ascii="Myriad Pro" w:hAnsi="Myriad Pro"/>
              </w:rPr>
              <w:t xml:space="preserve"> the </w:t>
            </w:r>
            <w:r w:rsidR="00CE4C7E" w:rsidRPr="00B80BF9">
              <w:rPr>
                <w:rFonts w:ascii="Myriad Pro" w:hAnsi="Myriad Pro"/>
              </w:rPr>
              <w:t>OISE/TDSB Action Research PLC</w:t>
            </w:r>
            <w:r w:rsidRPr="00B80BF9">
              <w:rPr>
                <w:rFonts w:ascii="Myriad Pro" w:hAnsi="Myriad Pro"/>
              </w:rPr>
              <w:t xml:space="preserve"> and </w:t>
            </w:r>
            <w:r w:rsidR="00E1592B" w:rsidRPr="00B80BF9">
              <w:rPr>
                <w:rFonts w:ascii="Myriad Pro" w:hAnsi="Myriad Pro"/>
              </w:rPr>
              <w:t>how this work has influenced their teaching</w:t>
            </w:r>
            <w:r w:rsidR="00CE4C7E" w:rsidRPr="00B80BF9">
              <w:rPr>
                <w:rFonts w:ascii="Myriad Pro" w:hAnsi="Myriad Pro"/>
              </w:rPr>
              <w:t xml:space="preserve">. </w:t>
            </w:r>
          </w:p>
          <w:p w:rsidR="00BE7DF7" w:rsidRPr="00B80BF9" w:rsidRDefault="00BE7DF7" w:rsidP="00BE7DF7">
            <w:pPr>
              <w:rPr>
                <w:rFonts w:ascii="Myriad Pro" w:hAnsi="Myriad Pro"/>
              </w:rPr>
            </w:pPr>
          </w:p>
          <w:p w:rsidR="00BE7DF7" w:rsidRPr="00B80BF9" w:rsidRDefault="00E1592B" w:rsidP="00BE7DF7">
            <w:pPr>
              <w:rPr>
                <w:rFonts w:ascii="Myriad Pro" w:hAnsi="Myriad Pro"/>
              </w:rPr>
            </w:pPr>
            <w:r w:rsidRPr="00B80BF9">
              <w:rPr>
                <w:rFonts w:ascii="Myriad Pro" w:hAnsi="Myriad Pro"/>
              </w:rPr>
              <w:t>Adrienne’s a</w:t>
            </w:r>
            <w:r w:rsidR="00BE7DF7" w:rsidRPr="00B80BF9">
              <w:rPr>
                <w:rFonts w:ascii="Myriad Pro" w:hAnsi="Myriad Pro"/>
              </w:rPr>
              <w:t>ction research question: How can I support students’ connections to water issues that result in student participation in collaborative action projects?</w:t>
            </w:r>
          </w:p>
          <w:p w:rsidR="00157C9E" w:rsidRPr="00B80BF9" w:rsidRDefault="00157C9E" w:rsidP="00BE7DF7">
            <w:pPr>
              <w:rPr>
                <w:rFonts w:ascii="Myriad Pro" w:hAnsi="Myriad Pro"/>
              </w:rPr>
            </w:pPr>
          </w:p>
          <w:p w:rsidR="00157C9E" w:rsidRPr="00B80BF9" w:rsidRDefault="00157C9E" w:rsidP="00BE7DF7">
            <w:pPr>
              <w:rPr>
                <w:rFonts w:ascii="Myriad Pro" w:hAnsi="Myriad Pro"/>
              </w:rPr>
            </w:pPr>
          </w:p>
          <w:p w:rsidR="00CE4C7E" w:rsidRPr="00B80BF9" w:rsidRDefault="00CE4C7E" w:rsidP="00CE4C7E">
            <w:pPr>
              <w:rPr>
                <w:rFonts w:ascii="Myriad Pro" w:hAnsi="Myriad Pro"/>
              </w:rPr>
            </w:pPr>
          </w:p>
          <w:p w:rsidR="00CE4C7E" w:rsidRPr="00B80BF9" w:rsidRDefault="00E1592B" w:rsidP="00BE7DF7">
            <w:pPr>
              <w:rPr>
                <w:rFonts w:ascii="Myriad Pro" w:hAnsi="Myriad Pro"/>
              </w:rPr>
            </w:pPr>
            <w:proofErr w:type="spellStart"/>
            <w:r w:rsidRPr="00B80BF9">
              <w:rPr>
                <w:rFonts w:ascii="Myriad Pro" w:hAnsi="Myriad Pro"/>
              </w:rPr>
              <w:t>Ticia’s</w:t>
            </w:r>
            <w:proofErr w:type="spellEnd"/>
            <w:r w:rsidRPr="00B80BF9">
              <w:rPr>
                <w:rFonts w:ascii="Myriad Pro" w:hAnsi="Myriad Pro"/>
              </w:rPr>
              <w:t xml:space="preserve"> a</w:t>
            </w:r>
            <w:r w:rsidR="00BE7DF7" w:rsidRPr="00B80BF9">
              <w:rPr>
                <w:rFonts w:ascii="Myriad Pro" w:hAnsi="Myriad Pro"/>
              </w:rPr>
              <w:t>ction research q</w:t>
            </w:r>
            <w:r w:rsidR="00CE4C7E" w:rsidRPr="00B80BF9">
              <w:rPr>
                <w:rFonts w:ascii="Myriad Pro" w:hAnsi="Myriad Pro"/>
              </w:rPr>
              <w:t xml:space="preserve">uestion: </w:t>
            </w:r>
            <w:r w:rsidR="00BE7DF7" w:rsidRPr="00B80BF9">
              <w:rPr>
                <w:rFonts w:ascii="Myriad Pro" w:hAnsi="Myriad Pro"/>
              </w:rPr>
              <w:t>H</w:t>
            </w:r>
            <w:r w:rsidR="00CE4C7E" w:rsidRPr="00B80BF9">
              <w:rPr>
                <w:rFonts w:ascii="Myriad Pro" w:hAnsi="Myriad Pro"/>
              </w:rPr>
              <w:t>ow do I encourage children’s connection to nature?</w:t>
            </w:r>
          </w:p>
          <w:p w:rsidR="00CE4C7E" w:rsidRPr="00B80BF9" w:rsidRDefault="00CE4C7E" w:rsidP="00CE4C7E">
            <w:pPr>
              <w:rPr>
                <w:rFonts w:ascii="Myriad Pro" w:hAnsi="Myriad Pro"/>
              </w:rPr>
            </w:pPr>
          </w:p>
          <w:p w:rsidR="00CE4C7E" w:rsidRPr="00B80BF9" w:rsidRDefault="00CE4C7E" w:rsidP="00CE4C7E">
            <w:pPr>
              <w:tabs>
                <w:tab w:val="left" w:pos="2010"/>
              </w:tabs>
              <w:rPr>
                <w:rFonts w:ascii="Myriad Pro" w:hAnsi="Myriad Pro"/>
              </w:rPr>
            </w:pPr>
          </w:p>
        </w:tc>
        <w:tc>
          <w:tcPr>
            <w:tcW w:w="4500" w:type="dxa"/>
          </w:tcPr>
          <w:p w:rsidR="00CE4C7E" w:rsidRPr="00B80BF9" w:rsidRDefault="00CE4C7E" w:rsidP="00097A18">
            <w:pPr>
              <w:rPr>
                <w:rFonts w:ascii="Myriad Pro" w:hAnsi="Myriad Pro"/>
              </w:rPr>
            </w:pPr>
          </w:p>
        </w:tc>
      </w:tr>
      <w:tr w:rsidR="00D5059F" w:rsidRPr="00B80BF9" w:rsidTr="00644572">
        <w:tc>
          <w:tcPr>
            <w:tcW w:w="3438" w:type="dxa"/>
          </w:tcPr>
          <w:p w:rsidR="004A2264" w:rsidRPr="00B80BF9" w:rsidRDefault="004A2264" w:rsidP="004A2264">
            <w:pPr>
              <w:rPr>
                <w:rFonts w:ascii="Myriad Pro" w:hAnsi="Myriad Pro"/>
              </w:rPr>
            </w:pPr>
            <w:r w:rsidRPr="00B80BF9">
              <w:rPr>
                <w:rFonts w:ascii="Myriad Pro" w:hAnsi="Myriad Pro"/>
              </w:rPr>
              <w:lastRenderedPageBreak/>
              <w:t>Adrienne Rigler</w:t>
            </w:r>
          </w:p>
          <w:p w:rsidR="004A2264" w:rsidRPr="00B80BF9" w:rsidRDefault="004A2264" w:rsidP="004A2264">
            <w:pPr>
              <w:rPr>
                <w:rFonts w:ascii="Myriad Pro" w:hAnsi="Myriad Pro"/>
                <w:i/>
              </w:rPr>
            </w:pPr>
            <w:r w:rsidRPr="00B80BF9">
              <w:rPr>
                <w:rFonts w:ascii="Myriad Pro" w:hAnsi="Myriad Pro"/>
                <w:i/>
              </w:rPr>
              <w:t>TDSB Teacher/Action Research PLC member</w:t>
            </w:r>
          </w:p>
          <w:p w:rsidR="00465DDA" w:rsidRPr="00B80BF9" w:rsidRDefault="00465DDA" w:rsidP="00097A18">
            <w:pPr>
              <w:rPr>
                <w:rFonts w:ascii="Myriad Pro" w:hAnsi="Myriad Pro"/>
              </w:rPr>
            </w:pPr>
          </w:p>
        </w:tc>
        <w:tc>
          <w:tcPr>
            <w:tcW w:w="6120" w:type="dxa"/>
          </w:tcPr>
          <w:p w:rsidR="00DB0C7A" w:rsidRPr="00B80BF9" w:rsidRDefault="00157C9E" w:rsidP="00157C9E">
            <w:pPr>
              <w:rPr>
                <w:rFonts w:ascii="Myriad Pro" w:hAnsi="Myriad Pro"/>
              </w:rPr>
            </w:pPr>
            <w:r w:rsidRPr="00B80BF9">
              <w:rPr>
                <w:rFonts w:ascii="Myriad Pro" w:hAnsi="Myriad Pro"/>
              </w:rPr>
              <w:t xml:space="preserve">Adrienne presented on the experience of growing food in the classroom with a </w:t>
            </w:r>
            <w:hyperlink r:id="rId11" w:history="1">
              <w:r w:rsidRPr="00B80BF9">
                <w:rPr>
                  <w:rStyle w:val="Hyperlink"/>
                  <w:rFonts w:ascii="Myriad Pro" w:hAnsi="Myriad Pro"/>
                </w:rPr>
                <w:t>Good Food Machine</w:t>
              </w:r>
            </w:hyperlink>
            <w:r w:rsidRPr="00B80BF9">
              <w:rPr>
                <w:rFonts w:ascii="Myriad Pro" w:hAnsi="Myriad Pro"/>
              </w:rPr>
              <w:t xml:space="preserve"> food tower with support provided by </w:t>
            </w:r>
            <w:proofErr w:type="spellStart"/>
            <w:r w:rsidRPr="00B80BF9">
              <w:rPr>
                <w:rFonts w:ascii="Myriad Pro" w:hAnsi="Myriad Pro"/>
              </w:rPr>
              <w:t>FoodShare</w:t>
            </w:r>
            <w:proofErr w:type="spellEnd"/>
            <w:r w:rsidRPr="00B80BF9">
              <w:rPr>
                <w:rFonts w:ascii="Myriad Pro" w:hAnsi="Myriad Pro"/>
              </w:rPr>
              <w:t xml:space="preserve">. </w:t>
            </w:r>
          </w:p>
        </w:tc>
        <w:tc>
          <w:tcPr>
            <w:tcW w:w="4500" w:type="dxa"/>
          </w:tcPr>
          <w:p w:rsidR="00D5059F" w:rsidRPr="00B80BF9" w:rsidRDefault="00D5059F" w:rsidP="00097A18">
            <w:pPr>
              <w:rPr>
                <w:rFonts w:ascii="Myriad Pro" w:hAnsi="Myriad Pro"/>
              </w:rPr>
            </w:pPr>
          </w:p>
        </w:tc>
      </w:tr>
      <w:tr w:rsidR="00D5059F" w:rsidRPr="00B80BF9" w:rsidTr="00644572">
        <w:tc>
          <w:tcPr>
            <w:tcW w:w="3438" w:type="dxa"/>
          </w:tcPr>
          <w:p w:rsidR="00D5059F" w:rsidRPr="00B80BF9" w:rsidRDefault="00D5059F" w:rsidP="00097A18">
            <w:pPr>
              <w:rPr>
                <w:rFonts w:ascii="Myriad Pro" w:hAnsi="Myriad Pro"/>
              </w:rPr>
            </w:pPr>
          </w:p>
          <w:p w:rsidR="00AF1D60" w:rsidRPr="00B80BF9" w:rsidRDefault="00906904" w:rsidP="00097A18">
            <w:pPr>
              <w:rPr>
                <w:rFonts w:ascii="Myriad Pro" w:hAnsi="Myriad Pro"/>
              </w:rPr>
            </w:pPr>
            <w:r w:rsidRPr="00B80BF9">
              <w:rPr>
                <w:rFonts w:ascii="Myriad Pro" w:hAnsi="Myriad Pro"/>
              </w:rPr>
              <w:t>Other Business</w:t>
            </w:r>
          </w:p>
          <w:p w:rsidR="00AF1D60" w:rsidRPr="00B80BF9" w:rsidRDefault="00AF1D60" w:rsidP="00097A18">
            <w:pPr>
              <w:rPr>
                <w:rFonts w:ascii="Myriad Pro" w:hAnsi="Myriad Pro"/>
              </w:rPr>
            </w:pPr>
          </w:p>
          <w:p w:rsidR="00AF1D60" w:rsidRPr="00B80BF9" w:rsidRDefault="00AF1D60" w:rsidP="00097A18">
            <w:pPr>
              <w:rPr>
                <w:rFonts w:ascii="Myriad Pro" w:hAnsi="Myriad Pro"/>
              </w:rPr>
            </w:pPr>
          </w:p>
          <w:p w:rsidR="00AF1D60" w:rsidRPr="00B80BF9" w:rsidRDefault="00AF1D60" w:rsidP="00097A18">
            <w:pPr>
              <w:rPr>
                <w:rFonts w:ascii="Myriad Pro" w:hAnsi="Myriad Pro"/>
              </w:rPr>
            </w:pPr>
          </w:p>
          <w:p w:rsidR="00AF1D60" w:rsidRPr="00B80BF9" w:rsidRDefault="00AF1D60" w:rsidP="00097A18">
            <w:pPr>
              <w:rPr>
                <w:rFonts w:ascii="Myriad Pro" w:hAnsi="Myriad Pro"/>
              </w:rPr>
            </w:pPr>
          </w:p>
          <w:p w:rsidR="00AF1D60" w:rsidRPr="00B80BF9" w:rsidRDefault="00AF1D60" w:rsidP="00097A18">
            <w:pPr>
              <w:rPr>
                <w:rFonts w:ascii="Myriad Pro" w:hAnsi="Myriad Pro"/>
              </w:rPr>
            </w:pPr>
          </w:p>
          <w:p w:rsidR="00AF1D60" w:rsidRPr="00B80BF9" w:rsidRDefault="00AF1D60" w:rsidP="00097A18">
            <w:pPr>
              <w:rPr>
                <w:rFonts w:ascii="Myriad Pro" w:hAnsi="Myriad Pro"/>
              </w:rPr>
            </w:pPr>
          </w:p>
          <w:p w:rsidR="00AF1D60" w:rsidRPr="00B80BF9" w:rsidRDefault="00AF1D60" w:rsidP="00097A18">
            <w:pPr>
              <w:rPr>
                <w:rFonts w:ascii="Myriad Pro" w:hAnsi="Myriad Pro"/>
              </w:rPr>
            </w:pPr>
          </w:p>
          <w:p w:rsidR="00AF1D60" w:rsidRPr="00B80BF9" w:rsidRDefault="00AF1D60" w:rsidP="00097A18">
            <w:pPr>
              <w:rPr>
                <w:rFonts w:ascii="Myriad Pro" w:hAnsi="Myriad Pro"/>
              </w:rPr>
            </w:pPr>
          </w:p>
        </w:tc>
        <w:tc>
          <w:tcPr>
            <w:tcW w:w="6120" w:type="dxa"/>
          </w:tcPr>
          <w:p w:rsidR="00992968" w:rsidRPr="00B80BF9" w:rsidRDefault="00992968" w:rsidP="00992968">
            <w:pPr>
              <w:tabs>
                <w:tab w:val="left" w:pos="3783"/>
              </w:tabs>
              <w:rPr>
                <w:rFonts w:ascii="Myriad Pro" w:hAnsi="Myriad Pro"/>
              </w:rPr>
            </w:pPr>
            <w:r w:rsidRPr="00B80BF9">
              <w:rPr>
                <w:rFonts w:ascii="Myriad Pro" w:hAnsi="Myriad Pro"/>
                <w:i/>
              </w:rPr>
              <w:t>Play Policy Update</w:t>
            </w:r>
          </w:p>
          <w:p w:rsidR="00992968" w:rsidRPr="00B80BF9" w:rsidRDefault="00157C9E" w:rsidP="00992968">
            <w:pPr>
              <w:tabs>
                <w:tab w:val="left" w:pos="3783"/>
              </w:tabs>
              <w:rPr>
                <w:rFonts w:ascii="Myriad Pro" w:hAnsi="Myriad Pro"/>
              </w:rPr>
            </w:pPr>
            <w:r w:rsidRPr="00B80BF9">
              <w:rPr>
                <w:rFonts w:ascii="Myriad Pro" w:hAnsi="Myriad Pro"/>
              </w:rPr>
              <w:t>ESAC Co-Chairs attended the November 2018 PSSC meeting and informed Trustees that they can expect a play policy recommendation from ESAC in spring 2019.</w:t>
            </w:r>
          </w:p>
          <w:p w:rsidR="00992968" w:rsidRPr="00B80BF9" w:rsidRDefault="00992968" w:rsidP="00992968">
            <w:pPr>
              <w:tabs>
                <w:tab w:val="left" w:pos="3783"/>
              </w:tabs>
              <w:rPr>
                <w:rFonts w:ascii="Myriad Pro" w:hAnsi="Myriad Pro"/>
                <w:i/>
              </w:rPr>
            </w:pPr>
          </w:p>
          <w:p w:rsidR="00992968" w:rsidRPr="00B80BF9" w:rsidRDefault="00992968" w:rsidP="00992968">
            <w:pPr>
              <w:tabs>
                <w:tab w:val="left" w:pos="3783"/>
              </w:tabs>
              <w:rPr>
                <w:rFonts w:ascii="Myriad Pro" w:hAnsi="Myriad Pro"/>
                <w:i/>
              </w:rPr>
            </w:pPr>
            <w:r w:rsidRPr="00B80BF9">
              <w:rPr>
                <w:rFonts w:ascii="Myriad Pro" w:hAnsi="Myriad Pro"/>
                <w:i/>
              </w:rPr>
              <w:t>Climate Change Action</w:t>
            </w:r>
          </w:p>
          <w:p w:rsidR="00992968" w:rsidRPr="00B80BF9" w:rsidRDefault="00992968" w:rsidP="00992968">
            <w:pPr>
              <w:tabs>
                <w:tab w:val="left" w:pos="3783"/>
              </w:tabs>
              <w:rPr>
                <w:rFonts w:ascii="Myriad Pro" w:hAnsi="Myriad Pro"/>
              </w:rPr>
            </w:pPr>
            <w:r w:rsidRPr="00B80BF9">
              <w:rPr>
                <w:rFonts w:ascii="Myriad Pro" w:hAnsi="Myriad Pro"/>
              </w:rPr>
              <w:t xml:space="preserve">Esther Collier, TDSB Teacher, presented that climate change action planning be integrated into all levels of the TDSB. </w:t>
            </w:r>
          </w:p>
          <w:p w:rsidR="00992968" w:rsidRPr="00B80BF9" w:rsidRDefault="00992968" w:rsidP="00992968">
            <w:pPr>
              <w:tabs>
                <w:tab w:val="left" w:pos="3783"/>
              </w:tabs>
              <w:rPr>
                <w:rFonts w:ascii="Myriad Pro" w:hAnsi="Myriad Pro"/>
              </w:rPr>
            </w:pPr>
          </w:p>
          <w:p w:rsidR="001C2BDF" w:rsidRPr="00B80BF9" w:rsidRDefault="00992968" w:rsidP="00A72943">
            <w:pPr>
              <w:tabs>
                <w:tab w:val="left" w:pos="3783"/>
              </w:tabs>
              <w:rPr>
                <w:rFonts w:ascii="Myriad Pro" w:hAnsi="Myriad Pro"/>
              </w:rPr>
            </w:pPr>
            <w:r w:rsidRPr="00B80BF9">
              <w:rPr>
                <w:rFonts w:ascii="Myriad Pro" w:hAnsi="Myriad Pro"/>
              </w:rPr>
              <w:t xml:space="preserve">As a next step, Esther will be meeting with staff from the Sustainability Office to discuss further.  </w:t>
            </w:r>
          </w:p>
          <w:p w:rsidR="00457679" w:rsidRPr="00B80BF9" w:rsidRDefault="00457679" w:rsidP="00457679">
            <w:pPr>
              <w:tabs>
                <w:tab w:val="left" w:pos="3783"/>
              </w:tabs>
              <w:rPr>
                <w:rFonts w:ascii="Myriad Pro" w:hAnsi="Myriad Pro"/>
              </w:rPr>
            </w:pPr>
          </w:p>
          <w:p w:rsidR="00E1592B" w:rsidRPr="00B80BF9" w:rsidRDefault="00E1592B" w:rsidP="00457679">
            <w:pPr>
              <w:tabs>
                <w:tab w:val="left" w:pos="3783"/>
              </w:tabs>
              <w:rPr>
                <w:rFonts w:ascii="Myriad Pro" w:hAnsi="Myriad Pro"/>
                <w:i/>
              </w:rPr>
            </w:pPr>
            <w:r w:rsidRPr="00B80BF9">
              <w:rPr>
                <w:rFonts w:ascii="Myriad Pro" w:hAnsi="Myriad Pro"/>
                <w:i/>
              </w:rPr>
              <w:t xml:space="preserve">Beach Community Energy Cooperative (BCEC) </w:t>
            </w:r>
          </w:p>
          <w:p w:rsidR="00457679" w:rsidRPr="00B80BF9" w:rsidRDefault="00E1592B" w:rsidP="00E1592B">
            <w:pPr>
              <w:tabs>
                <w:tab w:val="left" w:pos="3783"/>
              </w:tabs>
              <w:rPr>
                <w:rFonts w:ascii="Myriad Pro" w:hAnsi="Myriad Pro"/>
              </w:rPr>
            </w:pPr>
            <w:r w:rsidRPr="00B80BF9">
              <w:rPr>
                <w:rFonts w:ascii="Myriad Pro" w:hAnsi="Myriad Pro"/>
              </w:rPr>
              <w:t>BCEC entering into a</w:t>
            </w:r>
            <w:r w:rsidR="00457679" w:rsidRPr="00B80BF9">
              <w:rPr>
                <w:rFonts w:ascii="Myriad Pro" w:hAnsi="Myriad Pro"/>
              </w:rPr>
              <w:t xml:space="preserve"> second 10 year plan</w:t>
            </w:r>
            <w:r w:rsidRPr="00B80BF9">
              <w:rPr>
                <w:rFonts w:ascii="Myriad Pro" w:hAnsi="Myriad Pro"/>
              </w:rPr>
              <w:t xml:space="preserve"> and is </w:t>
            </w:r>
            <w:r w:rsidR="00457679" w:rsidRPr="00B80BF9">
              <w:rPr>
                <w:rFonts w:ascii="Myriad Pro" w:hAnsi="Myriad Pro"/>
              </w:rPr>
              <w:t>looking for partners</w:t>
            </w:r>
            <w:r w:rsidRPr="00B80BF9">
              <w:rPr>
                <w:rFonts w:ascii="Myriad Pro" w:hAnsi="Myriad Pro"/>
              </w:rPr>
              <w:t xml:space="preserve"> to </w:t>
            </w:r>
            <w:r w:rsidR="00902684" w:rsidRPr="00B80BF9">
              <w:rPr>
                <w:rFonts w:ascii="Myriad Pro" w:hAnsi="Myriad Pro"/>
              </w:rPr>
              <w:t>assist. Contact Bob Spencer (</w:t>
            </w:r>
            <w:hyperlink r:id="rId12" w:history="1">
              <w:r w:rsidR="00902684" w:rsidRPr="00B80BF9">
                <w:rPr>
                  <w:rStyle w:val="Hyperlink"/>
                  <w:rFonts w:ascii="Myriad Pro" w:hAnsi="Myriad Pro"/>
                </w:rPr>
                <w:t>robertgspencer2@gmail.com</w:t>
              </w:r>
            </w:hyperlink>
            <w:r w:rsidR="00902684" w:rsidRPr="00B80BF9">
              <w:rPr>
                <w:rFonts w:ascii="Myriad Pro" w:hAnsi="Myriad Pro"/>
              </w:rPr>
              <w:t xml:space="preserve">) for more details. </w:t>
            </w:r>
          </w:p>
          <w:p w:rsidR="00457679" w:rsidRPr="00B80BF9" w:rsidRDefault="00457679" w:rsidP="00457679">
            <w:pPr>
              <w:tabs>
                <w:tab w:val="left" w:pos="3783"/>
              </w:tabs>
              <w:rPr>
                <w:rFonts w:ascii="Myriad Pro" w:hAnsi="Myriad Pro"/>
              </w:rPr>
            </w:pPr>
          </w:p>
          <w:p w:rsidR="00E1592B" w:rsidRPr="00B80BF9" w:rsidRDefault="00E1592B" w:rsidP="00457679">
            <w:pPr>
              <w:tabs>
                <w:tab w:val="left" w:pos="3783"/>
              </w:tabs>
              <w:rPr>
                <w:rFonts w:ascii="Myriad Pro" w:hAnsi="Myriad Pro"/>
              </w:rPr>
            </w:pPr>
            <w:r w:rsidRPr="00B80BF9">
              <w:rPr>
                <w:rFonts w:ascii="Myriad Pro" w:hAnsi="Myriad Pro"/>
                <w:i/>
              </w:rPr>
              <w:t>PD Opportunity for teachers on inquiry and play</w:t>
            </w:r>
          </w:p>
          <w:p w:rsidR="00E1592B" w:rsidRPr="00B80BF9" w:rsidRDefault="00E1592B" w:rsidP="00457679">
            <w:pPr>
              <w:tabs>
                <w:tab w:val="left" w:pos="3783"/>
              </w:tabs>
              <w:rPr>
                <w:rFonts w:ascii="Myriad Pro" w:hAnsi="Myriad Pro"/>
              </w:rPr>
            </w:pPr>
            <w:r w:rsidRPr="00B80BF9">
              <w:rPr>
                <w:rFonts w:ascii="Myriad Pro" w:hAnsi="Myriad Pro"/>
              </w:rPr>
              <w:t xml:space="preserve">Jessie Sawyers shared details on a PD opportunity for teachers occurring on February 8, 2019. See flyer for more details. </w:t>
            </w:r>
          </w:p>
          <w:p w:rsidR="00E1592B" w:rsidRPr="00B80BF9" w:rsidRDefault="00E1592B" w:rsidP="00457679">
            <w:pPr>
              <w:tabs>
                <w:tab w:val="left" w:pos="3783"/>
              </w:tabs>
              <w:rPr>
                <w:rFonts w:ascii="Myriad Pro" w:hAnsi="Myriad Pro"/>
              </w:rPr>
            </w:pPr>
          </w:p>
          <w:p w:rsidR="00457679" w:rsidRPr="00B80BF9" w:rsidRDefault="00E1592B" w:rsidP="00457679">
            <w:pPr>
              <w:tabs>
                <w:tab w:val="left" w:pos="3783"/>
              </w:tabs>
              <w:rPr>
                <w:rFonts w:ascii="Myriad Pro" w:hAnsi="Myriad Pro"/>
              </w:rPr>
            </w:pPr>
            <w:r w:rsidRPr="00B80BF9">
              <w:rPr>
                <w:rFonts w:ascii="Myriad Pro" w:hAnsi="Myriad Pro"/>
              </w:rPr>
              <w:object w:dxaOrig="1487" w:dyaOrig="917">
                <v:shape id="_x0000_i1026" type="#_x0000_t75" style="width:74.5pt;height:45.7pt" o:ole="">
                  <v:imagedata r:id="rId13" o:title=""/>
                </v:shape>
                <o:OLEObject Type="Embed" ProgID="Acrobat.Document.DC" ShapeID="_x0000_i1026" DrawAspect="Icon" ObjectID="_1608641826" r:id="rId14"/>
              </w:object>
            </w:r>
            <w:r w:rsidR="00457679" w:rsidRPr="00B80BF9">
              <w:rPr>
                <w:rFonts w:ascii="Myriad Pro" w:hAnsi="Myriad Pro"/>
              </w:rPr>
              <w:t xml:space="preserve"> </w:t>
            </w:r>
          </w:p>
        </w:tc>
        <w:tc>
          <w:tcPr>
            <w:tcW w:w="4500" w:type="dxa"/>
          </w:tcPr>
          <w:p w:rsidR="00D5059F" w:rsidRPr="00B80BF9" w:rsidRDefault="00D5059F" w:rsidP="00097A18">
            <w:pPr>
              <w:rPr>
                <w:rFonts w:ascii="Myriad Pro" w:hAnsi="Myriad Pro"/>
              </w:rPr>
            </w:pPr>
          </w:p>
        </w:tc>
      </w:tr>
      <w:tr w:rsidR="00D5059F" w:rsidRPr="00B80BF9" w:rsidTr="00644572">
        <w:tc>
          <w:tcPr>
            <w:tcW w:w="3438" w:type="dxa"/>
          </w:tcPr>
          <w:p w:rsidR="00D5059F" w:rsidRPr="00B80BF9" w:rsidRDefault="00D5059F" w:rsidP="00097A18">
            <w:pPr>
              <w:rPr>
                <w:rFonts w:ascii="Myriad Pro" w:hAnsi="Myriad Pro"/>
              </w:rPr>
            </w:pPr>
            <w:r w:rsidRPr="00B80BF9">
              <w:rPr>
                <w:rFonts w:ascii="Myriad Pro" w:hAnsi="Myriad Pro"/>
              </w:rPr>
              <w:lastRenderedPageBreak/>
              <w:t>Next Meeting Date</w:t>
            </w:r>
          </w:p>
        </w:tc>
        <w:tc>
          <w:tcPr>
            <w:tcW w:w="6120" w:type="dxa"/>
          </w:tcPr>
          <w:p w:rsidR="00386A69" w:rsidRPr="00B80BF9" w:rsidRDefault="004A2264" w:rsidP="00C02A32">
            <w:pPr>
              <w:rPr>
                <w:rFonts w:ascii="Myriad Pro" w:hAnsi="Myriad Pro"/>
              </w:rPr>
            </w:pPr>
            <w:r w:rsidRPr="00B80BF9">
              <w:rPr>
                <w:rFonts w:ascii="Myriad Pro" w:hAnsi="Myriad Pro"/>
              </w:rPr>
              <w:t>February 5, 2019, 5050 Yonge (Committee Room A)</w:t>
            </w:r>
          </w:p>
        </w:tc>
        <w:tc>
          <w:tcPr>
            <w:tcW w:w="4500" w:type="dxa"/>
          </w:tcPr>
          <w:p w:rsidR="00D5059F" w:rsidRPr="00B80BF9" w:rsidRDefault="00D5059F" w:rsidP="00097A18">
            <w:pPr>
              <w:rPr>
                <w:rFonts w:ascii="Myriad Pro" w:hAnsi="Myriad Pro"/>
              </w:rPr>
            </w:pPr>
          </w:p>
        </w:tc>
      </w:tr>
      <w:tr w:rsidR="00D5059F" w:rsidRPr="00B80BF9" w:rsidTr="00644572">
        <w:tc>
          <w:tcPr>
            <w:tcW w:w="3438" w:type="dxa"/>
          </w:tcPr>
          <w:p w:rsidR="00D5059F" w:rsidRPr="00B80BF9" w:rsidRDefault="00D5059F" w:rsidP="00097A18">
            <w:pPr>
              <w:rPr>
                <w:rFonts w:ascii="Myriad Pro" w:hAnsi="Myriad Pro"/>
              </w:rPr>
            </w:pPr>
            <w:r w:rsidRPr="00B80BF9">
              <w:rPr>
                <w:rFonts w:ascii="Myriad Pro" w:hAnsi="Myriad Pro"/>
              </w:rPr>
              <w:t xml:space="preserve">Adjournment </w:t>
            </w:r>
          </w:p>
        </w:tc>
        <w:tc>
          <w:tcPr>
            <w:tcW w:w="6120" w:type="dxa"/>
          </w:tcPr>
          <w:p w:rsidR="00D5059F" w:rsidRPr="00B80BF9" w:rsidRDefault="001C2BDF" w:rsidP="00097A18">
            <w:pPr>
              <w:rPr>
                <w:rFonts w:ascii="Myriad Pro" w:hAnsi="Myriad Pro"/>
              </w:rPr>
            </w:pPr>
            <w:r w:rsidRPr="00B80BF9">
              <w:rPr>
                <w:rFonts w:ascii="Myriad Pro" w:hAnsi="Myriad Pro"/>
              </w:rPr>
              <w:t>8:38 pm.</w:t>
            </w:r>
          </w:p>
        </w:tc>
        <w:tc>
          <w:tcPr>
            <w:tcW w:w="4500" w:type="dxa"/>
          </w:tcPr>
          <w:p w:rsidR="00D5059F" w:rsidRPr="00B80BF9" w:rsidRDefault="00D5059F" w:rsidP="00097A18">
            <w:pPr>
              <w:rPr>
                <w:rFonts w:ascii="Myriad Pro" w:hAnsi="Myriad Pro"/>
              </w:rPr>
            </w:pPr>
          </w:p>
        </w:tc>
      </w:tr>
    </w:tbl>
    <w:p w:rsidR="00644572" w:rsidRPr="00B80BF9" w:rsidRDefault="00644572" w:rsidP="00097A18">
      <w:pPr>
        <w:ind w:left="-1530"/>
        <w:rPr>
          <w:rFonts w:ascii="Myriad Pro" w:hAnsi="Myriad Pro"/>
        </w:rPr>
      </w:pPr>
    </w:p>
    <w:sectPr w:rsidR="00644572" w:rsidRPr="00B80BF9" w:rsidSect="008478D7">
      <w:headerReference w:type="default" r:id="rId15"/>
      <w:footerReference w:type="default" r:id="rId16"/>
      <w:pgSz w:w="15840" w:h="12240" w:orient="landscape"/>
      <w:pgMar w:top="2423" w:right="1260" w:bottom="1440" w:left="279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4572" w:rsidRDefault="00644572" w:rsidP="006044B2">
      <w:pPr>
        <w:spacing w:after="0" w:line="240" w:lineRule="auto"/>
      </w:pPr>
      <w:r>
        <w:separator/>
      </w:r>
    </w:p>
  </w:endnote>
  <w:endnote w:type="continuationSeparator" w:id="0">
    <w:p w:rsidR="00644572" w:rsidRDefault="00644572" w:rsidP="006044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572" w:rsidRDefault="008478D7" w:rsidP="006044B2">
    <w:pPr>
      <w:pStyle w:val="Footer"/>
      <w:ind w:left="-1440"/>
    </w:pPr>
    <w:r>
      <w:tab/>
    </w:r>
    <w:r>
      <w:tab/>
    </w: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B80BF9">
      <w:rPr>
        <w:noProof/>
      </w:rPr>
      <w:t>4</w:t>
    </w:r>
    <w:r>
      <w:rPr>
        <w:noProof/>
      </w:rPr>
      <w:fldChar w:fldCharType="end"/>
    </w:r>
    <w:r>
      <w:tab/>
    </w:r>
  </w:p>
  <w:p w:rsidR="00644572" w:rsidRDefault="00644572" w:rsidP="00097A18">
    <w:pPr>
      <w:pStyle w:val="Footer"/>
      <w:ind w:left="-1440" w:hanging="1350"/>
    </w:pPr>
    <w:r>
      <w:rPr>
        <w:noProof/>
        <w:lang w:eastAsia="en-CA"/>
      </w:rPr>
      <w:drawing>
        <wp:inline distT="0" distB="0" distL="0" distR="0" wp14:anchorId="78E8C20E" wp14:editId="14699637">
          <wp:extent cx="10058400" cy="1024128"/>
          <wp:effectExtent l="0" t="0" r="0" b="508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10241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4572" w:rsidRDefault="00644572" w:rsidP="006044B2">
      <w:pPr>
        <w:spacing w:after="0" w:line="240" w:lineRule="auto"/>
      </w:pPr>
      <w:r>
        <w:separator/>
      </w:r>
    </w:p>
  </w:footnote>
  <w:footnote w:type="continuationSeparator" w:id="0">
    <w:p w:rsidR="00644572" w:rsidRDefault="00644572" w:rsidP="006044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572" w:rsidRDefault="00644572" w:rsidP="00097A18">
    <w:pPr>
      <w:pStyle w:val="Header"/>
      <w:ind w:left="-1440" w:hanging="1350"/>
    </w:pPr>
    <w:r>
      <w:rPr>
        <w:noProof/>
        <w:lang w:eastAsia="en-CA"/>
      </w:rPr>
      <w:drawing>
        <wp:inline distT="0" distB="0" distL="0" distR="0" wp14:anchorId="696BFBEA" wp14:editId="6EAC1D11">
          <wp:extent cx="10030968" cy="1545336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0968" cy="15453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84DE5"/>
    <w:multiLevelType w:val="hybridMultilevel"/>
    <w:tmpl w:val="8BAE07AC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FF344C"/>
    <w:multiLevelType w:val="hybridMultilevel"/>
    <w:tmpl w:val="446E8746"/>
    <w:lvl w:ilvl="0" w:tplc="FF7A7760">
      <w:start w:val="5050"/>
      <w:numFmt w:val="bullet"/>
      <w:lvlText w:val="-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725C50"/>
    <w:multiLevelType w:val="hybridMultilevel"/>
    <w:tmpl w:val="10D89D52"/>
    <w:lvl w:ilvl="0" w:tplc="9346851C">
      <w:numFmt w:val="bullet"/>
      <w:lvlText w:val="-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982E70"/>
    <w:multiLevelType w:val="hybridMultilevel"/>
    <w:tmpl w:val="6232A82A"/>
    <w:lvl w:ilvl="0" w:tplc="D48EC2DE">
      <w:numFmt w:val="bullet"/>
      <w:lvlText w:val="-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B4E"/>
    <w:rsid w:val="00033921"/>
    <w:rsid w:val="000900B1"/>
    <w:rsid w:val="00097A18"/>
    <w:rsid w:val="000D1F23"/>
    <w:rsid w:val="000F01C9"/>
    <w:rsid w:val="00157C9E"/>
    <w:rsid w:val="00180F9A"/>
    <w:rsid w:val="00181FAE"/>
    <w:rsid w:val="001A57F0"/>
    <w:rsid w:val="001C2BDF"/>
    <w:rsid w:val="001E071C"/>
    <w:rsid w:val="001F46A8"/>
    <w:rsid w:val="002022A8"/>
    <w:rsid w:val="00202A70"/>
    <w:rsid w:val="002165F3"/>
    <w:rsid w:val="002C2EBC"/>
    <w:rsid w:val="002C604F"/>
    <w:rsid w:val="002D1021"/>
    <w:rsid w:val="002E2B6E"/>
    <w:rsid w:val="002F3AAC"/>
    <w:rsid w:val="00306A1D"/>
    <w:rsid w:val="00315C47"/>
    <w:rsid w:val="00317A5B"/>
    <w:rsid w:val="00351BFD"/>
    <w:rsid w:val="00357318"/>
    <w:rsid w:val="003775AF"/>
    <w:rsid w:val="00386A69"/>
    <w:rsid w:val="003F5208"/>
    <w:rsid w:val="00457679"/>
    <w:rsid w:val="00465DDA"/>
    <w:rsid w:val="004A2264"/>
    <w:rsid w:val="00502F05"/>
    <w:rsid w:val="005170EC"/>
    <w:rsid w:val="0055352F"/>
    <w:rsid w:val="00553C10"/>
    <w:rsid w:val="0059242A"/>
    <w:rsid w:val="005B2719"/>
    <w:rsid w:val="005B7324"/>
    <w:rsid w:val="005C0B74"/>
    <w:rsid w:val="005C5805"/>
    <w:rsid w:val="005C7600"/>
    <w:rsid w:val="006004C0"/>
    <w:rsid w:val="006044B2"/>
    <w:rsid w:val="00644572"/>
    <w:rsid w:val="00652F9A"/>
    <w:rsid w:val="006767B0"/>
    <w:rsid w:val="006E5745"/>
    <w:rsid w:val="006F5041"/>
    <w:rsid w:val="00711AEC"/>
    <w:rsid w:val="00772C3E"/>
    <w:rsid w:val="007741BD"/>
    <w:rsid w:val="0079437D"/>
    <w:rsid w:val="00794C21"/>
    <w:rsid w:val="007C40EF"/>
    <w:rsid w:val="007C6F11"/>
    <w:rsid w:val="008058A7"/>
    <w:rsid w:val="00807367"/>
    <w:rsid w:val="0081312D"/>
    <w:rsid w:val="00815F68"/>
    <w:rsid w:val="008478D7"/>
    <w:rsid w:val="00895187"/>
    <w:rsid w:val="008F4052"/>
    <w:rsid w:val="00902684"/>
    <w:rsid w:val="00906904"/>
    <w:rsid w:val="009172E1"/>
    <w:rsid w:val="0094701F"/>
    <w:rsid w:val="009757C3"/>
    <w:rsid w:val="00992968"/>
    <w:rsid w:val="00993DA1"/>
    <w:rsid w:val="009B3340"/>
    <w:rsid w:val="009C0023"/>
    <w:rsid w:val="009E51D5"/>
    <w:rsid w:val="009F2B4E"/>
    <w:rsid w:val="00A03796"/>
    <w:rsid w:val="00A233B7"/>
    <w:rsid w:val="00A347A7"/>
    <w:rsid w:val="00A3614D"/>
    <w:rsid w:val="00A72943"/>
    <w:rsid w:val="00A753A7"/>
    <w:rsid w:val="00AF1D60"/>
    <w:rsid w:val="00B11F7B"/>
    <w:rsid w:val="00B34CD8"/>
    <w:rsid w:val="00B376BD"/>
    <w:rsid w:val="00B40491"/>
    <w:rsid w:val="00B711C6"/>
    <w:rsid w:val="00B80BF9"/>
    <w:rsid w:val="00BE7DF7"/>
    <w:rsid w:val="00C02A32"/>
    <w:rsid w:val="00C26047"/>
    <w:rsid w:val="00C31BD7"/>
    <w:rsid w:val="00C54006"/>
    <w:rsid w:val="00C564CC"/>
    <w:rsid w:val="00C72AD4"/>
    <w:rsid w:val="00CD3B0F"/>
    <w:rsid w:val="00CE4C7E"/>
    <w:rsid w:val="00CE6CE3"/>
    <w:rsid w:val="00D3532E"/>
    <w:rsid w:val="00D5059F"/>
    <w:rsid w:val="00D65076"/>
    <w:rsid w:val="00D708C3"/>
    <w:rsid w:val="00D82711"/>
    <w:rsid w:val="00D95BB5"/>
    <w:rsid w:val="00DB0C7A"/>
    <w:rsid w:val="00DD4198"/>
    <w:rsid w:val="00DE3FDC"/>
    <w:rsid w:val="00DE4E76"/>
    <w:rsid w:val="00E1592B"/>
    <w:rsid w:val="00E16491"/>
    <w:rsid w:val="00E4533C"/>
    <w:rsid w:val="00E512F7"/>
    <w:rsid w:val="00EA1E3C"/>
    <w:rsid w:val="00EB2987"/>
    <w:rsid w:val="00ED0D0E"/>
    <w:rsid w:val="00EE374C"/>
    <w:rsid w:val="00EE50FB"/>
    <w:rsid w:val="00F4544F"/>
    <w:rsid w:val="00F53A71"/>
    <w:rsid w:val="00F7011F"/>
    <w:rsid w:val="00FE2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44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44B2"/>
  </w:style>
  <w:style w:type="paragraph" w:styleId="Footer">
    <w:name w:val="footer"/>
    <w:basedOn w:val="Normal"/>
    <w:link w:val="FooterChar"/>
    <w:uiPriority w:val="99"/>
    <w:unhideWhenUsed/>
    <w:rsid w:val="006044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44B2"/>
  </w:style>
  <w:style w:type="paragraph" w:styleId="BalloonText">
    <w:name w:val="Balloon Text"/>
    <w:basedOn w:val="Normal"/>
    <w:link w:val="BalloonTextChar"/>
    <w:uiPriority w:val="99"/>
    <w:semiHidden/>
    <w:unhideWhenUsed/>
    <w:rsid w:val="00604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4B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445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C6F1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708C3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B29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298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298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29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2987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B7324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C72AD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44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44B2"/>
  </w:style>
  <w:style w:type="paragraph" w:styleId="Footer">
    <w:name w:val="footer"/>
    <w:basedOn w:val="Normal"/>
    <w:link w:val="FooterChar"/>
    <w:uiPriority w:val="99"/>
    <w:unhideWhenUsed/>
    <w:rsid w:val="006044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44B2"/>
  </w:style>
  <w:style w:type="paragraph" w:styleId="BalloonText">
    <w:name w:val="Balloon Text"/>
    <w:basedOn w:val="Normal"/>
    <w:link w:val="BalloonTextChar"/>
    <w:uiPriority w:val="99"/>
    <w:semiHidden/>
    <w:unhideWhenUsed/>
    <w:rsid w:val="00604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4B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445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C6F1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708C3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B29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298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298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29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2987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B7324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C72AD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453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robertgspencer2@gmail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foodshare.net/program/goodfoodmachine/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package" Target="embeddings/Microsoft_Word_Document1.docx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6869B3-6510-4D29-8988-07CADD15C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713</Words>
  <Characters>4067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Toronto District School Board</Company>
  <LinksUpToDate>false</LinksUpToDate>
  <CharactersWithSpaces>4771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172553</dc:creator>
  <cp:lastModifiedBy>Evers, Kristen</cp:lastModifiedBy>
  <cp:revision>3</cp:revision>
  <cp:lastPrinted>2018-12-10T17:41:00Z</cp:lastPrinted>
  <dcterms:created xsi:type="dcterms:W3CDTF">2019-01-10T21:08:00Z</dcterms:created>
  <dcterms:modified xsi:type="dcterms:W3CDTF">2019-01-10T21:11:00Z</dcterms:modified>
</cp:coreProperties>
</file>