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BF9ACB" w14:textId="77777777" w:rsidR="00647808" w:rsidRPr="008C6F2E" w:rsidRDefault="00647808" w:rsidP="00647808">
      <w:pPr>
        <w:rPr>
          <w:rFonts w:ascii="Myriad Pro" w:hAnsi="Myriad Pro"/>
          <w:sz w:val="22"/>
        </w:rPr>
      </w:pPr>
      <w:r w:rsidRPr="008C6F2E">
        <w:rPr>
          <w:rFonts w:ascii="Myriad Pro" w:hAnsi="Myriad Pro"/>
          <w:sz w:val="22"/>
        </w:rPr>
        <w:t>Committee:</w:t>
      </w:r>
      <w:r w:rsidRPr="008C6F2E">
        <w:rPr>
          <w:rFonts w:ascii="Myriad Pro" w:hAnsi="Myriad Pro"/>
          <w:sz w:val="22"/>
        </w:rPr>
        <w:tab/>
        <w:t>Equity Policy Advisory Committee</w:t>
      </w:r>
    </w:p>
    <w:p w14:paraId="40A22A40" w14:textId="5D6FEA92" w:rsidR="00647808" w:rsidRPr="008C6F2E" w:rsidRDefault="00647808" w:rsidP="00647808">
      <w:pPr>
        <w:rPr>
          <w:rFonts w:ascii="Myriad Pro" w:hAnsi="Myriad Pro"/>
          <w:sz w:val="22"/>
          <w:lang w:val="en-CA"/>
        </w:rPr>
      </w:pPr>
      <w:r w:rsidRPr="008C6F2E">
        <w:rPr>
          <w:rFonts w:ascii="Myriad Pro" w:hAnsi="Myriad Pro"/>
          <w:sz w:val="22"/>
          <w:lang w:val="en-CA"/>
        </w:rPr>
        <w:t>Date:</w:t>
      </w:r>
      <w:r w:rsidRPr="008C6F2E">
        <w:rPr>
          <w:rFonts w:ascii="Myriad Pro" w:hAnsi="Myriad Pro"/>
          <w:sz w:val="22"/>
          <w:lang w:val="en-CA"/>
        </w:rPr>
        <w:tab/>
      </w:r>
      <w:r w:rsidRPr="008C6F2E">
        <w:rPr>
          <w:rFonts w:ascii="Myriad Pro" w:hAnsi="Myriad Pro"/>
          <w:sz w:val="22"/>
          <w:lang w:val="en-CA"/>
        </w:rPr>
        <w:tab/>
        <w:t>Thursday</w:t>
      </w:r>
      <w:r w:rsidR="0041620B">
        <w:rPr>
          <w:rFonts w:ascii="Myriad Pro" w:hAnsi="Myriad Pro"/>
          <w:sz w:val="22"/>
          <w:lang w:val="en-CA"/>
        </w:rPr>
        <w:t xml:space="preserve">, </w:t>
      </w:r>
      <w:r w:rsidR="00A54F54">
        <w:rPr>
          <w:rFonts w:ascii="Myriad Pro" w:hAnsi="Myriad Pro"/>
          <w:sz w:val="22"/>
          <w:lang w:val="en-CA"/>
        </w:rPr>
        <w:t>January</w:t>
      </w:r>
      <w:r w:rsidR="00BB79BB">
        <w:rPr>
          <w:rFonts w:ascii="Myriad Pro" w:hAnsi="Myriad Pro"/>
          <w:sz w:val="22"/>
          <w:lang w:val="en-CA"/>
        </w:rPr>
        <w:t xml:space="preserve"> 18</w:t>
      </w:r>
      <w:r w:rsidRPr="008C6F2E">
        <w:rPr>
          <w:rFonts w:ascii="Myriad Pro" w:hAnsi="Myriad Pro"/>
          <w:sz w:val="22"/>
          <w:lang w:val="en-CA"/>
        </w:rPr>
        <w:t>, 201</w:t>
      </w:r>
      <w:r w:rsidR="00A06441">
        <w:rPr>
          <w:rFonts w:ascii="Myriad Pro" w:hAnsi="Myriad Pro"/>
          <w:sz w:val="22"/>
          <w:lang w:val="en-CA"/>
        </w:rPr>
        <w:t>8</w:t>
      </w:r>
    </w:p>
    <w:p w14:paraId="283B9E30" w14:textId="77777777" w:rsidR="00647808" w:rsidRPr="008C6F2E" w:rsidRDefault="00647808" w:rsidP="00647808">
      <w:pPr>
        <w:rPr>
          <w:rFonts w:ascii="Myriad Pro" w:hAnsi="Myriad Pro"/>
          <w:sz w:val="22"/>
          <w:lang w:val="en-CA"/>
        </w:rPr>
      </w:pPr>
      <w:r w:rsidRPr="008C6F2E">
        <w:rPr>
          <w:rFonts w:ascii="Myriad Pro" w:hAnsi="Myriad Pro"/>
          <w:sz w:val="22"/>
          <w:lang w:val="en-CA"/>
        </w:rPr>
        <w:t xml:space="preserve">Time: </w:t>
      </w:r>
      <w:r w:rsidRPr="008C6F2E">
        <w:rPr>
          <w:rFonts w:ascii="Myriad Pro" w:hAnsi="Myriad Pro"/>
          <w:sz w:val="22"/>
          <w:lang w:val="en-CA"/>
        </w:rPr>
        <w:tab/>
      </w:r>
      <w:r w:rsidRPr="008C6F2E">
        <w:rPr>
          <w:rFonts w:ascii="Myriad Pro" w:hAnsi="Myriad Pro"/>
          <w:sz w:val="22"/>
          <w:lang w:val="en-CA"/>
        </w:rPr>
        <w:tab/>
        <w:t>6:30 p.m. (Dinner at 6:00pm)</w:t>
      </w:r>
    </w:p>
    <w:p w14:paraId="12304F1D" w14:textId="77777777" w:rsidR="00647808" w:rsidRPr="008C6F2E" w:rsidRDefault="00647808" w:rsidP="00647808">
      <w:pPr>
        <w:rPr>
          <w:rFonts w:ascii="Myriad Pro" w:hAnsi="Myriad Pro"/>
          <w:sz w:val="22"/>
          <w:lang w:val="en-CA"/>
        </w:rPr>
      </w:pPr>
      <w:r w:rsidRPr="008C6F2E">
        <w:rPr>
          <w:rFonts w:ascii="Myriad Pro" w:hAnsi="Myriad Pro"/>
          <w:sz w:val="22"/>
          <w:lang w:val="en-CA"/>
        </w:rPr>
        <w:t>Location:</w:t>
      </w:r>
      <w:r w:rsidRPr="008C6F2E">
        <w:rPr>
          <w:rFonts w:ascii="Myriad Pro" w:hAnsi="Myriad Pro"/>
          <w:sz w:val="22"/>
          <w:lang w:val="en-CA"/>
        </w:rPr>
        <w:tab/>
        <w:t xml:space="preserve">5050 Yonge Street, </w:t>
      </w:r>
      <w:r w:rsidR="00ED0239">
        <w:rPr>
          <w:rFonts w:ascii="Myriad Pro" w:hAnsi="Myriad Pro"/>
          <w:sz w:val="22"/>
          <w:lang w:val="en-CA"/>
        </w:rPr>
        <w:t>Committee Room A</w:t>
      </w:r>
    </w:p>
    <w:p w14:paraId="6257BD70" w14:textId="77777777" w:rsidR="00647808" w:rsidRPr="00ED0239" w:rsidRDefault="00647808" w:rsidP="00647808">
      <w:pPr>
        <w:rPr>
          <w:rFonts w:ascii="Myriad Pro" w:hAnsi="Myriad Pro"/>
          <w:sz w:val="22"/>
          <w:lang w:val="en-CA"/>
        </w:rPr>
      </w:pPr>
    </w:p>
    <w:p w14:paraId="5B0B4A7A" w14:textId="77777777" w:rsidR="00647808" w:rsidRPr="008C6F2E" w:rsidRDefault="00647808" w:rsidP="00647808">
      <w:pPr>
        <w:rPr>
          <w:rFonts w:ascii="Myriad Pro" w:hAnsi="Myriad Pro"/>
          <w:sz w:val="22"/>
        </w:rPr>
      </w:pPr>
      <w:r w:rsidRPr="008C6F2E">
        <w:rPr>
          <w:rFonts w:ascii="Myriad Pro" w:hAnsi="Myriad Pro"/>
          <w:sz w:val="22"/>
        </w:rPr>
        <w:t xml:space="preserve">Committee Co-Chairs:  </w:t>
      </w:r>
    </w:p>
    <w:p w14:paraId="5B350D86" w14:textId="2333B819" w:rsidR="00647808" w:rsidRPr="008C6F2E" w:rsidRDefault="007D0915" w:rsidP="00647808">
      <w:pPr>
        <w:rPr>
          <w:rFonts w:ascii="Myriad Pro" w:hAnsi="Myriad Pro"/>
          <w:sz w:val="22"/>
        </w:rPr>
      </w:pPr>
      <w:r w:rsidRPr="008C6F2E">
        <w:rPr>
          <w:rFonts w:ascii="Myriad Pro" w:hAnsi="Myriad Pro"/>
          <w:sz w:val="22"/>
        </w:rPr>
        <w:t>Andrea Vasquez Jime</w:t>
      </w:r>
      <w:r w:rsidR="00647808" w:rsidRPr="008C6F2E">
        <w:rPr>
          <w:rFonts w:ascii="Myriad Pro" w:hAnsi="Myriad Pro"/>
          <w:sz w:val="22"/>
        </w:rPr>
        <w:t>nez, Marjolein Winterink (Parent Co-Chair</w:t>
      </w:r>
      <w:r w:rsidR="00647808" w:rsidRPr="008D0C74">
        <w:rPr>
          <w:rFonts w:ascii="Myriad Pro" w:hAnsi="Myriad Pro"/>
          <w:sz w:val="22"/>
          <w:szCs w:val="22"/>
        </w:rPr>
        <w:t>)</w:t>
      </w:r>
      <w:r w:rsidR="00705F2E">
        <w:rPr>
          <w:rFonts w:ascii="Myriad Pro" w:hAnsi="Myriad Pro"/>
          <w:sz w:val="22"/>
          <w:szCs w:val="22"/>
        </w:rPr>
        <w:t>, Trustee Alexander Brown</w:t>
      </w:r>
    </w:p>
    <w:p w14:paraId="1D54BA67" w14:textId="77777777" w:rsidR="00647808" w:rsidRDefault="00351463">
      <w:r w:rsidRPr="00B7588E">
        <w:rPr>
          <w:rFonts w:ascii="Myriad Pro" w:eastAsia="Times New Roman" w:hAnsi="Myriad Pro"/>
          <w:b/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6C716" wp14:editId="06B081EB">
                <wp:simplePos x="0" y="0"/>
                <wp:positionH relativeFrom="column">
                  <wp:posOffset>-9525</wp:posOffset>
                </wp:positionH>
                <wp:positionV relativeFrom="paragraph">
                  <wp:posOffset>5714</wp:posOffset>
                </wp:positionV>
                <wp:extent cx="6096000" cy="9810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49361" w14:textId="77777777" w:rsidR="00351463" w:rsidRPr="007D13E9" w:rsidRDefault="00351463" w:rsidP="00351463">
                            <w:pPr>
                              <w:jc w:val="center"/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7D13E9"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Acknowledgement of Traditional Lands</w:t>
                            </w:r>
                          </w:p>
                          <w:p w14:paraId="1806BDA4" w14:textId="77777777" w:rsidR="00351463" w:rsidRPr="00B165AF" w:rsidRDefault="00351463" w:rsidP="0035146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r w:rsidRPr="007D13E9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I would like to acknowledge that this meeting is situated upon traditional territories.  These territories include the </w:t>
                            </w:r>
                            <w:proofErr w:type="spellStart"/>
                            <w:r w:rsidRPr="007D13E9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>Wendat</w:t>
                            </w:r>
                            <w:proofErr w:type="spellEnd"/>
                            <w:r w:rsidRPr="007D13E9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, the </w:t>
                            </w:r>
                            <w:proofErr w:type="spellStart"/>
                            <w:r w:rsidRPr="007D13E9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>Anishinabek</w:t>
                            </w:r>
                            <w:proofErr w:type="spellEnd"/>
                            <w:r w:rsidRPr="007D13E9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(A NISH NA BECK) Nation, the Haudenosaunee (HOE DENA SHOW NEE) Confederacy, the </w:t>
                            </w:r>
                            <w:proofErr w:type="spellStart"/>
                            <w:r w:rsidRPr="007D13E9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>Mississaugas</w:t>
                            </w:r>
                            <w:proofErr w:type="spellEnd"/>
                            <w:r w:rsidRPr="007D13E9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of </w:t>
                            </w:r>
                            <w:r w:rsidR="00581CC3" w:rsidRPr="007D13E9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the </w:t>
                            </w:r>
                            <w:r w:rsidRPr="007D13E9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>New Credit and the Metis Nation.  I would also like to recognize the enduring presence of Aboriginal peoples on this land</w:t>
                            </w:r>
                            <w:r w:rsidRPr="00B165AF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55A60868" w14:textId="77777777" w:rsidR="00351463" w:rsidRPr="008E33D0" w:rsidRDefault="00351463" w:rsidP="00351463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14:paraId="5D9D50BA" w14:textId="77777777" w:rsidR="00351463" w:rsidRPr="008E33D0" w:rsidRDefault="00351463" w:rsidP="00351463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5pt;margin-top:.45pt;width:480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">
                <v:textbox>
                  <w:txbxContent>
                    <w:p w:rsidR="00351463" w:rsidRPr="007D13E9" w:rsidRDefault="00351463" w:rsidP="00351463">
                      <w:pPr>
                        <w:jc w:val="center"/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2"/>
                          <w:szCs w:val="24"/>
                        </w:rPr>
                      </w:pPr>
                      <w:r w:rsidRPr="007D13E9"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2"/>
                          <w:szCs w:val="24"/>
                        </w:rPr>
                        <w:t>Acknowledgement of Traditional Lands</w:t>
                      </w:r>
                    </w:p>
                    <w:p w:rsidR="00351463" w:rsidRPr="00B165AF" w:rsidRDefault="00351463" w:rsidP="00351463">
                      <w:pPr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r w:rsidRPr="007D13E9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 xml:space="preserve">I would like to acknowledge that this meeting is situated upon traditional territories.  These territories include the </w:t>
                      </w:r>
                      <w:proofErr w:type="spellStart"/>
                      <w:r w:rsidRPr="007D13E9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>Wendat</w:t>
                      </w:r>
                      <w:proofErr w:type="spellEnd"/>
                      <w:r w:rsidRPr="007D13E9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 xml:space="preserve">, the </w:t>
                      </w:r>
                      <w:proofErr w:type="spellStart"/>
                      <w:r w:rsidRPr="007D13E9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>Anishinabek</w:t>
                      </w:r>
                      <w:proofErr w:type="spellEnd"/>
                      <w:r w:rsidRPr="007D13E9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 xml:space="preserve"> (A NISH NA BECK) Nation, the </w:t>
                      </w:r>
                      <w:proofErr w:type="spellStart"/>
                      <w:r w:rsidRPr="007D13E9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>Haudenosaunee</w:t>
                      </w:r>
                      <w:proofErr w:type="spellEnd"/>
                      <w:r w:rsidRPr="007D13E9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 xml:space="preserve"> (HOE DENA SHOW NEE) Confederacy, the </w:t>
                      </w:r>
                      <w:proofErr w:type="spellStart"/>
                      <w:r w:rsidRPr="007D13E9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>Mississaugas</w:t>
                      </w:r>
                      <w:proofErr w:type="spellEnd"/>
                      <w:r w:rsidRPr="007D13E9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 xml:space="preserve"> of </w:t>
                      </w:r>
                      <w:r w:rsidR="00581CC3" w:rsidRPr="007D13E9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 xml:space="preserve">the </w:t>
                      </w:r>
                      <w:r w:rsidRPr="007D13E9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>New Credit and the Metis Nation.  I would also like to recognize the enduring presence of Aboriginal peoples on this land</w:t>
                      </w:r>
                      <w:r w:rsidRPr="00B165AF">
                        <w:rPr>
                          <w:rFonts w:asciiTheme="minorHAnsi" w:eastAsia="Arial" w:hAnsiTheme="minorHAnsi" w:cs="Arial"/>
                          <w:color w:val="000000" w:themeColor="text1"/>
                          <w:szCs w:val="24"/>
                        </w:rPr>
                        <w:t>.</w:t>
                      </w:r>
                    </w:p>
                    <w:p w:rsidR="00351463" w:rsidRPr="008E33D0" w:rsidRDefault="00351463" w:rsidP="00351463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:rsidR="00351463" w:rsidRPr="008E33D0" w:rsidRDefault="00351463" w:rsidP="00351463">
                      <w:pPr>
                        <w:rPr>
                          <w:rFonts w:asciiTheme="minorHAnsi" w:hAnsiTheme="minorHAnsi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7FCA66" w14:textId="77777777" w:rsidR="00682D13" w:rsidRDefault="00682D13" w:rsidP="00647808">
      <w:pPr>
        <w:widowControl w:val="0"/>
        <w:ind w:right="6451"/>
        <w:rPr>
          <w:rFonts w:ascii="Myriad Pro" w:eastAsia="Times New Roman" w:hAnsi="Myriad Pro"/>
          <w:b/>
          <w:sz w:val="32"/>
          <w:szCs w:val="36"/>
        </w:rPr>
      </w:pPr>
    </w:p>
    <w:p w14:paraId="7F8481BE" w14:textId="77777777" w:rsidR="00682D13" w:rsidRDefault="00682D13" w:rsidP="00647808">
      <w:pPr>
        <w:widowControl w:val="0"/>
        <w:ind w:right="6451"/>
        <w:rPr>
          <w:rFonts w:ascii="Myriad Pro" w:eastAsia="Times New Roman" w:hAnsi="Myriad Pro"/>
          <w:b/>
          <w:sz w:val="32"/>
          <w:szCs w:val="36"/>
        </w:rPr>
      </w:pPr>
    </w:p>
    <w:p w14:paraId="19725C4C" w14:textId="77777777" w:rsidR="00682D13" w:rsidRDefault="00682D13" w:rsidP="00647808">
      <w:pPr>
        <w:widowControl w:val="0"/>
        <w:ind w:right="6451"/>
        <w:rPr>
          <w:rFonts w:ascii="Myriad Pro" w:eastAsia="Times New Roman" w:hAnsi="Myriad Pro"/>
          <w:b/>
          <w:sz w:val="32"/>
          <w:szCs w:val="36"/>
        </w:rPr>
      </w:pPr>
    </w:p>
    <w:p w14:paraId="534B9644" w14:textId="77777777" w:rsidR="00682D13" w:rsidRPr="008C6F2E" w:rsidRDefault="00682D13" w:rsidP="00647808">
      <w:pPr>
        <w:widowControl w:val="0"/>
        <w:ind w:right="6451"/>
        <w:rPr>
          <w:rFonts w:ascii="Myriad Pro" w:eastAsia="Times New Roman" w:hAnsi="Myriad Pro"/>
          <w:b/>
          <w:sz w:val="8"/>
          <w:szCs w:val="36"/>
        </w:rPr>
      </w:pPr>
    </w:p>
    <w:p w14:paraId="15D0938F" w14:textId="77777777" w:rsidR="00D953CA" w:rsidRDefault="00D953CA" w:rsidP="00D953CA">
      <w:pPr>
        <w:widowControl w:val="0"/>
        <w:ind w:right="6451"/>
        <w:rPr>
          <w:rFonts w:ascii="Myriad Pro" w:eastAsia="Times New Roman" w:hAnsi="Myriad Pro"/>
          <w:b/>
          <w:sz w:val="28"/>
          <w:szCs w:val="36"/>
        </w:rPr>
      </w:pPr>
    </w:p>
    <w:p w14:paraId="7DB99B27" w14:textId="77777777" w:rsidR="00647808" w:rsidRPr="00D953CA" w:rsidRDefault="00647808" w:rsidP="00D953CA">
      <w:pPr>
        <w:widowControl w:val="0"/>
        <w:ind w:right="6451"/>
        <w:rPr>
          <w:rFonts w:ascii="Myriad Pro" w:eastAsia="Times New Roman" w:hAnsi="Myriad Pro"/>
          <w:sz w:val="28"/>
          <w:szCs w:val="36"/>
        </w:rPr>
      </w:pPr>
      <w:r w:rsidRPr="00261A12">
        <w:rPr>
          <w:rFonts w:ascii="Myriad Pro" w:eastAsia="Times New Roman" w:hAnsi="Myriad Pro"/>
          <w:b/>
          <w:sz w:val="28"/>
          <w:szCs w:val="36"/>
        </w:rPr>
        <w:t>AGENDA</w:t>
      </w:r>
      <w:r w:rsidRPr="00261A12">
        <w:rPr>
          <w:rFonts w:ascii="Myriad Pro" w:eastAsia="Times New Roman" w:hAnsi="Myriad Pro"/>
          <w:sz w:val="28"/>
          <w:szCs w:val="36"/>
        </w:rPr>
        <w:t>:</w:t>
      </w: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4815"/>
        <w:gridCol w:w="1215"/>
      </w:tblGrid>
      <w:tr w:rsidR="00647808" w:rsidRPr="00B16CCC" w14:paraId="1D42A487" w14:textId="77777777" w:rsidTr="00327315">
        <w:tc>
          <w:tcPr>
            <w:tcW w:w="540" w:type="dxa"/>
            <w:shd w:val="clear" w:color="auto" w:fill="auto"/>
          </w:tcPr>
          <w:p w14:paraId="54822EF0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3420" w:type="dxa"/>
            <w:shd w:val="clear" w:color="auto" w:fill="auto"/>
          </w:tcPr>
          <w:p w14:paraId="214F8C20" w14:textId="77777777" w:rsidR="00647808" w:rsidRPr="007D13E9" w:rsidRDefault="00647808" w:rsidP="00A608A2">
            <w:pPr>
              <w:rPr>
                <w:rFonts w:ascii="Myriad Pro" w:hAnsi="Myriad Pro"/>
                <w:b/>
                <w:sz w:val="22"/>
                <w:szCs w:val="22"/>
              </w:rPr>
            </w:pPr>
            <w:r w:rsidRPr="007D13E9">
              <w:rPr>
                <w:rFonts w:ascii="Myriad Pro" w:hAnsi="Myriad Pro"/>
                <w:b/>
                <w:sz w:val="22"/>
                <w:szCs w:val="22"/>
              </w:rPr>
              <w:t>Item</w:t>
            </w:r>
          </w:p>
        </w:tc>
        <w:tc>
          <w:tcPr>
            <w:tcW w:w="4815" w:type="dxa"/>
            <w:shd w:val="clear" w:color="auto" w:fill="auto"/>
          </w:tcPr>
          <w:p w14:paraId="03BF606D" w14:textId="77777777" w:rsidR="00647808" w:rsidRPr="007D13E9" w:rsidRDefault="00647808" w:rsidP="00A608A2">
            <w:pPr>
              <w:rPr>
                <w:rFonts w:ascii="Myriad Pro" w:hAnsi="Myriad Pro"/>
                <w:b/>
                <w:sz w:val="22"/>
                <w:szCs w:val="22"/>
              </w:rPr>
            </w:pPr>
            <w:r w:rsidRPr="007D13E9">
              <w:rPr>
                <w:rFonts w:ascii="Myriad Pro" w:hAnsi="Myriad Pro"/>
                <w:b/>
                <w:sz w:val="22"/>
                <w:szCs w:val="22"/>
              </w:rPr>
              <w:t>Information</w:t>
            </w:r>
          </w:p>
        </w:tc>
        <w:tc>
          <w:tcPr>
            <w:tcW w:w="1215" w:type="dxa"/>
            <w:shd w:val="clear" w:color="auto" w:fill="auto"/>
          </w:tcPr>
          <w:p w14:paraId="5FE2DCEF" w14:textId="77777777" w:rsidR="00647808" w:rsidRPr="007D13E9" w:rsidRDefault="00647808" w:rsidP="00A608A2">
            <w:pPr>
              <w:rPr>
                <w:rFonts w:ascii="Myriad Pro" w:hAnsi="Myriad Pro"/>
                <w:b/>
                <w:sz w:val="22"/>
                <w:szCs w:val="22"/>
              </w:rPr>
            </w:pPr>
            <w:r w:rsidRPr="007D13E9">
              <w:rPr>
                <w:rFonts w:ascii="Myriad Pro" w:hAnsi="Myriad Pro"/>
                <w:b/>
                <w:sz w:val="22"/>
                <w:szCs w:val="22"/>
              </w:rPr>
              <w:t>Timeline</w:t>
            </w:r>
          </w:p>
        </w:tc>
      </w:tr>
      <w:tr w:rsidR="00647808" w:rsidRPr="00B16CCC" w14:paraId="520EBB6C" w14:textId="77777777" w:rsidTr="00327315">
        <w:tc>
          <w:tcPr>
            <w:tcW w:w="540" w:type="dxa"/>
            <w:shd w:val="clear" w:color="auto" w:fill="auto"/>
          </w:tcPr>
          <w:p w14:paraId="20AE9182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1.</w:t>
            </w:r>
          </w:p>
        </w:tc>
        <w:tc>
          <w:tcPr>
            <w:tcW w:w="3420" w:type="dxa"/>
            <w:shd w:val="clear" w:color="auto" w:fill="auto"/>
          </w:tcPr>
          <w:p w14:paraId="7672F26E" w14:textId="51C335AB" w:rsidR="00CF046A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Call to Order/Confirmation of Quorum</w:t>
            </w:r>
          </w:p>
        </w:tc>
        <w:tc>
          <w:tcPr>
            <w:tcW w:w="4815" w:type="dxa"/>
            <w:shd w:val="clear" w:color="auto" w:fill="auto"/>
          </w:tcPr>
          <w:p w14:paraId="32CB58C1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215" w:type="dxa"/>
            <w:shd w:val="clear" w:color="auto" w:fill="auto"/>
          </w:tcPr>
          <w:p w14:paraId="3E18A214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  <w:tr w:rsidR="00647808" w:rsidRPr="00B16CCC" w14:paraId="0FCEC708" w14:textId="77777777" w:rsidTr="00327315">
        <w:tc>
          <w:tcPr>
            <w:tcW w:w="540" w:type="dxa"/>
            <w:shd w:val="clear" w:color="auto" w:fill="auto"/>
          </w:tcPr>
          <w:p w14:paraId="1A38F621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2.</w:t>
            </w:r>
          </w:p>
        </w:tc>
        <w:tc>
          <w:tcPr>
            <w:tcW w:w="3420" w:type="dxa"/>
            <w:shd w:val="clear" w:color="auto" w:fill="auto"/>
          </w:tcPr>
          <w:p w14:paraId="164705F1" w14:textId="77777777" w:rsidR="00647808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Approval of Agenda</w:t>
            </w:r>
          </w:p>
          <w:p w14:paraId="3DBB99A3" w14:textId="77777777" w:rsidR="00CF046A" w:rsidRPr="007D13E9" w:rsidRDefault="00CF046A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4815" w:type="dxa"/>
            <w:shd w:val="clear" w:color="auto" w:fill="auto"/>
          </w:tcPr>
          <w:p w14:paraId="6101C6B3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215" w:type="dxa"/>
            <w:shd w:val="clear" w:color="auto" w:fill="auto"/>
          </w:tcPr>
          <w:p w14:paraId="1C309B9E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2 min.</w:t>
            </w:r>
          </w:p>
        </w:tc>
      </w:tr>
      <w:tr w:rsidR="00647808" w:rsidRPr="00B16CCC" w14:paraId="155424DA" w14:textId="77777777" w:rsidTr="00327315">
        <w:tc>
          <w:tcPr>
            <w:tcW w:w="540" w:type="dxa"/>
            <w:shd w:val="clear" w:color="auto" w:fill="auto"/>
          </w:tcPr>
          <w:p w14:paraId="0AB62E17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3.</w:t>
            </w:r>
          </w:p>
        </w:tc>
        <w:tc>
          <w:tcPr>
            <w:tcW w:w="3420" w:type="dxa"/>
            <w:shd w:val="clear" w:color="auto" w:fill="auto"/>
          </w:tcPr>
          <w:p w14:paraId="0A12D3F8" w14:textId="77777777" w:rsidR="00647808" w:rsidRPr="008F1BCB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8F1BCB">
              <w:rPr>
                <w:rFonts w:ascii="Myriad Pro" w:hAnsi="Myriad Pro"/>
                <w:sz w:val="22"/>
                <w:szCs w:val="22"/>
              </w:rPr>
              <w:t>Approval of Minutes</w:t>
            </w:r>
          </w:p>
          <w:p w14:paraId="0F5A79A2" w14:textId="77777777" w:rsidR="00647808" w:rsidRPr="00705F2E" w:rsidRDefault="00647808" w:rsidP="00A608A2">
            <w:pPr>
              <w:rPr>
                <w:rFonts w:ascii="Myriad Pro" w:hAnsi="Myriad Pro"/>
                <w:sz w:val="22"/>
                <w:szCs w:val="22"/>
                <w:highlight w:val="yellow"/>
              </w:rPr>
            </w:pPr>
          </w:p>
        </w:tc>
        <w:tc>
          <w:tcPr>
            <w:tcW w:w="4815" w:type="dxa"/>
            <w:shd w:val="clear" w:color="auto" w:fill="auto"/>
          </w:tcPr>
          <w:p w14:paraId="1CF8F998" w14:textId="16A213C9" w:rsidR="00A5088F" w:rsidRPr="00705F2E" w:rsidRDefault="0095029B" w:rsidP="00705F2E">
            <w:pPr>
              <w:rPr>
                <w:rFonts w:ascii="Myriad Pro" w:hAnsi="Myriad Pro"/>
                <w:sz w:val="22"/>
                <w:szCs w:val="22"/>
                <w:highlight w:val="yellow"/>
              </w:rPr>
            </w:pPr>
            <w:r w:rsidRPr="008F1BCB">
              <w:rPr>
                <w:rFonts w:ascii="Myriad Pro" w:hAnsi="Myriad Pro"/>
                <w:sz w:val="22"/>
                <w:szCs w:val="22"/>
              </w:rPr>
              <w:object w:dxaOrig="1513" w:dyaOrig="960" w14:anchorId="53BD8B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5.6pt;height:48pt" o:ole="">
                  <v:imagedata r:id="rId8" o:title=""/>
                </v:shape>
                <o:OLEObject Type="Embed" ProgID="Acrobat.Document.11" ShapeID="_x0000_i1031" DrawAspect="Icon" ObjectID="_1579006600" r:id="rId9"/>
              </w:object>
            </w:r>
            <w:r w:rsidR="000468A4">
              <w:rPr>
                <w:rFonts w:ascii="Myriad Pro" w:hAnsi="Myriad Pro"/>
                <w:sz w:val="22"/>
                <w:szCs w:val="22"/>
              </w:rPr>
              <w:t xml:space="preserve">  </w:t>
            </w:r>
            <w:bookmarkStart w:id="0" w:name="_MON_1576908632"/>
            <w:bookmarkEnd w:id="0"/>
            <w:r w:rsidR="000468A4">
              <w:rPr>
                <w:rFonts w:ascii="Myriad Pro" w:hAnsi="Myriad Pro"/>
                <w:sz w:val="22"/>
                <w:szCs w:val="22"/>
              </w:rPr>
              <w:object w:dxaOrig="1513" w:dyaOrig="960" w14:anchorId="1E2D5B25">
                <v:shape id="_x0000_i1025" type="#_x0000_t75" style="width:75.6pt;height:48pt" o:ole="">
                  <v:imagedata r:id="rId10" o:title=""/>
                </v:shape>
                <o:OLEObject Type="Embed" ProgID="Word.Document.12" ShapeID="_x0000_i1025" DrawAspect="Icon" ObjectID="_1579006601" r:id="rId11">
                  <o:FieldCodes>\s</o:FieldCodes>
                </o:OLEObject>
              </w:object>
            </w:r>
          </w:p>
        </w:tc>
        <w:tc>
          <w:tcPr>
            <w:tcW w:w="1215" w:type="dxa"/>
            <w:shd w:val="clear" w:color="auto" w:fill="auto"/>
          </w:tcPr>
          <w:p w14:paraId="168C0979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3 min.</w:t>
            </w:r>
          </w:p>
        </w:tc>
      </w:tr>
      <w:tr w:rsidR="00647808" w:rsidRPr="00B16CCC" w14:paraId="08B98C73" w14:textId="77777777" w:rsidTr="00327315">
        <w:tc>
          <w:tcPr>
            <w:tcW w:w="540" w:type="dxa"/>
            <w:shd w:val="clear" w:color="auto" w:fill="auto"/>
          </w:tcPr>
          <w:p w14:paraId="58167405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4.</w:t>
            </w:r>
          </w:p>
        </w:tc>
        <w:tc>
          <w:tcPr>
            <w:tcW w:w="3420" w:type="dxa"/>
            <w:shd w:val="clear" w:color="auto" w:fill="auto"/>
          </w:tcPr>
          <w:p w14:paraId="3D6503F4" w14:textId="48EEB770" w:rsidR="00CF046A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Declarations of possible conflict of interests</w:t>
            </w:r>
          </w:p>
        </w:tc>
        <w:tc>
          <w:tcPr>
            <w:tcW w:w="4815" w:type="dxa"/>
            <w:shd w:val="clear" w:color="auto" w:fill="auto"/>
          </w:tcPr>
          <w:p w14:paraId="67557CAF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215" w:type="dxa"/>
            <w:shd w:val="clear" w:color="auto" w:fill="auto"/>
          </w:tcPr>
          <w:p w14:paraId="559D25A2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1 min.</w:t>
            </w:r>
          </w:p>
        </w:tc>
      </w:tr>
      <w:tr w:rsidR="00A54F54" w:rsidRPr="00B16CCC" w14:paraId="325087D7" w14:textId="77777777" w:rsidTr="00327315">
        <w:tc>
          <w:tcPr>
            <w:tcW w:w="540" w:type="dxa"/>
            <w:shd w:val="clear" w:color="auto" w:fill="auto"/>
          </w:tcPr>
          <w:p w14:paraId="351E1493" w14:textId="07900B7F" w:rsidR="00A54F54" w:rsidRPr="007D13E9" w:rsidRDefault="006115F0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5</w:t>
            </w:r>
            <w:r w:rsidR="00A54F54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14:paraId="5E080E50" w14:textId="37678466" w:rsidR="00A54F54" w:rsidRPr="007D13E9" w:rsidRDefault="00A54F54" w:rsidP="00FB074B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Nomination</w:t>
            </w:r>
            <w:r w:rsidR="00FB074B">
              <w:rPr>
                <w:rFonts w:ascii="Myriad Pro" w:hAnsi="Myriad Pro"/>
                <w:sz w:val="22"/>
                <w:szCs w:val="22"/>
              </w:rPr>
              <w:t xml:space="preserve">s </w:t>
            </w:r>
          </w:p>
        </w:tc>
        <w:tc>
          <w:tcPr>
            <w:tcW w:w="4815" w:type="dxa"/>
            <w:shd w:val="clear" w:color="auto" w:fill="auto"/>
          </w:tcPr>
          <w:p w14:paraId="7619F4C4" w14:textId="3904BF52" w:rsidR="00A54F54" w:rsidRPr="00FB074B" w:rsidRDefault="00FB074B" w:rsidP="00705BC3">
            <w:pPr>
              <w:rPr>
                <w:rFonts w:ascii="Myriad Pro" w:hAnsi="Myriad Pro" w:cs="Tahoma"/>
                <w:sz w:val="22"/>
                <w:szCs w:val="22"/>
              </w:rPr>
            </w:pPr>
            <w:r w:rsidRPr="00FB074B">
              <w:rPr>
                <w:rFonts w:ascii="Myriad Pro" w:eastAsia="Times New Roman" w:hAnsi="Myriad Pro"/>
                <w:sz w:val="22"/>
                <w:szCs w:val="22"/>
              </w:rPr>
              <w:t>Transitioning to the new Parent Co Chair</w:t>
            </w:r>
          </w:p>
        </w:tc>
        <w:tc>
          <w:tcPr>
            <w:tcW w:w="1215" w:type="dxa"/>
            <w:shd w:val="clear" w:color="auto" w:fill="auto"/>
          </w:tcPr>
          <w:p w14:paraId="5CCFFE02" w14:textId="77777777" w:rsidR="00A54F54" w:rsidRDefault="00A54F54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  <w:tr w:rsidR="00B7588E" w:rsidRPr="00B16CCC" w14:paraId="6D1B3718" w14:textId="77777777" w:rsidTr="00327315">
        <w:tc>
          <w:tcPr>
            <w:tcW w:w="540" w:type="dxa"/>
            <w:shd w:val="clear" w:color="auto" w:fill="auto"/>
          </w:tcPr>
          <w:p w14:paraId="514DCE06" w14:textId="28CA4907" w:rsidR="00B7588E" w:rsidRPr="007D13E9" w:rsidRDefault="006115F0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6</w:t>
            </w:r>
            <w:r w:rsidR="00B7588E" w:rsidRPr="007D13E9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14:paraId="30E5A980" w14:textId="77777777" w:rsidR="00B7588E" w:rsidRDefault="00B7588E" w:rsidP="007D13E9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Co-Chair Report</w:t>
            </w:r>
          </w:p>
          <w:p w14:paraId="4017935F" w14:textId="5409E302" w:rsidR="00CF046A" w:rsidRPr="00327315" w:rsidRDefault="00870C3D" w:rsidP="001B462C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Report back from steering meeting, speak to annual report, discuss vison for 2018.</w:t>
            </w:r>
          </w:p>
        </w:tc>
        <w:tc>
          <w:tcPr>
            <w:tcW w:w="4815" w:type="dxa"/>
            <w:shd w:val="clear" w:color="auto" w:fill="auto"/>
          </w:tcPr>
          <w:p w14:paraId="637D867D" w14:textId="7A9ABC4D" w:rsidR="00332D9A" w:rsidRPr="00A54F54" w:rsidRDefault="00870C3D" w:rsidP="00705BC3">
            <w:pPr>
              <w:rPr>
                <w:rFonts w:ascii="Myriad Pro" w:eastAsia="Times New Roman" w:hAnsi="Myriad Pro" w:cs="Tahoma"/>
                <w:color w:val="000000"/>
                <w:sz w:val="22"/>
                <w:szCs w:val="22"/>
              </w:rPr>
            </w:pPr>
            <w:r w:rsidRPr="00A54F54">
              <w:rPr>
                <w:rFonts w:ascii="Myriad Pro" w:hAnsi="Myriad Pro"/>
                <w:sz w:val="22"/>
                <w:szCs w:val="22"/>
              </w:rPr>
              <w:t xml:space="preserve">DRAFT </w:t>
            </w:r>
            <w:r w:rsidR="008F1BCB" w:rsidRPr="00A54F54">
              <w:rPr>
                <w:rFonts w:ascii="Myriad Pro" w:hAnsi="Myriad Pro"/>
                <w:sz w:val="22"/>
                <w:szCs w:val="22"/>
              </w:rPr>
              <w:t xml:space="preserve">of the </w:t>
            </w:r>
            <w:r w:rsidR="008F1BCB" w:rsidRPr="00A54F54">
              <w:rPr>
                <w:rFonts w:ascii="Myriad Pro" w:eastAsia="Times New Roman" w:hAnsi="Myriad Pro" w:cs="Tahoma"/>
                <w:color w:val="000000"/>
                <w:sz w:val="22"/>
                <w:szCs w:val="22"/>
              </w:rPr>
              <w:t>EPAC Annual Report 2016-2017</w:t>
            </w:r>
          </w:p>
          <w:p w14:paraId="3D4BAD03" w14:textId="1C94B9DF" w:rsidR="00A54F54" w:rsidRPr="00A54F54" w:rsidRDefault="00A54F54" w:rsidP="00705BC3">
            <w:pPr>
              <w:rPr>
                <w:rFonts w:ascii="Myriad Pro" w:hAnsi="Myriad Pro" w:cs="Tahoma"/>
                <w:sz w:val="22"/>
                <w:szCs w:val="22"/>
              </w:rPr>
            </w:pPr>
            <w:r w:rsidRPr="00A54F54">
              <w:rPr>
                <w:rFonts w:ascii="Myriad Pro" w:hAnsi="Myriad Pro" w:cs="Tahoma"/>
                <w:sz w:val="22"/>
                <w:szCs w:val="22"/>
              </w:rPr>
              <w:t>SRO letter update</w:t>
            </w:r>
          </w:p>
          <w:p w14:paraId="1D36BCED" w14:textId="77777777" w:rsidR="00705BC3" w:rsidRDefault="00705BC3" w:rsidP="00705BC3">
            <w:pPr>
              <w:rPr>
                <w:rFonts w:ascii="Myriad Pro" w:hAnsi="Myriad Pro"/>
                <w:sz w:val="22"/>
                <w:szCs w:val="22"/>
              </w:rPr>
            </w:pPr>
          </w:p>
          <w:p w14:paraId="619D6796" w14:textId="77777777" w:rsidR="008F1BCB" w:rsidRPr="00705BC3" w:rsidRDefault="008F1BCB" w:rsidP="00705BC3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object w:dxaOrig="1513" w:dyaOrig="960" w14:anchorId="57FA999A">
                <v:shape id="_x0000_i1026" type="#_x0000_t75" style="width:75.6pt;height:48pt" o:ole="">
                  <v:imagedata r:id="rId12" o:title=""/>
                </v:shape>
                <o:OLEObject Type="Embed" ProgID="Acrobat.Document.11" ShapeID="_x0000_i1026" DrawAspect="Icon" ObjectID="_1579006602" r:id="rId13"/>
              </w:object>
            </w:r>
            <w:r w:rsidR="00A54F54">
              <w:rPr>
                <w:rFonts w:ascii="Myriad Pro" w:hAnsi="Myriad Pro"/>
                <w:sz w:val="22"/>
                <w:szCs w:val="22"/>
              </w:rPr>
              <w:object w:dxaOrig="1513" w:dyaOrig="960" w14:anchorId="38AF6F40">
                <v:shape id="_x0000_i1027" type="#_x0000_t75" style="width:75.6pt;height:48pt" o:ole="">
                  <v:imagedata r:id="rId14" o:title=""/>
                </v:shape>
                <o:OLEObject Type="Embed" ProgID="Acrobat.Document.11" ShapeID="_x0000_i1027" DrawAspect="Icon" ObjectID="_1579006603" r:id="rId15"/>
              </w:object>
            </w:r>
          </w:p>
        </w:tc>
        <w:tc>
          <w:tcPr>
            <w:tcW w:w="1215" w:type="dxa"/>
            <w:shd w:val="clear" w:color="auto" w:fill="auto"/>
          </w:tcPr>
          <w:p w14:paraId="6E9BE132" w14:textId="77777777" w:rsidR="00B7588E" w:rsidRPr="007D13E9" w:rsidRDefault="00DD30B8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10</w:t>
            </w:r>
            <w:r w:rsidR="00B7588E" w:rsidRPr="007D13E9">
              <w:rPr>
                <w:rFonts w:ascii="Myriad Pro" w:hAnsi="Myriad Pro"/>
                <w:sz w:val="22"/>
                <w:szCs w:val="22"/>
              </w:rPr>
              <w:t xml:space="preserve"> min.</w:t>
            </w:r>
          </w:p>
        </w:tc>
      </w:tr>
      <w:tr w:rsidR="00327315" w:rsidRPr="00B16CCC" w14:paraId="092EFE6D" w14:textId="77777777" w:rsidTr="00327315">
        <w:tc>
          <w:tcPr>
            <w:tcW w:w="540" w:type="dxa"/>
            <w:shd w:val="clear" w:color="auto" w:fill="auto"/>
          </w:tcPr>
          <w:p w14:paraId="5038FCAE" w14:textId="52AB9B4D" w:rsidR="00870C3D" w:rsidRPr="007D13E9" w:rsidRDefault="006115F0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7</w:t>
            </w:r>
            <w:r w:rsidR="00870C3D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14:paraId="35427827" w14:textId="63B2EBCE" w:rsidR="00870C3D" w:rsidRPr="007D13E9" w:rsidRDefault="00870C3D" w:rsidP="007D13E9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EPAC Membership and Meeting Structure</w:t>
            </w:r>
          </w:p>
        </w:tc>
        <w:tc>
          <w:tcPr>
            <w:tcW w:w="4815" w:type="dxa"/>
            <w:shd w:val="clear" w:color="auto" w:fill="auto"/>
          </w:tcPr>
          <w:p w14:paraId="5205FF29" w14:textId="77777777" w:rsidR="00870C3D" w:rsidRDefault="00870C3D" w:rsidP="000468A4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Discussion On-line for revision; Membership recruitment and clarification of roles for parents/ community and staff.  Meeting structure and Terms of Reference</w:t>
            </w:r>
            <w:r w:rsidR="000468A4">
              <w:rPr>
                <w:rFonts w:ascii="Myriad Pro" w:hAnsi="Myriad Pro"/>
                <w:sz w:val="22"/>
                <w:szCs w:val="22"/>
              </w:rPr>
              <w:t xml:space="preserve">, EPAC and </w:t>
            </w:r>
            <w:r w:rsidRPr="000468A4">
              <w:rPr>
                <w:rFonts w:ascii="Myriad Pro" w:hAnsi="Myriad Pro"/>
                <w:sz w:val="22"/>
                <w:szCs w:val="22"/>
              </w:rPr>
              <w:t>PIAC</w:t>
            </w:r>
            <w:r w:rsidR="000468A4" w:rsidRPr="000468A4">
              <w:rPr>
                <w:rFonts w:ascii="Myriad Pro" w:hAnsi="Myriad Pro"/>
                <w:sz w:val="22"/>
                <w:szCs w:val="22"/>
              </w:rPr>
              <w:t>.</w:t>
            </w:r>
            <w:r w:rsidRPr="000468A4">
              <w:rPr>
                <w:rFonts w:ascii="Myriad Pro" w:hAnsi="Myriad Pro"/>
                <w:sz w:val="22"/>
                <w:szCs w:val="22"/>
              </w:rPr>
              <w:t xml:space="preserve"> </w:t>
            </w:r>
          </w:p>
          <w:bookmarkStart w:id="1" w:name="_GoBack"/>
          <w:p w14:paraId="5B1AEF0B" w14:textId="059CD2F3" w:rsidR="000468A4" w:rsidRDefault="0095029B" w:rsidP="000468A4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object w:dxaOrig="1513" w:dyaOrig="960" w14:anchorId="6C5575B0">
                <v:shape id="_x0000_i1032" type="#_x0000_t75" style="width:75.6pt;height:48pt" o:ole="">
                  <v:imagedata r:id="rId16" o:title=""/>
                </v:shape>
                <o:OLEObject Type="Embed" ProgID="Acrobat.Document.11" ShapeID="_x0000_i1032" DrawAspect="Icon" ObjectID="_1579006604" r:id="rId17"/>
              </w:object>
            </w:r>
            <w:bookmarkEnd w:id="1"/>
          </w:p>
          <w:p w14:paraId="52083AF2" w14:textId="6D0ACA76" w:rsidR="000468A4" w:rsidRDefault="000468A4" w:rsidP="000468A4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object w:dxaOrig="1513" w:dyaOrig="960" w14:anchorId="33516605">
                <v:shape id="_x0000_i1028" type="#_x0000_t75" style="width:75.6pt;height:48pt" o:ole="">
                  <v:imagedata r:id="rId18" o:title=""/>
                </v:shape>
                <o:OLEObject Type="Embed" ProgID="Acrobat.Document.11" ShapeID="_x0000_i1028" DrawAspect="Icon" ObjectID="_1579006605" r:id="rId19"/>
              </w:object>
            </w:r>
            <w:bookmarkStart w:id="2" w:name="_MON_1576908549"/>
            <w:bookmarkEnd w:id="2"/>
            <w:r>
              <w:rPr>
                <w:rFonts w:ascii="Myriad Pro" w:hAnsi="Myriad Pro"/>
                <w:sz w:val="22"/>
                <w:szCs w:val="22"/>
              </w:rPr>
              <w:object w:dxaOrig="1513" w:dyaOrig="960" w14:anchorId="43F3D130">
                <v:shape id="_x0000_i1029" type="#_x0000_t75" style="width:75.6pt;height:48pt" o:ole="">
                  <v:imagedata r:id="rId20" o:title=""/>
                </v:shape>
                <o:OLEObject Type="Embed" ProgID="Word.Document.12" ShapeID="_x0000_i1029" DrawAspect="Icon" ObjectID="_1579006606" r:id="rId21">
                  <o:FieldCodes>\s</o:FieldCodes>
                </o:OLEObject>
              </w:object>
            </w:r>
          </w:p>
        </w:tc>
        <w:tc>
          <w:tcPr>
            <w:tcW w:w="1215" w:type="dxa"/>
            <w:shd w:val="clear" w:color="auto" w:fill="auto"/>
          </w:tcPr>
          <w:p w14:paraId="20CA3A65" w14:textId="12BF0A8A" w:rsidR="00870C3D" w:rsidRDefault="00870C3D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30 min</w:t>
            </w:r>
          </w:p>
        </w:tc>
      </w:tr>
      <w:tr w:rsidR="00327315" w:rsidRPr="00B16CCC" w14:paraId="799050B6" w14:textId="77777777" w:rsidTr="00327315">
        <w:tc>
          <w:tcPr>
            <w:tcW w:w="540" w:type="dxa"/>
            <w:shd w:val="clear" w:color="auto" w:fill="auto"/>
          </w:tcPr>
          <w:p w14:paraId="481D7E57" w14:textId="536F4A01" w:rsidR="00ED4888" w:rsidRPr="007D13E9" w:rsidRDefault="006115F0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lastRenderedPageBreak/>
              <w:t>8</w:t>
            </w:r>
            <w:r w:rsidR="00ED4888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14:paraId="2E84BBBA" w14:textId="654C1739" w:rsidR="00CA761E" w:rsidRDefault="00CA761E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 xml:space="preserve">Enhancing Equity Task Force </w:t>
            </w:r>
            <w:r w:rsidR="00870C3D">
              <w:rPr>
                <w:rFonts w:ascii="Myriad Pro" w:hAnsi="Myriad Pro"/>
                <w:sz w:val="22"/>
                <w:szCs w:val="22"/>
              </w:rPr>
              <w:t>recommendations and Next Steps</w:t>
            </w:r>
          </w:p>
          <w:p w14:paraId="3522AC88" w14:textId="77777777" w:rsidR="00CF046A" w:rsidRDefault="00CF046A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4815" w:type="dxa"/>
            <w:shd w:val="clear" w:color="auto" w:fill="auto"/>
          </w:tcPr>
          <w:p w14:paraId="0E41AEB5" w14:textId="3323D9EC" w:rsidR="00ED4888" w:rsidRPr="007D13E9" w:rsidRDefault="00B00182" w:rsidP="006C0C07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Discussion</w:t>
            </w:r>
            <w:r w:rsidR="00D953CA">
              <w:rPr>
                <w:rFonts w:ascii="Myriad Pro" w:hAnsi="Myriad Pro"/>
                <w:sz w:val="22"/>
                <w:szCs w:val="22"/>
              </w:rPr>
              <w:t xml:space="preserve"> </w:t>
            </w:r>
            <w:r w:rsidR="00F27AC7">
              <w:rPr>
                <w:rFonts w:ascii="Myriad Pro" w:hAnsi="Myriad Pro"/>
                <w:sz w:val="22"/>
                <w:szCs w:val="22"/>
              </w:rPr>
              <w:object w:dxaOrig="1513" w:dyaOrig="960" w14:anchorId="307216B8">
                <v:shape id="_x0000_i1030" type="#_x0000_t75" style="width:75.6pt;height:48pt" o:ole="">
                  <v:imagedata r:id="rId22" o:title=""/>
                </v:shape>
                <o:OLEObject Type="Embed" ProgID="Acrobat.Document.11" ShapeID="_x0000_i1030" DrawAspect="Icon" ObjectID="_1579006607" r:id="rId23"/>
              </w:object>
            </w:r>
          </w:p>
        </w:tc>
        <w:tc>
          <w:tcPr>
            <w:tcW w:w="1215" w:type="dxa"/>
            <w:shd w:val="clear" w:color="auto" w:fill="auto"/>
          </w:tcPr>
          <w:p w14:paraId="08D80C4E" w14:textId="2555AEF7" w:rsidR="00870C3D" w:rsidRDefault="00870C3D" w:rsidP="00870C3D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30 min</w:t>
            </w:r>
          </w:p>
          <w:p w14:paraId="635CC8CD" w14:textId="016C0203" w:rsidR="00ED4888" w:rsidRDefault="00ED488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  <w:tr w:rsidR="00327315" w:rsidRPr="00B16CCC" w14:paraId="78581670" w14:textId="77777777" w:rsidTr="00327315">
        <w:tc>
          <w:tcPr>
            <w:tcW w:w="540" w:type="dxa"/>
            <w:shd w:val="clear" w:color="auto" w:fill="auto"/>
          </w:tcPr>
          <w:p w14:paraId="30755A11" w14:textId="42E7077D" w:rsidR="007D13E9" w:rsidRPr="007D13E9" w:rsidRDefault="006115F0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9</w:t>
            </w:r>
            <w:r w:rsidR="007D13E9" w:rsidRPr="007D13E9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14:paraId="0DA16BAA" w14:textId="26F34492" w:rsidR="00B00182" w:rsidRPr="00870C3D" w:rsidRDefault="00B00182" w:rsidP="00870C3D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Staff Report</w:t>
            </w:r>
          </w:p>
          <w:p w14:paraId="04AC0F3C" w14:textId="77777777" w:rsidR="00B00182" w:rsidRDefault="00B00182" w:rsidP="00B00182">
            <w:pPr>
              <w:pStyle w:val="ListParagraph"/>
              <w:numPr>
                <w:ilvl w:val="0"/>
                <w:numId w:val="5"/>
              </w:num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Update on IEF implementation</w:t>
            </w:r>
          </w:p>
          <w:p w14:paraId="57D1264B" w14:textId="77777777" w:rsidR="00B00182" w:rsidRPr="00B00182" w:rsidRDefault="00B00182" w:rsidP="00B00182">
            <w:pPr>
              <w:pStyle w:val="ListParagraph"/>
              <w:numPr>
                <w:ilvl w:val="0"/>
                <w:numId w:val="5"/>
              </w:num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 xml:space="preserve">Update on </w:t>
            </w:r>
            <w:r w:rsidR="00D953CA">
              <w:rPr>
                <w:rFonts w:ascii="Myriad Pro" w:hAnsi="Myriad Pro"/>
                <w:sz w:val="22"/>
                <w:szCs w:val="22"/>
              </w:rPr>
              <w:t xml:space="preserve">Draft </w:t>
            </w:r>
            <w:r>
              <w:rPr>
                <w:rFonts w:ascii="Myriad Pro" w:hAnsi="Myriad Pro"/>
                <w:sz w:val="22"/>
                <w:szCs w:val="22"/>
              </w:rPr>
              <w:t xml:space="preserve">Equity Policy </w:t>
            </w:r>
          </w:p>
        </w:tc>
        <w:tc>
          <w:tcPr>
            <w:tcW w:w="4815" w:type="dxa"/>
            <w:shd w:val="clear" w:color="auto" w:fill="auto"/>
          </w:tcPr>
          <w:p w14:paraId="0DB6FF9D" w14:textId="77777777" w:rsidR="007D13E9" w:rsidRPr="007D13E9" w:rsidRDefault="007D13E9" w:rsidP="006C0C07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215" w:type="dxa"/>
            <w:shd w:val="clear" w:color="auto" w:fill="auto"/>
          </w:tcPr>
          <w:p w14:paraId="4078E0E2" w14:textId="77777777" w:rsidR="007D13E9" w:rsidRPr="007D13E9" w:rsidRDefault="00B00182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15 min.</w:t>
            </w:r>
          </w:p>
        </w:tc>
      </w:tr>
      <w:tr w:rsidR="00327315" w:rsidRPr="00B16CCC" w14:paraId="6BB8DA6D" w14:textId="77777777" w:rsidTr="00327315">
        <w:trPr>
          <w:trHeight w:val="510"/>
        </w:trPr>
        <w:tc>
          <w:tcPr>
            <w:tcW w:w="540" w:type="dxa"/>
            <w:shd w:val="clear" w:color="auto" w:fill="auto"/>
          </w:tcPr>
          <w:p w14:paraId="6661CCCF" w14:textId="7596506B" w:rsidR="00647808" w:rsidRPr="007D13E9" w:rsidRDefault="006115F0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10</w:t>
            </w:r>
            <w:r w:rsidR="00647808" w:rsidRPr="007D13E9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14:paraId="50FB006F" w14:textId="77777777" w:rsidR="00647808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Other Business</w:t>
            </w:r>
          </w:p>
          <w:p w14:paraId="484C76FE" w14:textId="77777777" w:rsidR="00A60AA7" w:rsidRPr="007D13E9" w:rsidRDefault="00A60AA7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4815" w:type="dxa"/>
            <w:shd w:val="clear" w:color="auto" w:fill="auto"/>
          </w:tcPr>
          <w:p w14:paraId="387DD1DB" w14:textId="0647FD79" w:rsidR="00647808" w:rsidRPr="007D13E9" w:rsidRDefault="00261A12" w:rsidP="00327315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 xml:space="preserve">Next Meeting Date: </w:t>
            </w:r>
            <w:r w:rsidR="00327315">
              <w:rPr>
                <w:rFonts w:ascii="Myriad Pro" w:hAnsi="Myriad Pro"/>
                <w:sz w:val="22"/>
                <w:szCs w:val="22"/>
              </w:rPr>
              <w:t>February 15</w:t>
            </w:r>
            <w:r w:rsidR="008D0C74">
              <w:rPr>
                <w:rFonts w:ascii="Myriad Pro" w:hAnsi="Myriad Pro"/>
                <w:sz w:val="22"/>
                <w:szCs w:val="22"/>
              </w:rPr>
              <w:t>, 2018</w:t>
            </w:r>
            <w:r w:rsidR="00ED0239">
              <w:rPr>
                <w:rFonts w:ascii="Myriad Pro" w:hAnsi="Myriad Pro"/>
                <w:sz w:val="22"/>
                <w:szCs w:val="22"/>
              </w:rPr>
              <w:t xml:space="preserve"> </w:t>
            </w:r>
            <w:r w:rsidR="00A54F54">
              <w:rPr>
                <w:rFonts w:ascii="Myriad Pro" w:hAnsi="Myriad Pro"/>
                <w:sz w:val="22"/>
                <w:szCs w:val="22"/>
              </w:rPr>
              <w:t xml:space="preserve">in </w:t>
            </w:r>
            <w:r w:rsidR="00327315">
              <w:rPr>
                <w:rFonts w:ascii="Myriad Pro" w:hAnsi="Myriad Pro"/>
                <w:sz w:val="22"/>
                <w:szCs w:val="22"/>
              </w:rPr>
              <w:t>Committee Rm A</w:t>
            </w:r>
          </w:p>
        </w:tc>
        <w:tc>
          <w:tcPr>
            <w:tcW w:w="1215" w:type="dxa"/>
            <w:shd w:val="clear" w:color="auto" w:fill="auto"/>
          </w:tcPr>
          <w:p w14:paraId="4DE88165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  <w:tr w:rsidR="00327315" w:rsidRPr="00B16CCC" w14:paraId="1AF3EF6B" w14:textId="77777777" w:rsidTr="00327315">
        <w:tc>
          <w:tcPr>
            <w:tcW w:w="540" w:type="dxa"/>
            <w:shd w:val="clear" w:color="auto" w:fill="auto"/>
          </w:tcPr>
          <w:p w14:paraId="2DA08687" w14:textId="450F1192" w:rsidR="00647808" w:rsidRPr="007D13E9" w:rsidRDefault="006115F0" w:rsidP="00A608A2">
            <w:pPr>
              <w:rPr>
                <w:rFonts w:ascii="Myriad Pro" w:hAnsi="Myriad Pro"/>
                <w:sz w:val="22"/>
                <w:szCs w:val="22"/>
              </w:rPr>
            </w:pPr>
            <w:r>
              <w:rPr>
                <w:rFonts w:ascii="Myriad Pro" w:hAnsi="Myriad Pro"/>
                <w:sz w:val="22"/>
                <w:szCs w:val="22"/>
              </w:rPr>
              <w:t>11</w:t>
            </w:r>
            <w:r w:rsidR="00647808" w:rsidRPr="007D13E9">
              <w:rPr>
                <w:rFonts w:ascii="Myriad Pro" w:hAnsi="Myriad Pro"/>
                <w:sz w:val="22"/>
                <w:szCs w:val="2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14:paraId="2D6D3D6F" w14:textId="1A56AE5A" w:rsidR="00A60AA7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  <w:r w:rsidRPr="007D13E9">
              <w:rPr>
                <w:rFonts w:ascii="Myriad Pro" w:hAnsi="Myriad Pro"/>
                <w:sz w:val="22"/>
                <w:szCs w:val="22"/>
              </w:rPr>
              <w:t>Adjournment</w:t>
            </w:r>
          </w:p>
        </w:tc>
        <w:tc>
          <w:tcPr>
            <w:tcW w:w="4815" w:type="dxa"/>
            <w:shd w:val="clear" w:color="auto" w:fill="auto"/>
          </w:tcPr>
          <w:p w14:paraId="52DA8AF1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  <w:tc>
          <w:tcPr>
            <w:tcW w:w="1215" w:type="dxa"/>
            <w:shd w:val="clear" w:color="auto" w:fill="auto"/>
          </w:tcPr>
          <w:p w14:paraId="25111233" w14:textId="77777777" w:rsidR="00647808" w:rsidRPr="007D13E9" w:rsidRDefault="00647808" w:rsidP="00A608A2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</w:tbl>
    <w:p w14:paraId="1B349AE3" w14:textId="77777777" w:rsidR="00647808" w:rsidRDefault="00647808"/>
    <w:sectPr w:rsidR="00647808" w:rsidSect="005A0F4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800" w:right="1440" w:bottom="1350" w:left="1440" w:header="4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1419B9" w14:textId="77777777" w:rsidR="00F0404E" w:rsidRDefault="00F0404E" w:rsidP="00647808">
      <w:r>
        <w:separator/>
      </w:r>
    </w:p>
  </w:endnote>
  <w:endnote w:type="continuationSeparator" w:id="0">
    <w:p w14:paraId="12E5CE7F" w14:textId="77777777" w:rsidR="00F0404E" w:rsidRDefault="00F0404E" w:rsidP="006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45152" w14:textId="77777777" w:rsidR="00D51976" w:rsidRDefault="00D519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16B8C" w14:textId="77777777" w:rsidR="00647808" w:rsidRDefault="0064780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57728" behindDoc="0" locked="0" layoutInCell="1" allowOverlap="1" wp14:anchorId="5D34EAE4" wp14:editId="52240DDC">
          <wp:simplePos x="0" y="0"/>
          <wp:positionH relativeFrom="column">
            <wp:posOffset>-666750</wp:posOffset>
          </wp:positionH>
          <wp:positionV relativeFrom="paragraph">
            <wp:posOffset>-95250</wp:posOffset>
          </wp:positionV>
          <wp:extent cx="7153275" cy="7143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2" t="84330" r="50641" b="8262"/>
                  <a:stretch/>
                </pic:blipFill>
                <pic:spPr bwMode="auto">
                  <a:xfrm>
                    <a:off x="0" y="0"/>
                    <a:ext cx="715327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C79B6B" w14:textId="77777777" w:rsidR="00647808" w:rsidRDefault="006478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7490F" w14:textId="77777777" w:rsidR="00D51976" w:rsidRDefault="00D519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EA2D8" w14:textId="77777777" w:rsidR="00F0404E" w:rsidRDefault="00F0404E" w:rsidP="00647808">
      <w:r>
        <w:separator/>
      </w:r>
    </w:p>
  </w:footnote>
  <w:footnote w:type="continuationSeparator" w:id="0">
    <w:p w14:paraId="1AF8D737" w14:textId="77777777" w:rsidR="00F0404E" w:rsidRDefault="00F0404E" w:rsidP="00647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4AE3B" w14:textId="77777777" w:rsidR="00D51976" w:rsidRDefault="00D5197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E2EB9" w14:textId="77777777" w:rsidR="00647808" w:rsidRDefault="0064780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6704" behindDoc="0" locked="0" layoutInCell="1" allowOverlap="1" wp14:anchorId="653BD2D1" wp14:editId="431379D0">
          <wp:simplePos x="0" y="0"/>
          <wp:positionH relativeFrom="column">
            <wp:posOffset>-666750</wp:posOffset>
          </wp:positionH>
          <wp:positionV relativeFrom="paragraph">
            <wp:posOffset>-247650</wp:posOffset>
          </wp:positionV>
          <wp:extent cx="7277100" cy="103791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19373" r="51924" b="66952"/>
                  <a:stretch/>
                </pic:blipFill>
                <pic:spPr bwMode="auto">
                  <a:xfrm>
                    <a:off x="0" y="0"/>
                    <a:ext cx="7277100" cy="1037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E33737" w14:textId="77777777" w:rsidR="00647808" w:rsidRDefault="0064780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BAC6FF" w14:textId="77777777" w:rsidR="00D51976" w:rsidRDefault="00D519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27616"/>
    <w:multiLevelType w:val="hybridMultilevel"/>
    <w:tmpl w:val="E51A9C1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17C38"/>
    <w:multiLevelType w:val="hybridMultilevel"/>
    <w:tmpl w:val="C4687F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97F0D"/>
    <w:multiLevelType w:val="hybridMultilevel"/>
    <w:tmpl w:val="65B443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F0727"/>
    <w:multiLevelType w:val="hybridMultilevel"/>
    <w:tmpl w:val="085E5C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55562"/>
    <w:multiLevelType w:val="hybridMultilevel"/>
    <w:tmpl w:val="B54EEF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08"/>
    <w:rsid w:val="00022CCF"/>
    <w:rsid w:val="00024093"/>
    <w:rsid w:val="000468A4"/>
    <w:rsid w:val="00064F5D"/>
    <w:rsid w:val="00077CE7"/>
    <w:rsid w:val="000A7495"/>
    <w:rsid w:val="00122E74"/>
    <w:rsid w:val="00157B22"/>
    <w:rsid w:val="001A6B7A"/>
    <w:rsid w:val="001B45C9"/>
    <w:rsid w:val="001B462C"/>
    <w:rsid w:val="00261A12"/>
    <w:rsid w:val="002D67F6"/>
    <w:rsid w:val="002E5E44"/>
    <w:rsid w:val="002F004F"/>
    <w:rsid w:val="002F6742"/>
    <w:rsid w:val="00327315"/>
    <w:rsid w:val="00332D9A"/>
    <w:rsid w:val="0033471A"/>
    <w:rsid w:val="00337178"/>
    <w:rsid w:val="00351463"/>
    <w:rsid w:val="0039193B"/>
    <w:rsid w:val="00397463"/>
    <w:rsid w:val="003D0AC7"/>
    <w:rsid w:val="0041620B"/>
    <w:rsid w:val="004779B2"/>
    <w:rsid w:val="004A38CA"/>
    <w:rsid w:val="004A5B8A"/>
    <w:rsid w:val="004B3A10"/>
    <w:rsid w:val="004F3EA8"/>
    <w:rsid w:val="004F4A10"/>
    <w:rsid w:val="00581CC3"/>
    <w:rsid w:val="005A0F47"/>
    <w:rsid w:val="005D6DFC"/>
    <w:rsid w:val="005F59B0"/>
    <w:rsid w:val="006115F0"/>
    <w:rsid w:val="00647808"/>
    <w:rsid w:val="00662D07"/>
    <w:rsid w:val="00682D13"/>
    <w:rsid w:val="006C0C07"/>
    <w:rsid w:val="00705BC3"/>
    <w:rsid w:val="00705F2E"/>
    <w:rsid w:val="0077590C"/>
    <w:rsid w:val="007B3EAD"/>
    <w:rsid w:val="007D0915"/>
    <w:rsid w:val="007D13E9"/>
    <w:rsid w:val="007F452A"/>
    <w:rsid w:val="00870C3D"/>
    <w:rsid w:val="008C6F2E"/>
    <w:rsid w:val="008D0C74"/>
    <w:rsid w:val="008F1BCB"/>
    <w:rsid w:val="0095029B"/>
    <w:rsid w:val="00986ED7"/>
    <w:rsid w:val="009A2C77"/>
    <w:rsid w:val="009C0309"/>
    <w:rsid w:val="00A06441"/>
    <w:rsid w:val="00A5088F"/>
    <w:rsid w:val="00A54F54"/>
    <w:rsid w:val="00A60AA7"/>
    <w:rsid w:val="00A73718"/>
    <w:rsid w:val="00AB37D1"/>
    <w:rsid w:val="00AE4E44"/>
    <w:rsid w:val="00AE5F33"/>
    <w:rsid w:val="00AF7CB2"/>
    <w:rsid w:val="00B00182"/>
    <w:rsid w:val="00B106F4"/>
    <w:rsid w:val="00B20D58"/>
    <w:rsid w:val="00B7588E"/>
    <w:rsid w:val="00BB74B7"/>
    <w:rsid w:val="00BB79BB"/>
    <w:rsid w:val="00BF4649"/>
    <w:rsid w:val="00CA761E"/>
    <w:rsid w:val="00CF046A"/>
    <w:rsid w:val="00CF6AD9"/>
    <w:rsid w:val="00D32563"/>
    <w:rsid w:val="00D51976"/>
    <w:rsid w:val="00D808AA"/>
    <w:rsid w:val="00D953CA"/>
    <w:rsid w:val="00DA48D3"/>
    <w:rsid w:val="00DC3F7F"/>
    <w:rsid w:val="00DD071D"/>
    <w:rsid w:val="00DD30B8"/>
    <w:rsid w:val="00E343A6"/>
    <w:rsid w:val="00ED0239"/>
    <w:rsid w:val="00ED4888"/>
    <w:rsid w:val="00F0404E"/>
    <w:rsid w:val="00F10520"/>
    <w:rsid w:val="00F27AC7"/>
    <w:rsid w:val="00F6520F"/>
    <w:rsid w:val="00F87D3D"/>
    <w:rsid w:val="00FB074B"/>
    <w:rsid w:val="00FB39F2"/>
    <w:rsid w:val="00FB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F4A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paragraph" w:styleId="ListParagraph">
    <w:name w:val="List Paragraph"/>
    <w:basedOn w:val="Normal"/>
    <w:uiPriority w:val="34"/>
    <w:qFormat/>
    <w:rsid w:val="00AE4E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2D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paragraph" w:styleId="ListParagraph">
    <w:name w:val="List Paragraph"/>
    <w:basedOn w:val="Normal"/>
    <w:uiPriority w:val="34"/>
    <w:qFormat/>
    <w:rsid w:val="00AE4E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2D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7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Word_Document2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1234</Characters>
  <Application>Microsoft Office Word</Application>
  <DocSecurity>0</DocSecurity>
  <Lines>16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Conforti</dc:creator>
  <cp:lastModifiedBy>Bourne, Sonia</cp:lastModifiedBy>
  <cp:revision>2</cp:revision>
  <cp:lastPrinted>2017-06-09T17:29:00Z</cp:lastPrinted>
  <dcterms:created xsi:type="dcterms:W3CDTF">2018-02-01T21:08:00Z</dcterms:created>
  <dcterms:modified xsi:type="dcterms:W3CDTF">2018-02-01T21:08:00Z</dcterms:modified>
</cp:coreProperties>
</file>