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97B08" w14:textId="751E70B7" w:rsidR="004A06AB" w:rsidRDefault="00C4535C">
      <w:r>
        <w:rPr>
          <w:b/>
          <w:noProof/>
          <w:sz w:val="56"/>
          <w:szCs w:val="56"/>
        </w:rPr>
        <w:drawing>
          <wp:anchor distT="0" distB="0" distL="114300" distR="114300" simplePos="0" relativeHeight="251664384" behindDoc="1" locked="0" layoutInCell="1" allowOverlap="1" wp14:anchorId="0BD464FF" wp14:editId="19FC5AA9">
            <wp:simplePos x="0" y="0"/>
            <wp:positionH relativeFrom="column">
              <wp:posOffset>191770</wp:posOffset>
            </wp:positionH>
            <wp:positionV relativeFrom="paragraph">
              <wp:posOffset>494</wp:posOffset>
            </wp:positionV>
            <wp:extent cx="941705" cy="1029335"/>
            <wp:effectExtent l="0" t="0" r="0" b="0"/>
            <wp:wrapTight wrapText="bothSides">
              <wp:wrapPolygon edited="0">
                <wp:start x="13109" y="0"/>
                <wp:lineTo x="6700" y="2399"/>
                <wp:lineTo x="3204" y="3998"/>
                <wp:lineTo x="0" y="8528"/>
                <wp:lineTo x="0" y="13325"/>
                <wp:lineTo x="1457" y="18122"/>
                <wp:lineTo x="7574" y="21320"/>
                <wp:lineTo x="9613" y="21320"/>
                <wp:lineTo x="11652" y="21320"/>
                <wp:lineTo x="13691" y="21320"/>
                <wp:lineTo x="19808" y="18122"/>
                <wp:lineTo x="21265" y="13325"/>
                <wp:lineTo x="21265" y="8528"/>
                <wp:lineTo x="19517" y="6130"/>
                <wp:lineTo x="18061" y="4264"/>
                <wp:lineTo x="18935" y="2932"/>
                <wp:lineTo x="17478" y="1333"/>
                <wp:lineTo x="14565" y="0"/>
                <wp:lineTo x="13109" y="0"/>
              </wp:wrapPolygon>
            </wp:wrapTight>
            <wp:docPr id="1380246325"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46325" name="Picture 1" descr="A logo for a school&#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1705" cy="1029335"/>
                    </a:xfrm>
                    <a:prstGeom prst="rect">
                      <a:avLst/>
                    </a:prstGeom>
                  </pic:spPr>
                </pic:pic>
              </a:graphicData>
            </a:graphic>
            <wp14:sizeRelH relativeFrom="margin">
              <wp14:pctWidth>0</wp14:pctWidth>
            </wp14:sizeRelH>
            <wp14:sizeRelV relativeFrom="margin">
              <wp14:pctHeight>0</wp14:pctHeight>
            </wp14:sizeRelV>
          </wp:anchor>
        </w:drawing>
      </w:r>
      <w:r w:rsidR="00296770">
        <w:rPr>
          <w:b/>
          <w:noProof/>
          <w:sz w:val="56"/>
          <w:szCs w:val="56"/>
        </w:rPr>
        <mc:AlternateContent>
          <mc:Choice Requires="wps">
            <w:drawing>
              <wp:anchor distT="0" distB="0" distL="114300" distR="114300" simplePos="0" relativeHeight="251663360" behindDoc="0" locked="0" layoutInCell="1" allowOverlap="1" wp14:anchorId="02B46789" wp14:editId="13A96473">
                <wp:simplePos x="0" y="0"/>
                <wp:positionH relativeFrom="column">
                  <wp:posOffset>1</wp:posOffset>
                </wp:positionH>
                <wp:positionV relativeFrom="paragraph">
                  <wp:posOffset>-248356</wp:posOffset>
                </wp:positionV>
                <wp:extent cx="5949244" cy="1278255"/>
                <wp:effectExtent l="0" t="0" r="0" b="4445"/>
                <wp:wrapNone/>
                <wp:docPr id="1106624091" name="Rectangle 2"/>
                <wp:cNvGraphicFramePr/>
                <a:graphic xmlns:a="http://schemas.openxmlformats.org/drawingml/2006/main">
                  <a:graphicData uri="http://schemas.microsoft.com/office/word/2010/wordprocessingShape">
                    <wps:wsp>
                      <wps:cNvSpPr/>
                      <wps:spPr>
                        <a:xfrm>
                          <a:off x="0" y="0"/>
                          <a:ext cx="5949244" cy="1278255"/>
                        </a:xfrm>
                        <a:prstGeom prst="rect">
                          <a:avLst/>
                        </a:prstGeom>
                        <a:solidFill>
                          <a:srgbClr val="00B0F0">
                            <a:alpha val="49558"/>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83457" id="Rectangle 2" o:spid="_x0000_s1026" style="position:absolute;margin-left:0;margin-top:-19.55pt;width:468.45pt;height:10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" fillcolor="#00b0f0" stroked="f" strokeweight="2pt">
                <v:fill opacity="32382f"/>
              </v:rect>
            </w:pict>
          </mc:Fallback>
        </mc:AlternateContent>
      </w:r>
      <w:r w:rsidR="00296770">
        <w:rPr>
          <w:b/>
          <w:noProof/>
          <w:sz w:val="56"/>
          <w:szCs w:val="56"/>
        </w:rPr>
        <mc:AlternateContent>
          <mc:Choice Requires="wps">
            <w:drawing>
              <wp:anchor distT="0" distB="0" distL="114300" distR="114300" simplePos="0" relativeHeight="251665408" behindDoc="0" locked="0" layoutInCell="1" allowOverlap="1" wp14:anchorId="421BAB17" wp14:editId="5D61729A">
                <wp:simplePos x="0" y="0"/>
                <wp:positionH relativeFrom="column">
                  <wp:posOffset>1348740</wp:posOffset>
                </wp:positionH>
                <wp:positionV relativeFrom="paragraph">
                  <wp:posOffset>-17216</wp:posOffset>
                </wp:positionV>
                <wp:extent cx="4350058" cy="949781"/>
                <wp:effectExtent l="0" t="0" r="6350" b="3175"/>
                <wp:wrapNone/>
                <wp:docPr id="1442079856" name="Text Box 3"/>
                <wp:cNvGraphicFramePr/>
                <a:graphic xmlns:a="http://schemas.openxmlformats.org/drawingml/2006/main">
                  <a:graphicData uri="http://schemas.microsoft.com/office/word/2010/wordprocessingShape">
                    <wps:wsp>
                      <wps:cNvSpPr txBox="1"/>
                      <wps:spPr>
                        <a:xfrm>
                          <a:off x="0" y="0"/>
                          <a:ext cx="4350058" cy="949781"/>
                        </a:xfrm>
                        <a:prstGeom prst="rect">
                          <a:avLst/>
                        </a:prstGeom>
                        <a:solidFill>
                          <a:srgbClr val="9BD9F9"/>
                        </a:solidFill>
                        <a:ln w="6350">
                          <a:noFill/>
                        </a:ln>
                      </wps:spPr>
                      <wps:txbx>
                        <w:txbxContent>
                          <w:p w14:paraId="52EF9C52" w14:textId="77777777" w:rsidR="00296770" w:rsidRDefault="00296770" w:rsidP="00296770">
                            <w:pPr>
                              <w:jc w:val="center"/>
                              <w:rPr>
                                <w:b/>
                                <w:sz w:val="56"/>
                                <w:szCs w:val="56"/>
                              </w:rPr>
                            </w:pPr>
                            <w:r w:rsidRPr="001619F4">
                              <w:rPr>
                                <w:b/>
                                <w:sz w:val="36"/>
                                <w:szCs w:val="36"/>
                              </w:rPr>
                              <w:t>TDSB/OISE Action Research</w:t>
                            </w:r>
                            <w:r>
                              <w:rPr>
                                <w:b/>
                                <w:sz w:val="56"/>
                                <w:szCs w:val="56"/>
                              </w:rPr>
                              <w:t xml:space="preserve"> </w:t>
                            </w:r>
                          </w:p>
                          <w:p w14:paraId="4D4CD28D" w14:textId="165F3187" w:rsidR="00296770" w:rsidRPr="002D1CB4" w:rsidRDefault="00296770" w:rsidP="00296770">
                            <w:pPr>
                              <w:jc w:val="center"/>
                              <w:rPr>
                                <w:b/>
                                <w:sz w:val="48"/>
                                <w:szCs w:val="48"/>
                              </w:rPr>
                            </w:pPr>
                            <w:r w:rsidRPr="002D1CB4">
                              <w:rPr>
                                <w:b/>
                                <w:sz w:val="48"/>
                                <w:szCs w:val="48"/>
                              </w:rPr>
                              <w:t xml:space="preserve">Team Research </w:t>
                            </w:r>
                            <w:r w:rsidR="00C4535C" w:rsidRPr="002D1CB4">
                              <w:rPr>
                                <w:b/>
                                <w:sz w:val="48"/>
                                <w:szCs w:val="48"/>
                              </w:rPr>
                              <w:t>S</w:t>
                            </w:r>
                            <w:r w:rsidRPr="002D1CB4">
                              <w:rPr>
                                <w:b/>
                                <w:sz w:val="48"/>
                                <w:szCs w:val="48"/>
                              </w:rPr>
                              <w:t>ummary</w:t>
                            </w:r>
                          </w:p>
                          <w:p w14:paraId="1736401F" w14:textId="77777777" w:rsidR="00296770" w:rsidRPr="002D1CB4" w:rsidRDefault="00296770" w:rsidP="00296770">
                            <w:pPr>
                              <w:rPr>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1BAB17" id="_x0000_t202" coordsize="21600,21600" o:spt="202" path="m,l,21600r21600,l21600,xe">
                <v:stroke joinstyle="miter"/>
                <v:path gradientshapeok="t" o:connecttype="rect"/>
              </v:shapetype>
              <v:shape id="Text Box 3" o:spid="_x0000_s1026" type="#_x0000_t202" style="position:absolute;margin-left:106.2pt;margin-top:-1.35pt;width:342.5pt;height:74.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" fillcolor="#9bd9f9" stroked="f" strokeweight=".5pt">
                <v:textbox>
                  <w:txbxContent>
                    <w:p w14:paraId="52EF9C52" w14:textId="77777777" w:rsidR="00296770" w:rsidRDefault="00296770" w:rsidP="00296770">
                      <w:pPr>
                        <w:jc w:val="center"/>
                        <w:rPr>
                          <w:b/>
                          <w:sz w:val="56"/>
                          <w:szCs w:val="56"/>
                        </w:rPr>
                      </w:pPr>
                      <w:r w:rsidRPr="001619F4">
                        <w:rPr>
                          <w:b/>
                          <w:sz w:val="36"/>
                          <w:szCs w:val="36"/>
                        </w:rPr>
                        <w:t>TDSB/OISE Action Research</w:t>
                      </w:r>
                      <w:r>
                        <w:rPr>
                          <w:b/>
                          <w:sz w:val="56"/>
                          <w:szCs w:val="56"/>
                        </w:rPr>
                        <w:t xml:space="preserve"> </w:t>
                      </w:r>
                    </w:p>
                    <w:p w14:paraId="4D4CD28D" w14:textId="165F3187" w:rsidR="00296770" w:rsidRPr="002D1CB4" w:rsidRDefault="00296770" w:rsidP="00296770">
                      <w:pPr>
                        <w:jc w:val="center"/>
                        <w:rPr>
                          <w:b/>
                          <w:sz w:val="48"/>
                          <w:szCs w:val="48"/>
                        </w:rPr>
                      </w:pPr>
                      <w:r w:rsidRPr="002D1CB4">
                        <w:rPr>
                          <w:b/>
                          <w:sz w:val="48"/>
                          <w:szCs w:val="48"/>
                        </w:rPr>
                        <w:t xml:space="preserve">Team Research </w:t>
                      </w:r>
                      <w:r w:rsidR="00C4535C" w:rsidRPr="002D1CB4">
                        <w:rPr>
                          <w:b/>
                          <w:sz w:val="48"/>
                          <w:szCs w:val="48"/>
                        </w:rPr>
                        <w:t>S</w:t>
                      </w:r>
                      <w:r w:rsidRPr="002D1CB4">
                        <w:rPr>
                          <w:b/>
                          <w:sz w:val="48"/>
                          <w:szCs w:val="48"/>
                        </w:rPr>
                        <w:t>ummary</w:t>
                      </w:r>
                    </w:p>
                    <w:p w14:paraId="1736401F" w14:textId="77777777" w:rsidR="00296770" w:rsidRPr="002D1CB4" w:rsidRDefault="00296770" w:rsidP="00296770">
                      <w:pPr>
                        <w:rPr>
                          <w:sz w:val="48"/>
                          <w:szCs w:val="48"/>
                        </w:rPr>
                      </w:pPr>
                    </w:p>
                  </w:txbxContent>
                </v:textbox>
              </v:shape>
            </w:pict>
          </mc:Fallback>
        </mc:AlternateContent>
      </w:r>
    </w:p>
    <w:p w14:paraId="13597B09" w14:textId="4CBD6EDF" w:rsidR="004A06AB" w:rsidRDefault="004A06AB"/>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A06AB" w14:paraId="13597B0E" w14:textId="77777777">
        <w:tc>
          <w:tcPr>
            <w:tcW w:w="9360" w:type="dxa"/>
            <w:tcMar>
              <w:top w:w="100" w:type="dxa"/>
              <w:left w:w="100" w:type="dxa"/>
              <w:bottom w:w="100" w:type="dxa"/>
              <w:right w:w="100" w:type="dxa"/>
            </w:tcMar>
          </w:tcPr>
          <w:p w14:paraId="13597B0A" w14:textId="77777777" w:rsidR="004A06AB" w:rsidRDefault="002D1CB4">
            <w:pPr>
              <w:widowControl w:val="0"/>
              <w:pBdr>
                <w:top w:val="nil"/>
                <w:left w:val="nil"/>
                <w:bottom w:val="nil"/>
                <w:right w:val="nil"/>
                <w:between w:val="nil"/>
              </w:pBdr>
              <w:spacing w:line="240" w:lineRule="auto"/>
              <w:rPr>
                <w:b/>
              </w:rPr>
            </w:pPr>
            <w:r>
              <w:rPr>
                <w:b/>
              </w:rPr>
              <w:t>Introducing the Teacher-Researcher, Students &amp; School</w:t>
            </w:r>
          </w:p>
          <w:p w14:paraId="13597B0B" w14:textId="77777777" w:rsidR="004A06AB" w:rsidRDefault="002D1CB4">
            <w:pPr>
              <w:widowControl w:val="0"/>
              <w:pBdr>
                <w:top w:val="nil"/>
                <w:left w:val="nil"/>
                <w:bottom w:val="nil"/>
                <w:right w:val="nil"/>
                <w:between w:val="nil"/>
              </w:pBdr>
              <w:spacing w:line="240" w:lineRule="auto"/>
            </w:pPr>
            <w:r>
              <w:t xml:space="preserve">Bonnie </w:t>
            </w:r>
            <w:proofErr w:type="spellStart"/>
            <w:r>
              <w:t>Mullrooney</w:t>
            </w:r>
            <w:proofErr w:type="spellEnd"/>
            <w:r>
              <w:t xml:space="preserve"> - Eco-champion at McKee Public School facilitating climate change learning and action for over 100 </w:t>
            </w:r>
            <w:proofErr w:type="spellStart"/>
            <w:r>
              <w:t>EcoKids</w:t>
            </w:r>
            <w:proofErr w:type="spellEnd"/>
            <w:r>
              <w:t xml:space="preserve">. </w:t>
            </w:r>
          </w:p>
          <w:p w14:paraId="13597B0C" w14:textId="77777777" w:rsidR="004A06AB" w:rsidRDefault="004A06AB">
            <w:pPr>
              <w:widowControl w:val="0"/>
              <w:pBdr>
                <w:top w:val="nil"/>
                <w:left w:val="nil"/>
                <w:bottom w:val="nil"/>
                <w:right w:val="nil"/>
                <w:between w:val="nil"/>
              </w:pBdr>
              <w:spacing w:line="240" w:lineRule="auto"/>
            </w:pPr>
          </w:p>
          <w:p w14:paraId="13597B0D" w14:textId="77777777" w:rsidR="004A06AB" w:rsidRDefault="002D1CB4">
            <w:pPr>
              <w:widowControl w:val="0"/>
              <w:pBdr>
                <w:top w:val="nil"/>
                <w:left w:val="nil"/>
                <w:bottom w:val="nil"/>
                <w:right w:val="nil"/>
                <w:between w:val="nil"/>
              </w:pBdr>
              <w:spacing w:line="240" w:lineRule="auto"/>
            </w:pPr>
            <w:r>
              <w:t xml:space="preserve">Monica Fennema - Second year OISE teacher candidate interested in meaningful, hands-on environmental education in public schools.  </w:t>
            </w:r>
          </w:p>
        </w:tc>
      </w:tr>
      <w:tr w:rsidR="004A06AB" w14:paraId="13597B13" w14:textId="77777777">
        <w:tc>
          <w:tcPr>
            <w:tcW w:w="9360" w:type="dxa"/>
            <w:tcMar>
              <w:top w:w="100" w:type="dxa"/>
              <w:left w:w="100" w:type="dxa"/>
              <w:bottom w:w="100" w:type="dxa"/>
              <w:right w:w="100" w:type="dxa"/>
            </w:tcMar>
          </w:tcPr>
          <w:p w14:paraId="13597B0F" w14:textId="77777777" w:rsidR="004A06AB" w:rsidRDefault="002D1CB4">
            <w:pPr>
              <w:widowControl w:val="0"/>
              <w:pBdr>
                <w:top w:val="nil"/>
                <w:left w:val="nil"/>
                <w:bottom w:val="nil"/>
                <w:right w:val="nil"/>
                <w:between w:val="nil"/>
              </w:pBdr>
              <w:spacing w:line="240" w:lineRule="auto"/>
            </w:pPr>
            <w:r>
              <w:rPr>
                <w:b/>
              </w:rPr>
              <w:t>Research Question</w:t>
            </w:r>
          </w:p>
          <w:p w14:paraId="13597B10" w14:textId="77777777" w:rsidR="004A06AB" w:rsidRDefault="002D1CB4">
            <w:pPr>
              <w:widowControl w:val="0"/>
              <w:pBdr>
                <w:top w:val="nil"/>
                <w:left w:val="nil"/>
                <w:bottom w:val="nil"/>
                <w:right w:val="nil"/>
                <w:between w:val="nil"/>
              </w:pBdr>
              <w:spacing w:line="240" w:lineRule="auto"/>
            </w:pPr>
            <w:r>
              <w:t>Umbrella question - How do we intentionally build a community of environmental leaders that have the capacity to take Climate Action within their school community?</w:t>
            </w:r>
          </w:p>
          <w:p w14:paraId="13597B11" w14:textId="77777777" w:rsidR="004A06AB" w:rsidRDefault="004A06AB">
            <w:pPr>
              <w:widowControl w:val="0"/>
              <w:pBdr>
                <w:top w:val="nil"/>
                <w:left w:val="nil"/>
                <w:bottom w:val="nil"/>
                <w:right w:val="nil"/>
                <w:between w:val="nil"/>
              </w:pBdr>
              <w:spacing w:line="240" w:lineRule="auto"/>
            </w:pPr>
          </w:p>
          <w:p w14:paraId="13597B12" w14:textId="20F34414" w:rsidR="004A06AB" w:rsidRDefault="00296770">
            <w:pPr>
              <w:widowControl w:val="0"/>
              <w:pBdr>
                <w:top w:val="nil"/>
                <w:left w:val="nil"/>
                <w:bottom w:val="nil"/>
                <w:right w:val="nil"/>
                <w:between w:val="nil"/>
              </w:pBdr>
              <w:spacing w:line="240" w:lineRule="auto"/>
            </w:pPr>
            <w:r>
              <w:t>S</w:t>
            </w:r>
            <w:r w:rsidR="002D1CB4">
              <w:t xml:space="preserve">ub-question for this year's inquiry - What compels elementary students in Ontario public schools to participate in and commit to co-curricular clubs </w:t>
            </w:r>
            <w:proofErr w:type="spellStart"/>
            <w:r w:rsidR="002D1CB4">
              <w:t>centred</w:t>
            </w:r>
            <w:proofErr w:type="spellEnd"/>
            <w:r w:rsidR="002D1CB4">
              <w:t xml:space="preserve"> around the environment? Or, put simply, WHY ECOKIDS?</w:t>
            </w:r>
          </w:p>
        </w:tc>
      </w:tr>
      <w:tr w:rsidR="004A06AB" w14:paraId="13597B16" w14:textId="77777777">
        <w:tc>
          <w:tcPr>
            <w:tcW w:w="9360" w:type="dxa"/>
            <w:tcMar>
              <w:top w:w="100" w:type="dxa"/>
              <w:left w:w="100" w:type="dxa"/>
              <w:bottom w:w="100" w:type="dxa"/>
              <w:right w:w="100" w:type="dxa"/>
            </w:tcMar>
          </w:tcPr>
          <w:p w14:paraId="13597B14" w14:textId="77777777" w:rsidR="004A06AB" w:rsidRDefault="002D1CB4">
            <w:pPr>
              <w:widowControl w:val="0"/>
              <w:pBdr>
                <w:top w:val="nil"/>
                <w:left w:val="nil"/>
                <w:bottom w:val="nil"/>
                <w:right w:val="nil"/>
                <w:between w:val="nil"/>
              </w:pBdr>
              <w:spacing w:line="240" w:lineRule="auto"/>
              <w:rPr>
                <w:b/>
              </w:rPr>
            </w:pPr>
            <w:r>
              <w:rPr>
                <w:b/>
              </w:rPr>
              <w:t>Curricular Implementation</w:t>
            </w:r>
          </w:p>
          <w:p w14:paraId="13597B15" w14:textId="77777777" w:rsidR="004A06AB" w:rsidRDefault="002D1CB4">
            <w:pPr>
              <w:widowControl w:val="0"/>
              <w:pBdr>
                <w:top w:val="nil"/>
                <w:left w:val="nil"/>
                <w:bottom w:val="nil"/>
                <w:right w:val="nil"/>
                <w:between w:val="nil"/>
              </w:pBdr>
              <w:spacing w:line="240" w:lineRule="auto"/>
            </w:pPr>
            <w:r>
              <w:t xml:space="preserve">Not applicable as this is a co-curricular project, however, Eco Club and Green Team initiatives include classroom learning (i.e., suggesting resources for teachers in the monthly newsletter). </w:t>
            </w:r>
          </w:p>
        </w:tc>
      </w:tr>
      <w:tr w:rsidR="004A06AB" w14:paraId="13597B1B" w14:textId="77777777">
        <w:tc>
          <w:tcPr>
            <w:tcW w:w="9360" w:type="dxa"/>
            <w:tcMar>
              <w:top w:w="100" w:type="dxa"/>
              <w:left w:w="100" w:type="dxa"/>
              <w:bottom w:w="100" w:type="dxa"/>
              <w:right w:w="100" w:type="dxa"/>
            </w:tcMar>
          </w:tcPr>
          <w:p w14:paraId="13597B17" w14:textId="77777777" w:rsidR="004A06AB" w:rsidRDefault="002D1CB4">
            <w:pPr>
              <w:widowControl w:val="0"/>
              <w:pBdr>
                <w:top w:val="nil"/>
                <w:left w:val="nil"/>
                <w:bottom w:val="nil"/>
                <w:right w:val="nil"/>
                <w:between w:val="nil"/>
              </w:pBdr>
              <w:spacing w:line="240" w:lineRule="auto"/>
            </w:pPr>
            <w:r>
              <w:rPr>
                <w:b/>
              </w:rPr>
              <w:t>Data Collection Strategies</w:t>
            </w:r>
          </w:p>
          <w:p w14:paraId="13597B18" w14:textId="77777777" w:rsidR="004A06AB" w:rsidRDefault="002D1CB4">
            <w:pPr>
              <w:widowControl w:val="0"/>
              <w:numPr>
                <w:ilvl w:val="0"/>
                <w:numId w:val="1"/>
              </w:numPr>
              <w:pBdr>
                <w:top w:val="nil"/>
                <w:left w:val="nil"/>
                <w:bottom w:val="nil"/>
                <w:right w:val="nil"/>
                <w:between w:val="nil"/>
              </w:pBdr>
              <w:spacing w:line="240" w:lineRule="auto"/>
            </w:pPr>
            <w:r>
              <w:t>Observation during Eco Club meetings</w:t>
            </w:r>
          </w:p>
          <w:p w14:paraId="13597B19" w14:textId="77777777" w:rsidR="004A06AB" w:rsidRDefault="002D1CB4">
            <w:pPr>
              <w:widowControl w:val="0"/>
              <w:numPr>
                <w:ilvl w:val="0"/>
                <w:numId w:val="1"/>
              </w:numPr>
              <w:pBdr>
                <w:top w:val="nil"/>
                <w:left w:val="nil"/>
                <w:bottom w:val="nil"/>
                <w:right w:val="nil"/>
                <w:between w:val="nil"/>
              </w:pBdr>
              <w:spacing w:line="240" w:lineRule="auto"/>
            </w:pPr>
            <w:r>
              <w:t>Student work samples</w:t>
            </w:r>
          </w:p>
          <w:p w14:paraId="13597B1A" w14:textId="77777777" w:rsidR="004A06AB" w:rsidRDefault="002D1CB4">
            <w:pPr>
              <w:widowControl w:val="0"/>
              <w:numPr>
                <w:ilvl w:val="0"/>
                <w:numId w:val="1"/>
              </w:numPr>
              <w:pBdr>
                <w:top w:val="nil"/>
                <w:left w:val="nil"/>
                <w:bottom w:val="nil"/>
                <w:right w:val="nil"/>
                <w:between w:val="nil"/>
              </w:pBdr>
              <w:spacing w:line="240" w:lineRule="auto"/>
            </w:pPr>
            <w:r>
              <w:t>Semi-structured group interviews with students and teachers (Eco Club leaders and Action Research team members at other TDSB schools)</w:t>
            </w:r>
          </w:p>
        </w:tc>
      </w:tr>
      <w:tr w:rsidR="004A06AB" w14:paraId="13597B34" w14:textId="77777777">
        <w:tc>
          <w:tcPr>
            <w:tcW w:w="9360" w:type="dxa"/>
            <w:tcMar>
              <w:top w:w="100" w:type="dxa"/>
              <w:left w:w="100" w:type="dxa"/>
              <w:bottom w:w="100" w:type="dxa"/>
              <w:right w:w="100" w:type="dxa"/>
            </w:tcMar>
          </w:tcPr>
          <w:p w14:paraId="13597B1C" w14:textId="77777777" w:rsidR="004A06AB" w:rsidRDefault="002D1CB4">
            <w:pPr>
              <w:widowControl w:val="0"/>
              <w:pBdr>
                <w:top w:val="nil"/>
                <w:left w:val="nil"/>
                <w:bottom w:val="nil"/>
                <w:right w:val="nil"/>
                <w:between w:val="nil"/>
              </w:pBdr>
              <w:spacing w:line="240" w:lineRule="auto"/>
            </w:pPr>
            <w:r>
              <w:rPr>
                <w:b/>
              </w:rPr>
              <w:t>Insights from this Action Research Study w/ Photos</w:t>
            </w:r>
          </w:p>
          <w:p w14:paraId="13597B1D" w14:textId="45CAA399" w:rsidR="004A06AB" w:rsidRDefault="002D1CB4">
            <w:pPr>
              <w:widowControl w:val="0"/>
              <w:pBdr>
                <w:top w:val="nil"/>
                <w:left w:val="nil"/>
                <w:bottom w:val="nil"/>
                <w:right w:val="nil"/>
                <w:between w:val="nil"/>
              </w:pBdr>
              <w:spacing w:line="240" w:lineRule="auto"/>
            </w:pPr>
            <w:r>
              <w:t xml:space="preserve">While it is hard to narrow down the countless reasons for why students join Eco Club, these three themes were evident throughout the data collection process. </w:t>
            </w:r>
          </w:p>
          <w:p w14:paraId="13597B1E" w14:textId="2E400F77" w:rsidR="004A06AB" w:rsidRDefault="002D1CB4">
            <w:pPr>
              <w:widowControl w:val="0"/>
              <w:pBdr>
                <w:top w:val="nil"/>
                <w:left w:val="nil"/>
                <w:bottom w:val="nil"/>
                <w:right w:val="nil"/>
                <w:between w:val="nil"/>
              </w:pBdr>
              <w:spacing w:line="240" w:lineRule="auto"/>
            </w:pPr>
            <w:r>
              <w:rPr>
                <w:noProof/>
              </w:rPr>
              <w:drawing>
                <wp:anchor distT="114300" distB="114300" distL="114300" distR="114300" simplePos="0" relativeHeight="251659264" behindDoc="0" locked="0" layoutInCell="1" hidden="0" allowOverlap="1" wp14:anchorId="13597B3D" wp14:editId="4F7F7EDB">
                  <wp:simplePos x="0" y="0"/>
                  <wp:positionH relativeFrom="column">
                    <wp:posOffset>47626</wp:posOffset>
                  </wp:positionH>
                  <wp:positionV relativeFrom="paragraph">
                    <wp:posOffset>116123</wp:posOffset>
                  </wp:positionV>
                  <wp:extent cx="1373875" cy="1828800"/>
                  <wp:effectExtent l="0" t="0" r="0" b="0"/>
                  <wp:wrapSquare wrapText="bothSides" distT="114300" distB="114300" distL="114300" distR="11430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a:stretch>
                            <a:fillRect/>
                          </a:stretch>
                        </pic:blipFill>
                        <pic:spPr>
                          <a:xfrm>
                            <a:off x="0" y="0"/>
                            <a:ext cx="1373875" cy="1828800"/>
                          </a:xfrm>
                          <a:prstGeom prst="rect">
                            <a:avLst/>
                          </a:prstGeom>
                          <a:ln/>
                        </pic:spPr>
                      </pic:pic>
                    </a:graphicData>
                  </a:graphic>
                </wp:anchor>
              </w:drawing>
            </w:r>
          </w:p>
          <w:p w14:paraId="13597B1F" w14:textId="62C322BB" w:rsidR="004A06AB" w:rsidRDefault="002D1CB4">
            <w:pPr>
              <w:widowControl w:val="0"/>
              <w:pBdr>
                <w:top w:val="nil"/>
                <w:left w:val="nil"/>
                <w:bottom w:val="nil"/>
                <w:right w:val="nil"/>
                <w:between w:val="nil"/>
              </w:pBdr>
              <w:spacing w:line="240" w:lineRule="auto"/>
            </w:pPr>
            <w:r>
              <w:t xml:space="preserve">1 - </w:t>
            </w:r>
            <w:r>
              <w:rPr>
                <w:i/>
              </w:rPr>
              <w:t>A passion for the environment.</w:t>
            </w:r>
          </w:p>
          <w:p w14:paraId="13597B20" w14:textId="5D2D7CBE" w:rsidR="004A06AB" w:rsidRDefault="004A06AB">
            <w:pPr>
              <w:widowControl w:val="0"/>
              <w:pBdr>
                <w:top w:val="nil"/>
                <w:left w:val="nil"/>
                <w:bottom w:val="nil"/>
                <w:right w:val="nil"/>
                <w:between w:val="nil"/>
              </w:pBdr>
              <w:spacing w:line="240" w:lineRule="auto"/>
            </w:pPr>
          </w:p>
          <w:p w14:paraId="13597B21" w14:textId="646C1300" w:rsidR="004A06AB" w:rsidRDefault="002D1CB4">
            <w:pPr>
              <w:widowControl w:val="0"/>
              <w:pBdr>
                <w:top w:val="nil"/>
                <w:left w:val="nil"/>
                <w:bottom w:val="nil"/>
                <w:right w:val="nil"/>
                <w:between w:val="nil"/>
              </w:pBdr>
              <w:spacing w:line="240" w:lineRule="auto"/>
            </w:pPr>
            <w:r>
              <w:t xml:space="preserve">Eco Club students, the </w:t>
            </w:r>
            <w:proofErr w:type="spellStart"/>
            <w:r>
              <w:t>EcoKids</w:t>
            </w:r>
            <w:proofErr w:type="spellEnd"/>
            <w:r>
              <w:t xml:space="preserve">, deeply care about the environment. They continually express their love and concern for Mother Earth in their words and actions and are consistently seeking for new ways to make positive changes in their everyday lives. </w:t>
            </w:r>
          </w:p>
          <w:p w14:paraId="13597B22" w14:textId="012A4DDF" w:rsidR="004A06AB" w:rsidRDefault="004A06AB">
            <w:pPr>
              <w:widowControl w:val="0"/>
              <w:pBdr>
                <w:top w:val="nil"/>
                <w:left w:val="nil"/>
                <w:bottom w:val="nil"/>
                <w:right w:val="nil"/>
                <w:between w:val="nil"/>
              </w:pBdr>
              <w:spacing w:line="240" w:lineRule="auto"/>
            </w:pPr>
          </w:p>
          <w:p w14:paraId="13597B23" w14:textId="5AA57C98" w:rsidR="004A06AB" w:rsidRDefault="002D1CB4">
            <w:pPr>
              <w:widowControl w:val="0"/>
              <w:pBdr>
                <w:top w:val="nil"/>
                <w:left w:val="nil"/>
                <w:bottom w:val="nil"/>
                <w:right w:val="nil"/>
                <w:between w:val="nil"/>
              </w:pBdr>
              <w:spacing w:line="240" w:lineRule="auto"/>
            </w:pPr>
            <w:r>
              <w:t xml:space="preserve">Picture 1: </w:t>
            </w:r>
            <w:proofErr w:type="spellStart"/>
            <w:r>
              <w:t>EcoKids</w:t>
            </w:r>
            <w:proofErr w:type="spellEnd"/>
            <w:r>
              <w:t xml:space="preserve"> gather around the school garden, excited to engage their senses with the </w:t>
            </w:r>
            <w:proofErr w:type="spellStart"/>
            <w:r>
              <w:t>colourful</w:t>
            </w:r>
            <w:proofErr w:type="spellEnd"/>
            <w:r>
              <w:t xml:space="preserve"> tomatoes and nasturtiums. </w:t>
            </w:r>
          </w:p>
          <w:p w14:paraId="13597B24" w14:textId="77777777" w:rsidR="004A06AB" w:rsidRDefault="004A06AB">
            <w:pPr>
              <w:widowControl w:val="0"/>
              <w:pBdr>
                <w:top w:val="nil"/>
                <w:left w:val="nil"/>
                <w:bottom w:val="nil"/>
                <w:right w:val="nil"/>
                <w:between w:val="nil"/>
              </w:pBdr>
              <w:spacing w:line="240" w:lineRule="auto"/>
            </w:pPr>
          </w:p>
          <w:p w14:paraId="13597B25" w14:textId="77777777" w:rsidR="004A06AB" w:rsidRDefault="004A06AB">
            <w:pPr>
              <w:widowControl w:val="0"/>
              <w:pBdr>
                <w:top w:val="nil"/>
                <w:left w:val="nil"/>
                <w:bottom w:val="nil"/>
                <w:right w:val="nil"/>
                <w:between w:val="nil"/>
              </w:pBdr>
              <w:spacing w:line="240" w:lineRule="auto"/>
            </w:pPr>
          </w:p>
          <w:p w14:paraId="78201CCA" w14:textId="77777777" w:rsidR="00100526" w:rsidRDefault="00100526">
            <w:pPr>
              <w:widowControl w:val="0"/>
              <w:pBdr>
                <w:top w:val="nil"/>
                <w:left w:val="nil"/>
                <w:bottom w:val="nil"/>
                <w:right w:val="nil"/>
                <w:between w:val="nil"/>
              </w:pBdr>
              <w:spacing w:line="240" w:lineRule="auto"/>
            </w:pPr>
          </w:p>
          <w:p w14:paraId="4D1B7A59" w14:textId="77777777" w:rsidR="00100526" w:rsidRDefault="00100526">
            <w:pPr>
              <w:widowControl w:val="0"/>
              <w:pBdr>
                <w:top w:val="nil"/>
                <w:left w:val="nil"/>
                <w:bottom w:val="nil"/>
                <w:right w:val="nil"/>
                <w:between w:val="nil"/>
              </w:pBdr>
              <w:spacing w:line="240" w:lineRule="auto"/>
            </w:pPr>
          </w:p>
          <w:p w14:paraId="2E75F084" w14:textId="77777777" w:rsidR="00100526" w:rsidRDefault="00100526">
            <w:pPr>
              <w:widowControl w:val="0"/>
              <w:pBdr>
                <w:top w:val="nil"/>
                <w:left w:val="nil"/>
                <w:bottom w:val="nil"/>
                <w:right w:val="nil"/>
                <w:between w:val="nil"/>
              </w:pBdr>
              <w:spacing w:line="240" w:lineRule="auto"/>
            </w:pPr>
          </w:p>
          <w:p w14:paraId="6A2B30A0" w14:textId="77777777" w:rsidR="00100526" w:rsidRDefault="00100526">
            <w:pPr>
              <w:widowControl w:val="0"/>
              <w:pBdr>
                <w:top w:val="nil"/>
                <w:left w:val="nil"/>
                <w:bottom w:val="nil"/>
                <w:right w:val="nil"/>
                <w:between w:val="nil"/>
              </w:pBdr>
              <w:spacing w:line="240" w:lineRule="auto"/>
            </w:pPr>
          </w:p>
          <w:p w14:paraId="13597B27" w14:textId="07A61C89" w:rsidR="004A06AB" w:rsidRDefault="00100526">
            <w:pPr>
              <w:widowControl w:val="0"/>
              <w:pBdr>
                <w:top w:val="nil"/>
                <w:left w:val="nil"/>
                <w:bottom w:val="nil"/>
                <w:right w:val="nil"/>
                <w:between w:val="nil"/>
              </w:pBdr>
              <w:spacing w:line="240" w:lineRule="auto"/>
            </w:pPr>
            <w:r>
              <w:rPr>
                <w:noProof/>
              </w:rPr>
              <w:drawing>
                <wp:anchor distT="114300" distB="114300" distL="114300" distR="114300" simplePos="0" relativeHeight="251667456" behindDoc="1" locked="0" layoutInCell="1" hidden="0" allowOverlap="1" wp14:anchorId="701FA6FE" wp14:editId="1987DA07">
                  <wp:simplePos x="0" y="0"/>
                  <wp:positionH relativeFrom="column">
                    <wp:posOffset>-185420</wp:posOffset>
                  </wp:positionH>
                  <wp:positionV relativeFrom="paragraph">
                    <wp:posOffset>228600</wp:posOffset>
                  </wp:positionV>
                  <wp:extent cx="1823720" cy="1371600"/>
                  <wp:effectExtent l="0" t="2540" r="2540" b="2540"/>
                  <wp:wrapTight wrapText="bothSides">
                    <wp:wrapPolygon edited="0">
                      <wp:start x="21630" y="40"/>
                      <wp:lineTo x="120" y="40"/>
                      <wp:lineTo x="120" y="21440"/>
                      <wp:lineTo x="21630" y="21440"/>
                      <wp:lineTo x="21630" y="40"/>
                    </wp:wrapPolygon>
                  </wp:wrapTight>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rot="16200000">
                            <a:off x="0" y="0"/>
                            <a:ext cx="1823720" cy="1371600"/>
                          </a:xfrm>
                          <a:prstGeom prst="rect">
                            <a:avLst/>
                          </a:prstGeom>
                          <a:ln/>
                        </pic:spPr>
                      </pic:pic>
                    </a:graphicData>
                  </a:graphic>
                  <wp14:sizeRelH relativeFrom="margin">
                    <wp14:pctWidth>0</wp14:pctWidth>
                  </wp14:sizeRelH>
                  <wp14:sizeRelV relativeFrom="margin">
                    <wp14:pctHeight>0</wp14:pctHeight>
                  </wp14:sizeRelV>
                </wp:anchor>
              </w:drawing>
            </w:r>
            <w:r w:rsidR="002D1CB4">
              <w:t xml:space="preserve">2 - </w:t>
            </w:r>
            <w:r w:rsidR="002D1CB4">
              <w:rPr>
                <w:i/>
              </w:rPr>
              <w:t>Eco Club creates space for student-led initiatives.</w:t>
            </w:r>
          </w:p>
          <w:p w14:paraId="13597B28" w14:textId="750F0B84" w:rsidR="004A06AB" w:rsidRDefault="004A06AB">
            <w:pPr>
              <w:widowControl w:val="0"/>
              <w:pBdr>
                <w:top w:val="nil"/>
                <w:left w:val="nil"/>
                <w:bottom w:val="nil"/>
                <w:right w:val="nil"/>
                <w:between w:val="nil"/>
              </w:pBdr>
              <w:spacing w:line="240" w:lineRule="auto"/>
            </w:pPr>
          </w:p>
          <w:p w14:paraId="13597B29" w14:textId="5A04DD2E" w:rsidR="004A06AB" w:rsidRDefault="002D1CB4">
            <w:pPr>
              <w:widowControl w:val="0"/>
              <w:pBdr>
                <w:top w:val="nil"/>
                <w:left w:val="nil"/>
                <w:bottom w:val="nil"/>
                <w:right w:val="nil"/>
                <w:between w:val="nil"/>
              </w:pBdr>
              <w:spacing w:line="240" w:lineRule="auto"/>
            </w:pPr>
            <w:r>
              <w:t xml:space="preserve">Eco Club facilitates student independence and creativity. Their natural leadership is evident in the stories they share about modelling eco-conscious </w:t>
            </w:r>
            <w:proofErr w:type="spellStart"/>
            <w:r>
              <w:t>behaviour</w:t>
            </w:r>
            <w:proofErr w:type="spellEnd"/>
            <w:r>
              <w:t xml:space="preserve"> for their peers, from waste </w:t>
            </w:r>
            <w:r>
              <w:t xml:space="preserve">management in their classrooms to caring for trees and ants in the </w:t>
            </w:r>
            <w:r>
              <w:t xml:space="preserve">school yard. </w:t>
            </w:r>
          </w:p>
          <w:p w14:paraId="13597B2A" w14:textId="61B9A93F" w:rsidR="004A06AB" w:rsidRDefault="004A06AB">
            <w:pPr>
              <w:widowControl w:val="0"/>
              <w:pBdr>
                <w:top w:val="nil"/>
                <w:left w:val="nil"/>
                <w:bottom w:val="nil"/>
                <w:right w:val="nil"/>
                <w:between w:val="nil"/>
              </w:pBdr>
              <w:spacing w:line="240" w:lineRule="auto"/>
            </w:pPr>
          </w:p>
          <w:p w14:paraId="13597B2B" w14:textId="3EF62AE0" w:rsidR="004A06AB" w:rsidRDefault="002D1CB4">
            <w:pPr>
              <w:widowControl w:val="0"/>
              <w:pBdr>
                <w:top w:val="nil"/>
                <w:left w:val="nil"/>
                <w:bottom w:val="nil"/>
                <w:right w:val="nil"/>
                <w:between w:val="nil"/>
              </w:pBdr>
              <w:spacing w:line="240" w:lineRule="auto"/>
            </w:pPr>
            <w:r>
              <w:t xml:space="preserve">Picture 2: Grade Five </w:t>
            </w:r>
            <w:proofErr w:type="spellStart"/>
            <w:r>
              <w:t>EcoKids</w:t>
            </w:r>
            <w:proofErr w:type="spellEnd"/>
            <w:r>
              <w:t xml:space="preserve"> started a petition after noticing that the outdoor trash receptacles contributed to a lot of </w:t>
            </w:r>
            <w:proofErr w:type="gramStart"/>
            <w:r>
              <w:t>fly</w:t>
            </w:r>
            <w:proofErr w:type="gramEnd"/>
            <w:r>
              <w:t xml:space="preserve"> away garbage. They are now collecting signatures from their peers and teachers to request improved trash cans for their school community. </w:t>
            </w:r>
          </w:p>
          <w:p w14:paraId="13597B2C" w14:textId="77777777" w:rsidR="004A06AB" w:rsidRDefault="004A06AB">
            <w:pPr>
              <w:widowControl w:val="0"/>
              <w:pBdr>
                <w:top w:val="nil"/>
                <w:left w:val="nil"/>
                <w:bottom w:val="nil"/>
                <w:right w:val="nil"/>
                <w:between w:val="nil"/>
              </w:pBdr>
              <w:spacing w:line="240" w:lineRule="auto"/>
            </w:pPr>
          </w:p>
          <w:p w14:paraId="13597B2D" w14:textId="77777777" w:rsidR="004A06AB" w:rsidRDefault="002D1CB4">
            <w:pPr>
              <w:widowControl w:val="0"/>
              <w:pBdr>
                <w:top w:val="nil"/>
                <w:left w:val="nil"/>
                <w:bottom w:val="nil"/>
                <w:right w:val="nil"/>
                <w:between w:val="nil"/>
              </w:pBdr>
              <w:spacing w:line="240" w:lineRule="auto"/>
            </w:pPr>
            <w:r>
              <w:rPr>
                <w:noProof/>
              </w:rPr>
              <w:drawing>
                <wp:anchor distT="114300" distB="114300" distL="114300" distR="114300" simplePos="0" relativeHeight="251661312" behindDoc="0" locked="0" layoutInCell="1" hidden="0" allowOverlap="1" wp14:anchorId="13597B41" wp14:editId="13597B42">
                  <wp:simplePos x="0" y="0"/>
                  <wp:positionH relativeFrom="column">
                    <wp:posOffset>47626</wp:posOffset>
                  </wp:positionH>
                  <wp:positionV relativeFrom="paragraph">
                    <wp:posOffset>128960</wp:posOffset>
                  </wp:positionV>
                  <wp:extent cx="1824228" cy="1371600"/>
                  <wp:effectExtent l="0" t="0" r="0" b="0"/>
                  <wp:wrapSquare wrapText="bothSides" distT="114300" distB="11430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824228" cy="1371600"/>
                          </a:xfrm>
                          <a:prstGeom prst="rect">
                            <a:avLst/>
                          </a:prstGeom>
                          <a:ln/>
                        </pic:spPr>
                      </pic:pic>
                    </a:graphicData>
                  </a:graphic>
                </wp:anchor>
              </w:drawing>
            </w:r>
          </w:p>
          <w:p w14:paraId="13597B2E" w14:textId="77777777" w:rsidR="004A06AB" w:rsidRDefault="002D1CB4">
            <w:pPr>
              <w:widowControl w:val="0"/>
              <w:pBdr>
                <w:top w:val="nil"/>
                <w:left w:val="nil"/>
                <w:bottom w:val="nil"/>
                <w:right w:val="nil"/>
                <w:between w:val="nil"/>
              </w:pBdr>
              <w:spacing w:line="240" w:lineRule="auto"/>
              <w:rPr>
                <w:i/>
              </w:rPr>
            </w:pPr>
            <w:r>
              <w:t xml:space="preserve">3 - </w:t>
            </w:r>
            <w:r>
              <w:rPr>
                <w:i/>
              </w:rPr>
              <w:t>Learning beyond the classroom.</w:t>
            </w:r>
          </w:p>
          <w:p w14:paraId="13597B2F" w14:textId="77777777" w:rsidR="004A06AB" w:rsidRDefault="004A06AB">
            <w:pPr>
              <w:widowControl w:val="0"/>
              <w:pBdr>
                <w:top w:val="nil"/>
                <w:left w:val="nil"/>
                <w:bottom w:val="nil"/>
                <w:right w:val="nil"/>
                <w:between w:val="nil"/>
              </w:pBdr>
              <w:spacing w:line="240" w:lineRule="auto"/>
            </w:pPr>
          </w:p>
          <w:p w14:paraId="13597B30" w14:textId="77777777" w:rsidR="004A06AB" w:rsidRDefault="002D1CB4">
            <w:pPr>
              <w:widowControl w:val="0"/>
              <w:pBdr>
                <w:top w:val="nil"/>
                <w:left w:val="nil"/>
                <w:bottom w:val="nil"/>
                <w:right w:val="nil"/>
                <w:between w:val="nil"/>
              </w:pBdr>
              <w:spacing w:line="240" w:lineRule="auto"/>
            </w:pPr>
            <w:r>
              <w:t xml:space="preserve">Climate change learning and action must be holistic and extend beyond instructional time. The shift between individual to communal responsibility also happens during Eco Club.    </w:t>
            </w:r>
          </w:p>
          <w:p w14:paraId="13597B31" w14:textId="77777777" w:rsidR="004A06AB" w:rsidRDefault="004A06AB">
            <w:pPr>
              <w:widowControl w:val="0"/>
              <w:pBdr>
                <w:top w:val="nil"/>
                <w:left w:val="nil"/>
                <w:bottom w:val="nil"/>
                <w:right w:val="nil"/>
                <w:between w:val="nil"/>
              </w:pBdr>
              <w:spacing w:line="240" w:lineRule="auto"/>
            </w:pPr>
          </w:p>
          <w:p w14:paraId="13597B32" w14:textId="77777777" w:rsidR="004A06AB" w:rsidRDefault="002D1CB4">
            <w:pPr>
              <w:widowControl w:val="0"/>
              <w:pBdr>
                <w:top w:val="nil"/>
                <w:left w:val="nil"/>
                <w:bottom w:val="nil"/>
                <w:right w:val="nil"/>
                <w:between w:val="nil"/>
              </w:pBdr>
              <w:spacing w:line="240" w:lineRule="auto"/>
            </w:pPr>
            <w:r>
              <w:t xml:space="preserve">Picture 3: During the interviews, students highlighted the walking excursion to the community garden as one of their </w:t>
            </w:r>
            <w:proofErr w:type="spellStart"/>
            <w:r>
              <w:t>favourite</w:t>
            </w:r>
            <w:proofErr w:type="spellEnd"/>
            <w:r>
              <w:t xml:space="preserve"> Eco Club experiences. </w:t>
            </w:r>
          </w:p>
          <w:p w14:paraId="13597B33" w14:textId="77777777" w:rsidR="004A06AB" w:rsidRDefault="004A06AB">
            <w:pPr>
              <w:widowControl w:val="0"/>
              <w:pBdr>
                <w:top w:val="nil"/>
                <w:left w:val="nil"/>
                <w:bottom w:val="nil"/>
                <w:right w:val="nil"/>
                <w:between w:val="nil"/>
              </w:pBdr>
              <w:spacing w:line="240" w:lineRule="auto"/>
            </w:pPr>
          </w:p>
        </w:tc>
      </w:tr>
      <w:tr w:rsidR="004A06AB" w14:paraId="13597B39" w14:textId="77777777">
        <w:tc>
          <w:tcPr>
            <w:tcW w:w="9360" w:type="dxa"/>
            <w:tcMar>
              <w:top w:w="100" w:type="dxa"/>
              <w:left w:w="100" w:type="dxa"/>
              <w:bottom w:w="100" w:type="dxa"/>
              <w:right w:w="100" w:type="dxa"/>
            </w:tcMar>
          </w:tcPr>
          <w:p w14:paraId="13597B35" w14:textId="77777777" w:rsidR="004A06AB" w:rsidRDefault="002D1CB4">
            <w:pPr>
              <w:widowControl w:val="0"/>
              <w:pBdr>
                <w:top w:val="nil"/>
                <w:left w:val="nil"/>
                <w:bottom w:val="nil"/>
                <w:right w:val="nil"/>
                <w:between w:val="nil"/>
              </w:pBdr>
              <w:spacing w:line="240" w:lineRule="auto"/>
            </w:pPr>
            <w:r>
              <w:rPr>
                <w:b/>
              </w:rPr>
              <w:lastRenderedPageBreak/>
              <w:t>Other Notes</w:t>
            </w:r>
          </w:p>
          <w:p w14:paraId="13597B36" w14:textId="77777777" w:rsidR="004A06AB" w:rsidRDefault="004A06AB">
            <w:pPr>
              <w:widowControl w:val="0"/>
              <w:pBdr>
                <w:top w:val="nil"/>
                <w:left w:val="nil"/>
                <w:bottom w:val="nil"/>
                <w:right w:val="nil"/>
                <w:between w:val="nil"/>
              </w:pBdr>
              <w:spacing w:line="240" w:lineRule="auto"/>
            </w:pPr>
          </w:p>
          <w:p w14:paraId="13597B37" w14:textId="77777777" w:rsidR="004A06AB" w:rsidRDefault="002D1CB4">
            <w:pPr>
              <w:widowControl w:val="0"/>
              <w:pBdr>
                <w:top w:val="nil"/>
                <w:left w:val="nil"/>
                <w:bottom w:val="nil"/>
                <w:right w:val="nil"/>
                <w:between w:val="nil"/>
              </w:pBdr>
              <w:spacing w:line="240" w:lineRule="auto"/>
            </w:pPr>
            <w:r>
              <w:t xml:space="preserve">There are many ways to organize an Eco Club. This year, McKee transitioned from two student representatives per class, to implementing an open invitation model. The turnout was </w:t>
            </w:r>
            <w:proofErr w:type="gramStart"/>
            <w:r>
              <w:t>incredible,</w:t>
            </w:r>
            <w:proofErr w:type="gramEnd"/>
            <w:r>
              <w:t xml:space="preserve"> there were 140 students at the first meeting! </w:t>
            </w:r>
          </w:p>
          <w:p w14:paraId="13597B38" w14:textId="77777777" w:rsidR="004A06AB" w:rsidRDefault="004A06AB">
            <w:pPr>
              <w:widowControl w:val="0"/>
              <w:pBdr>
                <w:top w:val="nil"/>
                <w:left w:val="nil"/>
                <w:bottom w:val="nil"/>
                <w:right w:val="nil"/>
                <w:between w:val="nil"/>
              </w:pBdr>
              <w:spacing w:line="240" w:lineRule="auto"/>
            </w:pPr>
          </w:p>
        </w:tc>
      </w:tr>
    </w:tbl>
    <w:p w14:paraId="13597B3A" w14:textId="0CE51DE8" w:rsidR="004A06AB" w:rsidRDefault="004A06AB"/>
    <w:sectPr w:rsidR="004A06AB" w:rsidSect="00C4535C">
      <w:pgSz w:w="12240" w:h="15840"/>
      <w:pgMar w:top="167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07586"/>
    <w:multiLevelType w:val="multilevel"/>
    <w:tmpl w:val="DBEC6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5130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AB"/>
    <w:rsid w:val="00100526"/>
    <w:rsid w:val="00296770"/>
    <w:rsid w:val="002D1CB4"/>
    <w:rsid w:val="004A06AB"/>
    <w:rsid w:val="006E3A68"/>
    <w:rsid w:val="00C453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97B05"/>
  <w15:docId w15:val="{9E2648BA-54FB-3245-A46A-2C004ADF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449</Words>
  <Characters>2560</Characters>
  <Application>Microsoft Office Word</Application>
  <DocSecurity>0</DocSecurity>
  <Lines>21</Lines>
  <Paragraphs>6</Paragraphs>
  <ScaleCrop>false</ScaleCrop>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Hilary Inwood</cp:lastModifiedBy>
  <cp:revision>5</cp:revision>
  <dcterms:created xsi:type="dcterms:W3CDTF">2025-11-14T15:03:00Z</dcterms:created>
  <dcterms:modified xsi:type="dcterms:W3CDTF">2025-11-14T15:07:00Z</dcterms:modified>
</cp:coreProperties>
</file>