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bookmarkStart w:id="0" w:name="_GoBack"/>
            <w:bookmarkEnd w:id="0"/>
            <w:r w:rsidRPr="008844F1">
              <w:rPr>
                <w:b/>
                <w:i/>
                <w:color w:val="FF0000"/>
                <w:sz w:val="32"/>
              </w:rPr>
              <w:t>English</w:t>
            </w:r>
          </w:p>
        </w:tc>
        <w:tc>
          <w:tcPr>
            <w:tcW w:w="4788" w:type="dxa"/>
          </w:tcPr>
          <w:p w:rsidR="008844F1" w:rsidRPr="008844F1" w:rsidRDefault="008844F1">
            <w:pPr>
              <w:rPr>
                <w:b/>
                <w:i/>
                <w:color w:val="FF0000"/>
                <w:sz w:val="32"/>
              </w:rPr>
            </w:pPr>
            <w:r w:rsidRPr="008844F1">
              <w:rPr>
                <w:b/>
                <w:i/>
                <w:color w:val="FF0000"/>
                <w:sz w:val="32"/>
              </w:rPr>
              <w:t>Target Language</w:t>
            </w:r>
            <w:r w:rsidR="00FE47F7">
              <w:rPr>
                <w:b/>
                <w:i/>
                <w:color w:val="FF0000"/>
                <w:sz w:val="32"/>
              </w:rPr>
              <w:t xml:space="preserve"> (Tamil)</w:t>
            </w:r>
          </w:p>
        </w:tc>
      </w:tr>
      <w:tr w:rsidR="008844F1" w:rsidTr="008844F1">
        <w:tc>
          <w:tcPr>
            <w:tcW w:w="4788" w:type="dxa"/>
          </w:tcPr>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rPr>
            </w:pPr>
          </w:p>
          <w:p w:rsidR="0037292E" w:rsidRDefault="0037292E" w:rsidP="008844F1">
            <w:pPr>
              <w:autoSpaceDE w:val="0"/>
              <w:autoSpaceDN w:val="0"/>
              <w:adjustRightInd w:val="0"/>
              <w:rPr>
                <w:rFonts w:ascii="Cambria" w:hAnsi="Cambria" w:cs="Cambria"/>
                <w:i/>
                <w:iCs/>
                <w:color w:val="000000"/>
                <w:sz w:val="22"/>
                <w:szCs w:val="32"/>
              </w:rPr>
            </w:pPr>
          </w:p>
          <w:p w:rsidR="0037292E" w:rsidRDefault="0037292E" w:rsidP="008844F1">
            <w:pPr>
              <w:autoSpaceDE w:val="0"/>
              <w:autoSpaceDN w:val="0"/>
              <w:adjustRightInd w:val="0"/>
              <w:rPr>
                <w:rFonts w:ascii="Cambria" w:hAnsi="Cambria" w:cs="Cambria"/>
                <w:i/>
                <w:iCs/>
                <w:color w:val="000000"/>
                <w:sz w:val="22"/>
                <w:szCs w:val="32"/>
              </w:rPr>
            </w:pPr>
          </w:p>
          <w:p w:rsidR="0037292E" w:rsidRDefault="0037292E" w:rsidP="008844F1">
            <w:pPr>
              <w:autoSpaceDE w:val="0"/>
              <w:autoSpaceDN w:val="0"/>
              <w:adjustRightInd w:val="0"/>
              <w:rPr>
                <w:rFonts w:ascii="Cambria" w:hAnsi="Cambria" w:cs="Cambria"/>
                <w:i/>
                <w:iCs/>
                <w:color w:val="000000"/>
                <w:sz w:val="22"/>
                <w:szCs w:val="32"/>
              </w:rPr>
            </w:pPr>
          </w:p>
          <w:p w:rsidR="0037292E" w:rsidRDefault="0037292E" w:rsidP="008844F1">
            <w:pPr>
              <w:autoSpaceDE w:val="0"/>
              <w:autoSpaceDN w:val="0"/>
              <w:adjustRightInd w:val="0"/>
              <w:rPr>
                <w:rFonts w:ascii="Cambria" w:hAnsi="Cambria" w:cs="Cambria"/>
                <w:i/>
                <w:iCs/>
                <w:color w:val="000000"/>
                <w:sz w:val="22"/>
                <w:szCs w:val="32"/>
              </w:rPr>
            </w:pPr>
          </w:p>
          <w:p w:rsidR="008844F1" w:rsidRPr="008844F1" w:rsidRDefault="008844F1" w:rsidP="008844F1">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8844F1" w:rsidRPr="008844F1" w:rsidRDefault="008844F1" w:rsidP="008844F1">
            <w:pPr>
              <w:autoSpaceDE w:val="0"/>
              <w:autoSpaceDN w:val="0"/>
              <w:adjustRightInd w:val="0"/>
              <w:rPr>
                <w:rFonts w:ascii="Cambria" w:hAnsi="Cambria" w:cs="Cambria"/>
                <w:color w:val="000000"/>
                <w:sz w:val="22"/>
                <w:szCs w:val="32"/>
              </w:rPr>
            </w:pPr>
          </w:p>
          <w:p w:rsidR="008844F1" w:rsidRDefault="008844F1" w:rsidP="008844F1">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8844F1" w:rsidRDefault="008844F1" w:rsidP="008844F1">
            <w:pPr>
              <w:rPr>
                <w:rFonts w:ascii="Cambria" w:hAnsi="Cambria" w:cs="Cambria"/>
                <w:i/>
                <w:iCs/>
                <w:color w:val="000000"/>
                <w:sz w:val="22"/>
                <w:szCs w:val="32"/>
              </w:rPr>
            </w:pP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844F1" w:rsidRDefault="008844F1" w:rsidP="008844F1">
            <w:pPr>
              <w:autoSpaceDE w:val="0"/>
              <w:autoSpaceDN w:val="0"/>
              <w:adjustRightInd w:val="0"/>
              <w:rPr>
                <w:rFonts w:ascii="Cambria" w:hAnsi="Cambria" w:cs="Cambria"/>
                <w:b/>
                <w:bCs/>
                <w:color w:val="000000"/>
                <w:sz w:val="28"/>
                <w:szCs w:val="28"/>
              </w:rPr>
            </w:pPr>
            <w:r w:rsidRPr="008844F1">
              <w:rPr>
                <w:rFonts w:ascii="Cambria" w:hAnsi="Cambria" w:cs="Cambria"/>
                <w:b/>
                <w:bCs/>
                <w:color w:val="000000"/>
                <w:sz w:val="28"/>
                <w:szCs w:val="28"/>
              </w:rPr>
              <w:t xml:space="preserve">Message to Parents </w:t>
            </w: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8844F1" w:rsidRPr="008844F1" w:rsidRDefault="008844F1" w:rsidP="008844F1">
            <w:pPr>
              <w:autoSpaceDE w:val="0"/>
              <w:autoSpaceDN w:val="0"/>
              <w:adjustRightInd w:val="0"/>
              <w:rPr>
                <w:rFonts w:ascii="Cambria" w:hAnsi="Cambria" w:cs="Cambria"/>
                <w:color w:val="000000"/>
                <w:sz w:val="23"/>
                <w:szCs w:val="23"/>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8844F1" w:rsidRPr="008844F1" w:rsidRDefault="008844F1" w:rsidP="008844F1">
            <w:pPr>
              <w:autoSpaceDE w:val="0"/>
              <w:autoSpaceDN w:val="0"/>
              <w:adjustRightInd w:val="0"/>
              <w:rPr>
                <w:rFonts w:ascii="Cambria" w:hAnsi="Cambria" w:cs="Cambria"/>
                <w:color w:val="000000"/>
                <w:sz w:val="23"/>
                <w:szCs w:val="23"/>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are looking at how we support all of our students and are taking a more focused approach. We must help those who aren’t reaching their potential, while also continuing to inspire, engage and raise the bar for all students. </w:t>
            </w:r>
          </w:p>
          <w:p w:rsidR="008844F1" w:rsidRPr="008844F1" w:rsidRDefault="008844F1" w:rsidP="008844F1">
            <w:pPr>
              <w:autoSpaceDE w:val="0"/>
              <w:autoSpaceDN w:val="0"/>
              <w:adjustRightInd w:val="0"/>
              <w:rPr>
                <w:rFonts w:ascii="Cambria" w:hAnsi="Cambria" w:cs="Cambria"/>
                <w:color w:val="000000"/>
                <w:sz w:val="23"/>
                <w:szCs w:val="23"/>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787D04" w:rsidRDefault="00787D04" w:rsidP="008844F1">
            <w:pPr>
              <w:autoSpaceDE w:val="0"/>
              <w:autoSpaceDN w:val="0"/>
              <w:adjustRightInd w:val="0"/>
              <w:rPr>
                <w:rFonts w:ascii="Cambria" w:hAnsi="Cambria" w:cstheme="minorBidi"/>
                <w:i/>
                <w:iCs/>
                <w:color w:val="000000"/>
                <w:sz w:val="23"/>
                <w:szCs w:val="23"/>
                <w:lang w:bidi="ta-IN"/>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i/>
                <w:iCs/>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sz w:val="23"/>
                <w:szCs w:val="23"/>
              </w:rPr>
            </w:pPr>
          </w:p>
          <w:p w:rsidR="00787D04" w:rsidRDefault="00787D04" w:rsidP="008844F1">
            <w:pPr>
              <w:rPr>
                <w:rFonts w:ascii="Cambria" w:hAnsi="Cambria" w:cstheme="minorBidi"/>
                <w:i/>
                <w:iCs/>
                <w:color w:val="000000"/>
                <w:sz w:val="23"/>
                <w:szCs w:val="23"/>
                <w:lang w:bidi="ta-IN"/>
              </w:rPr>
            </w:pPr>
          </w:p>
          <w:p w:rsidR="00787D04" w:rsidRDefault="00787D04" w:rsidP="008844F1">
            <w:pPr>
              <w:rPr>
                <w:rFonts w:ascii="Cambria" w:hAnsi="Cambria" w:cstheme="minorBidi"/>
                <w:i/>
                <w:iCs/>
                <w:color w:val="000000"/>
                <w:sz w:val="23"/>
                <w:szCs w:val="23"/>
                <w:lang w:bidi="ta-IN"/>
              </w:rPr>
            </w:pPr>
          </w:p>
          <w:p w:rsidR="00787D04" w:rsidRDefault="00787D04" w:rsidP="008844F1">
            <w:pPr>
              <w:rPr>
                <w:rFonts w:ascii="Cambria" w:hAnsi="Cambria" w:cstheme="minorBidi"/>
                <w:i/>
                <w:iCs/>
                <w:color w:val="000000"/>
                <w:sz w:val="23"/>
                <w:szCs w:val="23"/>
                <w:lang w:bidi="ta-IN"/>
              </w:rPr>
            </w:pPr>
          </w:p>
          <w:p w:rsidR="008844F1" w:rsidRDefault="008844F1" w:rsidP="008844F1">
            <w:pPr>
              <w:rPr>
                <w:rFonts w:ascii="Cambria" w:hAnsi="Cambria" w:cs="Cambria"/>
                <w:i/>
                <w:iCs/>
                <w:color w:val="000000"/>
                <w:sz w:val="23"/>
                <w:szCs w:val="23"/>
              </w:rPr>
            </w:pPr>
            <w:r w:rsidRPr="008844F1">
              <w:rPr>
                <w:rFonts w:ascii="Cambria" w:hAnsi="Cambria" w:cs="Cambria"/>
                <w:i/>
                <w:iCs/>
                <w:color w:val="000000"/>
                <w:sz w:val="23"/>
                <w:szCs w:val="23"/>
              </w:rPr>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 xml:space="preserve">to learn more about this work and how to share your thoughts. This is just the beginning of the conversation; we will continue to listen and </w:t>
            </w:r>
            <w:r w:rsidRPr="008844F1">
              <w:rPr>
                <w:rFonts w:ascii="Cambria" w:hAnsi="Cambria" w:cs="Cambria"/>
                <w:i/>
                <w:iCs/>
                <w:color w:val="000000"/>
                <w:sz w:val="23"/>
                <w:szCs w:val="23"/>
              </w:rPr>
              <w:lastRenderedPageBreak/>
              <w:t>consult with you as we develop and implement our plan.</w:t>
            </w:r>
          </w:p>
          <w:p w:rsidR="008844F1" w:rsidRDefault="008844F1" w:rsidP="008844F1">
            <w:pPr>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8D2008" w:rsidRDefault="008D2008" w:rsidP="008844F1">
            <w:pPr>
              <w:rPr>
                <w:rFonts w:ascii="Cambria" w:hAnsi="Cambria" w:cstheme="minorBidi"/>
                <w:color w:val="000000"/>
                <w:lang w:bidi="ta-IN"/>
              </w:rPr>
            </w:pPr>
          </w:p>
          <w:p w:rsidR="00787D04" w:rsidRDefault="00787D04" w:rsidP="008844F1">
            <w:pPr>
              <w:rPr>
                <w:rFonts w:ascii="Cambria" w:hAnsi="Cambria" w:cstheme="minorBidi"/>
                <w:color w:val="000000"/>
                <w:lang w:bidi="ta-IN"/>
              </w:rPr>
            </w:pPr>
          </w:p>
          <w:p w:rsidR="008844F1" w:rsidRDefault="008844F1" w:rsidP="008844F1">
            <w:pPr>
              <w:rPr>
                <w:rFonts w:ascii="Cambria" w:hAnsi="Cambria" w:cs="Cambria"/>
                <w:b/>
                <w:bCs/>
                <w:color w:val="000000"/>
                <w:sz w:val="28"/>
                <w:szCs w:val="28"/>
              </w:rPr>
            </w:pPr>
            <w:r w:rsidRPr="008844F1">
              <w:rPr>
                <w:rFonts w:ascii="Cambria" w:hAnsi="Cambria" w:cs="Cambria"/>
                <w:b/>
                <w:bCs/>
                <w:color w:val="000000"/>
                <w:sz w:val="28"/>
                <w:szCs w:val="28"/>
              </w:rPr>
              <w:t>Selected Year 1 Actions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Policy </w:t>
            </w:r>
          </w:p>
          <w:p w:rsidR="008844F1" w:rsidRDefault="008844F1" w:rsidP="008844F1">
            <w:pPr>
              <w:pStyle w:val="Default"/>
            </w:pPr>
            <w:r w:rsidRPr="008844F1">
              <w:rPr>
                <w:rFonts w:ascii="Cambria" w:hAnsi="Cambria" w:cs="Cambria"/>
                <w:sz w:val="23"/>
                <w:szCs w:val="23"/>
              </w:rPr>
              <w:t>Develop and Implement appropriate staff training to support effective policy implementation at all levels of the organization.</w:t>
            </w:r>
            <w:r>
              <w:t xml:space="preserve"> </w:t>
            </w:r>
          </w:p>
          <w:p w:rsidR="008844F1" w:rsidRPr="008844F1" w:rsidRDefault="008844F1" w:rsidP="008844F1">
            <w:pPr>
              <w:pStyle w:val="Default"/>
              <w:rPr>
                <w:rFonts w:ascii="Cambria" w:hAnsi="Cambria" w:cs="Cambria"/>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Budget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D17D8C" w:rsidRDefault="00D17D8C" w:rsidP="008844F1">
            <w:pPr>
              <w:autoSpaceDE w:val="0"/>
              <w:autoSpaceDN w:val="0"/>
              <w:adjustRightInd w:val="0"/>
              <w:rPr>
                <w:rFonts w:ascii="Cambria" w:hAnsi="Cambria" w:cstheme="minorBidi"/>
                <w:b/>
                <w:bCs/>
                <w:color w:val="000000"/>
                <w:sz w:val="28"/>
                <w:szCs w:val="28"/>
                <w:lang w:bidi="ta-IN"/>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Access &amp; Secondary Program Review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Begin consultation with students system-wide to inform secondary program visioning, strategy and planning.</w:t>
            </w: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lastRenderedPageBreak/>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School Improvement Process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Leadership Capacity Plan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Build capacity for all leaders…explicitly focusing on the following component(s):…formal anti-racism and anti-oppression training to better integrate our school improvement and equity commitments, as well as to help leaders engage their staff in discussing issues of power and privilege to confront bias and eliminate barriers.</w:t>
            </w: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Inclusion and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Develop comprehensive, user-friendly, plain language resources to provide parents with information about special education programs, services and supports, including upcoming changes to the Home School Program model, as well as the process for participating in consultations related to the Annual Review of the TDSB Special Education Plan.</w:t>
            </w:r>
          </w:p>
          <w:p w:rsidR="008844F1" w:rsidRPr="008844F1" w:rsidRDefault="008844F1" w:rsidP="008844F1">
            <w:pPr>
              <w:autoSpaceDE w:val="0"/>
              <w:autoSpaceDN w:val="0"/>
              <w:adjustRightInd w:val="0"/>
              <w:rPr>
                <w:rFonts w:ascii="Cambria" w:hAnsi="Cambria" w:cs="Cambria"/>
                <w:color w:val="000000"/>
              </w:rPr>
            </w:pPr>
          </w:p>
          <w:p w:rsidR="008D2008" w:rsidRDefault="008844F1" w:rsidP="008844F1">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D2008" w:rsidRDefault="008D2008" w:rsidP="008844F1">
            <w:pPr>
              <w:autoSpaceDE w:val="0"/>
              <w:autoSpaceDN w:val="0"/>
              <w:adjustRightInd w:val="0"/>
              <w:rPr>
                <w:rFonts w:ascii="Cambria" w:hAnsi="Cambria" w:cstheme="minorBidi"/>
                <w:color w:val="000000"/>
                <w:lang w:bidi="ta-IN"/>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Employment Equity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sensitivity to identify and remove any barriers that may exist for our employees. All existing programs will be reviewed to ensure they are delivered to reflect the Board’s commitment to equity and inclusion.</w:t>
            </w: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D2008" w:rsidRDefault="008D2008" w:rsidP="008844F1">
            <w:pPr>
              <w:rPr>
                <w:rFonts w:ascii="Calibri" w:hAnsi="Calibri" w:cstheme="minorBidi"/>
                <w:b/>
                <w:bCs/>
                <w:color w:val="000000"/>
                <w:sz w:val="36"/>
                <w:szCs w:val="72"/>
                <w:lang w:bidi="ta-IN"/>
              </w:rPr>
            </w:pPr>
          </w:p>
          <w:p w:rsidR="008D2008" w:rsidRDefault="008D2008" w:rsidP="008844F1">
            <w:pPr>
              <w:rPr>
                <w:rFonts w:ascii="Calibri" w:hAnsi="Calibri" w:cstheme="minorBidi"/>
                <w:b/>
                <w:bCs/>
                <w:color w:val="000000"/>
                <w:sz w:val="36"/>
                <w:szCs w:val="72"/>
                <w:lang w:bidi="ta-IN"/>
              </w:rPr>
            </w:pPr>
          </w:p>
          <w:p w:rsidR="008D2008" w:rsidRDefault="008D2008" w:rsidP="008844F1">
            <w:pPr>
              <w:rPr>
                <w:rFonts w:ascii="Calibri" w:hAnsi="Calibri" w:cstheme="minorBidi"/>
                <w:b/>
                <w:bCs/>
                <w:color w:val="000000"/>
                <w:sz w:val="36"/>
                <w:szCs w:val="72"/>
                <w:lang w:bidi="ta-IN"/>
              </w:rPr>
            </w:pPr>
          </w:p>
          <w:p w:rsidR="008D2008" w:rsidRDefault="008D2008" w:rsidP="008844F1">
            <w:pPr>
              <w:rPr>
                <w:rFonts w:ascii="Calibri" w:hAnsi="Calibri" w:cstheme="minorBidi"/>
                <w:b/>
                <w:bCs/>
                <w:color w:val="000000"/>
                <w:sz w:val="36"/>
                <w:szCs w:val="72"/>
                <w:lang w:bidi="ta-IN"/>
              </w:rPr>
            </w:pPr>
          </w:p>
          <w:p w:rsidR="008D2008" w:rsidRDefault="008D2008" w:rsidP="008844F1">
            <w:pPr>
              <w:rPr>
                <w:rFonts w:ascii="Calibri" w:hAnsi="Calibri" w:cstheme="minorBidi"/>
                <w:b/>
                <w:bCs/>
                <w:color w:val="000000"/>
                <w:sz w:val="36"/>
                <w:szCs w:val="72"/>
                <w:lang w:bidi="ta-IN"/>
              </w:rPr>
            </w:pPr>
          </w:p>
          <w:p w:rsidR="008D2008" w:rsidRDefault="008D2008" w:rsidP="008844F1">
            <w:pPr>
              <w:rPr>
                <w:rFonts w:ascii="Calibri" w:hAnsi="Calibri" w:cstheme="minorBidi"/>
                <w:b/>
                <w:bCs/>
                <w:color w:val="000000"/>
                <w:sz w:val="36"/>
                <w:szCs w:val="72"/>
                <w:lang w:bidi="ta-IN"/>
              </w:rPr>
            </w:pPr>
          </w:p>
          <w:p w:rsidR="008D2008" w:rsidRDefault="008D2008" w:rsidP="008844F1">
            <w:pPr>
              <w:rPr>
                <w:rFonts w:ascii="Calibri" w:hAnsi="Calibri" w:cstheme="minorBidi"/>
                <w:b/>
                <w:bCs/>
                <w:color w:val="000000"/>
                <w:sz w:val="36"/>
                <w:szCs w:val="72"/>
                <w:lang w:bidi="ta-IN"/>
              </w:rPr>
            </w:pPr>
          </w:p>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8844F1" w:rsidRDefault="008844F1" w:rsidP="008844F1">
            <w:pPr>
              <w:rPr>
                <w:rFonts w:ascii="Arial" w:hAnsi="Arial" w:cs="Arial"/>
                <w:color w:val="0000FF"/>
                <w:sz w:val="22"/>
                <w:szCs w:val="22"/>
              </w:rPr>
            </w:pPr>
            <w:r w:rsidRPr="008844F1">
              <w:rPr>
                <w:rFonts w:ascii="Arial" w:hAnsi="Arial" w:cs="Arial"/>
                <w:color w:val="0000FF"/>
                <w:sz w:val="22"/>
                <w:szCs w:val="22"/>
              </w:rPr>
              <w:t>http://www.tdsb.on.ca/Community/</w:t>
            </w:r>
          </w:p>
          <w:p w:rsidR="008844F1" w:rsidRDefault="008844F1" w:rsidP="008844F1">
            <w:pPr>
              <w:rPr>
                <w:rFonts w:ascii="Arial" w:hAnsi="Arial" w:cs="Arial"/>
                <w:color w:val="0000FF"/>
                <w:sz w:val="22"/>
                <w:szCs w:val="22"/>
              </w:rPr>
            </w:pPr>
            <w:r w:rsidRPr="008844F1">
              <w:rPr>
                <w:rFonts w:ascii="Arial" w:hAnsi="Arial" w:cs="Arial"/>
                <w:color w:val="0000FF"/>
                <w:sz w:val="22"/>
                <w:szCs w:val="22"/>
              </w:rPr>
              <w:t>PublicConsultations/Equity.aspx</w:t>
            </w:r>
          </w:p>
          <w:p w:rsidR="008844F1" w:rsidRDefault="008844F1" w:rsidP="008844F1">
            <w:pPr>
              <w:rPr>
                <w:rFonts w:ascii="Arial" w:hAnsi="Arial" w:cs="Arial"/>
                <w:color w:val="0000FF"/>
                <w:sz w:val="22"/>
                <w:szCs w:val="22"/>
              </w:rPr>
            </w:pPr>
          </w:p>
          <w:p w:rsidR="008844F1" w:rsidRDefault="008844F1" w:rsidP="008844F1">
            <w:pPr>
              <w:rPr>
                <w:rFonts w:ascii="Arial" w:hAnsi="Arial" w:cs="Arial"/>
                <w:color w:val="0000FF"/>
                <w:sz w:val="22"/>
                <w:szCs w:val="22"/>
              </w:rPr>
            </w:pPr>
          </w:p>
          <w:p w:rsidR="008D2008" w:rsidRDefault="008D2008" w:rsidP="008844F1">
            <w:pPr>
              <w:autoSpaceDE w:val="0"/>
              <w:autoSpaceDN w:val="0"/>
              <w:adjustRightInd w:val="0"/>
              <w:rPr>
                <w:rFonts w:ascii="Cambria" w:hAnsi="Cambria" w:cstheme="minorBidi"/>
                <w:b/>
                <w:bCs/>
                <w:color w:val="000000"/>
                <w:sz w:val="44"/>
                <w:szCs w:val="52"/>
                <w:lang w:bidi="ta-IN"/>
              </w:rPr>
            </w:pPr>
          </w:p>
          <w:p w:rsidR="008D2008" w:rsidRDefault="008D2008" w:rsidP="008844F1">
            <w:pPr>
              <w:autoSpaceDE w:val="0"/>
              <w:autoSpaceDN w:val="0"/>
              <w:adjustRightInd w:val="0"/>
              <w:rPr>
                <w:rFonts w:ascii="Cambria" w:hAnsi="Cambria" w:cstheme="minorBidi"/>
                <w:b/>
                <w:bCs/>
                <w:color w:val="000000"/>
                <w:sz w:val="44"/>
                <w:szCs w:val="52"/>
                <w:lang w:bidi="ta-IN"/>
              </w:rPr>
            </w:pPr>
          </w:p>
          <w:p w:rsidR="008D2008" w:rsidRDefault="008D2008" w:rsidP="008844F1">
            <w:pPr>
              <w:autoSpaceDE w:val="0"/>
              <w:autoSpaceDN w:val="0"/>
              <w:adjustRightInd w:val="0"/>
              <w:rPr>
                <w:rFonts w:ascii="Cambria" w:hAnsi="Cambria" w:cstheme="minorBidi"/>
                <w:b/>
                <w:bCs/>
                <w:color w:val="000000"/>
                <w:sz w:val="44"/>
                <w:szCs w:val="52"/>
                <w:lang w:bidi="ta-IN"/>
              </w:rPr>
            </w:pPr>
          </w:p>
          <w:p w:rsidR="00DB39C7" w:rsidRDefault="00DB39C7" w:rsidP="008844F1">
            <w:pPr>
              <w:autoSpaceDE w:val="0"/>
              <w:autoSpaceDN w:val="0"/>
              <w:adjustRightInd w:val="0"/>
              <w:rPr>
                <w:rFonts w:ascii="Cambria" w:hAnsi="Cambria" w:cstheme="minorBidi"/>
                <w:b/>
                <w:bCs/>
                <w:color w:val="000000"/>
                <w:sz w:val="44"/>
                <w:szCs w:val="52"/>
                <w:lang w:bidi="ta-IN"/>
              </w:rPr>
            </w:pPr>
          </w:p>
          <w:p w:rsidR="008844F1" w:rsidRPr="008844F1" w:rsidRDefault="008844F1" w:rsidP="008844F1">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from you….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color w:val="000000"/>
                <w:sz w:val="28"/>
                <w:szCs w:val="28"/>
              </w:rPr>
            </w:pPr>
          </w:p>
          <w:p w:rsidR="008844F1" w:rsidRPr="008844F1" w:rsidRDefault="008844F1" w:rsidP="008844F1">
            <w:pPr>
              <w:autoSpaceDE w:val="0"/>
              <w:autoSpaceDN w:val="0"/>
              <w:adjustRightInd w:val="0"/>
              <w:rPr>
                <w:rFonts w:ascii="Cambria" w:hAnsi="Cambria" w:cs="Cambria"/>
                <w:color w:val="000000"/>
                <w:sz w:val="28"/>
                <w:szCs w:val="28"/>
              </w:rPr>
            </w:pPr>
          </w:p>
          <w:p w:rsidR="00DB39C7" w:rsidRDefault="00DB39C7" w:rsidP="008844F1">
            <w:pPr>
              <w:rPr>
                <w:rFonts w:ascii="Calibri" w:hAnsi="Calibri" w:cstheme="minorBidi"/>
                <w:color w:val="000000"/>
                <w:sz w:val="28"/>
                <w:szCs w:val="48"/>
                <w:lang w:bidi="ta-IN"/>
              </w:rPr>
            </w:pPr>
          </w:p>
          <w:p w:rsidR="008844F1" w:rsidRPr="00244A78" w:rsidRDefault="008844F1" w:rsidP="008844F1">
            <w:pPr>
              <w:rPr>
                <w:rFonts w:ascii="Arial" w:hAnsi="Arial" w:cs="Arial"/>
                <w:color w:val="0000FF"/>
                <w:sz w:val="22"/>
                <w:szCs w:val="22"/>
                <w:lang w:val="en-CA"/>
              </w:rPr>
            </w:pPr>
            <w:r w:rsidRPr="008844F1">
              <w:rPr>
                <w:rFonts w:ascii="Calibri" w:hAnsi="Calibri" w:cs="Calibri"/>
                <w:color w:val="000000"/>
                <w:sz w:val="28"/>
                <w:szCs w:val="48"/>
              </w:rPr>
              <w:t>What insights or reflections do you have about equity or the draft framework and do you have any comments?</w:t>
            </w:r>
            <w:r w:rsidR="00244A78">
              <w:rPr>
                <w:rFonts w:ascii="Calibri" w:hAnsi="Calibri" w:cs="Calibri"/>
                <w:color w:val="000000"/>
                <w:sz w:val="28"/>
                <w:szCs w:val="48"/>
                <w:lang w:val="en-CA"/>
              </w:rPr>
              <w:t>j</w:t>
            </w:r>
          </w:p>
        </w:tc>
        <w:tc>
          <w:tcPr>
            <w:tcW w:w="4788" w:type="dxa"/>
          </w:tcPr>
          <w:p w:rsidR="00B956DA" w:rsidRDefault="00B956DA" w:rsidP="00D87A7D">
            <w:pPr>
              <w:rPr>
                <w:rFonts w:ascii="Arial Unicode MS" w:eastAsia="Arial Unicode MS" w:hAnsi="Arial Unicode MS" w:cs="Arial Unicode MS"/>
                <w:b/>
                <w:bCs/>
                <w:color w:val="000000"/>
                <w:sz w:val="32"/>
                <w:szCs w:val="32"/>
                <w:lang w:bidi="ta-IN"/>
              </w:rPr>
            </w:pPr>
            <w:r w:rsidRPr="00B956DA">
              <w:rPr>
                <w:rFonts w:ascii="Arial Unicode MS" w:eastAsia="Arial Unicode MS" w:hAnsi="Arial Unicode MS" w:cs="Arial Unicode MS" w:hint="cs"/>
                <w:b/>
                <w:bCs/>
                <w:color w:val="000000"/>
                <w:sz w:val="32"/>
                <w:szCs w:val="32"/>
                <w:cs/>
                <w:lang w:bidi="ta-IN"/>
              </w:rPr>
              <w:lastRenderedPageBreak/>
              <w:t>எல்லா மாணவர்களும்</w:t>
            </w:r>
            <w:r>
              <w:rPr>
                <w:rFonts w:ascii="Arial Unicode MS" w:eastAsia="Arial Unicode MS" w:hAnsi="Arial Unicode MS" w:cs="Arial Unicode MS" w:hint="cs"/>
                <w:b/>
                <w:bCs/>
                <w:color w:val="000000"/>
                <w:sz w:val="32"/>
                <w:szCs w:val="32"/>
                <w:cs/>
                <w:lang w:bidi="ta-IN"/>
              </w:rPr>
              <w:t xml:space="preserve"> வெற்றி பெற உதவுதல்</w:t>
            </w:r>
          </w:p>
          <w:p w:rsidR="00D87A7D" w:rsidRPr="00B956DA" w:rsidRDefault="00B956DA" w:rsidP="00D87A7D">
            <w:pPr>
              <w:rPr>
                <w:rFonts w:ascii="Arial Unicode MS" w:eastAsia="Arial Unicode MS" w:hAnsi="Arial Unicode MS" w:cs="Arial Unicode MS"/>
                <w:b/>
                <w:bCs/>
                <w:color w:val="000000"/>
                <w:sz w:val="32"/>
                <w:szCs w:val="32"/>
                <w:cs/>
                <w:lang w:bidi="ta-IN"/>
              </w:rPr>
            </w:pPr>
            <w:r>
              <w:rPr>
                <w:rFonts w:ascii="Arial Unicode MS" w:eastAsia="Arial Unicode MS" w:hAnsi="Arial Unicode MS" w:cs="Arial Unicode MS" w:hint="cs"/>
                <w:b/>
                <w:bCs/>
                <w:color w:val="000000"/>
                <w:sz w:val="32"/>
                <w:szCs w:val="32"/>
                <w:cs/>
                <w:lang w:bidi="ta-IN"/>
              </w:rPr>
              <w:t>எல்லோருக்கும் சமநீதியான கற்கைச் சூழல் அமைத்துக் கொடுத்தல்</w:t>
            </w:r>
          </w:p>
          <w:p w:rsidR="00D87A7D" w:rsidRPr="008844F1" w:rsidRDefault="00D87A7D" w:rsidP="00D87A7D">
            <w:pPr>
              <w:autoSpaceDE w:val="0"/>
              <w:autoSpaceDN w:val="0"/>
              <w:adjustRightInd w:val="0"/>
              <w:rPr>
                <w:rFonts w:ascii="Cambria" w:hAnsi="Cambria" w:cs="Cambria"/>
                <w:color w:val="000000"/>
              </w:rPr>
            </w:pPr>
          </w:p>
          <w:p w:rsidR="00D87A7D" w:rsidRPr="008844F1" w:rsidRDefault="00D87A7D" w:rsidP="00D87A7D">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w:t>
            </w:r>
            <w:r w:rsidR="00B44410">
              <w:rPr>
                <w:rFonts w:ascii="Arial Unicode MS" w:eastAsia="Arial Unicode MS" w:hAnsi="Arial Unicode MS" w:cs="Arial Unicode MS" w:hint="cs"/>
                <w:i/>
                <w:iCs/>
                <w:color w:val="000000"/>
                <w:sz w:val="22"/>
                <w:szCs w:val="22"/>
                <w:cs/>
                <w:lang w:bidi="ta-IN"/>
              </w:rPr>
              <w:t>நாம் சேவை வழங்கு</w:t>
            </w:r>
            <w:r w:rsidR="00B956DA" w:rsidRPr="00B44410">
              <w:rPr>
                <w:rFonts w:ascii="Arial Unicode MS" w:eastAsia="Arial Unicode MS" w:hAnsi="Arial Unicode MS" w:cs="Arial Unicode MS" w:hint="cs"/>
                <w:i/>
                <w:iCs/>
                <w:color w:val="000000"/>
                <w:sz w:val="22"/>
                <w:szCs w:val="22"/>
                <w:cs/>
                <w:lang w:bidi="ta-IN"/>
              </w:rPr>
              <w:t>ம் எல்லோரும்</w:t>
            </w:r>
            <w:r w:rsidR="0037292E">
              <w:rPr>
                <w:rFonts w:ascii="Arial Unicode MS" w:eastAsia="Arial Unicode MS" w:hAnsi="Arial Unicode MS" w:cs="Arial Unicode MS" w:hint="cs"/>
                <w:i/>
                <w:iCs/>
                <w:color w:val="000000"/>
                <w:sz w:val="22"/>
                <w:szCs w:val="22"/>
                <w:cs/>
                <w:lang w:bidi="ta-IN"/>
              </w:rPr>
              <w:t xml:space="preserve"> மற்றும்</w:t>
            </w:r>
            <w:r w:rsidR="00B956DA" w:rsidRPr="00B44410">
              <w:rPr>
                <w:rFonts w:ascii="Arial Unicode MS" w:eastAsia="Arial Unicode MS" w:hAnsi="Arial Unicode MS" w:cs="Arial Unicode MS" w:hint="cs"/>
                <w:i/>
                <w:iCs/>
                <w:color w:val="000000"/>
                <w:sz w:val="22"/>
                <w:szCs w:val="22"/>
                <w:cs/>
                <w:lang w:bidi="ta-IN"/>
              </w:rPr>
              <w:t xml:space="preserve"> எமது பாடசாலைத் திட்டத்துக</w:t>
            </w:r>
            <w:r w:rsidR="007D1E51">
              <w:rPr>
                <w:rFonts w:ascii="Arial Unicode MS" w:eastAsia="Arial Unicode MS" w:hAnsi="Arial Unicode MS" w:cs="Arial Unicode MS" w:hint="cs"/>
                <w:i/>
                <w:iCs/>
                <w:color w:val="000000"/>
                <w:sz w:val="22"/>
                <w:szCs w:val="22"/>
                <w:cs/>
                <w:lang w:bidi="ta-IN"/>
              </w:rPr>
              <w:t>்குச் சேவை வழங்கு</w:t>
            </w:r>
            <w:r w:rsidR="00B44410">
              <w:rPr>
                <w:rFonts w:ascii="Arial Unicode MS" w:eastAsia="Arial Unicode MS" w:hAnsi="Arial Unicode MS" w:cs="Arial Unicode MS" w:hint="cs"/>
                <w:i/>
                <w:iCs/>
                <w:color w:val="000000"/>
                <w:sz w:val="22"/>
                <w:szCs w:val="22"/>
                <w:cs/>
                <w:lang w:bidi="ta-IN"/>
              </w:rPr>
              <w:t>ம் எல்லோரும் தமது</w:t>
            </w:r>
            <w:r w:rsidR="00B956DA" w:rsidRPr="00B44410">
              <w:rPr>
                <w:rFonts w:ascii="Arial Unicode MS" w:eastAsia="Arial Unicode MS" w:hAnsi="Arial Unicode MS" w:cs="Arial Unicode MS" w:hint="cs"/>
                <w:i/>
                <w:iCs/>
                <w:color w:val="000000"/>
                <w:sz w:val="22"/>
                <w:szCs w:val="22"/>
                <w:cs/>
                <w:lang w:bidi="ta-IN"/>
              </w:rPr>
              <w:t xml:space="preserve"> முயற்சிகளில்</w:t>
            </w:r>
            <w:r w:rsidR="00B44410">
              <w:rPr>
                <w:rFonts w:ascii="Arial Unicode MS" w:eastAsia="Arial Unicode MS" w:hAnsi="Arial Unicode MS" w:cs="Arial Unicode MS" w:hint="cs"/>
                <w:i/>
                <w:iCs/>
                <w:color w:val="000000"/>
                <w:sz w:val="22"/>
                <w:szCs w:val="22"/>
                <w:cs/>
                <w:lang w:bidi="ta-IN"/>
              </w:rPr>
              <w:t xml:space="preserve"> வெற்றி காண்பதற்கு மிக அவசியமாக இருப்பது </w:t>
            </w:r>
            <w:r w:rsidR="0037292E">
              <w:rPr>
                <w:rFonts w:ascii="Arial Unicode MS" w:eastAsia="Arial Unicode MS" w:hAnsi="Arial Unicode MS" w:cs="Arial Unicode MS" w:hint="cs"/>
                <w:i/>
                <w:iCs/>
                <w:color w:val="000000"/>
                <w:sz w:val="22"/>
                <w:szCs w:val="22"/>
                <w:cs/>
                <w:lang w:bidi="ta-IN"/>
              </w:rPr>
              <w:t xml:space="preserve">அவர்களுக்கு </w:t>
            </w:r>
            <w:r w:rsidR="00B44410">
              <w:rPr>
                <w:rFonts w:ascii="Arial Unicode MS" w:eastAsia="Arial Unicode MS" w:hAnsi="Arial Unicode MS" w:cs="Arial Unicode MS" w:hint="cs"/>
                <w:i/>
                <w:iCs/>
                <w:color w:val="000000"/>
                <w:sz w:val="22"/>
                <w:szCs w:val="22"/>
                <w:cs/>
                <w:lang w:bidi="ta-IN"/>
              </w:rPr>
              <w:t>வழங்கப்படும் வாய்ப்புகளிலும் எமது திட்டங்கள், சேவைகள் மூலவளங்கள் ஆகியவற்றை அணுகிப்பெறும் வசதிகளிலும் சமநீதி அமைந்து இருப்பதாகும்</w:t>
            </w:r>
            <w:r w:rsidR="00B956DA" w:rsidRPr="00B44410">
              <w:rPr>
                <w:rFonts w:ascii="Arial Unicode MS" w:eastAsia="Arial Unicode MS" w:hAnsi="Arial Unicode MS" w:cs="Arial Unicode MS" w:hint="cs"/>
                <w:i/>
                <w:iCs/>
                <w:color w:val="000000"/>
                <w:sz w:val="22"/>
                <w:szCs w:val="22"/>
                <w:cs/>
                <w:lang w:bidi="ta-IN"/>
              </w:rPr>
              <w:t xml:space="preserve"> </w:t>
            </w:r>
            <w:r w:rsidRPr="00B44410">
              <w:rPr>
                <w:rFonts w:ascii="Cambria" w:hAnsi="Cambria" w:cs="Cambria"/>
                <w:i/>
                <w:iCs/>
                <w:color w:val="000000"/>
                <w:sz w:val="22"/>
                <w:szCs w:val="22"/>
              </w:rPr>
              <w:t xml:space="preserve"> … </w:t>
            </w:r>
            <w:r w:rsidR="00B44410">
              <w:rPr>
                <w:rFonts w:ascii="Arial Unicode MS" w:eastAsia="Arial Unicode MS" w:hAnsi="Arial Unicode MS" w:cs="Arial Unicode MS" w:hint="cs"/>
                <w:i/>
                <w:iCs/>
                <w:color w:val="000000"/>
                <w:sz w:val="22"/>
                <w:szCs w:val="22"/>
                <w:cs/>
                <w:lang w:bidi="ta-IN"/>
              </w:rPr>
              <w:t xml:space="preserve">எனவே இக்கல்விச் சபை எமது பாடசாலைத் </w:t>
            </w:r>
            <w:r w:rsidR="007D1E51">
              <w:rPr>
                <w:rFonts w:ascii="Arial Unicode MS" w:eastAsia="Arial Unicode MS" w:hAnsi="Arial Unicode MS" w:cs="Arial Unicode MS" w:hint="cs"/>
                <w:i/>
                <w:iCs/>
                <w:color w:val="000000"/>
                <w:sz w:val="22"/>
                <w:szCs w:val="22"/>
                <w:cs/>
                <w:lang w:bidi="ta-IN"/>
              </w:rPr>
              <w:t>திட்டத்தில் நியாயம், சமநீதி மற்று</w:t>
            </w:r>
            <w:r w:rsidR="00B44410">
              <w:rPr>
                <w:rFonts w:ascii="Arial Unicode MS" w:eastAsia="Arial Unicode MS" w:hAnsi="Arial Unicode MS" w:cs="Arial Unicode MS" w:hint="cs"/>
                <w:i/>
                <w:iCs/>
                <w:color w:val="000000"/>
                <w:sz w:val="22"/>
                <w:szCs w:val="22"/>
                <w:cs/>
                <w:lang w:bidi="ta-IN"/>
              </w:rPr>
              <w:t>ம் யாவரையும் ஏற்றுக் கொள்ள</w:t>
            </w:r>
            <w:r w:rsidR="007D1E51">
              <w:rPr>
                <w:rFonts w:ascii="Arial Unicode MS" w:eastAsia="Arial Unicode MS" w:hAnsi="Arial Unicode MS" w:cs="Arial Unicode MS" w:hint="cs"/>
                <w:i/>
                <w:iCs/>
                <w:color w:val="000000"/>
                <w:sz w:val="22"/>
                <w:szCs w:val="22"/>
                <w:cs/>
                <w:lang w:bidi="ta-IN"/>
              </w:rPr>
              <w:t>ும் பண்பு ஆகியன அத்தியாவசிய தத்து</w:t>
            </w:r>
            <w:r w:rsidR="0037292E">
              <w:rPr>
                <w:rFonts w:ascii="Arial Unicode MS" w:eastAsia="Arial Unicode MS" w:hAnsi="Arial Unicode MS" w:cs="Arial Unicode MS" w:hint="cs"/>
                <w:i/>
                <w:iCs/>
                <w:color w:val="000000"/>
                <w:sz w:val="22"/>
                <w:szCs w:val="22"/>
                <w:cs/>
                <w:lang w:bidi="ta-IN"/>
              </w:rPr>
              <w:t>வங்களாகக்</w:t>
            </w:r>
            <w:r w:rsidR="00B44410">
              <w:rPr>
                <w:rFonts w:ascii="Arial Unicode MS" w:eastAsia="Arial Unicode MS" w:hAnsi="Arial Unicode MS" w:cs="Arial Unicode MS" w:hint="cs"/>
                <w:i/>
                <w:iCs/>
                <w:color w:val="000000"/>
                <w:sz w:val="22"/>
                <w:szCs w:val="22"/>
                <w:cs/>
                <w:lang w:bidi="ta-IN"/>
              </w:rPr>
              <w:t xml:space="preserve"> </w:t>
            </w:r>
            <w:r w:rsidR="0037292E">
              <w:rPr>
                <w:rFonts w:ascii="Arial Unicode MS" w:eastAsia="Arial Unicode MS" w:hAnsi="Arial Unicode MS" w:cs="Arial Unicode MS" w:hint="cs"/>
                <w:i/>
                <w:iCs/>
                <w:color w:val="000000"/>
                <w:sz w:val="22"/>
                <w:szCs w:val="22"/>
                <w:cs/>
                <w:lang w:bidi="ta-IN"/>
              </w:rPr>
              <w:t>கருதப்படுவதையும்</w:t>
            </w:r>
            <w:r w:rsidR="00400069">
              <w:rPr>
                <w:rFonts w:ascii="Arial Unicode MS" w:eastAsia="Arial Unicode MS" w:hAnsi="Arial Unicode MS" w:cs="Arial Unicode MS" w:hint="cs"/>
                <w:i/>
                <w:iCs/>
                <w:color w:val="000000"/>
                <w:sz w:val="22"/>
                <w:szCs w:val="22"/>
                <w:cs/>
                <w:lang w:bidi="ta-IN"/>
              </w:rPr>
              <w:t>,</w:t>
            </w:r>
            <w:r w:rsidR="0037292E">
              <w:rPr>
                <w:rFonts w:ascii="Arial Unicode MS" w:eastAsia="Arial Unicode MS" w:hAnsi="Arial Unicode MS" w:cs="Arial Unicode MS" w:hint="cs"/>
                <w:i/>
                <w:iCs/>
                <w:color w:val="000000"/>
                <w:sz w:val="22"/>
                <w:szCs w:val="22"/>
                <w:cs/>
                <w:lang w:bidi="ta-IN"/>
              </w:rPr>
              <w:t xml:space="preserve"> எமது கொள்கை</w:t>
            </w:r>
            <w:r w:rsidR="00B44410">
              <w:rPr>
                <w:rFonts w:ascii="Arial Unicode MS" w:eastAsia="Arial Unicode MS" w:hAnsi="Arial Unicode MS" w:cs="Arial Unicode MS" w:hint="cs"/>
                <w:i/>
                <w:iCs/>
                <w:color w:val="000000"/>
                <w:sz w:val="22"/>
                <w:szCs w:val="22"/>
                <w:cs/>
                <w:lang w:bidi="ta-IN"/>
              </w:rPr>
              <w:t xml:space="preserve">கள், </w:t>
            </w:r>
            <w:r w:rsidR="00400069">
              <w:rPr>
                <w:rFonts w:ascii="Arial Unicode MS" w:eastAsia="Arial Unicode MS" w:hAnsi="Arial Unicode MS" w:cs="Arial Unicode MS" w:hint="cs"/>
                <w:i/>
                <w:iCs/>
                <w:color w:val="000000"/>
                <w:sz w:val="22"/>
                <w:szCs w:val="22"/>
                <w:cs/>
                <w:lang w:bidi="ta-IN"/>
              </w:rPr>
              <w:t>செயற்திட்டங்கள், தொழிற்பாடுகள்</w:t>
            </w:r>
            <w:r w:rsidR="0037292E">
              <w:rPr>
                <w:rFonts w:ascii="Arial Unicode MS" w:eastAsia="Arial Unicode MS" w:hAnsi="Arial Unicode MS" w:cs="Arial Unicode MS" w:hint="cs"/>
                <w:i/>
                <w:iCs/>
                <w:color w:val="000000"/>
                <w:sz w:val="22"/>
                <w:szCs w:val="22"/>
                <w:cs/>
                <w:lang w:bidi="ta-IN"/>
              </w:rPr>
              <w:t>,</w:t>
            </w:r>
            <w:r w:rsidR="00B44410">
              <w:rPr>
                <w:rFonts w:ascii="Arial Unicode MS" w:eastAsia="Arial Unicode MS" w:hAnsi="Arial Unicode MS" w:cs="Arial Unicode MS" w:hint="cs"/>
                <w:i/>
                <w:iCs/>
                <w:color w:val="000000"/>
                <w:sz w:val="22"/>
                <w:szCs w:val="22"/>
                <w:cs/>
                <w:lang w:bidi="ta-IN"/>
              </w:rPr>
              <w:t xml:space="preserve"> நடைமுறை வழக்கங்கள் யாவற்றிலும் இத</w:t>
            </w:r>
            <w:r w:rsidR="00400069">
              <w:rPr>
                <w:rFonts w:ascii="Arial Unicode MS" w:eastAsia="Arial Unicode MS" w:hAnsi="Arial Unicode MS" w:cs="Arial Unicode MS" w:hint="cs"/>
                <w:i/>
                <w:iCs/>
                <w:color w:val="000000"/>
                <w:sz w:val="22"/>
                <w:szCs w:val="22"/>
                <w:cs/>
                <w:lang w:bidi="ta-IN"/>
              </w:rPr>
              <w:t>்தத்துவங்கள் ஒருங்கிணைந்து இருப்பதையும்</w:t>
            </w:r>
            <w:r w:rsidR="0037292E">
              <w:rPr>
                <w:rFonts w:ascii="Arial Unicode MS" w:eastAsia="Arial Unicode MS" w:hAnsi="Arial Unicode MS" w:cs="Arial Unicode MS" w:hint="cs"/>
                <w:i/>
                <w:iCs/>
                <w:color w:val="000000"/>
                <w:sz w:val="22"/>
                <w:szCs w:val="22"/>
                <w:cs/>
                <w:lang w:bidi="ta-IN"/>
              </w:rPr>
              <w:t xml:space="preserve"> உறுதி செய்வதில் தீவிரமாக ஈடுபட்டு வருகிறது.</w:t>
            </w:r>
            <w:r w:rsidRPr="008844F1">
              <w:rPr>
                <w:rFonts w:ascii="Cambria" w:hAnsi="Cambria" w:cs="Cambria"/>
                <w:i/>
                <w:iCs/>
                <w:color w:val="000000"/>
                <w:sz w:val="22"/>
                <w:szCs w:val="32"/>
              </w:rPr>
              <w:t xml:space="preserve">” </w:t>
            </w:r>
          </w:p>
          <w:p w:rsidR="00D87A7D" w:rsidRPr="008844F1" w:rsidRDefault="00D87A7D" w:rsidP="00D87A7D">
            <w:pPr>
              <w:autoSpaceDE w:val="0"/>
              <w:autoSpaceDN w:val="0"/>
              <w:adjustRightInd w:val="0"/>
              <w:rPr>
                <w:rFonts w:ascii="Cambria" w:hAnsi="Cambria" w:cs="Cambria"/>
                <w:color w:val="000000"/>
                <w:sz w:val="22"/>
                <w:szCs w:val="32"/>
              </w:rPr>
            </w:pPr>
          </w:p>
          <w:p w:rsidR="00D87A7D" w:rsidRPr="00F90A03" w:rsidRDefault="00F90A03" w:rsidP="00D87A7D">
            <w:pPr>
              <w:rPr>
                <w:rFonts w:ascii="Arial Unicode MS" w:eastAsia="Arial Unicode MS" w:hAnsi="Arial Unicode MS" w:cs="Arial Unicode MS"/>
                <w:i/>
                <w:iCs/>
                <w:color w:val="000000"/>
                <w:sz w:val="22"/>
                <w:szCs w:val="22"/>
                <w:lang w:bidi="ta-IN"/>
              </w:rPr>
            </w:pPr>
            <w:r>
              <w:rPr>
                <w:rFonts w:ascii="Arial Unicode MS" w:eastAsia="Arial Unicode MS" w:hAnsi="Arial Unicode MS" w:cs="Arial Unicode MS" w:hint="cs"/>
                <w:i/>
                <w:iCs/>
                <w:color w:val="000000"/>
                <w:sz w:val="22"/>
                <w:szCs w:val="22"/>
                <w:cs/>
                <w:lang w:bidi="ta-IN"/>
              </w:rPr>
              <w:t>ரொறொன்ரோ மாவட்ட கல்விச் சபையின் சமநீதி அடித்தளக் கூற்று</w:t>
            </w:r>
          </w:p>
          <w:p w:rsidR="00D87A7D" w:rsidRDefault="00D87A7D" w:rsidP="00D87A7D">
            <w:pPr>
              <w:rPr>
                <w:rFonts w:ascii="Cambria" w:hAnsi="Cambria" w:cs="Cambria"/>
                <w:i/>
                <w:iCs/>
                <w:color w:val="000000"/>
                <w:sz w:val="22"/>
                <w:szCs w:val="32"/>
              </w:rPr>
            </w:pPr>
          </w:p>
          <w:p w:rsidR="00D87A7D" w:rsidRPr="008844F1" w:rsidRDefault="00D87A7D" w:rsidP="00D87A7D">
            <w:pPr>
              <w:autoSpaceDE w:val="0"/>
              <w:autoSpaceDN w:val="0"/>
              <w:adjustRightInd w:val="0"/>
              <w:rPr>
                <w:rFonts w:ascii="Cambria" w:hAnsi="Cambria" w:cs="Cambria"/>
                <w:color w:val="000000"/>
              </w:rPr>
            </w:pPr>
          </w:p>
          <w:p w:rsidR="00400069" w:rsidRDefault="00D87A7D" w:rsidP="00D87A7D">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400069" w:rsidRDefault="00400069" w:rsidP="00D87A7D">
            <w:pPr>
              <w:autoSpaceDE w:val="0"/>
              <w:autoSpaceDN w:val="0"/>
              <w:adjustRightInd w:val="0"/>
              <w:rPr>
                <w:rFonts w:ascii="Cambria" w:hAnsi="Cambria" w:cstheme="minorBidi"/>
                <w:color w:val="000000"/>
                <w:lang w:bidi="ta-IN"/>
              </w:rPr>
            </w:pPr>
          </w:p>
          <w:p w:rsidR="00D87A7D" w:rsidRPr="00F90A03" w:rsidRDefault="00F90A03" w:rsidP="00D87A7D">
            <w:pPr>
              <w:autoSpaceDE w:val="0"/>
              <w:autoSpaceDN w:val="0"/>
              <w:adjustRightInd w:val="0"/>
              <w:rPr>
                <w:rFonts w:ascii="Arial Unicode MS" w:eastAsia="Arial Unicode MS" w:hAnsi="Arial Unicode MS" w:cs="Arial Unicode MS"/>
                <w:b/>
                <w:bCs/>
                <w:color w:val="000000"/>
                <w:sz w:val="28"/>
                <w:szCs w:val="28"/>
              </w:rPr>
            </w:pPr>
            <w:r>
              <w:rPr>
                <w:rFonts w:ascii="Arial Unicode MS" w:eastAsia="Arial Unicode MS" w:hAnsi="Arial Unicode MS" w:cs="Arial Unicode MS" w:hint="cs"/>
                <w:b/>
                <w:bCs/>
                <w:color w:val="000000"/>
                <w:sz w:val="28"/>
                <w:szCs w:val="28"/>
                <w:cs/>
                <w:lang w:bidi="ta-IN"/>
              </w:rPr>
              <w:t>பெற்றோருக்கான தகவல்</w:t>
            </w:r>
            <w:r w:rsidR="00D87A7D" w:rsidRPr="00F90A03">
              <w:rPr>
                <w:rFonts w:ascii="Arial Unicode MS" w:eastAsia="Arial Unicode MS" w:hAnsi="Arial Unicode MS" w:cs="Arial Unicode MS"/>
                <w:b/>
                <w:bCs/>
                <w:color w:val="000000"/>
                <w:sz w:val="28"/>
                <w:szCs w:val="28"/>
              </w:rPr>
              <w:t xml:space="preserve"> </w:t>
            </w:r>
          </w:p>
          <w:p w:rsidR="00D87A7D" w:rsidRPr="008844F1" w:rsidRDefault="00D87A7D" w:rsidP="00D87A7D">
            <w:pPr>
              <w:autoSpaceDE w:val="0"/>
              <w:autoSpaceDN w:val="0"/>
              <w:adjustRightInd w:val="0"/>
              <w:rPr>
                <w:rFonts w:ascii="Cambria" w:hAnsi="Cambria" w:cs="Cambria"/>
                <w:color w:val="000000"/>
                <w:sz w:val="28"/>
                <w:szCs w:val="28"/>
              </w:rPr>
            </w:pPr>
          </w:p>
          <w:p w:rsidR="00D87A7D" w:rsidRDefault="00F90A03" w:rsidP="00D87A7D">
            <w:pPr>
              <w:autoSpaceDE w:val="0"/>
              <w:autoSpaceDN w:val="0"/>
              <w:adjustRightInd w:val="0"/>
              <w:rPr>
                <w:rFonts w:ascii="Cambria" w:hAnsi="Cambria" w:cs="Cambria"/>
                <w:i/>
                <w:iCs/>
                <w:color w:val="000000"/>
                <w:sz w:val="23"/>
                <w:szCs w:val="23"/>
              </w:rPr>
            </w:pPr>
            <w:r>
              <w:rPr>
                <w:rFonts w:ascii="Arial Unicode MS" w:eastAsia="Arial Unicode MS" w:hAnsi="Arial Unicode MS" w:cs="Arial Unicode MS" w:hint="cs"/>
                <w:i/>
                <w:iCs/>
                <w:color w:val="000000"/>
                <w:sz w:val="23"/>
                <w:szCs w:val="23"/>
                <w:cs/>
                <w:lang w:bidi="ta-IN"/>
              </w:rPr>
              <w:t>எமது இலட்சிய நோக்கு எல்லா மாணவர்களும் வெற்றியடைய வே</w:t>
            </w:r>
            <w:r w:rsidR="00400069">
              <w:rPr>
                <w:rFonts w:ascii="Arial Unicode MS" w:eastAsia="Arial Unicode MS" w:hAnsi="Arial Unicode MS" w:cs="Arial Unicode MS" w:hint="cs"/>
                <w:i/>
                <w:iCs/>
                <w:color w:val="000000"/>
                <w:sz w:val="23"/>
                <w:szCs w:val="23"/>
                <w:cs/>
                <w:lang w:bidi="ta-IN"/>
              </w:rPr>
              <w:t>ண்டும் என்பதாகும். பாதுகாப்பான ஏ</w:t>
            </w:r>
            <w:r w:rsidR="00DA2121">
              <w:rPr>
                <w:rFonts w:ascii="Arial Unicode MS" w:eastAsia="Arial Unicode MS" w:hAnsi="Arial Unicode MS" w:cs="Arial Unicode MS" w:hint="cs"/>
                <w:i/>
                <w:iCs/>
                <w:color w:val="000000"/>
                <w:sz w:val="23"/>
                <w:szCs w:val="23"/>
                <w:cs/>
                <w:lang w:bidi="ta-IN"/>
              </w:rPr>
              <w:t xml:space="preserve">ற்பாடு கொண்டனவாகப் </w:t>
            </w:r>
            <w:r>
              <w:rPr>
                <w:rFonts w:ascii="Arial Unicode MS" w:eastAsia="Arial Unicode MS" w:hAnsi="Arial Unicode MS" w:cs="Arial Unicode MS" w:hint="cs"/>
                <w:i/>
                <w:iCs/>
                <w:color w:val="000000"/>
                <w:sz w:val="23"/>
                <w:szCs w:val="23"/>
                <w:cs/>
                <w:lang w:bidi="ta-IN"/>
              </w:rPr>
              <w:t>பிள்ளைகளில் கவனம் எடுக்கும் பாடசாலைகளை நாம் வழங்க வேண்டியது</w:t>
            </w:r>
            <w:r w:rsidR="00DA2121">
              <w:rPr>
                <w:rFonts w:ascii="Arial Unicode MS" w:eastAsia="Arial Unicode MS" w:hAnsi="Arial Unicode MS" w:cs="Arial Unicode MS" w:hint="cs"/>
                <w:i/>
                <w:iCs/>
                <w:color w:val="000000"/>
                <w:sz w:val="23"/>
                <w:szCs w:val="23"/>
                <w:cs/>
                <w:lang w:bidi="ta-IN"/>
              </w:rPr>
              <w:t>ம்,</w:t>
            </w:r>
            <w:r>
              <w:rPr>
                <w:rFonts w:ascii="Arial Unicode MS" w:eastAsia="Arial Unicode MS" w:hAnsi="Arial Unicode MS" w:cs="Arial Unicode MS" w:hint="cs"/>
                <w:i/>
                <w:iCs/>
                <w:color w:val="000000"/>
                <w:sz w:val="23"/>
                <w:szCs w:val="23"/>
                <w:cs/>
                <w:lang w:bidi="ta-IN"/>
              </w:rPr>
              <w:t xml:space="preserve"> பிள்ளைகள் தமது </w:t>
            </w:r>
            <w:r>
              <w:rPr>
                <w:rFonts w:ascii="Arial Unicode MS" w:eastAsia="Arial Unicode MS" w:hAnsi="Arial Unicode MS" w:cs="Arial Unicode MS" w:hint="cs"/>
                <w:i/>
                <w:iCs/>
                <w:color w:val="000000"/>
                <w:sz w:val="23"/>
                <w:szCs w:val="23"/>
                <w:cs/>
                <w:lang w:bidi="ta-IN"/>
              </w:rPr>
              <w:lastRenderedPageBreak/>
              <w:t>முயற்சியில் வெற்றிகாணத் தேவையான மூலவளங்களும் கருவிகளும் அங்கு அ</w:t>
            </w:r>
            <w:r w:rsidR="00DA2121">
              <w:rPr>
                <w:rFonts w:ascii="Arial Unicode MS" w:eastAsia="Arial Unicode MS" w:hAnsi="Arial Unicode MS" w:cs="Arial Unicode MS" w:hint="cs"/>
                <w:i/>
                <w:iCs/>
                <w:color w:val="000000"/>
                <w:sz w:val="23"/>
                <w:szCs w:val="23"/>
                <w:cs/>
                <w:lang w:bidi="ta-IN"/>
              </w:rPr>
              <w:t>வர்களுக்கு வழங்கப்பட்டு இருக்க வேண்டும் என்பதும்</w:t>
            </w:r>
            <w:r>
              <w:rPr>
                <w:rFonts w:ascii="Arial Unicode MS" w:eastAsia="Arial Unicode MS" w:hAnsi="Arial Unicode MS" w:cs="Arial Unicode MS" w:hint="cs"/>
                <w:i/>
                <w:iCs/>
                <w:color w:val="000000"/>
                <w:sz w:val="23"/>
                <w:szCs w:val="23"/>
                <w:cs/>
                <w:lang w:bidi="ta-IN"/>
              </w:rPr>
              <w:t xml:space="preserve"> </w:t>
            </w:r>
            <w:r w:rsidR="00DA2121">
              <w:rPr>
                <w:rFonts w:ascii="Arial Unicode MS" w:eastAsia="Arial Unicode MS" w:hAnsi="Arial Unicode MS" w:cs="Arial Unicode MS" w:hint="cs"/>
                <w:i/>
                <w:iCs/>
                <w:color w:val="000000"/>
                <w:sz w:val="23"/>
                <w:szCs w:val="23"/>
                <w:cs/>
                <w:lang w:bidi="ta-IN"/>
              </w:rPr>
              <w:t>மிக முக்கியம் ஆகும்</w:t>
            </w:r>
            <w:r>
              <w:rPr>
                <w:rFonts w:ascii="Arial Unicode MS" w:eastAsia="Arial Unicode MS" w:hAnsi="Arial Unicode MS" w:cs="Arial Unicode MS" w:hint="cs"/>
                <w:i/>
                <w:iCs/>
                <w:color w:val="000000"/>
                <w:sz w:val="23"/>
                <w:szCs w:val="23"/>
                <w:cs/>
                <w:lang w:bidi="ta-IN"/>
              </w:rPr>
              <w:t>.</w:t>
            </w:r>
            <w:r w:rsidR="00D87A7D" w:rsidRPr="008844F1">
              <w:rPr>
                <w:rFonts w:ascii="Cambria" w:hAnsi="Cambria" w:cs="Cambria"/>
                <w:i/>
                <w:iCs/>
                <w:color w:val="000000"/>
                <w:sz w:val="23"/>
                <w:szCs w:val="23"/>
              </w:rPr>
              <w:t xml:space="preserve"> </w:t>
            </w:r>
          </w:p>
          <w:p w:rsidR="00D87A7D" w:rsidRPr="008844F1" w:rsidRDefault="00D87A7D" w:rsidP="00D87A7D">
            <w:pPr>
              <w:autoSpaceDE w:val="0"/>
              <w:autoSpaceDN w:val="0"/>
              <w:adjustRightInd w:val="0"/>
              <w:rPr>
                <w:rFonts w:ascii="Cambria" w:hAnsi="Cambria" w:cs="Cambria"/>
                <w:color w:val="000000"/>
                <w:sz w:val="23"/>
                <w:szCs w:val="23"/>
              </w:rPr>
            </w:pPr>
          </w:p>
          <w:p w:rsidR="00D87A7D" w:rsidRPr="00DA2121" w:rsidRDefault="00BE6A37" w:rsidP="00D87A7D">
            <w:pPr>
              <w:autoSpaceDE w:val="0"/>
              <w:autoSpaceDN w:val="0"/>
              <w:adjustRightInd w:val="0"/>
              <w:rPr>
                <w:rFonts w:ascii="Cambria" w:hAnsi="Cambria" w:cs="Cambria"/>
                <w:i/>
                <w:iCs/>
                <w:sz w:val="23"/>
                <w:szCs w:val="23"/>
              </w:rPr>
            </w:pPr>
            <w:r w:rsidRPr="00DA2121">
              <w:rPr>
                <w:rFonts w:ascii="Arial Unicode MS" w:eastAsia="Arial Unicode MS" w:hAnsi="Arial Unicode MS" w:cs="Arial Unicode MS" w:hint="cs"/>
                <w:i/>
                <w:iCs/>
                <w:sz w:val="23"/>
                <w:szCs w:val="23"/>
                <w:cs/>
                <w:lang w:bidi="ta-IN"/>
              </w:rPr>
              <w:t>எமது மாணவர்களின் கல்விக்கு ஆதார உதவி வழங்குவதற்கு நாங்கள் நிறையவே முயன்று பணியாற்றி இருக்கிறோம். எனினும் பிள</w:t>
            </w:r>
            <w:r w:rsidR="00DA2121">
              <w:rPr>
                <w:rFonts w:ascii="Arial Unicode MS" w:eastAsia="Arial Unicode MS" w:hAnsi="Arial Unicode MS" w:cs="Arial Unicode MS" w:hint="cs"/>
                <w:i/>
                <w:iCs/>
                <w:sz w:val="23"/>
                <w:szCs w:val="23"/>
                <w:cs/>
                <w:lang w:bidi="ta-IN"/>
              </w:rPr>
              <w:t>்ளைகளில்</w:t>
            </w:r>
            <w:r w:rsidRPr="00DA2121">
              <w:rPr>
                <w:rFonts w:ascii="Arial Unicode MS" w:eastAsia="Arial Unicode MS" w:hAnsi="Arial Unicode MS" w:cs="Arial Unicode MS" w:hint="cs"/>
                <w:i/>
                <w:iCs/>
                <w:sz w:val="23"/>
                <w:szCs w:val="23"/>
                <w:cs/>
                <w:lang w:bidi="ta-IN"/>
              </w:rPr>
              <w:t xml:space="preserve"> </w:t>
            </w:r>
            <w:r w:rsidR="00DA2121" w:rsidRPr="00DA2121">
              <w:rPr>
                <w:rFonts w:ascii="Arial Unicode MS" w:eastAsia="Arial Unicode MS" w:hAnsi="Arial Unicode MS" w:cs="Arial Unicode MS" w:hint="cs"/>
                <w:i/>
                <w:iCs/>
                <w:sz w:val="23"/>
                <w:szCs w:val="23"/>
                <w:cs/>
                <w:lang w:bidi="ta-IN"/>
              </w:rPr>
              <w:t xml:space="preserve">எல்லோரும் </w:t>
            </w:r>
            <w:r w:rsidR="00DA2121">
              <w:rPr>
                <w:rFonts w:ascii="Arial Unicode MS" w:eastAsia="Arial Unicode MS" w:hAnsi="Arial Unicode MS" w:cs="Arial Unicode MS" w:hint="cs"/>
                <w:i/>
                <w:iCs/>
                <w:sz w:val="23"/>
                <w:szCs w:val="23"/>
                <w:cs/>
                <w:lang w:bidi="ta-IN"/>
              </w:rPr>
              <w:t xml:space="preserve">அவர்கள் </w:t>
            </w:r>
            <w:r w:rsidRPr="00DA2121">
              <w:rPr>
                <w:rFonts w:ascii="Arial Unicode MS" w:eastAsia="Arial Unicode MS" w:hAnsi="Arial Unicode MS" w:cs="Arial Unicode MS" w:hint="cs"/>
                <w:i/>
                <w:iCs/>
                <w:sz w:val="23"/>
                <w:szCs w:val="23"/>
                <w:cs/>
                <w:lang w:bidi="ta-IN"/>
              </w:rPr>
              <w:t>சாதிக்க வேண்டிய அளவுக்குப்</w:t>
            </w:r>
            <w:r w:rsidR="00DA2121">
              <w:rPr>
                <w:rFonts w:ascii="Arial Unicode MS" w:eastAsia="Arial Unicode MS" w:hAnsi="Arial Unicode MS" w:cs="Arial Unicode MS" w:hint="cs"/>
                <w:i/>
                <w:iCs/>
                <w:sz w:val="23"/>
                <w:szCs w:val="23"/>
                <w:cs/>
                <w:lang w:bidi="ta-IN"/>
              </w:rPr>
              <w:t xml:space="preserve"> </w:t>
            </w:r>
            <w:r w:rsidRPr="00DA2121">
              <w:rPr>
                <w:rFonts w:ascii="Arial Unicode MS" w:eastAsia="Arial Unicode MS" w:hAnsi="Arial Unicode MS" w:cs="Arial Unicode MS" w:hint="cs"/>
                <w:i/>
                <w:iCs/>
                <w:sz w:val="23"/>
                <w:szCs w:val="23"/>
                <w:cs/>
                <w:lang w:bidi="ta-IN"/>
              </w:rPr>
              <w:t>பாடசாலைகளில் செயலாற்ற முடிவதில்லை. நாங்கள் இந்த நிலைமையை மாற்றி அமைக்க வேண்டியவர்களாக இருக்கிறோம்</w:t>
            </w:r>
            <w:r w:rsidR="00D87A7D" w:rsidRPr="00DA2121">
              <w:rPr>
                <w:rFonts w:ascii="Cambria" w:hAnsi="Cambria" w:cs="Cambria"/>
                <w:i/>
                <w:iCs/>
                <w:sz w:val="23"/>
                <w:szCs w:val="23"/>
              </w:rPr>
              <w:t xml:space="preserve">. </w:t>
            </w:r>
          </w:p>
          <w:p w:rsidR="00D87A7D" w:rsidRPr="00BE6A37" w:rsidRDefault="00D87A7D" w:rsidP="00D87A7D">
            <w:pPr>
              <w:autoSpaceDE w:val="0"/>
              <w:autoSpaceDN w:val="0"/>
              <w:adjustRightInd w:val="0"/>
              <w:rPr>
                <w:rFonts w:ascii="Cambria" w:hAnsi="Cambria" w:cs="Cambria"/>
                <w:sz w:val="22"/>
                <w:szCs w:val="22"/>
              </w:rPr>
            </w:pPr>
          </w:p>
          <w:p w:rsidR="00D87A7D" w:rsidRDefault="00BE6A37" w:rsidP="00D87A7D">
            <w:pPr>
              <w:autoSpaceDE w:val="0"/>
              <w:autoSpaceDN w:val="0"/>
              <w:adjustRightInd w:val="0"/>
              <w:rPr>
                <w:rFonts w:ascii="Cambria" w:hAnsi="Cambria" w:cs="Cambria"/>
                <w:i/>
                <w:iCs/>
                <w:color w:val="000000"/>
                <w:sz w:val="23"/>
                <w:szCs w:val="23"/>
              </w:rPr>
            </w:pPr>
            <w:r>
              <w:rPr>
                <w:rFonts w:ascii="Arial Unicode MS" w:eastAsia="Arial Unicode MS" w:hAnsi="Arial Unicode MS" w:cs="Arial Unicode MS" w:hint="cs"/>
                <w:i/>
                <w:iCs/>
                <w:color w:val="000000"/>
                <w:sz w:val="23"/>
                <w:szCs w:val="23"/>
                <w:cs/>
                <w:lang w:bidi="ta-IN"/>
              </w:rPr>
              <w:t>எமது</w:t>
            </w:r>
            <w:r w:rsidR="00CC5E63">
              <w:rPr>
                <w:rFonts w:ascii="Arial Unicode MS" w:eastAsia="Arial Unicode MS" w:hAnsi="Arial Unicode MS" w:cs="Arial Unicode MS" w:hint="cs"/>
                <w:i/>
                <w:iCs/>
                <w:color w:val="000000"/>
                <w:sz w:val="23"/>
                <w:szCs w:val="23"/>
                <w:cs/>
                <w:lang w:bidi="ta-IN"/>
              </w:rPr>
              <w:t xml:space="preserve"> மாணவர்கள் எல்லோருக்கும் எவ்வாறு ஆதார உதவ</w:t>
            </w:r>
            <w:r w:rsidR="001975A0">
              <w:rPr>
                <w:rFonts w:ascii="Arial Unicode MS" w:eastAsia="Arial Unicode MS" w:hAnsi="Arial Unicode MS" w:cs="Arial Unicode MS" w:hint="cs"/>
                <w:i/>
                <w:iCs/>
                <w:color w:val="000000"/>
                <w:sz w:val="23"/>
                <w:szCs w:val="23"/>
                <w:cs/>
                <w:lang w:bidi="ta-IN"/>
              </w:rPr>
              <w:t xml:space="preserve">ி வழங்குகிறோம் என்பதை </w:t>
            </w:r>
            <w:r w:rsidR="00787D04">
              <w:rPr>
                <w:rFonts w:ascii="Arial Unicode MS" w:eastAsia="Arial Unicode MS" w:hAnsi="Arial Unicode MS" w:cs="Arial Unicode MS" w:hint="cs"/>
                <w:i/>
                <w:iCs/>
                <w:color w:val="000000"/>
                <w:sz w:val="23"/>
                <w:szCs w:val="23"/>
                <w:cs/>
                <w:lang w:bidi="ta-IN"/>
              </w:rPr>
              <w:t xml:space="preserve">நாம் </w:t>
            </w:r>
            <w:r w:rsidR="001975A0">
              <w:rPr>
                <w:rFonts w:ascii="Arial Unicode MS" w:eastAsia="Arial Unicode MS" w:hAnsi="Arial Unicode MS" w:cs="Arial Unicode MS" w:hint="cs"/>
                <w:i/>
                <w:iCs/>
                <w:color w:val="000000"/>
                <w:sz w:val="23"/>
                <w:szCs w:val="23"/>
                <w:cs/>
                <w:lang w:bidi="ta-IN"/>
              </w:rPr>
              <w:t>கண்காணித்து</w:t>
            </w:r>
            <w:r w:rsidR="00CC5E63">
              <w:rPr>
                <w:rFonts w:ascii="Arial Unicode MS" w:eastAsia="Arial Unicode MS" w:hAnsi="Arial Unicode MS" w:cs="Arial Unicode MS" w:hint="cs"/>
                <w:i/>
                <w:iCs/>
                <w:color w:val="000000"/>
                <w:sz w:val="23"/>
                <w:szCs w:val="23"/>
                <w:cs/>
                <w:lang w:bidi="ta-IN"/>
              </w:rPr>
              <w:t xml:space="preserve"> வருவதுடன் அதில் சி</w:t>
            </w:r>
            <w:r w:rsidR="001975A0">
              <w:rPr>
                <w:rFonts w:ascii="Arial Unicode MS" w:eastAsia="Arial Unicode MS" w:hAnsi="Arial Unicode MS" w:cs="Arial Unicode MS" w:hint="cs"/>
                <w:i/>
                <w:iCs/>
                <w:color w:val="000000"/>
                <w:sz w:val="23"/>
                <w:szCs w:val="23"/>
                <w:cs/>
                <w:lang w:bidi="ta-IN"/>
              </w:rPr>
              <w:t>றப்பான கவனம் எடு</w:t>
            </w:r>
            <w:r w:rsidR="00CC5E63">
              <w:rPr>
                <w:rFonts w:ascii="Arial Unicode MS" w:eastAsia="Arial Unicode MS" w:hAnsi="Arial Unicode MS" w:cs="Arial Unicode MS" w:hint="cs"/>
                <w:i/>
                <w:iCs/>
                <w:color w:val="000000"/>
                <w:sz w:val="23"/>
                <w:szCs w:val="23"/>
                <w:cs/>
                <w:lang w:bidi="ta-IN"/>
              </w:rPr>
              <w:t>க்க முயலுகி</w:t>
            </w:r>
            <w:r w:rsidR="00787D04">
              <w:rPr>
                <w:rFonts w:ascii="Arial Unicode MS" w:eastAsia="Arial Unicode MS" w:hAnsi="Arial Unicode MS" w:cs="Arial Unicode MS" w:hint="cs"/>
                <w:i/>
                <w:iCs/>
                <w:color w:val="000000"/>
                <w:sz w:val="23"/>
                <w:szCs w:val="23"/>
                <w:cs/>
                <w:lang w:bidi="ta-IN"/>
              </w:rPr>
              <w:t>றோ</w:t>
            </w:r>
            <w:r w:rsidR="001975A0">
              <w:rPr>
                <w:rFonts w:ascii="Arial Unicode MS" w:eastAsia="Arial Unicode MS" w:hAnsi="Arial Unicode MS" w:cs="Arial Unicode MS" w:hint="cs"/>
                <w:i/>
                <w:iCs/>
                <w:color w:val="000000"/>
                <w:sz w:val="23"/>
                <w:szCs w:val="23"/>
                <w:cs/>
                <w:lang w:bidi="ta-IN"/>
              </w:rPr>
              <w:t>ம். தமது உள்ளார்ந்த திறனை</w:t>
            </w:r>
            <w:r w:rsidR="00CC5E63">
              <w:rPr>
                <w:rFonts w:ascii="Arial Unicode MS" w:eastAsia="Arial Unicode MS" w:hAnsi="Arial Unicode MS" w:cs="Arial Unicode MS" w:hint="cs"/>
                <w:i/>
                <w:iCs/>
                <w:color w:val="000000"/>
                <w:sz w:val="23"/>
                <w:szCs w:val="23"/>
                <w:cs/>
                <w:lang w:bidi="ta-IN"/>
              </w:rPr>
              <w:t>ப</w:t>
            </w:r>
            <w:r w:rsidR="001975A0">
              <w:rPr>
                <w:rFonts w:ascii="Arial Unicode MS" w:eastAsia="Arial Unicode MS" w:hAnsi="Arial Unicode MS" w:cs="Arial Unicode MS" w:hint="cs"/>
                <w:i/>
                <w:iCs/>
                <w:color w:val="000000"/>
                <w:sz w:val="23"/>
                <w:szCs w:val="23"/>
                <w:cs/>
                <w:lang w:bidi="ta-IN"/>
              </w:rPr>
              <w:t>்</w:t>
            </w:r>
            <w:r w:rsidR="00CC5E63">
              <w:rPr>
                <w:rFonts w:ascii="Arial Unicode MS" w:eastAsia="Arial Unicode MS" w:hAnsi="Arial Unicode MS" w:cs="Arial Unicode MS" w:hint="cs"/>
                <w:i/>
                <w:iCs/>
                <w:color w:val="000000"/>
                <w:sz w:val="23"/>
                <w:szCs w:val="23"/>
                <w:cs/>
                <w:lang w:bidi="ta-IN"/>
              </w:rPr>
              <w:t xml:space="preserve"> பூரணமாக எட்ட முடியாத மாணவர்களுக்கு உதவும் அதே நேரத்த</w:t>
            </w:r>
            <w:r>
              <w:rPr>
                <w:rFonts w:ascii="Arial Unicode MS" w:eastAsia="Arial Unicode MS" w:hAnsi="Arial Unicode MS" w:cs="Arial Unicode MS" w:hint="cs"/>
                <w:i/>
                <w:iCs/>
                <w:color w:val="000000"/>
                <w:sz w:val="23"/>
                <w:szCs w:val="23"/>
                <w:cs/>
                <w:lang w:bidi="ta-IN"/>
              </w:rPr>
              <w:t>ி</w:t>
            </w:r>
            <w:r w:rsidR="00CC5E63">
              <w:rPr>
                <w:rFonts w:ascii="Arial Unicode MS" w:eastAsia="Arial Unicode MS" w:hAnsi="Arial Unicode MS" w:cs="Arial Unicode MS" w:hint="cs"/>
                <w:i/>
                <w:iCs/>
                <w:color w:val="000000"/>
                <w:sz w:val="23"/>
                <w:szCs w:val="23"/>
                <w:cs/>
                <w:lang w:bidi="ta-IN"/>
              </w:rPr>
              <w:t>ல் எல</w:t>
            </w:r>
            <w:r>
              <w:rPr>
                <w:rFonts w:ascii="Arial Unicode MS" w:eastAsia="Arial Unicode MS" w:hAnsi="Arial Unicode MS" w:cs="Arial Unicode MS" w:hint="cs"/>
                <w:i/>
                <w:iCs/>
                <w:color w:val="000000"/>
                <w:sz w:val="23"/>
                <w:szCs w:val="23"/>
                <w:cs/>
                <w:lang w:bidi="ta-IN"/>
              </w:rPr>
              <w:t>்லா மாணவர்களுக்கும் ஊக்கமளித்து,</w:t>
            </w:r>
            <w:r w:rsidR="00CC5E63">
              <w:rPr>
                <w:rFonts w:ascii="Arial Unicode MS" w:eastAsia="Arial Unicode MS" w:hAnsi="Arial Unicode MS" w:cs="Arial Unicode MS" w:hint="cs"/>
                <w:i/>
                <w:iCs/>
                <w:color w:val="000000"/>
                <w:sz w:val="23"/>
                <w:szCs w:val="23"/>
                <w:cs/>
                <w:lang w:bidi="ta-IN"/>
              </w:rPr>
              <w:t xml:space="preserve"> அவர்களை கல்வியில் ஈடுபட வைத்</w:t>
            </w:r>
            <w:r w:rsidR="001975A0">
              <w:rPr>
                <w:rFonts w:ascii="Arial Unicode MS" w:eastAsia="Arial Unicode MS" w:hAnsi="Arial Unicode MS" w:cs="Arial Unicode MS" w:hint="cs"/>
                <w:i/>
                <w:iCs/>
                <w:color w:val="000000"/>
                <w:sz w:val="23"/>
                <w:szCs w:val="23"/>
                <w:cs/>
                <w:lang w:bidi="ta-IN"/>
              </w:rPr>
              <w:t>து அ</w:t>
            </w:r>
            <w:r w:rsidR="00CC5E63">
              <w:rPr>
                <w:rFonts w:ascii="Arial Unicode MS" w:eastAsia="Arial Unicode MS" w:hAnsi="Arial Unicode MS" w:cs="Arial Unicode MS" w:hint="cs"/>
                <w:i/>
                <w:iCs/>
                <w:color w:val="000000"/>
                <w:sz w:val="23"/>
                <w:szCs w:val="23"/>
                <w:cs/>
                <w:lang w:bidi="ta-IN"/>
              </w:rPr>
              <w:t>வர்களுக்கான சாதனைக் கோடுகளை நாம் உ</w:t>
            </w:r>
            <w:r w:rsidR="001975A0">
              <w:rPr>
                <w:rFonts w:ascii="Arial Unicode MS" w:eastAsia="Arial Unicode MS" w:hAnsi="Arial Unicode MS" w:cs="Arial Unicode MS" w:hint="cs"/>
                <w:i/>
                <w:iCs/>
                <w:color w:val="000000"/>
                <w:sz w:val="23"/>
                <w:szCs w:val="23"/>
                <w:cs/>
                <w:lang w:bidi="ta-IN"/>
              </w:rPr>
              <w:t>யர்த்த வேண்டியவர்களாக இருக்கிறோம்</w:t>
            </w:r>
            <w:r w:rsidR="00D87A7D" w:rsidRPr="008844F1">
              <w:rPr>
                <w:rFonts w:ascii="Cambria" w:hAnsi="Cambria" w:cs="Cambria"/>
                <w:i/>
                <w:iCs/>
                <w:color w:val="000000"/>
                <w:sz w:val="23"/>
                <w:szCs w:val="23"/>
              </w:rPr>
              <w:t xml:space="preserve">. </w:t>
            </w:r>
          </w:p>
          <w:p w:rsidR="00D87A7D" w:rsidRPr="008844F1" w:rsidRDefault="00D87A7D" w:rsidP="00D87A7D">
            <w:pPr>
              <w:autoSpaceDE w:val="0"/>
              <w:autoSpaceDN w:val="0"/>
              <w:adjustRightInd w:val="0"/>
              <w:rPr>
                <w:rFonts w:ascii="Cambria" w:hAnsi="Cambria" w:cs="Cambria"/>
                <w:color w:val="000000"/>
                <w:sz w:val="23"/>
                <w:szCs w:val="23"/>
              </w:rPr>
            </w:pPr>
          </w:p>
          <w:p w:rsidR="00D87A7D" w:rsidRPr="0010660E" w:rsidRDefault="0010660E" w:rsidP="00D87A7D">
            <w:pPr>
              <w:autoSpaceDE w:val="0"/>
              <w:autoSpaceDN w:val="0"/>
              <w:adjustRightInd w:val="0"/>
              <w:rPr>
                <w:rFonts w:ascii="Arial Unicode MS" w:eastAsia="Arial Unicode MS" w:hAnsi="Arial Unicode MS" w:cs="Arial Unicode MS"/>
                <w:i/>
                <w:iCs/>
                <w:color w:val="000000"/>
                <w:sz w:val="23"/>
                <w:szCs w:val="23"/>
                <w:lang w:bidi="ta-IN"/>
              </w:rPr>
            </w:pPr>
            <w:r>
              <w:rPr>
                <w:rFonts w:ascii="Arial Unicode MS" w:eastAsia="Arial Unicode MS" w:hAnsi="Arial Unicode MS" w:cs="Arial Unicode MS" w:hint="cs"/>
                <w:i/>
                <w:iCs/>
                <w:color w:val="000000"/>
                <w:sz w:val="23"/>
                <w:szCs w:val="23"/>
                <w:cs/>
                <w:lang w:bidi="ta-IN"/>
              </w:rPr>
              <w:t>இந்த உரையாடலில் உங்களுடைய கருத்தும் கு</w:t>
            </w:r>
            <w:r w:rsidR="00B956EF">
              <w:rPr>
                <w:rFonts w:ascii="Arial Unicode MS" w:eastAsia="Arial Unicode MS" w:hAnsi="Arial Unicode MS" w:cs="Arial Unicode MS" w:hint="cs"/>
                <w:i/>
                <w:iCs/>
                <w:color w:val="000000"/>
                <w:sz w:val="23"/>
                <w:szCs w:val="23"/>
                <w:cs/>
                <w:lang w:bidi="ta-IN"/>
              </w:rPr>
              <w:t>ரலும் முக்கிய</w:t>
            </w:r>
            <w:r>
              <w:rPr>
                <w:rFonts w:ascii="Arial Unicode MS" w:eastAsia="Arial Unicode MS" w:hAnsi="Arial Unicode MS" w:cs="Arial Unicode MS" w:hint="cs"/>
                <w:i/>
                <w:iCs/>
                <w:color w:val="000000"/>
                <w:sz w:val="23"/>
                <w:szCs w:val="23"/>
                <w:cs/>
                <w:lang w:bidi="ta-IN"/>
              </w:rPr>
              <w:t xml:space="preserve"> அம்சங்களாக உள்ளன. தயவு செய்து இந்தக் கலந்துரையாடலில் நீங்களும் இணைந்து, மாணவர்களின் கல்வி கற்கும் அனுபவத்தை முன்னேற்றுவதற்குப் பெற்றோரும் பாடசாலைகளும் எவ்வாறு ஒன்று கூடிச் செயற்படலாம் என்ற விடயத்தில் உங்களுடைய எண்ணங்களை எங்களுடன் பகிர்ந்து கொள்ளுங்கள்</w:t>
            </w:r>
            <w:r w:rsidR="008D2008">
              <w:rPr>
                <w:rFonts w:ascii="Arial Unicode MS" w:eastAsia="Arial Unicode MS" w:hAnsi="Arial Unicode MS" w:cs="Arial Unicode MS" w:hint="cs"/>
                <w:i/>
                <w:iCs/>
                <w:color w:val="000000"/>
                <w:sz w:val="23"/>
                <w:szCs w:val="23"/>
                <w:cs/>
                <w:lang w:bidi="ta-IN"/>
              </w:rPr>
              <w:t>.</w:t>
            </w:r>
          </w:p>
          <w:p w:rsidR="00D87A7D" w:rsidRPr="008844F1" w:rsidRDefault="00D87A7D" w:rsidP="00D87A7D">
            <w:pPr>
              <w:autoSpaceDE w:val="0"/>
              <w:autoSpaceDN w:val="0"/>
              <w:adjustRightInd w:val="0"/>
              <w:rPr>
                <w:rFonts w:ascii="Cambria" w:hAnsi="Cambria" w:cs="Cambria"/>
                <w:color w:val="000000"/>
                <w:sz w:val="23"/>
                <w:szCs w:val="23"/>
              </w:rPr>
            </w:pPr>
          </w:p>
          <w:p w:rsidR="00D87A7D" w:rsidRPr="00A76318" w:rsidRDefault="00EF7A39" w:rsidP="00D87A7D">
            <w:pPr>
              <w:rPr>
                <w:rFonts w:ascii="Arial Unicode MS" w:eastAsia="Arial Unicode MS" w:hAnsi="Arial Unicode MS" w:cs="Arial Unicode MS"/>
                <w:i/>
                <w:iCs/>
                <w:color w:val="000000"/>
                <w:sz w:val="23"/>
                <w:szCs w:val="23"/>
                <w:lang w:bidi="ta-IN"/>
              </w:rPr>
            </w:pPr>
            <w:r>
              <w:rPr>
                <w:rFonts w:ascii="Arial Unicode MS" w:eastAsia="Arial Unicode MS" w:hAnsi="Arial Unicode MS" w:cs="Arial Unicode MS" w:hint="cs"/>
                <w:i/>
                <w:iCs/>
                <w:color w:val="000000"/>
                <w:sz w:val="23"/>
                <w:szCs w:val="23"/>
                <w:cs/>
                <w:lang w:bidi="ta-IN"/>
              </w:rPr>
              <w:t>உங்களுடைய உள்ளுணர்வுகளையும் கரு</w:t>
            </w:r>
            <w:r w:rsidR="00277008">
              <w:rPr>
                <w:rFonts w:ascii="Arial Unicode MS" w:eastAsia="Arial Unicode MS" w:hAnsi="Arial Unicode MS" w:cs="Arial Unicode MS" w:hint="cs"/>
                <w:i/>
                <w:iCs/>
                <w:color w:val="000000"/>
                <w:sz w:val="23"/>
                <w:szCs w:val="23"/>
                <w:cs/>
                <w:lang w:bidi="ta-IN"/>
              </w:rPr>
              <w:t>த்துக்களையும் எங்களுடன் பகிர்ந்து</w:t>
            </w:r>
            <w:r>
              <w:rPr>
                <w:rFonts w:ascii="Arial Unicode MS" w:eastAsia="Arial Unicode MS" w:hAnsi="Arial Unicode MS" w:cs="Arial Unicode MS" w:hint="cs"/>
                <w:i/>
                <w:iCs/>
                <w:color w:val="000000"/>
                <w:sz w:val="23"/>
                <w:szCs w:val="23"/>
                <w:cs/>
                <w:lang w:bidi="ta-IN"/>
              </w:rPr>
              <w:t xml:space="preserve"> கொள்வதற்கு மூன்று வழிகள் உள்ளன. அவை: சமநீதி </w:t>
            </w:r>
            <w:r w:rsidR="00277008">
              <w:rPr>
                <w:rFonts w:ascii="Arial Unicode MS" w:eastAsia="Arial Unicode MS" w:hAnsi="Arial Unicode MS" w:cs="Arial Unicode MS" w:hint="cs"/>
                <w:i/>
                <w:iCs/>
                <w:color w:val="000000"/>
                <w:sz w:val="23"/>
                <w:szCs w:val="23"/>
                <w:cs/>
                <w:lang w:bidi="ta-IN"/>
              </w:rPr>
              <w:t>(</w:t>
            </w:r>
            <w:r w:rsidR="00277008" w:rsidRPr="008844F1">
              <w:rPr>
                <w:rFonts w:ascii="Cambria" w:hAnsi="Cambria" w:cs="Cambria"/>
                <w:i/>
                <w:iCs/>
                <w:color w:val="000000"/>
                <w:sz w:val="23"/>
                <w:szCs w:val="23"/>
              </w:rPr>
              <w:t>equity</w:t>
            </w:r>
            <w:r w:rsidR="00277008">
              <w:rPr>
                <w:rFonts w:ascii="Cambria" w:hAnsi="Cambria" w:cstheme="minorBidi" w:hint="cs"/>
                <w:i/>
                <w:iCs/>
                <w:color w:val="000000"/>
                <w:sz w:val="23"/>
                <w:szCs w:val="23"/>
                <w:cs/>
                <w:lang w:bidi="ta-IN"/>
              </w:rPr>
              <w:t xml:space="preserve">) </w:t>
            </w:r>
            <w:r w:rsidR="00277008">
              <w:rPr>
                <w:rFonts w:ascii="Arial Unicode MS" w:eastAsia="Arial Unicode MS" w:hAnsi="Arial Unicode MS" w:cs="Arial Unicode MS" w:hint="cs"/>
                <w:i/>
                <w:iCs/>
                <w:color w:val="000000"/>
                <w:sz w:val="23"/>
                <w:szCs w:val="23"/>
                <w:cs/>
                <w:lang w:bidi="ta-IN"/>
              </w:rPr>
              <w:t xml:space="preserve">சம்பந்தமாக கணினி </w:t>
            </w:r>
            <w:r w:rsidR="00277008">
              <w:rPr>
                <w:rFonts w:ascii="Arial Unicode MS" w:eastAsia="Arial Unicode MS" w:hAnsi="Arial Unicode MS" w:cs="Arial Unicode MS" w:hint="cs"/>
                <w:i/>
                <w:iCs/>
                <w:color w:val="000000"/>
                <w:sz w:val="23"/>
                <w:szCs w:val="23"/>
                <w:cs/>
                <w:lang w:bidi="ta-IN"/>
              </w:rPr>
              <w:lastRenderedPageBreak/>
              <w:t>வழியாக நடாத்தப்படும் வலைய ஒலிபரப்பு</w:t>
            </w:r>
            <w:r w:rsidR="00277008">
              <w:rPr>
                <w:rFonts w:ascii="Cambria" w:hAnsi="Cambria" w:cstheme="minorBidi" w:hint="cs"/>
                <w:i/>
                <w:iCs/>
                <w:color w:val="000000"/>
                <w:sz w:val="23"/>
                <w:szCs w:val="23"/>
                <w:cs/>
                <w:lang w:bidi="ta-IN"/>
              </w:rPr>
              <w:t xml:space="preserve"> (</w:t>
            </w:r>
            <w:r w:rsidR="00D87A7D" w:rsidRPr="008844F1">
              <w:rPr>
                <w:rFonts w:ascii="Cambria" w:hAnsi="Cambria" w:cs="Cambria"/>
                <w:i/>
                <w:iCs/>
                <w:color w:val="000000"/>
                <w:sz w:val="23"/>
                <w:szCs w:val="23"/>
              </w:rPr>
              <w:t>webcast</w:t>
            </w:r>
            <w:r w:rsidR="00277008">
              <w:rPr>
                <w:rFonts w:ascii="Cambria" w:hAnsi="Cambria" w:cstheme="minorBidi" w:hint="cs"/>
                <w:i/>
                <w:iCs/>
                <w:color w:val="000000"/>
                <w:sz w:val="23"/>
                <w:szCs w:val="23"/>
                <w:cs/>
                <w:lang w:bidi="ta-IN"/>
              </w:rPr>
              <w:t xml:space="preserve">) </w:t>
            </w:r>
            <w:r w:rsidR="00D87A7D" w:rsidRPr="008844F1">
              <w:rPr>
                <w:rFonts w:ascii="Cambria" w:hAnsi="Cambria" w:cs="Cambria"/>
                <w:i/>
                <w:iCs/>
                <w:color w:val="000000"/>
                <w:sz w:val="23"/>
                <w:szCs w:val="23"/>
              </w:rPr>
              <w:t xml:space="preserve"> </w:t>
            </w:r>
            <w:r w:rsidR="00787D04">
              <w:rPr>
                <w:rFonts w:ascii="Arial Unicode MS" w:eastAsia="Arial Unicode MS" w:hAnsi="Arial Unicode MS" w:cs="Arial Unicode MS" w:hint="cs"/>
                <w:i/>
                <w:iCs/>
                <w:color w:val="000000"/>
                <w:sz w:val="23"/>
                <w:szCs w:val="23"/>
                <w:cs/>
                <w:lang w:bidi="ta-IN"/>
              </w:rPr>
              <w:t>நிகழ்வின் பொழுது பங்குபற்றல்</w:t>
            </w:r>
            <w:r w:rsidR="00277008">
              <w:rPr>
                <w:rFonts w:ascii="Arial Unicode MS" w:eastAsia="Arial Unicode MS" w:hAnsi="Arial Unicode MS" w:cs="Arial Unicode MS" w:hint="cs"/>
                <w:i/>
                <w:iCs/>
                <w:color w:val="000000"/>
                <w:sz w:val="23"/>
                <w:szCs w:val="23"/>
                <w:cs/>
                <w:lang w:bidi="ta-IN"/>
              </w:rPr>
              <w:t xml:space="preserve"> அல்லது கணினி மூலம் பெறக்கூடிய ஒரு படிவத்தை உபயோகித்தல் அல்லது நேரில் வந</w:t>
            </w:r>
            <w:r w:rsidR="00BE6A37">
              <w:rPr>
                <w:rFonts w:ascii="Arial Unicode MS" w:eastAsia="Arial Unicode MS" w:hAnsi="Arial Unicode MS" w:cs="Arial Unicode MS" w:hint="cs"/>
                <w:i/>
                <w:iCs/>
                <w:color w:val="000000"/>
                <w:sz w:val="23"/>
                <w:szCs w:val="23"/>
                <w:cs/>
                <w:lang w:bidi="ta-IN"/>
              </w:rPr>
              <w:t>்து</w:t>
            </w:r>
            <w:r w:rsidR="00A76318">
              <w:rPr>
                <w:rFonts w:ascii="Arial Unicode MS" w:eastAsia="Arial Unicode MS" w:hAnsi="Arial Unicode MS" w:cs="Arial Unicode MS" w:hint="cs"/>
                <w:i/>
                <w:iCs/>
                <w:color w:val="000000"/>
                <w:sz w:val="23"/>
                <w:szCs w:val="23"/>
                <w:cs/>
                <w:lang w:bidi="ta-IN"/>
              </w:rPr>
              <w:t xml:space="preserve"> ஆலோசனை நிகழ்வு ஒன்றில் பங்குபற்றுதல். இப்பணி பற்றியு</w:t>
            </w:r>
            <w:r w:rsidR="00277008">
              <w:rPr>
                <w:rFonts w:ascii="Arial Unicode MS" w:eastAsia="Arial Unicode MS" w:hAnsi="Arial Unicode MS" w:cs="Arial Unicode MS" w:hint="cs"/>
                <w:i/>
                <w:iCs/>
                <w:color w:val="000000"/>
                <w:sz w:val="23"/>
                <w:szCs w:val="23"/>
                <w:cs/>
                <w:lang w:bidi="ta-IN"/>
              </w:rPr>
              <w:t>ம் உங்</w:t>
            </w:r>
            <w:r w:rsidR="00A76318">
              <w:rPr>
                <w:rFonts w:ascii="Arial Unicode MS" w:eastAsia="Arial Unicode MS" w:hAnsi="Arial Unicode MS" w:cs="Arial Unicode MS" w:hint="cs"/>
                <w:i/>
                <w:iCs/>
                <w:color w:val="000000"/>
                <w:sz w:val="23"/>
                <w:szCs w:val="23"/>
                <w:cs/>
                <w:lang w:bidi="ta-IN"/>
              </w:rPr>
              <w:t>கள் எண்ணங்களைப் பகிர்ந்து கொள்வது</w:t>
            </w:r>
            <w:r w:rsidR="00277008">
              <w:rPr>
                <w:rFonts w:ascii="Arial Unicode MS" w:eastAsia="Arial Unicode MS" w:hAnsi="Arial Unicode MS" w:cs="Arial Unicode MS" w:hint="cs"/>
                <w:i/>
                <w:iCs/>
                <w:color w:val="000000"/>
                <w:sz w:val="23"/>
                <w:szCs w:val="23"/>
                <w:cs/>
                <w:lang w:bidi="ta-IN"/>
              </w:rPr>
              <w:t xml:space="preserve"> எப்படி என்பது பற்றியும் மேலும் அறிவதற்கு எமது இணையத் தளத்துக்குச் சென்று பாருங்கள்</w:t>
            </w:r>
            <w:r w:rsidR="00D87A7D" w:rsidRPr="008844F1">
              <w:rPr>
                <w:rFonts w:ascii="Cambria" w:hAnsi="Cambria" w:cs="Cambria"/>
                <w:i/>
                <w:iCs/>
                <w:color w:val="000000"/>
                <w:sz w:val="23"/>
                <w:szCs w:val="23"/>
              </w:rPr>
              <w:t>.</w:t>
            </w:r>
            <w:r w:rsidR="00A76318">
              <w:rPr>
                <w:rFonts w:ascii="Cambria" w:hAnsi="Cambria" w:cstheme="minorBidi" w:hint="cs"/>
                <w:i/>
                <w:iCs/>
                <w:color w:val="000000"/>
                <w:sz w:val="23"/>
                <w:szCs w:val="23"/>
                <w:cs/>
                <w:lang w:bidi="ta-IN"/>
              </w:rPr>
              <w:t xml:space="preserve"> </w:t>
            </w:r>
            <w:r w:rsidR="00A76318">
              <w:rPr>
                <w:rFonts w:ascii="Arial Unicode MS" w:eastAsia="Arial Unicode MS" w:hAnsi="Arial Unicode MS" w:cs="Arial Unicode MS" w:hint="cs"/>
                <w:i/>
                <w:iCs/>
                <w:color w:val="000000"/>
                <w:sz w:val="23"/>
                <w:szCs w:val="23"/>
                <w:cs/>
                <w:lang w:bidi="ta-IN"/>
              </w:rPr>
              <w:t xml:space="preserve">எமது உரையாடலில் இது ஆரம்ப நிலையாக இருக்கும். எமது </w:t>
            </w:r>
            <w:r w:rsidR="00787D04">
              <w:rPr>
                <w:rFonts w:ascii="Arial Unicode MS" w:eastAsia="Arial Unicode MS" w:hAnsi="Arial Unicode MS" w:cs="Arial Unicode MS" w:hint="cs"/>
                <w:i/>
                <w:iCs/>
                <w:color w:val="000000"/>
                <w:sz w:val="23"/>
                <w:szCs w:val="23"/>
                <w:cs/>
                <w:lang w:bidi="ta-IN"/>
              </w:rPr>
              <w:t xml:space="preserve">இத்திட்டத்தை முன்னெடுத்து </w:t>
            </w:r>
            <w:r w:rsidR="00A76318">
              <w:rPr>
                <w:rFonts w:ascii="Arial Unicode MS" w:eastAsia="Arial Unicode MS" w:hAnsi="Arial Unicode MS" w:cs="Arial Unicode MS" w:hint="cs"/>
                <w:i/>
                <w:iCs/>
                <w:color w:val="000000"/>
                <w:sz w:val="23"/>
                <w:szCs w:val="23"/>
                <w:cs/>
                <w:lang w:bidi="ta-IN"/>
              </w:rPr>
              <w:t xml:space="preserve"> நடைமுறைப் படுத்தும்பொழுது நாங்கள் தொடர்ந்து உங்களுடைய கருத்துக்களை அறிந்து வருவதுடன் உங்களுடன் சேர்ந்து ஆலோசித்து வருவோம்.</w:t>
            </w:r>
          </w:p>
          <w:p w:rsidR="00D87A7D" w:rsidRDefault="00D87A7D" w:rsidP="00D87A7D">
            <w:pPr>
              <w:rPr>
                <w:rFonts w:ascii="Cambria" w:hAnsi="Cambria" w:cs="Cambria"/>
                <w:i/>
                <w:iCs/>
                <w:color w:val="000000"/>
                <w:sz w:val="23"/>
                <w:szCs w:val="23"/>
              </w:rPr>
            </w:pPr>
          </w:p>
          <w:p w:rsidR="00D87A7D" w:rsidRPr="008844F1" w:rsidRDefault="00D87A7D" w:rsidP="00D87A7D">
            <w:pPr>
              <w:autoSpaceDE w:val="0"/>
              <w:autoSpaceDN w:val="0"/>
              <w:adjustRightInd w:val="0"/>
              <w:rPr>
                <w:rFonts w:ascii="Cambria" w:hAnsi="Cambria" w:cs="Cambria"/>
                <w:color w:val="000000"/>
              </w:rPr>
            </w:pPr>
          </w:p>
          <w:p w:rsidR="00D87A7D" w:rsidRPr="00244A78" w:rsidRDefault="00D87A7D" w:rsidP="00D87A7D">
            <w:pPr>
              <w:rPr>
                <w:rFonts w:ascii="Arial Unicode MS" w:eastAsia="Arial Unicode MS" w:hAnsi="Arial Unicode MS" w:cs="Arial Unicode MS"/>
                <w:b/>
                <w:bCs/>
                <w:color w:val="000000"/>
                <w:sz w:val="28"/>
                <w:szCs w:val="28"/>
                <w:lang w:bidi="ta-IN"/>
              </w:rPr>
            </w:pPr>
            <w:r w:rsidRPr="008844F1">
              <w:rPr>
                <w:rFonts w:ascii="Cambria" w:hAnsi="Cambria" w:cs="Cambria"/>
                <w:color w:val="000000"/>
              </w:rPr>
              <w:t xml:space="preserve"> </w:t>
            </w:r>
            <w:r w:rsidR="00244A78">
              <w:rPr>
                <w:rFonts w:ascii="Arial Unicode MS" w:eastAsia="Arial Unicode MS" w:hAnsi="Arial Unicode MS" w:cs="Arial Unicode MS" w:hint="cs"/>
                <w:b/>
                <w:bCs/>
                <w:color w:val="000000"/>
                <w:sz w:val="28"/>
                <w:szCs w:val="28"/>
                <w:cs/>
                <w:lang w:bidi="ta-IN"/>
              </w:rPr>
              <w:t>வருடம்</w:t>
            </w:r>
            <w:r w:rsidRPr="008844F1">
              <w:rPr>
                <w:rFonts w:ascii="Cambria" w:hAnsi="Cambria" w:cs="Cambria"/>
                <w:b/>
                <w:bCs/>
                <w:color w:val="000000"/>
                <w:sz w:val="28"/>
                <w:szCs w:val="28"/>
              </w:rPr>
              <w:t xml:space="preserve"> 1 </w:t>
            </w:r>
            <w:r w:rsidR="00787D04">
              <w:rPr>
                <w:rFonts w:ascii="Arial Unicode MS" w:eastAsia="Arial Unicode MS" w:hAnsi="Arial Unicode MS" w:cs="Arial Unicode MS" w:hint="cs"/>
                <w:b/>
                <w:bCs/>
                <w:color w:val="000000"/>
                <w:sz w:val="28"/>
                <w:szCs w:val="28"/>
                <w:cs/>
                <w:lang w:bidi="ta-IN"/>
              </w:rPr>
              <w:t xml:space="preserve">செயல்களில் </w:t>
            </w:r>
            <w:r w:rsidR="00757B1B">
              <w:rPr>
                <w:rFonts w:ascii="Arial Unicode MS" w:eastAsia="Arial Unicode MS" w:hAnsi="Arial Unicode MS" w:cs="Arial Unicode MS" w:hint="cs"/>
                <w:b/>
                <w:bCs/>
                <w:color w:val="000000"/>
                <w:sz w:val="28"/>
                <w:szCs w:val="28"/>
                <w:cs/>
                <w:lang w:bidi="ta-IN"/>
              </w:rPr>
              <w:t xml:space="preserve">இருந்து </w:t>
            </w:r>
            <w:r w:rsidR="00787D04">
              <w:rPr>
                <w:rFonts w:ascii="Arial Unicode MS" w:eastAsia="Arial Unicode MS" w:hAnsi="Arial Unicode MS" w:cs="Arial Unicode MS" w:hint="cs"/>
                <w:b/>
                <w:bCs/>
                <w:color w:val="000000"/>
                <w:sz w:val="28"/>
                <w:szCs w:val="28"/>
                <w:cs/>
                <w:lang w:bidi="ta-IN"/>
              </w:rPr>
              <w:t>தெரிவு செய்யப்பட்டவை</w:t>
            </w:r>
          </w:p>
          <w:p w:rsidR="00D87A7D" w:rsidRPr="008844F1" w:rsidRDefault="00D87A7D" w:rsidP="00D87A7D">
            <w:pPr>
              <w:autoSpaceDE w:val="0"/>
              <w:autoSpaceDN w:val="0"/>
              <w:adjustRightInd w:val="0"/>
              <w:rPr>
                <w:rFonts w:ascii="Cambria" w:hAnsi="Cambria" w:cs="Cambria"/>
                <w:color w:val="000000"/>
              </w:rPr>
            </w:pPr>
          </w:p>
          <w:p w:rsidR="00D87A7D" w:rsidRPr="00757B1B" w:rsidRDefault="00244A78" w:rsidP="00D87A7D">
            <w:pPr>
              <w:autoSpaceDE w:val="0"/>
              <w:autoSpaceDN w:val="0"/>
              <w:adjustRightInd w:val="0"/>
              <w:rPr>
                <w:rFonts w:ascii="Arial Unicode MS" w:eastAsia="Arial Unicode MS" w:hAnsi="Arial Unicode MS" w:cs="Arial Unicode MS"/>
                <w:b/>
                <w:bCs/>
                <w:color w:val="000000"/>
                <w:sz w:val="28"/>
                <w:szCs w:val="28"/>
                <w:lang w:bidi="ta-IN"/>
              </w:rPr>
            </w:pPr>
            <w:r w:rsidRPr="00757B1B">
              <w:rPr>
                <w:rFonts w:ascii="Arial Unicode MS" w:eastAsia="Arial Unicode MS" w:hAnsi="Arial Unicode MS" w:cs="Arial Unicode MS" w:hint="cs"/>
                <w:b/>
                <w:bCs/>
                <w:color w:val="000000"/>
                <w:cs/>
                <w:lang w:bidi="ta-IN"/>
              </w:rPr>
              <w:t>கொள்கை</w:t>
            </w:r>
          </w:p>
          <w:p w:rsidR="00D87A7D" w:rsidRDefault="00244A78" w:rsidP="00D87A7D">
            <w:pPr>
              <w:pStyle w:val="Default"/>
            </w:pPr>
            <w:r>
              <w:rPr>
                <w:rFonts w:ascii="Arial Unicode MS" w:eastAsia="Arial Unicode MS" w:hAnsi="Arial Unicode MS" w:cs="Arial Unicode MS" w:hint="cs"/>
                <w:sz w:val="23"/>
                <w:szCs w:val="23"/>
                <w:cs/>
                <w:lang w:bidi="ta-IN"/>
              </w:rPr>
              <w:t>இந்த நிறுவன</w:t>
            </w:r>
            <w:r w:rsidR="00787D04">
              <w:rPr>
                <w:rFonts w:ascii="Arial Unicode MS" w:eastAsia="Arial Unicode MS" w:hAnsi="Arial Unicode MS" w:cs="Arial Unicode MS" w:hint="cs"/>
                <w:sz w:val="23"/>
                <w:szCs w:val="23"/>
                <w:cs/>
                <w:lang w:bidi="ta-IN"/>
              </w:rPr>
              <w:t>த்தின் எல்லா மட்டங்களிலும் செயற்</w:t>
            </w:r>
            <w:r>
              <w:rPr>
                <w:rFonts w:ascii="Arial Unicode MS" w:eastAsia="Arial Unicode MS" w:hAnsi="Arial Unicode MS" w:cs="Arial Unicode MS" w:hint="cs"/>
                <w:sz w:val="23"/>
                <w:szCs w:val="23"/>
                <w:cs/>
                <w:lang w:bidi="ta-IN"/>
              </w:rPr>
              <w:t>திறன் கொண்ட வழிகளில் கொள்கைகளை நடைமுறைப்</w:t>
            </w:r>
            <w:r w:rsidR="00787D04">
              <w:rPr>
                <w:rFonts w:ascii="Arial Unicode MS" w:eastAsia="Arial Unicode MS" w:hAnsi="Arial Unicode MS" w:cs="Arial Unicode MS" w:hint="cs"/>
                <w:sz w:val="23"/>
                <w:szCs w:val="23"/>
                <w:cs/>
                <w:lang w:bidi="ta-IN"/>
              </w:rPr>
              <w:t xml:space="preserve"> </w:t>
            </w:r>
            <w:r w:rsidR="00757B1B">
              <w:rPr>
                <w:rFonts w:ascii="Arial Unicode MS" w:eastAsia="Arial Unicode MS" w:hAnsi="Arial Unicode MS" w:cs="Arial Unicode MS" w:hint="cs"/>
                <w:sz w:val="23"/>
                <w:szCs w:val="23"/>
                <w:cs/>
                <w:lang w:bidi="ta-IN"/>
              </w:rPr>
              <w:t>படுத்துவதற்கு உதவியாக,</w:t>
            </w:r>
            <w:r>
              <w:rPr>
                <w:rFonts w:ascii="Arial Unicode MS" w:eastAsia="Arial Unicode MS" w:hAnsi="Arial Unicode MS" w:cs="Arial Unicode MS" w:hint="cs"/>
                <w:sz w:val="23"/>
                <w:szCs w:val="23"/>
                <w:cs/>
                <w:lang w:bidi="ta-IN"/>
              </w:rPr>
              <w:t xml:space="preserve"> பொர</w:t>
            </w:r>
            <w:r w:rsidR="00757B1B">
              <w:rPr>
                <w:rFonts w:ascii="Arial Unicode MS" w:eastAsia="Arial Unicode MS" w:hAnsi="Arial Unicode MS" w:cs="Arial Unicode MS" w:hint="cs"/>
                <w:sz w:val="23"/>
                <w:szCs w:val="23"/>
                <w:cs/>
                <w:lang w:bidi="ta-IN"/>
              </w:rPr>
              <w:t>ுத்தமான பணியாளர் பயிற்சி நெறிகள் உருவாக்கப்பட்டு</w:t>
            </w:r>
            <w:r>
              <w:rPr>
                <w:rFonts w:ascii="Arial Unicode MS" w:eastAsia="Arial Unicode MS" w:hAnsi="Arial Unicode MS" w:cs="Arial Unicode MS" w:hint="cs"/>
                <w:sz w:val="23"/>
                <w:szCs w:val="23"/>
                <w:cs/>
                <w:lang w:bidi="ta-IN"/>
              </w:rPr>
              <w:t xml:space="preserve"> செயற்படுத்த</w:t>
            </w:r>
            <w:r w:rsidR="00757B1B">
              <w:rPr>
                <w:rFonts w:ascii="Arial Unicode MS" w:eastAsia="Arial Unicode MS" w:hAnsi="Arial Unicode MS" w:cs="Arial Unicode MS" w:hint="cs"/>
                <w:sz w:val="23"/>
                <w:szCs w:val="23"/>
                <w:cs/>
                <w:lang w:bidi="ta-IN"/>
              </w:rPr>
              <w:t>ப்படு</w:t>
            </w:r>
            <w:r w:rsidR="00215250">
              <w:rPr>
                <w:rFonts w:ascii="Arial Unicode MS" w:eastAsia="Arial Unicode MS" w:hAnsi="Arial Unicode MS" w:cs="Arial Unicode MS" w:hint="cs"/>
                <w:sz w:val="23"/>
                <w:szCs w:val="23"/>
                <w:cs/>
                <w:lang w:bidi="ta-IN"/>
              </w:rPr>
              <w:t>தல்</w:t>
            </w:r>
            <w:r w:rsidR="00D87A7D" w:rsidRPr="008844F1">
              <w:rPr>
                <w:rFonts w:ascii="Cambria" w:hAnsi="Cambria" w:cs="Cambria"/>
                <w:sz w:val="23"/>
                <w:szCs w:val="23"/>
              </w:rPr>
              <w:t>.</w:t>
            </w:r>
            <w:r w:rsidR="00D87A7D">
              <w:t xml:space="preserve"> </w:t>
            </w:r>
          </w:p>
          <w:p w:rsidR="00D87A7D" w:rsidRPr="008844F1" w:rsidRDefault="00D87A7D" w:rsidP="00D87A7D">
            <w:pPr>
              <w:pStyle w:val="Default"/>
              <w:rPr>
                <w:rFonts w:ascii="Cambria" w:hAnsi="Cambria" w:cs="Cambria"/>
              </w:rPr>
            </w:pPr>
          </w:p>
          <w:p w:rsidR="00D87A7D" w:rsidRPr="00244A78" w:rsidRDefault="00D87A7D" w:rsidP="00D87A7D">
            <w:pPr>
              <w:autoSpaceDE w:val="0"/>
              <w:autoSpaceDN w:val="0"/>
              <w:adjustRightInd w:val="0"/>
              <w:rPr>
                <w:rFonts w:ascii="Arial Unicode MS" w:eastAsia="Arial Unicode MS" w:hAnsi="Arial Unicode MS" w:cs="Arial Unicode MS"/>
                <w:color w:val="000000"/>
                <w:sz w:val="28"/>
                <w:szCs w:val="28"/>
              </w:rPr>
            </w:pPr>
            <w:r w:rsidRPr="008844F1">
              <w:rPr>
                <w:rFonts w:ascii="Cambria" w:hAnsi="Cambria" w:cs="Cambria"/>
                <w:color w:val="000000"/>
              </w:rPr>
              <w:t xml:space="preserve"> </w:t>
            </w:r>
            <w:r w:rsidR="00244A78">
              <w:rPr>
                <w:rFonts w:ascii="Arial Unicode MS" w:eastAsia="Arial Unicode MS" w:hAnsi="Arial Unicode MS" w:cs="Arial Unicode MS" w:hint="cs"/>
                <w:b/>
                <w:bCs/>
                <w:color w:val="000000"/>
                <w:sz w:val="28"/>
                <w:szCs w:val="28"/>
                <w:cs/>
                <w:lang w:bidi="ta-IN"/>
              </w:rPr>
              <w:t>வரவு செலவுத் திட்டம்</w:t>
            </w:r>
            <w:r w:rsidRPr="00244A78">
              <w:rPr>
                <w:rFonts w:ascii="Arial Unicode MS" w:eastAsia="Arial Unicode MS" w:hAnsi="Arial Unicode MS" w:cs="Arial Unicode MS"/>
                <w:b/>
                <w:bCs/>
                <w:color w:val="000000"/>
                <w:sz w:val="28"/>
                <w:szCs w:val="28"/>
              </w:rPr>
              <w:t xml:space="preserve"> </w:t>
            </w:r>
          </w:p>
          <w:p w:rsidR="00D87A7D" w:rsidRDefault="00D358AF" w:rsidP="00D87A7D">
            <w:pPr>
              <w:rPr>
                <w:rFonts w:ascii="Cambria" w:hAnsi="Cambria" w:cs="Cambria"/>
                <w:color w:val="000000"/>
                <w:sz w:val="23"/>
                <w:szCs w:val="23"/>
              </w:rPr>
            </w:pPr>
            <w:r>
              <w:rPr>
                <w:rFonts w:ascii="Arial Unicode MS" w:eastAsia="Arial Unicode MS" w:hAnsi="Arial Unicode MS" w:cs="Arial Unicode MS" w:hint="cs"/>
                <w:color w:val="000000"/>
                <w:sz w:val="23"/>
                <w:szCs w:val="23"/>
                <w:cs/>
                <w:lang w:bidi="ta-IN"/>
              </w:rPr>
              <w:t>வரவுசெலவு</w:t>
            </w:r>
            <w:r w:rsidR="00244A78">
              <w:rPr>
                <w:rFonts w:ascii="Arial Unicode MS" w:eastAsia="Arial Unicode MS" w:hAnsi="Arial Unicode MS" w:cs="Arial Unicode MS" w:hint="cs"/>
                <w:color w:val="000000"/>
                <w:sz w:val="23"/>
                <w:szCs w:val="23"/>
                <w:cs/>
                <w:lang w:bidi="ta-IN"/>
              </w:rPr>
              <w:t>த் திட்டத்தை தயாரி</w:t>
            </w:r>
            <w:r>
              <w:rPr>
                <w:rFonts w:ascii="Arial Unicode MS" w:eastAsia="Arial Unicode MS" w:hAnsi="Arial Unicode MS" w:cs="Arial Unicode MS" w:hint="cs"/>
                <w:color w:val="000000"/>
                <w:sz w:val="23"/>
                <w:szCs w:val="23"/>
                <w:cs/>
                <w:lang w:bidi="ta-IN"/>
              </w:rPr>
              <w:t>க்</w:t>
            </w:r>
            <w:r w:rsidR="00244A78">
              <w:rPr>
                <w:rFonts w:ascii="Arial Unicode MS" w:eastAsia="Arial Unicode MS" w:hAnsi="Arial Unicode MS" w:cs="Arial Unicode MS" w:hint="cs"/>
                <w:color w:val="000000"/>
                <w:sz w:val="23"/>
                <w:szCs w:val="23"/>
                <w:cs/>
                <w:lang w:bidi="ta-IN"/>
              </w:rPr>
              <w:t>கும் முயற்சியின் ஒரு பகுதியாக</w:t>
            </w:r>
            <w:r w:rsidR="00757B1B">
              <w:rPr>
                <w:rFonts w:ascii="Arial Unicode MS" w:eastAsia="Arial Unicode MS" w:hAnsi="Arial Unicode MS" w:cs="Arial Unicode MS" w:hint="cs"/>
                <w:color w:val="000000"/>
                <w:sz w:val="23"/>
                <w:szCs w:val="23"/>
                <w:cs/>
                <w:lang w:bidi="ta-IN"/>
              </w:rPr>
              <w:t>, தொடர்ந்து  நிலைத்துவரும்</w:t>
            </w:r>
            <w:r w:rsidR="00244A78">
              <w:rPr>
                <w:rFonts w:ascii="Arial Unicode MS" w:eastAsia="Arial Unicode MS" w:hAnsi="Arial Unicode MS" w:cs="Arial Unicode MS" w:hint="cs"/>
                <w:color w:val="000000"/>
                <w:sz w:val="23"/>
                <w:szCs w:val="23"/>
                <w:cs/>
                <w:lang w:bidi="ta-IN"/>
              </w:rPr>
              <w:t xml:space="preserve"> சாதனை, சந்தர்ப்பம் மற்றும் பங்கு பற்றுவதில் </w:t>
            </w:r>
            <w:r w:rsidR="00757B1B">
              <w:rPr>
                <w:rFonts w:ascii="Arial Unicode MS" w:eastAsia="Arial Unicode MS" w:hAnsi="Arial Unicode MS" w:cs="Arial Unicode MS" w:hint="cs"/>
                <w:color w:val="000000"/>
                <w:sz w:val="23"/>
                <w:szCs w:val="23"/>
                <w:cs/>
                <w:lang w:bidi="ta-IN"/>
              </w:rPr>
              <w:t xml:space="preserve">உள்ள </w:t>
            </w:r>
            <w:r w:rsidR="00244A78">
              <w:rPr>
                <w:rFonts w:ascii="Arial Unicode MS" w:eastAsia="Arial Unicode MS" w:hAnsi="Arial Unicode MS" w:cs="Arial Unicode MS" w:hint="cs"/>
                <w:color w:val="000000"/>
                <w:sz w:val="23"/>
                <w:szCs w:val="23"/>
                <w:cs/>
                <w:lang w:bidi="ta-IN"/>
              </w:rPr>
              <w:t>இடைவெளிகள</w:t>
            </w:r>
            <w:r>
              <w:rPr>
                <w:rFonts w:ascii="Arial Unicode MS" w:eastAsia="Arial Unicode MS" w:hAnsi="Arial Unicode MS" w:cs="Arial Unicode MS" w:hint="cs"/>
                <w:color w:val="000000"/>
                <w:sz w:val="23"/>
                <w:szCs w:val="23"/>
                <w:cs/>
                <w:lang w:bidi="ta-IN"/>
              </w:rPr>
              <w:t>்</w:t>
            </w:r>
            <w:r w:rsidR="00244A78">
              <w:rPr>
                <w:rFonts w:ascii="Arial Unicode MS" w:eastAsia="Arial Unicode MS" w:hAnsi="Arial Unicode MS" w:cs="Arial Unicode MS" w:hint="cs"/>
                <w:color w:val="000000"/>
                <w:sz w:val="23"/>
                <w:szCs w:val="23"/>
                <w:cs/>
                <w:lang w:bidi="ta-IN"/>
              </w:rPr>
              <w:t xml:space="preserve"> போன்றவற்றை </w:t>
            </w:r>
            <w:r w:rsidR="00757B1B">
              <w:rPr>
                <w:rFonts w:ascii="Arial Unicode MS" w:eastAsia="Arial Unicode MS" w:hAnsi="Arial Unicode MS" w:cs="Arial Unicode MS" w:hint="cs"/>
                <w:color w:val="000000"/>
                <w:sz w:val="23"/>
                <w:szCs w:val="23"/>
                <w:cs/>
                <w:lang w:bidi="ta-IN"/>
              </w:rPr>
              <w:t>நிரவுவதற்கான</w:t>
            </w:r>
            <w:r>
              <w:rPr>
                <w:rFonts w:ascii="Arial Unicode MS" w:eastAsia="Arial Unicode MS" w:hAnsi="Arial Unicode MS" w:cs="Arial Unicode MS" w:hint="cs"/>
                <w:color w:val="000000"/>
                <w:sz w:val="23"/>
                <w:szCs w:val="23"/>
                <w:cs/>
                <w:lang w:bidi="ta-IN"/>
              </w:rPr>
              <w:t xml:space="preserve"> யுக்தி முறைகளும் கருத்துக்கு எடுத்துக் கொள்ளப்படு</w:t>
            </w:r>
            <w:r w:rsidR="00215250">
              <w:rPr>
                <w:rFonts w:ascii="Arial Unicode MS" w:eastAsia="Arial Unicode MS" w:hAnsi="Arial Unicode MS" w:cs="Arial Unicode MS" w:hint="cs"/>
                <w:color w:val="000000"/>
                <w:sz w:val="23"/>
                <w:szCs w:val="23"/>
                <w:cs/>
                <w:lang w:bidi="ta-IN"/>
              </w:rPr>
              <w:t>தல்</w:t>
            </w:r>
            <w:r w:rsidR="00D87A7D" w:rsidRPr="008844F1">
              <w:rPr>
                <w:rFonts w:ascii="Cambria" w:hAnsi="Cambria" w:cs="Cambria"/>
                <w:color w:val="000000"/>
                <w:sz w:val="23"/>
                <w:szCs w:val="23"/>
              </w:rPr>
              <w:t>.</w:t>
            </w:r>
          </w:p>
          <w:p w:rsidR="00D87A7D" w:rsidRPr="008844F1" w:rsidRDefault="00D87A7D" w:rsidP="00D87A7D">
            <w:pPr>
              <w:autoSpaceDE w:val="0"/>
              <w:autoSpaceDN w:val="0"/>
              <w:adjustRightInd w:val="0"/>
              <w:rPr>
                <w:rFonts w:ascii="Cambria" w:hAnsi="Cambria" w:cs="Cambria"/>
                <w:color w:val="000000"/>
              </w:rPr>
            </w:pPr>
          </w:p>
          <w:p w:rsidR="00D87A7D" w:rsidRPr="00077488" w:rsidRDefault="00D17D8C" w:rsidP="00D87A7D">
            <w:pPr>
              <w:autoSpaceDE w:val="0"/>
              <w:autoSpaceDN w:val="0"/>
              <w:adjustRightInd w:val="0"/>
              <w:rPr>
                <w:rFonts w:ascii="Arial Unicode MS" w:eastAsia="Arial Unicode MS" w:hAnsi="Arial Unicode MS" w:cs="Arial Unicode MS"/>
                <w:color w:val="000000"/>
                <w:lang w:bidi="ta-IN"/>
              </w:rPr>
            </w:pPr>
            <w:r>
              <w:rPr>
                <w:rFonts w:ascii="Arial Unicode MS" w:eastAsia="Arial Unicode MS" w:hAnsi="Arial Unicode MS" w:cs="Arial Unicode MS" w:hint="cs"/>
                <w:b/>
                <w:bCs/>
                <w:color w:val="000000"/>
                <w:cs/>
                <w:lang w:bidi="ta-IN"/>
              </w:rPr>
              <w:t xml:space="preserve">சென்று </w:t>
            </w:r>
            <w:r w:rsidR="00402995">
              <w:rPr>
                <w:rFonts w:ascii="Arial Unicode MS" w:eastAsia="Arial Unicode MS" w:hAnsi="Arial Unicode MS" w:cs="Arial Unicode MS" w:hint="cs"/>
                <w:b/>
                <w:bCs/>
                <w:color w:val="000000"/>
                <w:cs/>
                <w:lang w:bidi="ta-IN"/>
              </w:rPr>
              <w:t>அ</w:t>
            </w:r>
            <w:r w:rsidR="00077488" w:rsidRPr="00077488">
              <w:rPr>
                <w:rFonts w:ascii="Arial Unicode MS" w:eastAsia="Arial Unicode MS" w:hAnsi="Arial Unicode MS" w:cs="Arial Unicode MS" w:hint="cs"/>
                <w:b/>
                <w:bCs/>
                <w:color w:val="000000"/>
                <w:cs/>
                <w:lang w:bidi="ta-IN"/>
              </w:rPr>
              <w:t>டைதல்</w:t>
            </w:r>
            <w:r w:rsidR="00D87A7D" w:rsidRPr="00077488">
              <w:rPr>
                <w:rFonts w:ascii="Cambria" w:hAnsi="Cambria" w:cs="Cambria"/>
                <w:b/>
                <w:bCs/>
                <w:color w:val="000000"/>
                <w:sz w:val="28"/>
                <w:szCs w:val="28"/>
              </w:rPr>
              <w:t xml:space="preserve"> </w:t>
            </w:r>
            <w:r w:rsidR="00D87A7D" w:rsidRPr="008844F1">
              <w:rPr>
                <w:rFonts w:ascii="Cambria" w:hAnsi="Cambria" w:cs="Cambria"/>
                <w:b/>
                <w:bCs/>
                <w:color w:val="000000"/>
                <w:sz w:val="28"/>
                <w:szCs w:val="28"/>
              </w:rPr>
              <w:t xml:space="preserve">&amp; </w:t>
            </w:r>
            <w:r w:rsidR="00077488" w:rsidRPr="00077488">
              <w:rPr>
                <w:rFonts w:ascii="Arial Unicode MS" w:eastAsia="Arial Unicode MS" w:hAnsi="Arial Unicode MS" w:cs="Arial Unicode MS" w:hint="cs"/>
                <w:b/>
                <w:bCs/>
                <w:color w:val="000000"/>
                <w:cs/>
                <w:lang w:bidi="ta-IN"/>
              </w:rPr>
              <w:t xml:space="preserve">இரண்டாம் நிலைத் </w:t>
            </w:r>
            <w:r w:rsidR="00077488" w:rsidRPr="00077488">
              <w:rPr>
                <w:rFonts w:ascii="Arial Unicode MS" w:eastAsia="Arial Unicode MS" w:hAnsi="Arial Unicode MS" w:cs="Arial Unicode MS" w:hint="cs"/>
                <w:b/>
                <w:bCs/>
                <w:color w:val="000000"/>
                <w:cs/>
                <w:lang w:bidi="ta-IN"/>
              </w:rPr>
              <w:lastRenderedPageBreak/>
              <w:t>திட்ட மீளாய்வு</w:t>
            </w:r>
          </w:p>
          <w:p w:rsidR="00D87A7D" w:rsidRDefault="00077488" w:rsidP="00D87A7D">
            <w:pPr>
              <w:rPr>
                <w:rFonts w:ascii="Cambria" w:hAnsi="Cambria" w:cs="Cambria"/>
                <w:color w:val="000000"/>
                <w:sz w:val="23"/>
                <w:szCs w:val="23"/>
              </w:rPr>
            </w:pPr>
            <w:r>
              <w:rPr>
                <w:rFonts w:ascii="Arial Unicode MS" w:eastAsia="Arial Unicode MS" w:hAnsi="Arial Unicode MS" w:cs="Arial Unicode MS" w:hint="cs"/>
                <w:color w:val="000000"/>
                <w:sz w:val="23"/>
                <w:szCs w:val="23"/>
                <w:cs/>
                <w:lang w:bidi="ta-IN"/>
              </w:rPr>
              <w:t>பாடசாலைத் தொகுதி அடங்கிலும் மாணவர்களுடன் சேர்ந்த ஆலோசனையை ஆரம்பித்து, இரண்டாம் நிலை கல்வித் திட்ட இலட்சியநோக்கு, யுக்திமுறை மற்றும் திட்டமிடல் பற்றி அறிவித்தல்</w:t>
            </w:r>
            <w:r w:rsidR="00D87A7D" w:rsidRPr="008844F1">
              <w:rPr>
                <w:rFonts w:ascii="Cambria" w:hAnsi="Cambria" w:cs="Cambria"/>
                <w:color w:val="000000"/>
                <w:sz w:val="23"/>
                <w:szCs w:val="23"/>
              </w:rPr>
              <w:t>.</w:t>
            </w:r>
          </w:p>
          <w:p w:rsidR="00D87A7D" w:rsidRPr="008844F1" w:rsidRDefault="00D87A7D" w:rsidP="00D87A7D">
            <w:pPr>
              <w:autoSpaceDE w:val="0"/>
              <w:autoSpaceDN w:val="0"/>
              <w:adjustRightInd w:val="0"/>
              <w:rPr>
                <w:rFonts w:ascii="Cambria" w:hAnsi="Cambria" w:cs="Cambria"/>
                <w:color w:val="000000"/>
              </w:rPr>
            </w:pPr>
          </w:p>
          <w:p w:rsidR="00D87A7D" w:rsidRPr="00B014D0" w:rsidRDefault="00D87A7D" w:rsidP="00D87A7D">
            <w:pPr>
              <w:autoSpaceDE w:val="0"/>
              <w:autoSpaceDN w:val="0"/>
              <w:adjustRightInd w:val="0"/>
              <w:rPr>
                <w:rFonts w:ascii="Arial Unicode MS" w:eastAsia="Arial Unicode MS" w:hAnsi="Arial Unicode MS" w:cs="Arial Unicode MS"/>
                <w:color w:val="000000"/>
                <w:sz w:val="28"/>
                <w:szCs w:val="28"/>
              </w:rPr>
            </w:pPr>
            <w:r w:rsidRPr="008844F1">
              <w:rPr>
                <w:rFonts w:ascii="Cambria" w:hAnsi="Cambria" w:cs="Cambria"/>
                <w:color w:val="000000"/>
              </w:rPr>
              <w:t xml:space="preserve"> </w:t>
            </w:r>
            <w:r w:rsidR="00B014D0">
              <w:rPr>
                <w:rFonts w:ascii="Arial Unicode MS" w:eastAsia="Arial Unicode MS" w:hAnsi="Arial Unicode MS" w:cs="Arial Unicode MS" w:hint="cs"/>
                <w:b/>
                <w:bCs/>
                <w:color w:val="000000"/>
                <w:sz w:val="28"/>
                <w:szCs w:val="28"/>
                <w:cs/>
                <w:lang w:bidi="ta-IN"/>
              </w:rPr>
              <w:t xml:space="preserve">பாடசாலைச் அபிவிருத்திச் செயல்முறை </w:t>
            </w:r>
            <w:r w:rsidRPr="00B014D0">
              <w:rPr>
                <w:rFonts w:ascii="Arial Unicode MS" w:eastAsia="Arial Unicode MS" w:hAnsi="Arial Unicode MS" w:cs="Arial Unicode MS"/>
                <w:b/>
                <w:bCs/>
                <w:color w:val="000000"/>
                <w:sz w:val="28"/>
                <w:szCs w:val="28"/>
              </w:rPr>
              <w:t xml:space="preserve"> </w:t>
            </w:r>
          </w:p>
          <w:p w:rsidR="00D87A7D" w:rsidRPr="00A76E73" w:rsidRDefault="00402995" w:rsidP="00D87A7D">
            <w:pPr>
              <w:rPr>
                <w:rFonts w:ascii="Cambria" w:hAnsi="Cambria" w:cstheme="minorBidi"/>
                <w:color w:val="000000"/>
                <w:sz w:val="23"/>
                <w:szCs w:val="23"/>
                <w:lang w:bidi="ta-IN"/>
              </w:rPr>
            </w:pPr>
            <w:r>
              <w:rPr>
                <w:rFonts w:ascii="Arial Unicode MS" w:eastAsia="Arial Unicode MS" w:hAnsi="Arial Unicode MS" w:cs="Arial Unicode MS" w:hint="cs"/>
                <w:color w:val="000000"/>
                <w:sz w:val="23"/>
                <w:szCs w:val="23"/>
                <w:cs/>
                <w:lang w:bidi="ta-IN"/>
              </w:rPr>
              <w:t>பாடசாலைகளின் செயற்</w:t>
            </w:r>
            <w:r w:rsidR="00A76E73">
              <w:rPr>
                <w:rFonts w:ascii="Arial Unicode MS" w:eastAsia="Arial Unicode MS" w:hAnsi="Arial Unicode MS" w:cs="Arial Unicode MS" w:hint="cs"/>
                <w:color w:val="000000"/>
                <w:sz w:val="23"/>
                <w:szCs w:val="23"/>
                <w:cs/>
                <w:lang w:bidi="ta-IN"/>
              </w:rPr>
              <w:t>திறன்</w:t>
            </w:r>
            <w:r w:rsidR="00D87A7D" w:rsidRPr="008844F1">
              <w:rPr>
                <w:rFonts w:ascii="Cambria" w:hAnsi="Cambria" w:cs="Cambria"/>
                <w:color w:val="000000"/>
                <w:sz w:val="23"/>
                <w:szCs w:val="23"/>
              </w:rPr>
              <w:t>/</w:t>
            </w:r>
            <w:r w:rsidR="00A76E73">
              <w:rPr>
                <w:rFonts w:ascii="Arial Unicode MS" w:eastAsia="Arial Unicode MS" w:hAnsi="Arial Unicode MS" w:cs="Arial Unicode MS" w:hint="cs"/>
                <w:color w:val="000000"/>
                <w:sz w:val="23"/>
                <w:szCs w:val="23"/>
                <w:cs/>
                <w:lang w:bidi="ta-IN"/>
              </w:rPr>
              <w:t>பாடசாலை அபிவிருத்திச் செயல்முறை ஆகியவற்றுக்கு வலுவூட்டும் விதத்தில்</w:t>
            </w:r>
            <w:r>
              <w:rPr>
                <w:rFonts w:ascii="Arial Unicode MS" w:eastAsia="Arial Unicode MS" w:hAnsi="Arial Unicode MS" w:cs="Arial Unicode MS" w:hint="cs"/>
                <w:color w:val="000000"/>
                <w:sz w:val="23"/>
                <w:szCs w:val="23"/>
                <w:cs/>
                <w:lang w:bidi="ta-IN"/>
              </w:rPr>
              <w:t>, எமது பாடசாலைத் திட்டத்தின் தலைவர்களுக்கும் பாடசாலைத்</w:t>
            </w:r>
            <w:r w:rsidR="00A76E73">
              <w:rPr>
                <w:rFonts w:ascii="Arial Unicode MS" w:eastAsia="Arial Unicode MS" w:hAnsi="Arial Unicode MS" w:cs="Arial Unicode MS" w:hint="cs"/>
                <w:color w:val="000000"/>
                <w:sz w:val="23"/>
                <w:szCs w:val="23"/>
                <w:cs/>
                <w:lang w:bidi="ta-IN"/>
              </w:rPr>
              <w:t xml:space="preserve"> தலைவர்களுக்கும் ஆதரவு வழங்குதல</w:t>
            </w:r>
            <w:r w:rsidR="00BF357E">
              <w:rPr>
                <w:rFonts w:ascii="Arial Unicode MS" w:eastAsia="Arial Unicode MS" w:hAnsi="Arial Unicode MS" w:cs="Arial Unicode MS" w:hint="cs"/>
                <w:color w:val="000000"/>
                <w:sz w:val="23"/>
                <w:szCs w:val="23"/>
                <w:cs/>
                <w:lang w:bidi="ta-IN"/>
              </w:rPr>
              <w:t>்</w:t>
            </w:r>
            <w:r w:rsidR="00215250">
              <w:rPr>
                <w:rFonts w:ascii="Arial Unicode MS" w:eastAsia="Arial Unicode MS" w:hAnsi="Arial Unicode MS" w:cs="Arial Unicode MS" w:hint="cs"/>
                <w:color w:val="000000"/>
                <w:sz w:val="23"/>
                <w:szCs w:val="23"/>
                <w:cs/>
                <w:lang w:bidi="ta-IN"/>
              </w:rPr>
              <w:t xml:space="preserve">. </w:t>
            </w:r>
            <w:r w:rsidR="00A76E73">
              <w:rPr>
                <w:rFonts w:ascii="Arial Unicode MS" w:eastAsia="Arial Unicode MS" w:hAnsi="Arial Unicode MS" w:cs="Arial Unicode MS" w:hint="cs"/>
                <w:color w:val="000000"/>
                <w:sz w:val="23"/>
                <w:szCs w:val="23"/>
                <w:cs/>
                <w:lang w:bidi="ta-IN"/>
              </w:rPr>
              <w:t xml:space="preserve">சாதனை, நலன் மற்றும் சமநீதி ஆகிய விடயங்களில் </w:t>
            </w:r>
            <w:r w:rsidR="00215250">
              <w:rPr>
                <w:rFonts w:ascii="Arial Unicode MS" w:eastAsia="Arial Unicode MS" w:hAnsi="Arial Unicode MS" w:cs="Arial Unicode MS" w:hint="cs"/>
                <w:color w:val="000000"/>
                <w:sz w:val="23"/>
                <w:szCs w:val="23"/>
                <w:cs/>
                <w:lang w:bidi="ta-IN"/>
              </w:rPr>
              <w:t xml:space="preserve">பாடசாலைகள் </w:t>
            </w:r>
            <w:r w:rsidR="00A76E73">
              <w:rPr>
                <w:rFonts w:ascii="Arial Unicode MS" w:eastAsia="Arial Unicode MS" w:hAnsi="Arial Unicode MS" w:cs="Arial Unicode MS" w:hint="cs"/>
                <w:color w:val="000000"/>
                <w:sz w:val="23"/>
                <w:szCs w:val="23"/>
                <w:cs/>
                <w:lang w:bidi="ta-IN"/>
              </w:rPr>
              <w:t xml:space="preserve">சிறப்பான கவனம் எடுக்க </w:t>
            </w:r>
            <w:r w:rsidR="00215250">
              <w:rPr>
                <w:rFonts w:ascii="Arial Unicode MS" w:eastAsia="Arial Unicode MS" w:hAnsi="Arial Unicode MS" w:cs="Arial Unicode MS" w:hint="cs"/>
                <w:color w:val="000000"/>
                <w:sz w:val="23"/>
                <w:szCs w:val="23"/>
                <w:cs/>
                <w:lang w:bidi="ta-IN"/>
              </w:rPr>
              <w:t>உதவுவதும் இதிலடங்கும்</w:t>
            </w:r>
            <w:r w:rsidR="00A76E73">
              <w:rPr>
                <w:rFonts w:ascii="Cambria" w:hAnsi="Cambria" w:cstheme="minorBidi" w:hint="cs"/>
                <w:color w:val="000000"/>
                <w:sz w:val="23"/>
                <w:szCs w:val="23"/>
                <w:cs/>
                <w:lang w:bidi="ta-IN"/>
              </w:rPr>
              <w:t>.</w:t>
            </w:r>
          </w:p>
          <w:p w:rsidR="00D87A7D" w:rsidRPr="008844F1" w:rsidRDefault="00D87A7D" w:rsidP="00D87A7D">
            <w:pPr>
              <w:autoSpaceDE w:val="0"/>
              <w:autoSpaceDN w:val="0"/>
              <w:adjustRightInd w:val="0"/>
              <w:rPr>
                <w:rFonts w:ascii="Cambria" w:hAnsi="Cambria" w:cs="Cambria"/>
                <w:color w:val="000000"/>
              </w:rPr>
            </w:pPr>
          </w:p>
          <w:p w:rsidR="00215250" w:rsidRDefault="00D87A7D" w:rsidP="00D87A7D">
            <w:pPr>
              <w:autoSpaceDE w:val="0"/>
              <w:autoSpaceDN w:val="0"/>
              <w:adjustRightInd w:val="0"/>
              <w:rPr>
                <w:rFonts w:ascii="Cambria" w:hAnsi="Cambria" w:cstheme="minorBidi"/>
                <w:color w:val="000000"/>
                <w:lang w:bidi="ta-IN"/>
              </w:rPr>
            </w:pPr>
            <w:r w:rsidRPr="008844F1">
              <w:rPr>
                <w:rFonts w:ascii="Cambria" w:hAnsi="Cambria" w:cs="Cambria"/>
                <w:color w:val="000000"/>
              </w:rPr>
              <w:t xml:space="preserve"> </w:t>
            </w:r>
          </w:p>
          <w:p w:rsidR="00D87A7D" w:rsidRPr="001E365D" w:rsidRDefault="001E365D" w:rsidP="00D87A7D">
            <w:pPr>
              <w:autoSpaceDE w:val="0"/>
              <w:autoSpaceDN w:val="0"/>
              <w:adjustRightInd w:val="0"/>
              <w:rPr>
                <w:rFonts w:ascii="Arial Unicode MS" w:eastAsia="Arial Unicode MS" w:hAnsi="Arial Unicode MS" w:cs="Arial Unicode MS"/>
                <w:color w:val="000000"/>
                <w:sz w:val="28"/>
                <w:szCs w:val="28"/>
              </w:rPr>
            </w:pPr>
            <w:r>
              <w:rPr>
                <w:rFonts w:ascii="Arial Unicode MS" w:eastAsia="Arial Unicode MS" w:hAnsi="Arial Unicode MS" w:cs="Arial Unicode MS" w:hint="cs"/>
                <w:b/>
                <w:bCs/>
                <w:color w:val="000000"/>
                <w:sz w:val="28"/>
                <w:szCs w:val="28"/>
                <w:cs/>
                <w:lang w:bidi="ta-IN"/>
              </w:rPr>
              <w:t>தலைமைத்தவ சாதனைத் திறன் திட்டம்</w:t>
            </w:r>
            <w:r w:rsidR="00D87A7D" w:rsidRPr="001E365D">
              <w:rPr>
                <w:rFonts w:ascii="Arial Unicode MS" w:eastAsia="Arial Unicode MS" w:hAnsi="Arial Unicode MS" w:cs="Arial Unicode MS"/>
                <w:b/>
                <w:bCs/>
                <w:color w:val="000000"/>
                <w:sz w:val="28"/>
                <w:szCs w:val="28"/>
              </w:rPr>
              <w:t xml:space="preserve"> </w:t>
            </w:r>
          </w:p>
          <w:p w:rsidR="00D87A7D" w:rsidRDefault="001E365D" w:rsidP="00D87A7D">
            <w:pPr>
              <w:rPr>
                <w:rFonts w:ascii="Cambria" w:hAnsi="Cambria" w:cs="Cambria"/>
                <w:color w:val="000000"/>
                <w:sz w:val="23"/>
                <w:szCs w:val="23"/>
              </w:rPr>
            </w:pPr>
            <w:r>
              <w:rPr>
                <w:rFonts w:ascii="Arial Unicode MS" w:eastAsia="Arial Unicode MS" w:hAnsi="Arial Unicode MS" w:cs="Arial Unicode MS" w:hint="cs"/>
                <w:color w:val="000000"/>
                <w:sz w:val="23"/>
                <w:szCs w:val="23"/>
                <w:cs/>
                <w:lang w:bidi="ta-IN"/>
              </w:rPr>
              <w:t xml:space="preserve">எல்லாத் தலைவர்களின் சாதனைத் திறனை வளர்த்தல் </w:t>
            </w:r>
            <w:r w:rsidR="005535FD">
              <w:rPr>
                <w:rFonts w:ascii="Arial Unicode MS" w:eastAsia="Arial Unicode MS" w:hAnsi="Arial Unicode MS" w:cs="Arial Unicode MS" w:hint="cs"/>
                <w:color w:val="000000"/>
                <w:sz w:val="23"/>
                <w:szCs w:val="23"/>
                <w:cs/>
                <w:lang w:bidi="ta-IN"/>
              </w:rPr>
              <w:t xml:space="preserve">மற்றும் </w:t>
            </w:r>
            <w:r>
              <w:rPr>
                <w:rFonts w:ascii="Arial Unicode MS" w:eastAsia="Arial Unicode MS" w:hAnsi="Arial Unicode MS" w:cs="Arial Unicode MS" w:hint="cs"/>
                <w:color w:val="000000"/>
                <w:sz w:val="23"/>
                <w:szCs w:val="23"/>
                <w:cs/>
                <w:lang w:bidi="ta-IN"/>
              </w:rPr>
              <w:t>பின்வரும் அம்ச</w:t>
            </w:r>
            <w:r w:rsidR="005535FD">
              <w:rPr>
                <w:rFonts w:ascii="Arial Unicode MS" w:eastAsia="Arial Unicode MS" w:hAnsi="Arial Unicode MS" w:cs="Arial Unicode MS" w:hint="cs"/>
                <w:color w:val="000000"/>
                <w:sz w:val="23"/>
                <w:szCs w:val="23"/>
                <w:cs/>
                <w:lang w:bidi="ta-IN"/>
              </w:rPr>
              <w:t xml:space="preserve">ங்களில் வெளிப்படையாகச் சிரத்தை </w:t>
            </w:r>
            <w:r>
              <w:rPr>
                <w:rFonts w:ascii="Arial Unicode MS" w:eastAsia="Arial Unicode MS" w:hAnsi="Arial Unicode MS" w:cs="Arial Unicode MS" w:hint="cs"/>
                <w:color w:val="000000"/>
                <w:sz w:val="23"/>
                <w:szCs w:val="23"/>
                <w:cs/>
                <w:lang w:bidi="ta-IN"/>
              </w:rPr>
              <w:t>காட்டுதல்</w:t>
            </w:r>
            <w:r w:rsidR="00D87A7D" w:rsidRPr="008844F1">
              <w:rPr>
                <w:rFonts w:ascii="Cambria" w:hAnsi="Cambria" w:cs="Cambria"/>
                <w:color w:val="000000"/>
                <w:sz w:val="23"/>
                <w:szCs w:val="23"/>
              </w:rPr>
              <w:t>:…</w:t>
            </w:r>
            <w:r>
              <w:rPr>
                <w:rFonts w:ascii="Arial Unicode MS" w:eastAsia="Arial Unicode MS" w:hAnsi="Arial Unicode MS" w:cs="Arial Unicode MS" w:hint="cs"/>
                <w:color w:val="000000"/>
                <w:sz w:val="23"/>
                <w:szCs w:val="23"/>
                <w:cs/>
                <w:lang w:bidi="ta-IN"/>
              </w:rPr>
              <w:t>முறைசார்ந்த வழிகளில் இனத் தீவிரம் மற்றும் அடக்கு முறைக்கு எதிரான பயிற்சி பெறுதல்</w:t>
            </w:r>
            <w:r w:rsidR="000C23E2">
              <w:rPr>
                <w:rFonts w:ascii="Arial Unicode MS" w:eastAsia="Arial Unicode MS" w:hAnsi="Arial Unicode MS" w:cs="Arial Unicode MS" w:hint="cs"/>
                <w:color w:val="000000"/>
                <w:sz w:val="23"/>
                <w:szCs w:val="23"/>
                <w:cs/>
                <w:lang w:bidi="ta-IN"/>
              </w:rPr>
              <w:t>. இதனால் பாடசாலை</w:t>
            </w:r>
            <w:r w:rsidR="005535FD">
              <w:rPr>
                <w:rFonts w:ascii="Arial Unicode MS" w:eastAsia="Arial Unicode MS" w:hAnsi="Arial Unicode MS" w:cs="Arial Unicode MS" w:hint="cs"/>
                <w:color w:val="000000"/>
                <w:sz w:val="23"/>
                <w:szCs w:val="23"/>
                <w:cs/>
                <w:lang w:bidi="ta-IN"/>
              </w:rPr>
              <w:t>யின்</w:t>
            </w:r>
            <w:r w:rsidR="000C23E2">
              <w:rPr>
                <w:rFonts w:ascii="Arial Unicode MS" w:eastAsia="Arial Unicode MS" w:hAnsi="Arial Unicode MS" w:cs="Arial Unicode MS" w:hint="cs"/>
                <w:color w:val="000000"/>
                <w:sz w:val="23"/>
                <w:szCs w:val="23"/>
                <w:cs/>
                <w:lang w:bidi="ta-IN"/>
              </w:rPr>
              <w:t xml:space="preserve"> முன்னேற்றம் மற்றும் சமநீதி</w:t>
            </w:r>
            <w:r w:rsidR="005535FD">
              <w:rPr>
                <w:rFonts w:ascii="Arial Unicode MS" w:eastAsia="Arial Unicode MS" w:hAnsi="Arial Unicode MS" w:cs="Arial Unicode MS" w:hint="cs"/>
                <w:color w:val="000000"/>
                <w:sz w:val="23"/>
                <w:szCs w:val="23"/>
                <w:cs/>
                <w:lang w:bidi="ta-IN"/>
              </w:rPr>
              <w:t>யில் ஈடுபாடு என்ப</w:t>
            </w:r>
            <w:r w:rsidR="000C23E2">
              <w:rPr>
                <w:rFonts w:ascii="Arial Unicode MS" w:eastAsia="Arial Unicode MS" w:hAnsi="Arial Unicode MS" w:cs="Arial Unicode MS" w:hint="cs"/>
                <w:color w:val="000000"/>
                <w:sz w:val="23"/>
                <w:szCs w:val="23"/>
                <w:cs/>
                <w:lang w:bidi="ta-IN"/>
              </w:rPr>
              <w:t>வற்றை மேலான வழிக</w:t>
            </w:r>
            <w:r w:rsidR="005535FD">
              <w:rPr>
                <w:rFonts w:ascii="Arial Unicode MS" w:eastAsia="Arial Unicode MS" w:hAnsi="Arial Unicode MS" w:cs="Arial Unicode MS" w:hint="cs"/>
                <w:color w:val="000000"/>
                <w:sz w:val="23"/>
                <w:szCs w:val="23"/>
                <w:cs/>
                <w:lang w:bidi="ta-IN"/>
              </w:rPr>
              <w:t xml:space="preserve">ளில் இணைத்துக் கொள்ள முடிகிறது. மேலும் </w:t>
            </w:r>
            <w:r w:rsidR="000C23E2">
              <w:rPr>
                <w:rFonts w:ascii="Arial Unicode MS" w:eastAsia="Arial Unicode MS" w:hAnsi="Arial Unicode MS" w:cs="Arial Unicode MS" w:hint="cs"/>
                <w:color w:val="000000"/>
                <w:sz w:val="23"/>
                <w:szCs w:val="23"/>
                <w:cs/>
                <w:lang w:bidi="ta-IN"/>
              </w:rPr>
              <w:t>அத்த</w:t>
            </w:r>
            <w:r w:rsidR="005535FD">
              <w:rPr>
                <w:rFonts w:ascii="Arial Unicode MS" w:eastAsia="Arial Unicode MS" w:hAnsi="Arial Unicode MS" w:cs="Arial Unicode MS" w:hint="cs"/>
                <w:color w:val="000000"/>
                <w:sz w:val="23"/>
                <w:szCs w:val="23"/>
                <w:cs/>
                <w:lang w:bidi="ta-IN"/>
              </w:rPr>
              <w:t>லைவர்கள்</w:t>
            </w:r>
            <w:r w:rsidR="000C23E2">
              <w:rPr>
                <w:rFonts w:ascii="Arial Unicode MS" w:eastAsia="Arial Unicode MS" w:hAnsi="Arial Unicode MS" w:cs="Arial Unicode MS" w:hint="cs"/>
                <w:color w:val="000000"/>
                <w:sz w:val="23"/>
                <w:szCs w:val="23"/>
                <w:cs/>
                <w:lang w:bidi="ta-IN"/>
              </w:rPr>
              <w:t xml:space="preserve"> </w:t>
            </w:r>
            <w:r w:rsidR="005535FD">
              <w:rPr>
                <w:rFonts w:ascii="Arial Unicode MS" w:eastAsia="Arial Unicode MS" w:hAnsi="Arial Unicode MS" w:cs="Arial Unicode MS" w:hint="cs"/>
                <w:color w:val="000000"/>
                <w:sz w:val="23"/>
                <w:szCs w:val="23"/>
                <w:cs/>
                <w:lang w:bidi="ta-IN"/>
              </w:rPr>
              <w:t xml:space="preserve">தமது பணியாளர்களுடன் </w:t>
            </w:r>
            <w:r w:rsidR="000C23E2">
              <w:rPr>
                <w:rFonts w:ascii="Arial Unicode MS" w:eastAsia="Arial Unicode MS" w:hAnsi="Arial Unicode MS" w:cs="Arial Unicode MS" w:hint="cs"/>
                <w:color w:val="000000"/>
                <w:sz w:val="23"/>
                <w:szCs w:val="23"/>
                <w:cs/>
                <w:lang w:bidi="ta-IN"/>
              </w:rPr>
              <w:t>அதிகாரம் மற்றும் அனுகூல நிலை ஆகியவற்றை உபயோகித்து</w:t>
            </w:r>
            <w:r w:rsidR="005535FD">
              <w:rPr>
                <w:rFonts w:ascii="Arial Unicode MS" w:eastAsia="Arial Unicode MS" w:hAnsi="Arial Unicode MS" w:cs="Arial Unicode MS" w:hint="cs"/>
                <w:color w:val="000000"/>
                <w:sz w:val="23"/>
                <w:szCs w:val="23"/>
                <w:cs/>
                <w:lang w:bidi="ta-IN"/>
              </w:rPr>
              <w:t>,</w:t>
            </w:r>
            <w:r w:rsidR="000C23E2">
              <w:rPr>
                <w:rFonts w:ascii="Arial Unicode MS" w:eastAsia="Arial Unicode MS" w:hAnsi="Arial Unicode MS" w:cs="Arial Unicode MS" w:hint="cs"/>
                <w:color w:val="000000"/>
                <w:sz w:val="23"/>
                <w:szCs w:val="23"/>
                <w:cs/>
                <w:lang w:bidi="ta-IN"/>
              </w:rPr>
              <w:t xml:space="preserve"> பாகுபாட்டை எதிர்த்து</w:t>
            </w:r>
            <w:r w:rsidR="005535FD">
              <w:rPr>
                <w:rFonts w:ascii="Arial Unicode MS" w:eastAsia="Arial Unicode MS" w:hAnsi="Arial Unicode MS" w:cs="Arial Unicode MS" w:hint="cs"/>
                <w:color w:val="000000"/>
                <w:sz w:val="23"/>
                <w:szCs w:val="23"/>
                <w:cs/>
                <w:lang w:bidi="ta-IN"/>
              </w:rPr>
              <w:t>,</w:t>
            </w:r>
            <w:r w:rsidR="000C23E2">
              <w:rPr>
                <w:rFonts w:ascii="Arial Unicode MS" w:eastAsia="Arial Unicode MS" w:hAnsi="Arial Unicode MS" w:cs="Arial Unicode MS" w:hint="cs"/>
                <w:color w:val="000000"/>
                <w:sz w:val="23"/>
                <w:szCs w:val="23"/>
                <w:cs/>
                <w:lang w:bidi="ta-IN"/>
              </w:rPr>
              <w:t xml:space="preserve"> தடைகளை அகற்றுவது பற்றி கலந்துரையாடவும் முடிகிறது</w:t>
            </w:r>
            <w:r w:rsidR="00D87A7D" w:rsidRPr="008844F1">
              <w:rPr>
                <w:rFonts w:ascii="Cambria" w:hAnsi="Cambria" w:cs="Cambria"/>
                <w:color w:val="000000"/>
                <w:sz w:val="23"/>
                <w:szCs w:val="23"/>
              </w:rPr>
              <w:t>.</w:t>
            </w:r>
          </w:p>
          <w:p w:rsidR="00D87A7D" w:rsidRPr="008844F1" w:rsidRDefault="00D87A7D" w:rsidP="00D87A7D">
            <w:pPr>
              <w:autoSpaceDE w:val="0"/>
              <w:autoSpaceDN w:val="0"/>
              <w:adjustRightInd w:val="0"/>
              <w:rPr>
                <w:rFonts w:ascii="Cambria" w:hAnsi="Cambria" w:cs="Cambria"/>
                <w:color w:val="000000"/>
              </w:rPr>
            </w:pPr>
          </w:p>
          <w:p w:rsidR="00D87A7D" w:rsidRPr="00B723F2" w:rsidRDefault="00D87A7D" w:rsidP="00B723F2">
            <w:pPr>
              <w:autoSpaceDE w:val="0"/>
              <w:autoSpaceDN w:val="0"/>
              <w:adjustRightInd w:val="0"/>
              <w:rPr>
                <w:rFonts w:ascii="Arial Unicode MS" w:eastAsia="Arial Unicode MS" w:hAnsi="Arial Unicode MS" w:cs="Arial Unicode MS"/>
                <w:color w:val="000000"/>
                <w:sz w:val="28"/>
                <w:szCs w:val="28"/>
                <w:lang w:bidi="ta-IN"/>
              </w:rPr>
            </w:pPr>
            <w:r w:rsidRPr="008844F1">
              <w:rPr>
                <w:rFonts w:ascii="Cambria" w:hAnsi="Cambria" w:cs="Cambria"/>
                <w:color w:val="000000"/>
              </w:rPr>
              <w:t xml:space="preserve"> </w:t>
            </w:r>
            <w:r w:rsidR="00B723F2">
              <w:rPr>
                <w:rFonts w:ascii="Arial Unicode MS" w:eastAsia="Arial Unicode MS" w:hAnsi="Arial Unicode MS" w:cs="Arial Unicode MS" w:hint="cs"/>
                <w:b/>
                <w:bCs/>
                <w:color w:val="000000"/>
                <w:sz w:val="28"/>
                <w:szCs w:val="28"/>
                <w:cs/>
                <w:lang w:bidi="ta-IN"/>
              </w:rPr>
              <w:t xml:space="preserve">யாவரையும் உள்ளடக்குதல் </w:t>
            </w:r>
            <w:r w:rsidR="00B723F2">
              <w:rPr>
                <w:rFonts w:ascii="Arial Unicode MS" w:eastAsia="Arial Unicode MS" w:hAnsi="Arial Unicode MS" w:cs="Arial Unicode MS" w:hint="cs"/>
                <w:b/>
                <w:bCs/>
                <w:color w:val="000000"/>
                <w:sz w:val="28"/>
                <w:szCs w:val="28"/>
                <w:cs/>
                <w:lang w:bidi="ta-IN"/>
              </w:rPr>
              <w:lastRenderedPageBreak/>
              <w:t>மற்றும் விசேடித்த கல்வி</w:t>
            </w:r>
          </w:p>
          <w:p w:rsidR="00D87A7D" w:rsidRDefault="00E13CBB" w:rsidP="00D87A7D">
            <w:pPr>
              <w:rPr>
                <w:rFonts w:ascii="Cambria" w:hAnsi="Cambria" w:cs="Cambria"/>
                <w:color w:val="000000"/>
                <w:sz w:val="23"/>
                <w:szCs w:val="23"/>
              </w:rPr>
            </w:pPr>
            <w:r>
              <w:rPr>
                <w:rFonts w:ascii="Arial Unicode MS" w:eastAsia="Arial Unicode MS" w:hAnsi="Arial Unicode MS" w:cs="Arial Unicode MS" w:hint="cs"/>
                <w:color w:val="000000"/>
                <w:sz w:val="23"/>
                <w:szCs w:val="23"/>
                <w:cs/>
                <w:lang w:bidi="ta-IN"/>
              </w:rPr>
              <w:t>விசேடித்த கல்வித் திட்டங்கள்,</w:t>
            </w:r>
            <w:r w:rsidR="00B723F2">
              <w:rPr>
                <w:rFonts w:ascii="Arial Unicode MS" w:eastAsia="Arial Unicode MS" w:hAnsi="Arial Unicode MS" w:cs="Arial Unicode MS" w:hint="cs"/>
                <w:color w:val="000000"/>
                <w:sz w:val="23"/>
                <w:szCs w:val="23"/>
                <w:cs/>
                <w:lang w:bidi="ta-IN"/>
              </w:rPr>
              <w:t xml:space="preserve"> சேவைகள் மற்றும் ஆதார உதவிகள் பற்றி விரிவான, பயனாளிகள் இலகுவில் பயன்படுத்தக் கூடிய</w:t>
            </w:r>
            <w:r>
              <w:rPr>
                <w:rFonts w:ascii="Arial Unicode MS" w:eastAsia="Arial Unicode MS" w:hAnsi="Arial Unicode MS" w:cs="Arial Unicode MS" w:hint="cs"/>
                <w:color w:val="000000"/>
                <w:sz w:val="23"/>
                <w:szCs w:val="23"/>
                <w:cs/>
                <w:lang w:bidi="ta-IN"/>
              </w:rPr>
              <w:t>,</w:t>
            </w:r>
            <w:r w:rsidR="00B723F2">
              <w:rPr>
                <w:rFonts w:ascii="Arial Unicode MS" w:eastAsia="Arial Unicode MS" w:hAnsi="Arial Unicode MS" w:cs="Arial Unicode MS" w:hint="cs"/>
                <w:color w:val="000000"/>
                <w:sz w:val="23"/>
                <w:szCs w:val="23"/>
                <w:cs/>
                <w:lang w:bidi="ta-IN"/>
              </w:rPr>
              <w:t xml:space="preserve"> எளிய முறையில் வரையப்பட்ட தகவல் மூலவளங்களை உருவாக்குதல். இதில் வீட்டுப் பாடசாலைத் திட்டம் தொடர்பில் வரவிருக்கும் மாற்றங்கள் மற்றும்</w:t>
            </w:r>
            <w:r>
              <w:rPr>
                <w:rFonts w:ascii="Arial Unicode MS" w:eastAsia="Arial Unicode MS" w:hAnsi="Arial Unicode MS" w:cs="Arial Unicode MS" w:hint="cs"/>
                <w:color w:val="000000"/>
                <w:sz w:val="23"/>
                <w:szCs w:val="23"/>
                <w:cs/>
                <w:lang w:bidi="ta-IN"/>
              </w:rPr>
              <w:t xml:space="preserve"> </w:t>
            </w:r>
            <w:r w:rsidR="00D87A7D" w:rsidRPr="008844F1">
              <w:rPr>
                <w:rFonts w:ascii="Cambria" w:hAnsi="Cambria" w:cs="Cambria"/>
                <w:color w:val="000000"/>
                <w:sz w:val="23"/>
                <w:szCs w:val="23"/>
              </w:rPr>
              <w:t xml:space="preserve">TDSB </w:t>
            </w:r>
            <w:r w:rsidR="003F2B21">
              <w:rPr>
                <w:rFonts w:ascii="Arial Unicode MS" w:eastAsia="Arial Unicode MS" w:hAnsi="Arial Unicode MS" w:cs="Arial Unicode MS" w:hint="cs"/>
                <w:color w:val="000000"/>
                <w:sz w:val="23"/>
                <w:szCs w:val="23"/>
                <w:cs/>
                <w:lang w:bidi="ta-IN"/>
              </w:rPr>
              <w:t>பாடசாலைச் சபையின் விசேடித்த கல்வித் திட்ட வருடாந்த மீளாய்வு தொடர்பான கலந்தாலோசனையில் பங்கு பற்றும் முறை ஆகியனவும் அடங்கும்</w:t>
            </w:r>
            <w:r w:rsidR="00D87A7D" w:rsidRPr="008844F1">
              <w:rPr>
                <w:rFonts w:ascii="Cambria" w:hAnsi="Cambria" w:cs="Cambria"/>
                <w:color w:val="000000"/>
                <w:sz w:val="23"/>
                <w:szCs w:val="23"/>
              </w:rPr>
              <w:t>.</w:t>
            </w:r>
          </w:p>
          <w:p w:rsidR="00D87A7D" w:rsidRPr="008844F1" w:rsidRDefault="00D87A7D" w:rsidP="00D87A7D">
            <w:pPr>
              <w:autoSpaceDE w:val="0"/>
              <w:autoSpaceDN w:val="0"/>
              <w:adjustRightInd w:val="0"/>
              <w:rPr>
                <w:rFonts w:ascii="Cambria" w:hAnsi="Cambria" w:cs="Cambria"/>
                <w:color w:val="000000"/>
              </w:rPr>
            </w:pPr>
          </w:p>
          <w:p w:rsidR="00D87A7D" w:rsidRPr="00612F0C" w:rsidRDefault="00D87A7D" w:rsidP="00D87A7D">
            <w:pPr>
              <w:autoSpaceDE w:val="0"/>
              <w:autoSpaceDN w:val="0"/>
              <w:adjustRightInd w:val="0"/>
              <w:rPr>
                <w:rFonts w:ascii="Arial Unicode MS" w:eastAsia="Arial Unicode MS" w:hAnsi="Arial Unicode MS" w:cs="Arial Unicode MS"/>
                <w:color w:val="000000"/>
                <w:sz w:val="28"/>
                <w:szCs w:val="28"/>
              </w:rPr>
            </w:pPr>
            <w:r w:rsidRPr="008844F1">
              <w:rPr>
                <w:rFonts w:ascii="Cambria" w:hAnsi="Cambria" w:cs="Cambria"/>
                <w:color w:val="000000"/>
              </w:rPr>
              <w:t xml:space="preserve"> </w:t>
            </w:r>
            <w:r w:rsidR="00612F0C">
              <w:rPr>
                <w:rFonts w:ascii="Arial Unicode MS" w:eastAsia="Arial Unicode MS" w:hAnsi="Arial Unicode MS" w:cs="Arial Unicode MS" w:hint="cs"/>
                <w:b/>
                <w:bCs/>
                <w:color w:val="000000"/>
                <w:sz w:val="28"/>
                <w:szCs w:val="28"/>
                <w:cs/>
                <w:lang w:bidi="ta-IN"/>
              </w:rPr>
              <w:t>தொழில் வழங்கலில் சமநீதி</w:t>
            </w:r>
            <w:r w:rsidRPr="00612F0C">
              <w:rPr>
                <w:rFonts w:ascii="Arial Unicode MS" w:eastAsia="Arial Unicode MS" w:hAnsi="Arial Unicode MS" w:cs="Arial Unicode MS"/>
                <w:b/>
                <w:bCs/>
                <w:color w:val="000000"/>
                <w:sz w:val="28"/>
                <w:szCs w:val="28"/>
              </w:rPr>
              <w:t xml:space="preserve"> </w:t>
            </w:r>
          </w:p>
          <w:p w:rsidR="00D87A7D" w:rsidRDefault="00612F0C" w:rsidP="00D87A7D">
            <w:pPr>
              <w:rPr>
                <w:rFonts w:ascii="Cambria" w:hAnsi="Cambria" w:cs="Cambria"/>
                <w:color w:val="000000"/>
                <w:sz w:val="23"/>
                <w:szCs w:val="23"/>
              </w:rPr>
            </w:pPr>
            <w:r>
              <w:rPr>
                <w:rFonts w:ascii="Arial Unicode MS" w:eastAsia="Arial Unicode MS" w:hAnsi="Arial Unicode MS" w:cs="Arial Unicode MS" w:hint="cs"/>
                <w:color w:val="000000"/>
                <w:sz w:val="23"/>
                <w:szCs w:val="23"/>
                <w:cs/>
                <w:lang w:bidi="ta-IN"/>
              </w:rPr>
              <w:t>திட்டங்களின் மீளாய்வு: பணியாளர் விருத்திச் சேவையினரின் துணையுடன் பணியாளர் சேவைகள் பிரிவு இதனை மே</w:t>
            </w:r>
            <w:r w:rsidR="00DB39C7">
              <w:rPr>
                <w:rFonts w:ascii="Arial Unicode MS" w:eastAsia="Arial Unicode MS" w:hAnsi="Arial Unicode MS" w:cs="Arial Unicode MS" w:hint="cs"/>
                <w:color w:val="000000"/>
                <w:sz w:val="23"/>
                <w:szCs w:val="23"/>
                <w:cs/>
                <w:lang w:bidi="ta-IN"/>
              </w:rPr>
              <w:t xml:space="preserve">ற்கொள்ளும். எமது பணியாளர்கள் எதிர்கொள்ளும் </w:t>
            </w:r>
            <w:r>
              <w:rPr>
                <w:rFonts w:ascii="Arial Unicode MS" w:eastAsia="Arial Unicode MS" w:hAnsi="Arial Unicode MS" w:cs="Arial Unicode MS" w:hint="cs"/>
                <w:color w:val="000000"/>
                <w:sz w:val="23"/>
                <w:szCs w:val="23"/>
                <w:cs/>
                <w:lang w:bidi="ta-IN"/>
              </w:rPr>
              <w:t>தடைகளை அடையாளம் கண்டு அவற்றை அகற்றுவதற்கான புரிந்துணர்வு</w:t>
            </w:r>
            <w:r w:rsidR="00D87A7D" w:rsidRPr="008844F1">
              <w:rPr>
                <w:rFonts w:ascii="Cambria" w:hAnsi="Cambria" w:cs="Cambria"/>
                <w:color w:val="000000"/>
                <w:sz w:val="23"/>
                <w:szCs w:val="23"/>
              </w:rPr>
              <w:t xml:space="preserve"> </w:t>
            </w:r>
            <w:r>
              <w:rPr>
                <w:rFonts w:ascii="Arial Unicode MS" w:eastAsia="Arial Unicode MS" w:hAnsi="Arial Unicode MS" w:cs="Arial Unicode MS" w:hint="cs"/>
                <w:color w:val="000000"/>
                <w:sz w:val="23"/>
                <w:szCs w:val="23"/>
                <w:cs/>
                <w:lang w:bidi="ta-IN"/>
              </w:rPr>
              <w:t>மற்ற</w:t>
            </w:r>
            <w:r w:rsidR="00DB39C7">
              <w:rPr>
                <w:rFonts w:ascii="Arial Unicode MS" w:eastAsia="Arial Unicode MS" w:hAnsi="Arial Unicode MS" w:cs="Arial Unicode MS" w:hint="cs"/>
                <w:color w:val="000000"/>
                <w:sz w:val="23"/>
                <w:szCs w:val="23"/>
                <w:cs/>
                <w:lang w:bidi="ta-IN"/>
              </w:rPr>
              <w:t xml:space="preserve">ும் தலைமைத்துவப் பயிற்சி நெறிகளை </w:t>
            </w:r>
            <w:r>
              <w:rPr>
                <w:rFonts w:ascii="Arial Unicode MS" w:eastAsia="Arial Unicode MS" w:hAnsi="Arial Unicode MS" w:cs="Arial Unicode MS" w:hint="cs"/>
                <w:color w:val="000000"/>
                <w:sz w:val="23"/>
                <w:szCs w:val="23"/>
                <w:cs/>
                <w:lang w:bidi="ta-IN"/>
              </w:rPr>
              <w:t xml:space="preserve">முன்னேற்றவும் இது </w:t>
            </w:r>
            <w:r w:rsidR="001A30D6">
              <w:rPr>
                <w:rFonts w:ascii="Arial Unicode MS" w:eastAsia="Arial Unicode MS" w:hAnsi="Arial Unicode MS" w:cs="Arial Unicode MS" w:hint="cs"/>
                <w:color w:val="000000"/>
                <w:sz w:val="23"/>
                <w:szCs w:val="23"/>
                <w:cs/>
                <w:lang w:bidi="ta-IN"/>
              </w:rPr>
              <w:t>உதவும்</w:t>
            </w:r>
            <w:r w:rsidR="00DB39C7">
              <w:rPr>
                <w:rFonts w:ascii="Arial Unicode MS" w:eastAsia="Arial Unicode MS" w:hAnsi="Arial Unicode MS" w:cs="Arial Unicode MS" w:hint="cs"/>
                <w:color w:val="000000"/>
                <w:sz w:val="23"/>
                <w:szCs w:val="23"/>
                <w:cs/>
                <w:lang w:bidi="ta-IN"/>
              </w:rPr>
              <w:t>.</w:t>
            </w:r>
            <w:r w:rsidR="001A30D6">
              <w:rPr>
                <w:rFonts w:ascii="Arial Unicode MS" w:eastAsia="Arial Unicode MS" w:hAnsi="Arial Unicode MS" w:cs="Arial Unicode MS" w:hint="cs"/>
                <w:color w:val="000000"/>
                <w:sz w:val="23"/>
                <w:szCs w:val="23"/>
                <w:cs/>
                <w:lang w:bidi="ta-IN"/>
              </w:rPr>
              <w:t xml:space="preserve"> பாடசாலைச் சபை சமநீதி மற்று</w:t>
            </w:r>
            <w:r>
              <w:rPr>
                <w:rFonts w:ascii="Arial Unicode MS" w:eastAsia="Arial Unicode MS" w:hAnsi="Arial Unicode MS" w:cs="Arial Unicode MS" w:hint="cs"/>
                <w:color w:val="000000"/>
                <w:sz w:val="23"/>
                <w:szCs w:val="23"/>
                <w:cs/>
                <w:lang w:bidi="ta-IN"/>
              </w:rPr>
              <w:t>ம</w:t>
            </w:r>
            <w:r w:rsidR="001A30D6">
              <w:rPr>
                <w:rFonts w:ascii="Arial Unicode MS" w:eastAsia="Arial Unicode MS" w:hAnsi="Arial Unicode MS" w:cs="Arial Unicode MS" w:hint="cs"/>
                <w:color w:val="000000"/>
                <w:sz w:val="23"/>
                <w:szCs w:val="23"/>
                <w:cs/>
                <w:lang w:bidi="ta-IN"/>
              </w:rPr>
              <w:t>் யாவரையும் உள்ளடக்குதல் ஆகி</w:t>
            </w:r>
            <w:r>
              <w:rPr>
                <w:rFonts w:ascii="Arial Unicode MS" w:eastAsia="Arial Unicode MS" w:hAnsi="Arial Unicode MS" w:cs="Arial Unicode MS" w:hint="cs"/>
                <w:color w:val="000000"/>
                <w:sz w:val="23"/>
                <w:szCs w:val="23"/>
                <w:cs/>
                <w:lang w:bidi="ta-IN"/>
              </w:rPr>
              <w:t>ய விடயங்களில் கொண்டுள்ள தீவிர</w:t>
            </w:r>
            <w:r w:rsidR="001A30D6">
              <w:rPr>
                <w:rFonts w:ascii="Arial Unicode MS" w:eastAsia="Arial Unicode MS" w:hAnsi="Arial Unicode MS" w:cs="Arial Unicode MS" w:hint="cs"/>
                <w:color w:val="000000"/>
                <w:sz w:val="23"/>
                <w:szCs w:val="23"/>
                <w:cs/>
                <w:lang w:bidi="ta-IN"/>
              </w:rPr>
              <w:t xml:space="preserve"> ஈடுபாட்டினை பிரதிபலிக்கும் வித</w:t>
            </w:r>
            <w:r w:rsidR="00DB39C7">
              <w:rPr>
                <w:rFonts w:ascii="Arial Unicode MS" w:eastAsia="Arial Unicode MS" w:hAnsi="Arial Unicode MS" w:cs="Arial Unicode MS" w:hint="cs"/>
                <w:color w:val="000000"/>
                <w:sz w:val="23"/>
                <w:szCs w:val="23"/>
                <w:cs/>
                <w:lang w:bidi="ta-IN"/>
              </w:rPr>
              <w:t>த்தில்</w:t>
            </w:r>
            <w:r>
              <w:rPr>
                <w:rFonts w:ascii="Arial Unicode MS" w:eastAsia="Arial Unicode MS" w:hAnsi="Arial Unicode MS" w:cs="Arial Unicode MS" w:hint="cs"/>
                <w:color w:val="000000"/>
                <w:sz w:val="23"/>
                <w:szCs w:val="23"/>
                <w:cs/>
                <w:lang w:bidi="ta-IN"/>
              </w:rPr>
              <w:t xml:space="preserve"> திட்டங்கள் வழங்கப்படுகின்றன என்பதை உறுதி செய்வதற்காக</w:t>
            </w:r>
            <w:r w:rsidR="00DB39C7">
              <w:rPr>
                <w:rFonts w:ascii="Arial Unicode MS" w:eastAsia="Arial Unicode MS" w:hAnsi="Arial Unicode MS" w:cs="Arial Unicode MS" w:hint="cs"/>
                <w:color w:val="000000"/>
                <w:sz w:val="23"/>
                <w:szCs w:val="23"/>
                <w:cs/>
                <w:lang w:bidi="ta-IN"/>
              </w:rPr>
              <w:t>,</w:t>
            </w:r>
            <w:r>
              <w:rPr>
                <w:rFonts w:ascii="Arial Unicode MS" w:eastAsia="Arial Unicode MS" w:hAnsi="Arial Unicode MS" w:cs="Arial Unicode MS" w:hint="cs"/>
                <w:color w:val="000000"/>
                <w:sz w:val="23"/>
                <w:szCs w:val="23"/>
                <w:cs/>
                <w:lang w:bidi="ta-IN"/>
              </w:rPr>
              <w:t xml:space="preserve"> தற்பொழுது நடைமுறையில் இருந்து வரும் எல்லாக் காரியத் திட்டங்களும் மீளாய்வு செய்யப்படும் </w:t>
            </w:r>
            <w:r w:rsidR="00D87A7D" w:rsidRPr="008844F1">
              <w:rPr>
                <w:rFonts w:ascii="Cambria" w:hAnsi="Cambria" w:cs="Cambria"/>
                <w:color w:val="000000"/>
                <w:sz w:val="23"/>
                <w:szCs w:val="23"/>
              </w:rPr>
              <w:t>.</w:t>
            </w:r>
          </w:p>
          <w:p w:rsidR="00D87A7D" w:rsidRDefault="00D87A7D" w:rsidP="00D87A7D">
            <w:pPr>
              <w:rPr>
                <w:rFonts w:ascii="Cambria" w:hAnsi="Cambria" w:cs="Cambria"/>
                <w:color w:val="000000"/>
                <w:sz w:val="23"/>
                <w:szCs w:val="23"/>
              </w:rPr>
            </w:pPr>
          </w:p>
          <w:p w:rsidR="00D87A7D" w:rsidRDefault="00D87A7D" w:rsidP="00D87A7D">
            <w:pPr>
              <w:rPr>
                <w:rFonts w:ascii="Cambria" w:hAnsi="Cambria" w:cs="Cambria"/>
                <w:color w:val="000000"/>
                <w:sz w:val="23"/>
                <w:szCs w:val="23"/>
              </w:rPr>
            </w:pPr>
          </w:p>
          <w:p w:rsidR="00D87A7D" w:rsidRDefault="00D87A7D" w:rsidP="00D87A7D">
            <w:pPr>
              <w:rPr>
                <w:rFonts w:ascii="Cambria" w:hAnsi="Cambria" w:cs="Cambria"/>
                <w:color w:val="000000"/>
                <w:sz w:val="23"/>
                <w:szCs w:val="23"/>
              </w:rPr>
            </w:pPr>
          </w:p>
          <w:p w:rsidR="00D87A7D" w:rsidRDefault="00D87A7D" w:rsidP="00D87A7D">
            <w:pPr>
              <w:rPr>
                <w:rFonts w:ascii="Cambria" w:hAnsi="Cambria" w:cs="Cambria"/>
                <w:color w:val="000000"/>
                <w:sz w:val="23"/>
                <w:szCs w:val="23"/>
              </w:rPr>
            </w:pPr>
          </w:p>
          <w:p w:rsidR="00DB39C7" w:rsidRDefault="00DB39C7" w:rsidP="008D2008">
            <w:pPr>
              <w:rPr>
                <w:rFonts w:ascii="Arial Unicode MS" w:eastAsia="Arial Unicode MS" w:hAnsi="Arial Unicode MS" w:cs="Arial Unicode MS"/>
                <w:b/>
                <w:bCs/>
                <w:color w:val="000000"/>
                <w:sz w:val="32"/>
                <w:szCs w:val="32"/>
                <w:lang w:bidi="ta-IN"/>
              </w:rPr>
            </w:pPr>
          </w:p>
          <w:p w:rsidR="008D2008" w:rsidRDefault="008D2008" w:rsidP="008D2008">
            <w:pPr>
              <w:rPr>
                <w:rFonts w:ascii="Arial Unicode MS" w:eastAsia="Arial Unicode MS" w:hAnsi="Arial Unicode MS" w:cs="Arial Unicode MS"/>
                <w:b/>
                <w:bCs/>
                <w:color w:val="000000"/>
                <w:sz w:val="32"/>
                <w:szCs w:val="32"/>
                <w:lang w:bidi="ta-IN"/>
              </w:rPr>
            </w:pPr>
            <w:r w:rsidRPr="00B956DA">
              <w:rPr>
                <w:rFonts w:ascii="Arial Unicode MS" w:eastAsia="Arial Unicode MS" w:hAnsi="Arial Unicode MS" w:cs="Arial Unicode MS" w:hint="cs"/>
                <w:b/>
                <w:bCs/>
                <w:color w:val="000000"/>
                <w:sz w:val="32"/>
                <w:szCs w:val="32"/>
                <w:cs/>
                <w:lang w:bidi="ta-IN"/>
              </w:rPr>
              <w:t>எல்லா மாணவர்களும்</w:t>
            </w:r>
            <w:r>
              <w:rPr>
                <w:rFonts w:ascii="Arial Unicode MS" w:eastAsia="Arial Unicode MS" w:hAnsi="Arial Unicode MS" w:cs="Arial Unicode MS" w:hint="cs"/>
                <w:b/>
                <w:bCs/>
                <w:color w:val="000000"/>
                <w:sz w:val="32"/>
                <w:szCs w:val="32"/>
                <w:cs/>
                <w:lang w:bidi="ta-IN"/>
              </w:rPr>
              <w:t xml:space="preserve"> வெற்றி பெற உதவுதல்</w:t>
            </w:r>
          </w:p>
          <w:p w:rsidR="008D2008" w:rsidRPr="00B956DA" w:rsidRDefault="008D2008" w:rsidP="008D2008">
            <w:pPr>
              <w:rPr>
                <w:rFonts w:ascii="Arial Unicode MS" w:eastAsia="Arial Unicode MS" w:hAnsi="Arial Unicode MS" w:cs="Arial Unicode MS"/>
                <w:b/>
                <w:bCs/>
                <w:color w:val="000000"/>
                <w:sz w:val="32"/>
                <w:szCs w:val="32"/>
                <w:cs/>
                <w:lang w:bidi="ta-IN"/>
              </w:rPr>
            </w:pPr>
            <w:r>
              <w:rPr>
                <w:rFonts w:ascii="Arial Unicode MS" w:eastAsia="Arial Unicode MS" w:hAnsi="Arial Unicode MS" w:cs="Arial Unicode MS" w:hint="cs"/>
                <w:b/>
                <w:bCs/>
                <w:color w:val="000000"/>
                <w:sz w:val="32"/>
                <w:szCs w:val="32"/>
                <w:cs/>
                <w:lang w:bidi="ta-IN"/>
              </w:rPr>
              <w:t xml:space="preserve">எல்லோருக்கும் சமநீதியான </w:t>
            </w:r>
            <w:r>
              <w:rPr>
                <w:rFonts w:ascii="Arial Unicode MS" w:eastAsia="Arial Unicode MS" w:hAnsi="Arial Unicode MS" w:cs="Arial Unicode MS" w:hint="cs"/>
                <w:b/>
                <w:bCs/>
                <w:color w:val="000000"/>
                <w:sz w:val="32"/>
                <w:szCs w:val="32"/>
                <w:cs/>
                <w:lang w:bidi="ta-IN"/>
              </w:rPr>
              <w:lastRenderedPageBreak/>
              <w:t>கற்கைச் சூழல் அமைத்துக் கொடுத்தல்</w:t>
            </w:r>
          </w:p>
          <w:p w:rsidR="00D87A7D" w:rsidRPr="0023227B" w:rsidRDefault="0023227B" w:rsidP="00D87A7D">
            <w:pPr>
              <w:autoSpaceDE w:val="0"/>
              <w:autoSpaceDN w:val="0"/>
              <w:adjustRightInd w:val="0"/>
              <w:rPr>
                <w:rFonts w:ascii="Arial Unicode MS" w:eastAsia="Arial Unicode MS" w:hAnsi="Arial Unicode MS" w:cs="Arial Unicode MS"/>
                <w:color w:val="000000"/>
                <w:sz w:val="28"/>
                <w:szCs w:val="28"/>
                <w:lang w:bidi="ta-IN"/>
              </w:rPr>
            </w:pPr>
            <w:r>
              <w:rPr>
                <w:rFonts w:ascii="Arial Unicode MS" w:eastAsia="Arial Unicode MS" w:hAnsi="Arial Unicode MS" w:cs="Arial Unicode MS" w:hint="cs"/>
                <w:b/>
                <w:bCs/>
                <w:color w:val="000000"/>
                <w:sz w:val="28"/>
                <w:szCs w:val="28"/>
                <w:cs/>
                <w:lang w:bidi="ta-IN"/>
              </w:rPr>
              <w:t>சமூகக் கலந்தாலோசனை இணையத்தளம்</w:t>
            </w:r>
          </w:p>
          <w:p w:rsidR="00D87A7D" w:rsidRDefault="00D87A7D" w:rsidP="00D87A7D">
            <w:pPr>
              <w:rPr>
                <w:rFonts w:ascii="Arial" w:hAnsi="Arial" w:cs="Arial"/>
                <w:color w:val="0000FF"/>
                <w:sz w:val="22"/>
                <w:szCs w:val="22"/>
              </w:rPr>
            </w:pPr>
            <w:r w:rsidRPr="008844F1">
              <w:rPr>
                <w:rFonts w:ascii="Arial" w:hAnsi="Arial" w:cs="Arial"/>
                <w:color w:val="0000FF"/>
                <w:sz w:val="22"/>
                <w:szCs w:val="22"/>
              </w:rPr>
              <w:t>http://www.tdsb.on.ca/Community/</w:t>
            </w:r>
          </w:p>
          <w:p w:rsidR="00D87A7D" w:rsidRDefault="00D87A7D" w:rsidP="00D87A7D">
            <w:pPr>
              <w:rPr>
                <w:rFonts w:ascii="Arial" w:hAnsi="Arial" w:cs="Arial"/>
                <w:color w:val="0000FF"/>
                <w:sz w:val="22"/>
                <w:szCs w:val="22"/>
              </w:rPr>
            </w:pPr>
            <w:r w:rsidRPr="008844F1">
              <w:rPr>
                <w:rFonts w:ascii="Arial" w:hAnsi="Arial" w:cs="Arial"/>
                <w:color w:val="0000FF"/>
                <w:sz w:val="22"/>
                <w:szCs w:val="22"/>
              </w:rPr>
              <w:t>PublicConsultations/Equity.aspx</w:t>
            </w:r>
          </w:p>
          <w:p w:rsidR="00D87A7D" w:rsidRDefault="00D87A7D" w:rsidP="00D87A7D">
            <w:pPr>
              <w:rPr>
                <w:rFonts w:ascii="Arial" w:hAnsi="Arial" w:cs="Arial"/>
                <w:color w:val="0000FF"/>
                <w:sz w:val="22"/>
                <w:szCs w:val="22"/>
              </w:rPr>
            </w:pPr>
          </w:p>
          <w:p w:rsidR="00D87A7D" w:rsidRDefault="00D87A7D" w:rsidP="00D87A7D">
            <w:pPr>
              <w:rPr>
                <w:rFonts w:ascii="Arial" w:hAnsi="Arial" w:cs="Arial"/>
                <w:color w:val="0000FF"/>
                <w:sz w:val="22"/>
                <w:szCs w:val="22"/>
              </w:rPr>
            </w:pPr>
          </w:p>
          <w:p w:rsidR="00DB39C7" w:rsidRDefault="00DB39C7" w:rsidP="00D87A7D">
            <w:pPr>
              <w:autoSpaceDE w:val="0"/>
              <w:autoSpaceDN w:val="0"/>
              <w:adjustRightInd w:val="0"/>
              <w:rPr>
                <w:rFonts w:ascii="Arial Unicode MS" w:eastAsia="Arial Unicode MS" w:hAnsi="Arial Unicode MS" w:cs="Arial Unicode MS"/>
                <w:b/>
                <w:bCs/>
                <w:color w:val="000000"/>
                <w:sz w:val="36"/>
                <w:szCs w:val="36"/>
                <w:lang w:bidi="ta-IN"/>
              </w:rPr>
            </w:pPr>
          </w:p>
          <w:p w:rsidR="00D87A7D" w:rsidRPr="008844F1" w:rsidRDefault="0023227B" w:rsidP="00D87A7D">
            <w:pPr>
              <w:autoSpaceDE w:val="0"/>
              <w:autoSpaceDN w:val="0"/>
              <w:adjustRightInd w:val="0"/>
              <w:rPr>
                <w:rFonts w:ascii="Cambria" w:hAnsi="Cambria" w:cs="Cambria"/>
                <w:color w:val="000000"/>
                <w:sz w:val="44"/>
                <w:szCs w:val="52"/>
              </w:rPr>
            </w:pPr>
            <w:r w:rsidRPr="0023227B">
              <w:rPr>
                <w:rFonts w:ascii="Arial Unicode MS" w:eastAsia="Arial Unicode MS" w:hAnsi="Arial Unicode MS" w:cs="Arial Unicode MS" w:hint="cs"/>
                <w:b/>
                <w:bCs/>
                <w:color w:val="000000"/>
                <w:sz w:val="36"/>
                <w:szCs w:val="36"/>
                <w:cs/>
                <w:lang w:bidi="ta-IN"/>
              </w:rPr>
              <w:t>உங்களிடம் இருந்து நாங்கள் அறிய விரும்புகிறோம்</w:t>
            </w:r>
            <w:r>
              <w:rPr>
                <w:rFonts w:ascii="Arial Unicode MS" w:eastAsia="Arial Unicode MS" w:hAnsi="Arial Unicode MS" w:cs="Arial Unicode MS" w:hint="cs"/>
                <w:b/>
                <w:bCs/>
                <w:color w:val="000000"/>
                <w:sz w:val="44"/>
                <w:szCs w:val="52"/>
                <w:cs/>
                <w:lang w:bidi="ta-IN"/>
              </w:rPr>
              <w:t xml:space="preserve"> </w:t>
            </w:r>
            <w:r w:rsidR="00D87A7D" w:rsidRPr="008844F1">
              <w:rPr>
                <w:rFonts w:ascii="Cambria" w:hAnsi="Cambria" w:cs="Cambria"/>
                <w:b/>
                <w:bCs/>
                <w:color w:val="000000"/>
                <w:sz w:val="44"/>
                <w:szCs w:val="52"/>
              </w:rPr>
              <w:t xml:space="preserve">…. </w:t>
            </w:r>
          </w:p>
          <w:p w:rsidR="00B956EF" w:rsidRPr="00B956EF" w:rsidRDefault="00B956EF" w:rsidP="00B956EF">
            <w:pPr>
              <w:autoSpaceDE w:val="0"/>
              <w:autoSpaceDN w:val="0"/>
              <w:adjustRightInd w:val="0"/>
              <w:rPr>
                <w:rFonts w:ascii="Arial Unicode MS" w:eastAsia="Arial Unicode MS" w:hAnsi="Arial Unicode MS" w:cs="Arial Unicode MS"/>
                <w:color w:val="000000"/>
                <w:sz w:val="23"/>
                <w:szCs w:val="23"/>
                <w:lang w:bidi="ta-IN"/>
              </w:rPr>
            </w:pPr>
            <w:r w:rsidRPr="00B956EF">
              <w:rPr>
                <w:rFonts w:ascii="Arial Unicode MS" w:eastAsia="Arial Unicode MS" w:hAnsi="Arial Unicode MS" w:cs="Arial Unicode MS" w:hint="cs"/>
                <w:color w:val="000000"/>
                <w:sz w:val="23"/>
                <w:szCs w:val="23"/>
                <w:cs/>
                <w:lang w:bidi="ta-IN"/>
              </w:rPr>
              <w:t>இந்த உரையாடலில் உங்களுடைய கருத்தும் குரலும் முக்கிய அம்சங்களாக உள்ளன. தயவு செய்து இந்தக் கலந்துரையாடலில் நீங்களும் இணைந்து, மாணவர்களின் கல்வி கற்கும் அனுபவத்தை முன்னேற்றுவதற்குப் பெற்றோரும் பாடசாலைகளும் எவ்வாறு ஒன்று கூடிச் செயற்படலாம் என்ற விடயத்தில் உங்களுடைய எண்ணங்களை எங்களுடன் பகிர்ந்து கொள்ளுங்கள்.</w:t>
            </w:r>
          </w:p>
          <w:p w:rsidR="00D87A7D" w:rsidRDefault="00D87A7D" w:rsidP="00D87A7D">
            <w:pPr>
              <w:autoSpaceDE w:val="0"/>
              <w:autoSpaceDN w:val="0"/>
              <w:adjustRightInd w:val="0"/>
              <w:rPr>
                <w:rFonts w:ascii="Cambria" w:hAnsi="Cambria" w:cs="Cambria"/>
                <w:color w:val="000000"/>
                <w:sz w:val="28"/>
                <w:szCs w:val="28"/>
              </w:rPr>
            </w:pPr>
          </w:p>
          <w:p w:rsidR="00D87A7D" w:rsidRPr="008844F1" w:rsidRDefault="00D87A7D" w:rsidP="00D87A7D">
            <w:pPr>
              <w:autoSpaceDE w:val="0"/>
              <w:autoSpaceDN w:val="0"/>
              <w:adjustRightInd w:val="0"/>
              <w:rPr>
                <w:rFonts w:ascii="Cambria" w:hAnsi="Cambria" w:cs="Cambria"/>
                <w:color w:val="000000"/>
                <w:sz w:val="28"/>
                <w:szCs w:val="28"/>
              </w:rPr>
            </w:pPr>
          </w:p>
          <w:p w:rsidR="008844F1" w:rsidRPr="004F6E3C" w:rsidRDefault="004F6E3C" w:rsidP="00D87A7D">
            <w:pPr>
              <w:rPr>
                <w:rFonts w:ascii="Arial Unicode MS" w:eastAsia="Arial Unicode MS" w:hAnsi="Arial Unicode MS" w:cs="Arial Unicode MS"/>
                <w:lang w:bidi="ta-IN"/>
              </w:rPr>
            </w:pPr>
            <w:r>
              <w:rPr>
                <w:rFonts w:ascii="Arial Unicode MS" w:eastAsia="Arial Unicode MS" w:hAnsi="Arial Unicode MS" w:cs="Arial Unicode MS" w:hint="cs"/>
                <w:color w:val="000000"/>
                <w:cs/>
                <w:lang w:bidi="ta-IN"/>
              </w:rPr>
              <w:t>சமநீ</w:t>
            </w:r>
            <w:r w:rsidRPr="004F6E3C">
              <w:rPr>
                <w:rFonts w:ascii="Arial Unicode MS" w:eastAsia="Arial Unicode MS" w:hAnsi="Arial Unicode MS" w:cs="Arial Unicode MS" w:hint="cs"/>
                <w:color w:val="000000"/>
                <w:cs/>
                <w:lang w:bidi="ta-IN"/>
              </w:rPr>
              <w:t>தி மற்றும் வரைநிலைத் திட்ட வடிவம் சம்பந்தமாக உங்களுடைய உள்ளுணர்வுகள் அல்லது கருத்துக்கள் எப்படியானவை</w:t>
            </w:r>
            <w:r w:rsidR="00D87A7D" w:rsidRPr="004F6E3C">
              <w:rPr>
                <w:rFonts w:ascii="Calibri" w:hAnsi="Calibri" w:cs="Calibri"/>
                <w:color w:val="000000"/>
              </w:rPr>
              <w:t>?</w:t>
            </w:r>
            <w:r w:rsidR="00DB39C7">
              <w:rPr>
                <w:rFonts w:ascii="Calibri" w:hAnsi="Calibri" w:cstheme="minorBidi" w:hint="cs"/>
                <w:color w:val="000000"/>
                <w:cs/>
                <w:lang w:bidi="ta-IN"/>
              </w:rPr>
              <w:t xml:space="preserve"> </w:t>
            </w:r>
            <w:r w:rsidR="00243648">
              <w:rPr>
                <w:rFonts w:ascii="Arial Unicode MS" w:eastAsia="Arial Unicode MS" w:hAnsi="Arial Unicode MS" w:cs="Arial Unicode MS" w:hint="cs"/>
                <w:color w:val="000000"/>
                <w:cs/>
                <w:lang w:bidi="ta-IN"/>
              </w:rPr>
              <w:t>உங்களிடம் கருத்துரை</w:t>
            </w:r>
            <w:r w:rsidR="00DB39C7">
              <w:rPr>
                <w:rFonts w:ascii="Arial Unicode MS" w:eastAsia="Arial Unicode MS" w:hAnsi="Arial Unicode MS" w:cs="Arial Unicode MS" w:hint="cs"/>
                <w:color w:val="000000"/>
                <w:cs/>
                <w:lang w:bidi="ta-IN"/>
              </w:rPr>
              <w:t>கள் எவையேனும்</w:t>
            </w:r>
            <w:r w:rsidRPr="004F6E3C">
              <w:rPr>
                <w:rFonts w:ascii="Arial Unicode MS" w:eastAsia="Arial Unicode MS" w:hAnsi="Arial Unicode MS" w:cs="Arial Unicode MS" w:hint="cs"/>
                <w:color w:val="000000"/>
                <w:cs/>
                <w:lang w:bidi="ta-IN"/>
              </w:rPr>
              <w:t xml:space="preserve"> உள்ள</w:t>
            </w:r>
            <w:r w:rsidR="00DB39C7">
              <w:rPr>
                <w:rFonts w:ascii="Arial Unicode MS" w:eastAsia="Arial Unicode MS" w:hAnsi="Arial Unicode MS" w:cs="Arial Unicode MS" w:hint="cs"/>
                <w:color w:val="000000"/>
                <w:cs/>
                <w:lang w:bidi="ta-IN"/>
              </w:rPr>
              <w:t>னவா</w:t>
            </w:r>
            <w:r w:rsidR="00243648" w:rsidRPr="004F6E3C">
              <w:rPr>
                <w:rFonts w:ascii="Calibri" w:hAnsi="Calibri" w:cs="Calibri"/>
                <w:color w:val="000000"/>
              </w:rPr>
              <w:t>?</w:t>
            </w:r>
          </w:p>
        </w:tc>
      </w:tr>
    </w:tbl>
    <w:p w:rsidR="001D3499" w:rsidRDefault="001D3499"/>
    <w:sectPr w:rsidR="001D3499" w:rsidSect="00A1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0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77488"/>
    <w:rsid w:val="000A73B7"/>
    <w:rsid w:val="000C23E2"/>
    <w:rsid w:val="000F51B1"/>
    <w:rsid w:val="0010660E"/>
    <w:rsid w:val="001975A0"/>
    <w:rsid w:val="001A30D6"/>
    <w:rsid w:val="001C7771"/>
    <w:rsid w:val="001D3499"/>
    <w:rsid w:val="001E365D"/>
    <w:rsid w:val="00215250"/>
    <w:rsid w:val="0023227B"/>
    <w:rsid w:val="00243648"/>
    <w:rsid w:val="00244A78"/>
    <w:rsid w:val="00275851"/>
    <w:rsid w:val="00277008"/>
    <w:rsid w:val="0037292E"/>
    <w:rsid w:val="003C704C"/>
    <w:rsid w:val="003F2B21"/>
    <w:rsid w:val="00400069"/>
    <w:rsid w:val="00402995"/>
    <w:rsid w:val="004F6E3C"/>
    <w:rsid w:val="005535FD"/>
    <w:rsid w:val="00612F0C"/>
    <w:rsid w:val="00757B1B"/>
    <w:rsid w:val="00787D04"/>
    <w:rsid w:val="007D1E51"/>
    <w:rsid w:val="008578FE"/>
    <w:rsid w:val="008844F1"/>
    <w:rsid w:val="008D2008"/>
    <w:rsid w:val="00A14F64"/>
    <w:rsid w:val="00A76318"/>
    <w:rsid w:val="00A76E73"/>
    <w:rsid w:val="00AE01F4"/>
    <w:rsid w:val="00B014D0"/>
    <w:rsid w:val="00B44410"/>
    <w:rsid w:val="00B723F2"/>
    <w:rsid w:val="00B956DA"/>
    <w:rsid w:val="00B956EF"/>
    <w:rsid w:val="00BE6A37"/>
    <w:rsid w:val="00BF357E"/>
    <w:rsid w:val="00C61E4B"/>
    <w:rsid w:val="00CC5E63"/>
    <w:rsid w:val="00D17D8C"/>
    <w:rsid w:val="00D358AF"/>
    <w:rsid w:val="00D87A7D"/>
    <w:rsid w:val="00DA2121"/>
    <w:rsid w:val="00DB39C7"/>
    <w:rsid w:val="00E13CBB"/>
    <w:rsid w:val="00E87227"/>
    <w:rsid w:val="00EF7A39"/>
    <w:rsid w:val="00F90A03"/>
    <w:rsid w:val="00FE47F7"/>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SBV</cp:lastModifiedBy>
  <cp:revision>2</cp:revision>
  <dcterms:created xsi:type="dcterms:W3CDTF">2016-10-14T15:14:00Z</dcterms:created>
  <dcterms:modified xsi:type="dcterms:W3CDTF">2016-10-14T15:14:00Z</dcterms:modified>
</cp:coreProperties>
</file>