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3A50" w:rsidRDefault="00951BD3">
      <w:pPr>
        <w:spacing w:after="60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807720" cy="7239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50" w:rsidRDefault="00951BD3">
      <w:pPr>
        <w:spacing w:after="192" w:line="240" w:lineRule="auto"/>
        <w:ind w:left="1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5050 Yonge Street </w:t>
      </w:r>
      <w:r>
        <w:rPr>
          <w:rFonts w:ascii="Arial" w:eastAsia="Arial" w:hAnsi="Arial" w:cs="Arial"/>
        </w:rPr>
        <w:br/>
        <w:t xml:space="preserve">Toronto, Ontario M2N 5N8 </w:t>
      </w:r>
      <w:r>
        <w:rPr>
          <w:rFonts w:ascii="Arial" w:eastAsia="Arial" w:hAnsi="Arial" w:cs="Arial"/>
        </w:rPr>
        <w:br/>
        <w:t xml:space="preserve">Tel: (416) 397-3529 • Fax: (416) 397-3085 </w:t>
      </w:r>
      <w:r>
        <w:rPr>
          <w:rFonts w:ascii="Arial" w:eastAsia="Arial" w:hAnsi="Arial" w:cs="Arial"/>
        </w:rPr>
        <w:br/>
        <w:t xml:space="preserve">http://www.tdsb.on.ca/Community/ </w:t>
      </w:r>
    </w:p>
    <w:p w:rsidR="00C73A50" w:rsidRDefault="00C73A50">
      <w:pPr>
        <w:spacing w:after="265" w:line="240" w:lineRule="auto"/>
        <w:rPr>
          <w:rFonts w:ascii="Arial" w:eastAsia="Arial" w:hAnsi="Arial" w:cs="Arial"/>
          <w:b/>
        </w:rPr>
      </w:pPr>
    </w:p>
    <w:p w:rsidR="00C73A50" w:rsidRDefault="00951BD3">
      <w:pPr>
        <w:spacing w:after="265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REMINDER NOTICE SENT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May 23</w:t>
      </w:r>
      <w:r>
        <w:rPr>
          <w:rFonts w:ascii="Arial" w:eastAsia="Arial" w:hAnsi="Arial" w:cs="Arial"/>
        </w:rPr>
        <w:t>, 2017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 xml:space="preserve">TO: </w:t>
      </w:r>
      <w:r>
        <w:rPr>
          <w:rFonts w:ascii="Arial" w:eastAsia="Arial" w:hAnsi="Arial" w:cs="Arial"/>
        </w:rPr>
        <w:t>Members of the Environmental Sustainability Advisory Committee (ESAC)</w:t>
      </w:r>
      <w:r>
        <w:rPr>
          <w:rFonts w:ascii="Arial" w:eastAsia="Arial" w:hAnsi="Arial" w:cs="Arial"/>
          <w:b/>
        </w:rPr>
        <w:t xml:space="preserve">  </w:t>
      </w:r>
    </w:p>
    <w:p w:rsidR="00C73A50" w:rsidRDefault="00951BD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ESAC General Meeting </w:t>
      </w:r>
    </w:p>
    <w:p w:rsidR="00C73A50" w:rsidRDefault="00951BD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Tuesday, </w:t>
      </w:r>
      <w:r>
        <w:rPr>
          <w:rFonts w:ascii="Arial" w:eastAsia="Arial" w:hAnsi="Arial" w:cs="Arial"/>
        </w:rPr>
        <w:t>June 6</w:t>
      </w:r>
      <w:r>
        <w:rPr>
          <w:rFonts w:ascii="Arial" w:eastAsia="Arial" w:hAnsi="Arial" w:cs="Arial"/>
        </w:rPr>
        <w:t>th, 2017</w:t>
      </w:r>
    </w:p>
    <w:p w:rsidR="00C73A50" w:rsidRDefault="00951BD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Central Technical School, </w:t>
      </w:r>
      <w:r>
        <w:rPr>
          <w:rFonts w:ascii="Arial" w:eastAsia="Arial" w:hAnsi="Arial" w:cs="Arial"/>
          <w:highlight w:val="white"/>
        </w:rPr>
        <w:t>725 Bathurst St, Toronto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222222"/>
        </w:rPr>
        <w:t xml:space="preserve">Committee Room 208 </w:t>
      </w:r>
    </w:p>
    <w:p w:rsidR="00C73A50" w:rsidRDefault="00951BD3">
      <w:pPr>
        <w:spacing w:after="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6:00 p.m. Refreshments </w:t>
      </w:r>
    </w:p>
    <w:p w:rsidR="00C73A50" w:rsidRDefault="00951BD3">
      <w:pPr>
        <w:spacing w:after="330" w:line="240" w:lineRule="auto"/>
        <w:ind w:left="720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6:30 p.m. – 8:30 p.m. Meeting Committee Co-Chair(s): Sheila Cary-Meagher (Trustee), Jessie Sawyers &amp; Kristen Schaf</w:t>
      </w:r>
      <w:r>
        <w:rPr>
          <w:rFonts w:ascii="Arial" w:eastAsia="Arial" w:hAnsi="Arial" w:cs="Arial"/>
        </w:rPr>
        <w:t>fer</w:t>
      </w:r>
    </w:p>
    <w:p w:rsidR="00C73A50" w:rsidRDefault="00951BD3">
      <w:pPr>
        <w:spacing w:after="33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 G E N D A </w:t>
      </w:r>
    </w:p>
    <w:tbl>
      <w:tblPr>
        <w:tblStyle w:val="a"/>
        <w:tblW w:w="11102" w:type="dxa"/>
        <w:tblInd w:w="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400"/>
        <w:gridCol w:w="3337"/>
        <w:gridCol w:w="1735"/>
      </w:tblGrid>
      <w:tr w:rsidR="00C73A50" w:rsidTr="00951BD3">
        <w:trPr>
          <w:trHeight w:val="360"/>
        </w:trPr>
        <w:tc>
          <w:tcPr>
            <w:tcW w:w="630" w:type="dxa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ITEM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LED BY</w:t>
            </w:r>
          </w:p>
        </w:tc>
        <w:tc>
          <w:tcPr>
            <w:tcW w:w="1735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ACTION</w:t>
            </w:r>
          </w:p>
        </w:tc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Welcome and introductions 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Jessie Sawyers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Approval of </w:t>
            </w:r>
            <w:r>
              <w:rPr>
                <w:rFonts w:ascii="Arial" w:eastAsia="Arial" w:hAnsi="Arial" w:cs="Arial"/>
              </w:rPr>
              <w:t>May 2nd</w:t>
            </w:r>
            <w:r>
              <w:rPr>
                <w:rFonts w:ascii="Arial" w:eastAsia="Arial" w:hAnsi="Arial" w:cs="Arial"/>
              </w:rPr>
              <w:t xml:space="preserve"> minutes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Kristen Schaffer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  <w:tr w:rsidR="00C73A50" w:rsidTr="00951BD3">
        <w:trPr>
          <w:trHeight w:val="70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De-Brief May 2, 2017 Meeting with Earth Day Canada OPAL/Evergreen/TDSB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Jessie Sawyers/Kristen Schaffer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5400" w:type="dxa"/>
            <w:vAlign w:val="center"/>
          </w:tcPr>
          <w:p w:rsidR="00C73A50" w:rsidRDefault="00951BD3" w:rsidP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Play Policy!?  </w:t>
            </w:r>
            <w:r>
              <w:rPr>
                <w:rFonts w:ascii="Arial" w:eastAsia="Arial" w:hAnsi="Arial" w:cs="Arial"/>
                <w:i/>
              </w:rPr>
              <w:t>A Conversation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Jessie Sawyers/Kristen Schaffer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5400" w:type="dxa"/>
            <w:vAlign w:val="center"/>
          </w:tcPr>
          <w:p w:rsidR="00C73A50" w:rsidRDefault="00951BD3" w:rsidP="00951BD3">
            <w:pPr>
              <w:pStyle w:val="Heading2"/>
              <w:contextualSpacing w:val="0"/>
              <w:rPr>
                <w:rFonts w:ascii="Arial" w:eastAsia="Arial" w:hAnsi="Arial" w:cs="Arial"/>
              </w:rPr>
            </w:pPr>
            <w:bookmarkStart w:id="1" w:name="_x1y2zrfhub57" w:colFirst="0" w:colLast="0"/>
            <w:bookmarkEnd w:id="1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2017 Wood Salvage Program</w:t>
            </w:r>
          </w:p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  <w:tc>
          <w:tcPr>
            <w:tcW w:w="3337" w:type="dxa"/>
            <w:vAlign w:val="center"/>
          </w:tcPr>
          <w:p w:rsidR="00951BD3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Justin Nadeau</w:t>
            </w:r>
          </w:p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Green Projects Team Leader, </w:t>
            </w:r>
            <w:r>
              <w:rPr>
                <w:rFonts w:ascii="Arial" w:eastAsia="Arial" w:hAnsi="Arial" w:cs="Arial"/>
              </w:rPr>
              <w:t>Toronto District School Board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Annual Report 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Jessie Sawyers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 of Year Self Evaluation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Kristen Schaffer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  <w:bookmarkStart w:id="2" w:name="_GoBack"/>
        <w:bookmarkEnd w:id="2"/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10. </w:t>
            </w: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New Business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Kristen Schaffer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  <w:tr w:rsidR="00C73A50" w:rsidTr="00951BD3">
        <w:trPr>
          <w:trHeight w:val="480"/>
        </w:trPr>
        <w:tc>
          <w:tcPr>
            <w:tcW w:w="630" w:type="dxa"/>
            <w:vAlign w:val="center"/>
          </w:tcPr>
          <w:p w:rsidR="00C73A50" w:rsidRDefault="00951BD3">
            <w:pPr>
              <w:contextualSpacing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5400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Adjournment –</w:t>
            </w:r>
            <w:r>
              <w:rPr>
                <w:rFonts w:ascii="Arial" w:eastAsia="Arial" w:hAnsi="Arial" w:cs="Arial"/>
              </w:rPr>
              <w:t xml:space="preserve"> 2017/2018 Meeting Schedule and Location</w:t>
            </w:r>
          </w:p>
        </w:tc>
        <w:tc>
          <w:tcPr>
            <w:tcW w:w="3337" w:type="dxa"/>
            <w:vAlign w:val="center"/>
          </w:tcPr>
          <w:p w:rsidR="00C73A50" w:rsidRDefault="00951BD3">
            <w:pPr>
              <w:contextualSpacing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Jessie Sawyers</w:t>
            </w:r>
          </w:p>
        </w:tc>
        <w:tc>
          <w:tcPr>
            <w:tcW w:w="1735" w:type="dxa"/>
            <w:vAlign w:val="center"/>
          </w:tcPr>
          <w:p w:rsidR="00C73A50" w:rsidRDefault="00C73A50">
            <w:pPr>
              <w:contextualSpacing w:val="0"/>
              <w:rPr>
                <w:rFonts w:ascii="Arial" w:eastAsia="Arial" w:hAnsi="Arial" w:cs="Arial"/>
              </w:rPr>
            </w:pPr>
          </w:p>
        </w:tc>
      </w:tr>
    </w:tbl>
    <w:p w:rsidR="00C73A50" w:rsidRDefault="00C73A50">
      <w:pPr>
        <w:spacing w:after="330" w:line="240" w:lineRule="auto"/>
        <w:rPr>
          <w:rFonts w:ascii="Arial" w:eastAsia="Arial" w:hAnsi="Arial" w:cs="Arial"/>
          <w:b/>
        </w:rPr>
      </w:pPr>
    </w:p>
    <w:p w:rsidR="00C73A50" w:rsidRDefault="00951BD3">
      <w:pPr>
        <w:spacing w:after="33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Send RSVP or notify REGRETS to: </w:t>
      </w:r>
      <w:hyperlink r:id="rId6">
        <w:r>
          <w:rPr>
            <w:rFonts w:ascii="Arial" w:eastAsia="Arial" w:hAnsi="Arial" w:cs="Arial"/>
            <w:color w:val="0000FF"/>
            <w:u w:val="single"/>
          </w:rPr>
          <w:t>Kristen.evers@tdsb.on.ca</w:t>
        </w:r>
      </w:hyperlink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FF"/>
          <w:u w:val="single"/>
        </w:rPr>
        <w:br/>
      </w:r>
      <w:r>
        <w:rPr>
          <w:rFonts w:ascii="Arial" w:eastAsia="Arial" w:hAnsi="Arial" w:cs="Arial"/>
          <w:b/>
        </w:rPr>
        <w:t>Visit the ESAC website for the other details and minutes:</w:t>
      </w:r>
      <w:r>
        <w:rPr>
          <w:rFonts w:ascii="Times New Roman" w:eastAsia="Times New Roman" w:hAnsi="Times New Roman" w:cs="Times New Roman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http://www.tdsb.on.ca/comm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unity/howtogetinvolved/communityadvisorycommittees/environmentalsustainabilityadvisorycommittee.aspx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C73A50">
      <w:pgSz w:w="12240" w:h="15840"/>
      <w:pgMar w:top="928" w:right="308" w:bottom="990" w:left="6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3A50"/>
    <w:rsid w:val="00951BD3"/>
    <w:rsid w:val="00C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dsb.on.ca/community/howtogetinvolved/communityadvisorycommittees/environmentalsustainabilityadvisorycommittee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isten.evers@tdsb.on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Evers, Kristen</dc:creator>
  <cp:lastModifiedBy>Evers, Kristen</cp:lastModifiedBy>
  <cp:revision>2</cp:revision>
  <dcterms:created xsi:type="dcterms:W3CDTF">2017-05-24T12:15:00Z</dcterms:created>
  <dcterms:modified xsi:type="dcterms:W3CDTF">2017-05-24T12:15:00Z</dcterms:modified>
</cp:coreProperties>
</file>