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006" w:rsidRPr="004D7F13" w:rsidRDefault="00644572" w:rsidP="00097A18">
      <w:pPr>
        <w:ind w:left="-1530"/>
        <w:rPr>
          <w:rFonts w:ascii="Arial" w:hAnsi="Arial" w:cs="Arial"/>
          <w:b/>
        </w:rPr>
      </w:pPr>
      <w:r w:rsidRPr="004D7F13">
        <w:rPr>
          <w:rFonts w:ascii="Arial" w:hAnsi="Arial" w:cs="Arial"/>
          <w:b/>
        </w:rPr>
        <w:t xml:space="preserve">COMMUNITY ADVISORY COMMITTEE MINUTES </w:t>
      </w:r>
    </w:p>
    <w:p w:rsidR="00644572" w:rsidRPr="004D7F13" w:rsidRDefault="00644572" w:rsidP="00097A18">
      <w:pPr>
        <w:ind w:left="-1530"/>
        <w:rPr>
          <w:rFonts w:ascii="Arial" w:hAnsi="Arial" w:cs="Arial"/>
        </w:rPr>
      </w:pPr>
      <w:r w:rsidRPr="004D7F13">
        <w:rPr>
          <w:rFonts w:ascii="Arial" w:hAnsi="Arial" w:cs="Arial"/>
        </w:rPr>
        <w:tab/>
      </w:r>
      <w:r w:rsidRPr="004D7F13">
        <w:rPr>
          <w:rFonts w:ascii="Arial" w:hAnsi="Arial" w:cs="Arial"/>
        </w:rPr>
        <w:tab/>
      </w:r>
      <w:r w:rsidRPr="004D7F13">
        <w:rPr>
          <w:rFonts w:ascii="Arial" w:hAnsi="Arial" w:cs="Arial"/>
        </w:rPr>
        <w:tab/>
      </w:r>
      <w:r w:rsidRPr="004D7F13">
        <w:rPr>
          <w:rFonts w:ascii="Arial" w:hAnsi="Arial" w:cs="Arial"/>
        </w:rPr>
        <w:tab/>
      </w:r>
      <w:r w:rsidRPr="004D7F13">
        <w:rPr>
          <w:rFonts w:ascii="Arial" w:hAnsi="Arial" w:cs="Arial"/>
        </w:rPr>
        <w:tab/>
      </w:r>
      <w:r w:rsidRPr="004D7F13">
        <w:rPr>
          <w:rFonts w:ascii="Arial" w:hAnsi="Arial" w:cs="Arial"/>
        </w:rPr>
        <w:tab/>
      </w:r>
      <w:r w:rsidRPr="004D7F13">
        <w:rPr>
          <w:rFonts w:ascii="Arial" w:hAnsi="Arial" w:cs="Arial"/>
        </w:rPr>
        <w:tab/>
        <w:t xml:space="preserve">Committee Name: </w:t>
      </w:r>
      <w:r w:rsidR="00B4182C" w:rsidRPr="004D7F13">
        <w:rPr>
          <w:rFonts w:ascii="Arial" w:hAnsi="Arial" w:cs="Arial"/>
        </w:rPr>
        <w:t>Environmental Sustainability Accountability Committee (ESAC)</w:t>
      </w:r>
    </w:p>
    <w:p w:rsidR="00644572" w:rsidRPr="004D7F13" w:rsidRDefault="00644572" w:rsidP="00097A18">
      <w:pPr>
        <w:ind w:left="-1530"/>
        <w:rPr>
          <w:rFonts w:ascii="Arial" w:hAnsi="Arial" w:cs="Arial"/>
        </w:rPr>
      </w:pPr>
      <w:r w:rsidRPr="004D7F13">
        <w:rPr>
          <w:rFonts w:ascii="Arial" w:hAnsi="Arial" w:cs="Arial"/>
        </w:rPr>
        <w:tab/>
      </w:r>
      <w:r w:rsidRPr="004D7F13">
        <w:rPr>
          <w:rFonts w:ascii="Arial" w:hAnsi="Arial" w:cs="Arial"/>
        </w:rPr>
        <w:tab/>
      </w:r>
      <w:r w:rsidRPr="004D7F13">
        <w:rPr>
          <w:rFonts w:ascii="Arial" w:hAnsi="Arial" w:cs="Arial"/>
        </w:rPr>
        <w:tab/>
      </w:r>
      <w:r w:rsidRPr="004D7F13">
        <w:rPr>
          <w:rFonts w:ascii="Arial" w:hAnsi="Arial" w:cs="Arial"/>
        </w:rPr>
        <w:tab/>
      </w:r>
      <w:r w:rsidRPr="004D7F13">
        <w:rPr>
          <w:rFonts w:ascii="Arial" w:hAnsi="Arial" w:cs="Arial"/>
        </w:rPr>
        <w:tab/>
      </w:r>
      <w:r w:rsidRPr="004D7F13">
        <w:rPr>
          <w:rFonts w:ascii="Arial" w:hAnsi="Arial" w:cs="Arial"/>
        </w:rPr>
        <w:tab/>
      </w:r>
      <w:r w:rsidRPr="004D7F13">
        <w:rPr>
          <w:rFonts w:ascii="Arial" w:hAnsi="Arial" w:cs="Arial"/>
        </w:rPr>
        <w:tab/>
        <w:t>Date:</w:t>
      </w:r>
      <w:r w:rsidR="00B4182C" w:rsidRPr="004D7F13">
        <w:rPr>
          <w:rFonts w:ascii="Arial" w:hAnsi="Arial" w:cs="Arial"/>
        </w:rPr>
        <w:t xml:space="preserve"> Monday, June 6, 2016</w:t>
      </w:r>
      <w:r w:rsidR="00A312A3" w:rsidRPr="004D7F13">
        <w:rPr>
          <w:rFonts w:ascii="Arial" w:hAnsi="Arial" w:cs="Arial"/>
        </w:rPr>
        <w:t xml:space="preserve"> </w:t>
      </w:r>
    </w:p>
    <w:p w:rsidR="00644572" w:rsidRPr="004D7F13" w:rsidRDefault="00644572" w:rsidP="00097A18">
      <w:pPr>
        <w:ind w:left="-1530"/>
        <w:rPr>
          <w:rFonts w:ascii="Arial" w:hAnsi="Arial" w:cs="Arial"/>
        </w:rPr>
      </w:pPr>
      <w:r w:rsidRPr="004D7F13">
        <w:rPr>
          <w:rFonts w:ascii="Arial" w:hAnsi="Arial" w:cs="Arial"/>
        </w:rPr>
        <w:tab/>
      </w:r>
      <w:r w:rsidRPr="004D7F13">
        <w:rPr>
          <w:rFonts w:ascii="Arial" w:hAnsi="Arial" w:cs="Arial"/>
        </w:rPr>
        <w:tab/>
      </w:r>
      <w:r w:rsidRPr="004D7F13">
        <w:rPr>
          <w:rFonts w:ascii="Arial" w:hAnsi="Arial" w:cs="Arial"/>
        </w:rPr>
        <w:tab/>
      </w:r>
      <w:r w:rsidRPr="004D7F13">
        <w:rPr>
          <w:rFonts w:ascii="Arial" w:hAnsi="Arial" w:cs="Arial"/>
        </w:rPr>
        <w:tab/>
      </w:r>
      <w:r w:rsidRPr="004D7F13">
        <w:rPr>
          <w:rFonts w:ascii="Arial" w:hAnsi="Arial" w:cs="Arial"/>
        </w:rPr>
        <w:tab/>
      </w:r>
      <w:r w:rsidRPr="004D7F13">
        <w:rPr>
          <w:rFonts w:ascii="Arial" w:hAnsi="Arial" w:cs="Arial"/>
        </w:rPr>
        <w:tab/>
      </w:r>
      <w:r w:rsidRPr="004D7F13">
        <w:rPr>
          <w:rFonts w:ascii="Arial" w:hAnsi="Arial" w:cs="Arial"/>
        </w:rPr>
        <w:tab/>
        <w:t xml:space="preserve">Time: </w:t>
      </w:r>
      <w:r w:rsidR="00B4182C" w:rsidRPr="004D7F13">
        <w:rPr>
          <w:rFonts w:ascii="Arial" w:hAnsi="Arial" w:cs="Arial"/>
        </w:rPr>
        <w:t xml:space="preserve">6:30 p.m. </w:t>
      </w:r>
    </w:p>
    <w:p w:rsidR="00644572" w:rsidRPr="00EF6CA7" w:rsidRDefault="00644572" w:rsidP="00EF6CA7">
      <w:pPr>
        <w:ind w:left="-1560"/>
        <w:rPr>
          <w:rFonts w:ascii="Arial" w:eastAsia="Times New Roman" w:hAnsi="Arial" w:cs="Arial"/>
          <w:lang w:eastAsia="en-CA"/>
        </w:rPr>
      </w:pPr>
      <w:r w:rsidRPr="004D7F13">
        <w:rPr>
          <w:rFonts w:ascii="Arial" w:hAnsi="Arial" w:cs="Arial"/>
        </w:rPr>
        <w:t xml:space="preserve">Present: </w:t>
      </w:r>
      <w:proofErr w:type="spellStart"/>
      <w:r w:rsidR="00A312A3" w:rsidRPr="004D7F13">
        <w:rPr>
          <w:rFonts w:ascii="Arial" w:hAnsi="Arial" w:cs="Arial"/>
        </w:rPr>
        <w:t>Rodica</w:t>
      </w:r>
      <w:proofErr w:type="spellEnd"/>
      <w:r w:rsidR="00A312A3" w:rsidRPr="004D7F13">
        <w:rPr>
          <w:rFonts w:ascii="Arial" w:hAnsi="Arial" w:cs="Arial"/>
        </w:rPr>
        <w:t xml:space="preserve"> Alexander (Parent Rep for Grade 4-2, Claude Watson School for the Arts</w:t>
      </w:r>
      <w:r w:rsidR="00476A39">
        <w:rPr>
          <w:rFonts w:ascii="Arial" w:hAnsi="Arial" w:cs="Arial"/>
        </w:rPr>
        <w:t>, Community Co-Chair</w:t>
      </w:r>
      <w:r w:rsidR="00A312A3" w:rsidRPr="004D7F13">
        <w:rPr>
          <w:rFonts w:ascii="Arial" w:hAnsi="Arial" w:cs="Arial"/>
        </w:rPr>
        <w:t>); Sheila Cary-Meagher (Trustee</w:t>
      </w:r>
      <w:r w:rsidR="00476A39">
        <w:rPr>
          <w:rFonts w:ascii="Arial" w:hAnsi="Arial" w:cs="Arial"/>
        </w:rPr>
        <w:t xml:space="preserve"> Co-Chair</w:t>
      </w:r>
      <w:r w:rsidR="00A312A3" w:rsidRPr="004D7F13">
        <w:rPr>
          <w:rFonts w:ascii="Arial" w:hAnsi="Arial" w:cs="Arial"/>
        </w:rPr>
        <w:t xml:space="preserve">); Esther Collier (Teacher, </w:t>
      </w:r>
      <w:proofErr w:type="spellStart"/>
      <w:r w:rsidR="00A312A3" w:rsidRPr="004D7F13">
        <w:rPr>
          <w:rFonts w:ascii="Arial" w:hAnsi="Arial" w:cs="Arial"/>
        </w:rPr>
        <w:t>Cummer</w:t>
      </w:r>
      <w:proofErr w:type="spellEnd"/>
      <w:r w:rsidR="00A312A3" w:rsidRPr="004D7F13">
        <w:rPr>
          <w:rFonts w:ascii="Arial" w:hAnsi="Arial" w:cs="Arial"/>
        </w:rPr>
        <w:t xml:space="preserve"> Valley M.S.); Kimberley Fry (Teacher, </w:t>
      </w:r>
      <w:proofErr w:type="spellStart"/>
      <w:r w:rsidR="00A312A3" w:rsidRPr="004D7F13">
        <w:rPr>
          <w:rFonts w:ascii="Arial" w:hAnsi="Arial" w:cs="Arial"/>
        </w:rPr>
        <w:t>Mountview</w:t>
      </w:r>
      <w:proofErr w:type="spellEnd"/>
      <w:r w:rsidR="00A312A3" w:rsidRPr="004D7F13">
        <w:rPr>
          <w:rFonts w:ascii="Arial" w:hAnsi="Arial" w:cs="Arial"/>
        </w:rPr>
        <w:t xml:space="preserve"> Alternative, and Chair of the ETT Environment Committee); Esther Grossman (Parent, </w:t>
      </w:r>
      <w:proofErr w:type="spellStart"/>
      <w:r w:rsidR="00A312A3" w:rsidRPr="004D7F13">
        <w:rPr>
          <w:rFonts w:ascii="Arial" w:hAnsi="Arial" w:cs="Arial"/>
        </w:rPr>
        <w:t>Cedarbrae</w:t>
      </w:r>
      <w:proofErr w:type="spellEnd"/>
      <w:r w:rsidR="00A312A3" w:rsidRPr="004D7F13">
        <w:rPr>
          <w:rFonts w:ascii="Arial" w:hAnsi="Arial" w:cs="Arial"/>
        </w:rPr>
        <w:t xml:space="preserve"> C.I.); Katie Harper (Director, Project Neutral (NGO)); Sunday Harrison (Green Thumbs Growing Kids (NGO)); </w:t>
      </w:r>
      <w:r w:rsidR="00B559FB" w:rsidRPr="004D7F13">
        <w:rPr>
          <w:rFonts w:ascii="Arial" w:hAnsi="Arial" w:cs="Arial"/>
        </w:rPr>
        <w:t xml:space="preserve">Brenda </w:t>
      </w:r>
      <w:proofErr w:type="spellStart"/>
      <w:r w:rsidR="00B559FB" w:rsidRPr="004D7F13">
        <w:rPr>
          <w:rFonts w:ascii="Arial" w:hAnsi="Arial" w:cs="Arial"/>
        </w:rPr>
        <w:t>Heyer</w:t>
      </w:r>
      <w:proofErr w:type="spellEnd"/>
      <w:r w:rsidR="00B559FB" w:rsidRPr="004D7F13">
        <w:rPr>
          <w:rFonts w:ascii="Arial" w:hAnsi="Arial" w:cs="Arial"/>
        </w:rPr>
        <w:t xml:space="preserve"> (Development Manager, Environmental Defence); Haley Higdon (Program Lead – Natural Curiosity, OISE, </w:t>
      </w:r>
      <w:proofErr w:type="spellStart"/>
      <w:r w:rsidR="00B559FB" w:rsidRPr="004D7F13">
        <w:rPr>
          <w:rFonts w:ascii="Arial" w:hAnsi="Arial" w:cs="Arial"/>
        </w:rPr>
        <w:t>UofT</w:t>
      </w:r>
      <w:proofErr w:type="spellEnd"/>
      <w:r w:rsidR="00B559FB" w:rsidRPr="004D7F13">
        <w:rPr>
          <w:rFonts w:ascii="Arial" w:hAnsi="Arial" w:cs="Arial"/>
        </w:rPr>
        <w:t xml:space="preserve">); </w:t>
      </w:r>
      <w:proofErr w:type="spellStart"/>
      <w:r w:rsidR="00B559FB" w:rsidRPr="004D7F13">
        <w:rPr>
          <w:rFonts w:ascii="Arial" w:hAnsi="Arial" w:cs="Arial"/>
        </w:rPr>
        <w:t>Eman</w:t>
      </w:r>
      <w:proofErr w:type="spellEnd"/>
      <w:r w:rsidR="00B559FB" w:rsidRPr="004D7F13">
        <w:rPr>
          <w:rFonts w:ascii="Arial" w:hAnsi="Arial" w:cs="Arial"/>
        </w:rPr>
        <w:t xml:space="preserve"> </w:t>
      </w:r>
      <w:proofErr w:type="spellStart"/>
      <w:r w:rsidR="00B559FB" w:rsidRPr="004D7F13">
        <w:rPr>
          <w:rFonts w:ascii="Arial" w:hAnsi="Arial" w:cs="Arial"/>
        </w:rPr>
        <w:t>Jayousi</w:t>
      </w:r>
      <w:proofErr w:type="spellEnd"/>
      <w:r w:rsidR="00B559FB" w:rsidRPr="004D7F13">
        <w:rPr>
          <w:rFonts w:ascii="Arial" w:hAnsi="Arial" w:cs="Arial"/>
        </w:rPr>
        <w:t xml:space="preserve"> (Parent, </w:t>
      </w:r>
      <w:proofErr w:type="spellStart"/>
      <w:r w:rsidR="00B559FB" w:rsidRPr="004D7F13">
        <w:rPr>
          <w:rFonts w:ascii="Arial" w:hAnsi="Arial" w:cs="Arial"/>
        </w:rPr>
        <w:t>Blythwood</w:t>
      </w:r>
      <w:proofErr w:type="spellEnd"/>
      <w:r w:rsidR="00B559FB" w:rsidRPr="004D7F13">
        <w:rPr>
          <w:rFonts w:ascii="Arial" w:hAnsi="Arial" w:cs="Arial"/>
        </w:rPr>
        <w:t xml:space="preserve"> Junior P.S.); Catherine Leighton (Project Co-ordinator, Waste Management, TRCA); Debbie Martin (Manager, Evergreen); Lisa Milne (Community Volunteer Parent, Outdoor Environment Education Committee, </w:t>
      </w:r>
      <w:proofErr w:type="spellStart"/>
      <w:r w:rsidR="00B559FB" w:rsidRPr="004D7F13">
        <w:rPr>
          <w:rFonts w:ascii="Arial" w:hAnsi="Arial" w:cs="Arial"/>
        </w:rPr>
        <w:t>Jackman</w:t>
      </w:r>
      <w:proofErr w:type="spellEnd"/>
      <w:r w:rsidR="00B559FB" w:rsidRPr="004D7F13">
        <w:rPr>
          <w:rFonts w:ascii="Arial" w:hAnsi="Arial" w:cs="Arial"/>
        </w:rPr>
        <w:t xml:space="preserve"> Ave. P.S.); </w:t>
      </w:r>
      <w:r w:rsidR="00460E0D" w:rsidRPr="004D7F13">
        <w:rPr>
          <w:rFonts w:ascii="Arial" w:hAnsi="Arial" w:cs="Arial"/>
        </w:rPr>
        <w:t xml:space="preserve">Jessie </w:t>
      </w:r>
      <w:proofErr w:type="spellStart"/>
      <w:r w:rsidR="00460E0D" w:rsidRPr="004D7F13">
        <w:rPr>
          <w:rFonts w:ascii="Arial" w:hAnsi="Arial" w:cs="Arial"/>
        </w:rPr>
        <w:t>Saywers</w:t>
      </w:r>
      <w:proofErr w:type="spellEnd"/>
      <w:r w:rsidR="00460E0D" w:rsidRPr="004D7F13">
        <w:rPr>
          <w:rFonts w:ascii="Arial" w:hAnsi="Arial" w:cs="Arial"/>
        </w:rPr>
        <w:t xml:space="preserve"> (Teacher Candidate, OISE); Kristen Schaeffer (Teacher </w:t>
      </w:r>
      <w:r w:rsidR="004D7F13" w:rsidRPr="004D7F13">
        <w:rPr>
          <w:rFonts w:ascii="Arial" w:hAnsi="Arial" w:cs="Arial"/>
        </w:rPr>
        <w:t xml:space="preserve">Candidate, OISE); Nancy </w:t>
      </w:r>
      <w:proofErr w:type="spellStart"/>
      <w:r w:rsidR="004D7F13" w:rsidRPr="004D7F13">
        <w:rPr>
          <w:rFonts w:ascii="Arial" w:hAnsi="Arial" w:cs="Arial"/>
        </w:rPr>
        <w:t>Simich</w:t>
      </w:r>
      <w:proofErr w:type="spellEnd"/>
      <w:r w:rsidR="004D7F13" w:rsidRPr="004D7F13">
        <w:rPr>
          <w:rFonts w:ascii="Arial" w:hAnsi="Arial" w:cs="Arial"/>
        </w:rPr>
        <w:t xml:space="preserve"> (</w:t>
      </w:r>
      <w:r w:rsidR="004D7F13" w:rsidRPr="004D7F13">
        <w:rPr>
          <w:rFonts w:ascii="Arial" w:eastAsia="Times New Roman" w:hAnsi="Arial" w:cs="Arial"/>
          <w:lang w:eastAsia="en-CA"/>
        </w:rPr>
        <w:t>School Advisory Council - Communication</w:t>
      </w:r>
      <w:r w:rsidR="00EF6CA7">
        <w:rPr>
          <w:rFonts w:ascii="Arial" w:eastAsia="Times New Roman" w:hAnsi="Arial" w:cs="Arial"/>
          <w:lang w:eastAsia="en-CA"/>
        </w:rPr>
        <w:t>s Rep - and Parent, Brian P.S.)</w:t>
      </w:r>
    </w:p>
    <w:p w:rsidR="00C31BD7" w:rsidRPr="004D7F13" w:rsidRDefault="00A312A3" w:rsidP="00097A18">
      <w:pPr>
        <w:ind w:left="-1530"/>
        <w:rPr>
          <w:rFonts w:ascii="Arial" w:hAnsi="Arial" w:cs="Arial"/>
        </w:rPr>
      </w:pPr>
      <w:r w:rsidRPr="004D7F13">
        <w:rPr>
          <w:rFonts w:ascii="Arial" w:hAnsi="Arial" w:cs="Arial"/>
        </w:rPr>
        <w:t xml:space="preserve">TDSB: Richard Christie (Senior Manager, Sustainability Office, TDSB); Kristen Evers (Green Projects Team </w:t>
      </w:r>
      <w:proofErr w:type="spellStart"/>
      <w:r w:rsidRPr="004D7F13">
        <w:rPr>
          <w:rFonts w:ascii="Arial" w:hAnsi="Arial" w:cs="Arial"/>
        </w:rPr>
        <w:t>Leader,TDSB</w:t>
      </w:r>
      <w:proofErr w:type="spellEnd"/>
      <w:r w:rsidRPr="004D7F13">
        <w:rPr>
          <w:rFonts w:ascii="Arial" w:hAnsi="Arial" w:cs="Arial"/>
        </w:rPr>
        <w:t xml:space="preserve">); </w:t>
      </w:r>
      <w:r w:rsidR="00B559FB" w:rsidRPr="004D7F13">
        <w:rPr>
          <w:rFonts w:ascii="Arial" w:hAnsi="Arial" w:cs="Arial"/>
        </w:rPr>
        <w:t xml:space="preserve">Denise Oliver (Teacher, Smithfield P.S.); </w:t>
      </w:r>
      <w:proofErr w:type="spellStart"/>
      <w:r w:rsidR="00B559FB" w:rsidRPr="004D7F13">
        <w:rPr>
          <w:rFonts w:ascii="Arial" w:hAnsi="Arial" w:cs="Arial"/>
        </w:rPr>
        <w:t>Vana</w:t>
      </w:r>
      <w:proofErr w:type="spellEnd"/>
      <w:r w:rsidR="00B559FB" w:rsidRPr="004D7F13">
        <w:rPr>
          <w:rFonts w:ascii="Arial" w:hAnsi="Arial" w:cs="Arial"/>
        </w:rPr>
        <w:t xml:space="preserve"> </w:t>
      </w:r>
      <w:proofErr w:type="spellStart"/>
      <w:r w:rsidR="00B559FB" w:rsidRPr="004D7F13">
        <w:rPr>
          <w:rFonts w:ascii="Arial" w:hAnsi="Arial" w:cs="Arial"/>
        </w:rPr>
        <w:t>Pistiolis</w:t>
      </w:r>
      <w:proofErr w:type="spellEnd"/>
      <w:r w:rsidR="00B559FB" w:rsidRPr="004D7F13">
        <w:rPr>
          <w:rFonts w:ascii="Arial" w:hAnsi="Arial" w:cs="Arial"/>
        </w:rPr>
        <w:t xml:space="preserve"> (Teacher,</w:t>
      </w:r>
      <w:r w:rsidR="00BA7ED9" w:rsidRPr="004D7F13">
        <w:rPr>
          <w:rFonts w:ascii="Arial" w:hAnsi="Arial" w:cs="Arial"/>
        </w:rPr>
        <w:t xml:space="preserve"> ETT Environment Member, TDSB)</w:t>
      </w:r>
      <w:r w:rsidR="00476A39">
        <w:rPr>
          <w:rFonts w:ascii="Arial" w:hAnsi="Arial" w:cs="Arial"/>
        </w:rPr>
        <w:t>; Erin Wood (Business Process Analyst, TDSB)</w:t>
      </w:r>
    </w:p>
    <w:p w:rsidR="00644572" w:rsidRPr="004D7F13" w:rsidRDefault="00644572" w:rsidP="00097A18">
      <w:pPr>
        <w:ind w:left="-1530"/>
        <w:rPr>
          <w:rFonts w:ascii="Arial" w:hAnsi="Arial" w:cs="Arial"/>
        </w:rPr>
      </w:pPr>
      <w:r w:rsidRPr="004D7F13">
        <w:rPr>
          <w:rFonts w:ascii="Arial" w:hAnsi="Arial" w:cs="Arial"/>
        </w:rPr>
        <w:t xml:space="preserve">Regrets: </w:t>
      </w:r>
    </w:p>
    <w:p w:rsidR="00644572" w:rsidRPr="004D7F13" w:rsidRDefault="00644572" w:rsidP="00097A18">
      <w:pPr>
        <w:ind w:left="-1530"/>
        <w:rPr>
          <w:rFonts w:ascii="Arial" w:hAnsi="Arial" w:cs="Arial"/>
        </w:rPr>
      </w:pPr>
      <w:r w:rsidRPr="004D7F13">
        <w:rPr>
          <w:rFonts w:ascii="Arial" w:hAnsi="Arial" w:cs="Arial"/>
        </w:rPr>
        <w:t>Guests:</w:t>
      </w:r>
    </w:p>
    <w:p w:rsidR="00644572" w:rsidRDefault="00644572" w:rsidP="00097A18">
      <w:pPr>
        <w:ind w:left="-1530"/>
        <w:rPr>
          <w:rFonts w:ascii="Arial" w:hAnsi="Arial" w:cs="Arial"/>
        </w:rPr>
      </w:pPr>
      <w:r w:rsidRPr="004D7F13">
        <w:rPr>
          <w:rFonts w:ascii="Arial" w:hAnsi="Arial" w:cs="Arial"/>
        </w:rPr>
        <w:t>Recorder:</w:t>
      </w:r>
      <w:r w:rsidR="00B4182C" w:rsidRPr="004D7F13">
        <w:rPr>
          <w:rFonts w:ascii="Arial" w:hAnsi="Arial" w:cs="Arial"/>
        </w:rPr>
        <w:t xml:space="preserve"> Linda </w:t>
      </w:r>
      <w:proofErr w:type="spellStart"/>
      <w:r w:rsidR="00B4182C" w:rsidRPr="004D7F13">
        <w:rPr>
          <w:rFonts w:ascii="Arial" w:hAnsi="Arial" w:cs="Arial"/>
        </w:rPr>
        <w:t>Mendonça</w:t>
      </w:r>
      <w:proofErr w:type="spellEnd"/>
      <w:r w:rsidR="00B4182C" w:rsidRPr="004D7F13">
        <w:rPr>
          <w:rFonts w:ascii="Arial" w:hAnsi="Arial" w:cs="Arial"/>
        </w:rPr>
        <w:t>, Committee Assistant, PCEO</w:t>
      </w:r>
    </w:p>
    <w:p w:rsidR="007235A4" w:rsidRDefault="007235A4" w:rsidP="00097A18">
      <w:pPr>
        <w:ind w:left="-1530"/>
        <w:rPr>
          <w:rFonts w:ascii="Arial" w:hAnsi="Arial" w:cs="Arial"/>
        </w:rPr>
      </w:pPr>
    </w:p>
    <w:p w:rsidR="007235A4" w:rsidRPr="004D7F13" w:rsidRDefault="007235A4" w:rsidP="00097A18">
      <w:pPr>
        <w:ind w:left="-1530"/>
        <w:rPr>
          <w:rFonts w:ascii="Arial" w:hAnsi="Arial" w:cs="Arial"/>
        </w:rPr>
      </w:pPr>
    </w:p>
    <w:tbl>
      <w:tblPr>
        <w:tblStyle w:val="TableGrid"/>
        <w:tblW w:w="14058" w:type="dxa"/>
        <w:tblInd w:w="-1530" w:type="dxa"/>
        <w:tblLayout w:type="fixed"/>
        <w:tblLook w:val="04A0" w:firstRow="1" w:lastRow="0" w:firstColumn="1" w:lastColumn="0" w:noHBand="0" w:noVBand="1"/>
      </w:tblPr>
      <w:tblGrid>
        <w:gridCol w:w="2628"/>
        <w:gridCol w:w="9000"/>
        <w:gridCol w:w="2430"/>
      </w:tblGrid>
      <w:tr w:rsidR="00644572" w:rsidRPr="004D7F13" w:rsidTr="009E52C2">
        <w:trPr>
          <w:tblHeader/>
        </w:trPr>
        <w:tc>
          <w:tcPr>
            <w:tcW w:w="2628" w:type="dxa"/>
          </w:tcPr>
          <w:p w:rsidR="00644572" w:rsidRPr="004D7F13" w:rsidRDefault="00644572" w:rsidP="00644572">
            <w:pPr>
              <w:jc w:val="center"/>
              <w:rPr>
                <w:rFonts w:ascii="Arial" w:hAnsi="Arial" w:cs="Arial"/>
                <w:b/>
              </w:rPr>
            </w:pPr>
            <w:r w:rsidRPr="004D7F13">
              <w:rPr>
                <w:rFonts w:ascii="Arial" w:hAnsi="Arial" w:cs="Arial"/>
                <w:b/>
              </w:rPr>
              <w:lastRenderedPageBreak/>
              <w:t>ITEM</w:t>
            </w:r>
          </w:p>
        </w:tc>
        <w:tc>
          <w:tcPr>
            <w:tcW w:w="9000" w:type="dxa"/>
          </w:tcPr>
          <w:p w:rsidR="00644572" w:rsidRPr="004D7F13" w:rsidRDefault="00644572" w:rsidP="00644572">
            <w:pPr>
              <w:jc w:val="center"/>
              <w:rPr>
                <w:rFonts w:ascii="Arial" w:hAnsi="Arial" w:cs="Arial"/>
                <w:b/>
              </w:rPr>
            </w:pPr>
            <w:r w:rsidRPr="004D7F13">
              <w:rPr>
                <w:rFonts w:ascii="Arial" w:hAnsi="Arial" w:cs="Arial"/>
                <w:b/>
              </w:rPr>
              <w:t>DISCUSSION</w:t>
            </w:r>
          </w:p>
        </w:tc>
        <w:tc>
          <w:tcPr>
            <w:tcW w:w="2430" w:type="dxa"/>
          </w:tcPr>
          <w:p w:rsidR="00644572" w:rsidRPr="004D7F13" w:rsidRDefault="002B4455" w:rsidP="00644572">
            <w:pPr>
              <w:jc w:val="center"/>
              <w:rPr>
                <w:rFonts w:ascii="Arial" w:hAnsi="Arial" w:cs="Arial"/>
                <w:b/>
              </w:rPr>
            </w:pPr>
            <w:r w:rsidRPr="004D7F13">
              <w:rPr>
                <w:rFonts w:ascii="Arial" w:hAnsi="Arial" w:cs="Arial"/>
                <w:b/>
              </w:rPr>
              <w:t>ACTION /</w:t>
            </w:r>
            <w:r w:rsidR="00644572" w:rsidRPr="004D7F13">
              <w:rPr>
                <w:rFonts w:ascii="Arial" w:hAnsi="Arial" w:cs="Arial"/>
                <w:b/>
              </w:rPr>
              <w:t>RECOMMENDATION/</w:t>
            </w:r>
            <w:r w:rsidR="009E52C2">
              <w:rPr>
                <w:rFonts w:ascii="Arial" w:hAnsi="Arial" w:cs="Arial"/>
                <w:b/>
              </w:rPr>
              <w:t xml:space="preserve"> </w:t>
            </w:r>
            <w:r w:rsidR="00644572" w:rsidRPr="004D7F13">
              <w:rPr>
                <w:rFonts w:ascii="Arial" w:hAnsi="Arial" w:cs="Arial"/>
                <w:b/>
              </w:rPr>
              <w:t>MOTION</w:t>
            </w:r>
          </w:p>
        </w:tc>
      </w:tr>
      <w:tr w:rsidR="00644572" w:rsidRPr="004D7F13" w:rsidTr="009E52C2">
        <w:tc>
          <w:tcPr>
            <w:tcW w:w="2628" w:type="dxa"/>
          </w:tcPr>
          <w:p w:rsidR="00644572" w:rsidRPr="004D7F13" w:rsidRDefault="00644572" w:rsidP="00B4182C">
            <w:pPr>
              <w:pStyle w:val="ListParagraph"/>
              <w:numPr>
                <w:ilvl w:val="0"/>
                <w:numId w:val="1"/>
              </w:numPr>
              <w:ind w:left="360"/>
              <w:rPr>
                <w:rFonts w:ascii="Arial" w:hAnsi="Arial" w:cs="Arial"/>
              </w:rPr>
            </w:pPr>
            <w:r w:rsidRPr="004D7F13">
              <w:rPr>
                <w:rFonts w:ascii="Arial" w:hAnsi="Arial" w:cs="Arial"/>
              </w:rPr>
              <w:t xml:space="preserve">Call to Order/Quorum </w:t>
            </w:r>
          </w:p>
        </w:tc>
        <w:tc>
          <w:tcPr>
            <w:tcW w:w="9000" w:type="dxa"/>
          </w:tcPr>
          <w:p w:rsidR="00DF7B3D" w:rsidRPr="004D7F13" w:rsidRDefault="00DD2B28" w:rsidP="00097A18">
            <w:pPr>
              <w:rPr>
                <w:rFonts w:ascii="Arial" w:hAnsi="Arial" w:cs="Arial"/>
              </w:rPr>
            </w:pPr>
            <w:r w:rsidRPr="004D7F13">
              <w:rPr>
                <w:rFonts w:ascii="Arial" w:hAnsi="Arial" w:cs="Arial"/>
              </w:rPr>
              <w:t>The meeting was called to order at 6:40 p.m.</w:t>
            </w:r>
          </w:p>
        </w:tc>
        <w:tc>
          <w:tcPr>
            <w:tcW w:w="2430" w:type="dxa"/>
          </w:tcPr>
          <w:p w:rsidR="00644572" w:rsidRPr="004D7F13" w:rsidRDefault="00644572" w:rsidP="00097A18">
            <w:pPr>
              <w:rPr>
                <w:rFonts w:ascii="Arial" w:hAnsi="Arial" w:cs="Arial"/>
              </w:rPr>
            </w:pPr>
          </w:p>
        </w:tc>
      </w:tr>
      <w:tr w:rsidR="00644572" w:rsidRPr="004D7F13" w:rsidTr="009E52C2">
        <w:tc>
          <w:tcPr>
            <w:tcW w:w="2628" w:type="dxa"/>
          </w:tcPr>
          <w:p w:rsidR="00644572" w:rsidRPr="004D7F13" w:rsidRDefault="00644572" w:rsidP="00B4182C">
            <w:pPr>
              <w:pStyle w:val="ListParagraph"/>
              <w:numPr>
                <w:ilvl w:val="0"/>
                <w:numId w:val="1"/>
              </w:numPr>
              <w:ind w:left="360"/>
              <w:rPr>
                <w:rFonts w:ascii="Arial" w:hAnsi="Arial" w:cs="Arial"/>
              </w:rPr>
            </w:pPr>
            <w:r w:rsidRPr="004D7F13">
              <w:rPr>
                <w:rFonts w:ascii="Arial" w:hAnsi="Arial" w:cs="Arial"/>
              </w:rPr>
              <w:t>Approval of Agenda</w:t>
            </w:r>
          </w:p>
        </w:tc>
        <w:tc>
          <w:tcPr>
            <w:tcW w:w="9000" w:type="dxa"/>
          </w:tcPr>
          <w:p w:rsidR="00183D64" w:rsidRPr="004D7F13" w:rsidRDefault="00DD2B28" w:rsidP="00A347A7">
            <w:pPr>
              <w:rPr>
                <w:rFonts w:ascii="Arial" w:hAnsi="Arial" w:cs="Arial"/>
              </w:rPr>
            </w:pPr>
            <w:r w:rsidRPr="004D7F13">
              <w:rPr>
                <w:rFonts w:ascii="Arial" w:hAnsi="Arial" w:cs="Arial"/>
              </w:rPr>
              <w:t>The agenda was approved</w:t>
            </w:r>
          </w:p>
        </w:tc>
        <w:tc>
          <w:tcPr>
            <w:tcW w:w="2430" w:type="dxa"/>
          </w:tcPr>
          <w:p w:rsidR="00644572" w:rsidRPr="004D7F13" w:rsidRDefault="00644572" w:rsidP="00097A18">
            <w:pPr>
              <w:rPr>
                <w:rFonts w:ascii="Arial" w:hAnsi="Arial" w:cs="Arial"/>
              </w:rPr>
            </w:pPr>
          </w:p>
        </w:tc>
      </w:tr>
      <w:tr w:rsidR="00644572" w:rsidRPr="004D7F13" w:rsidTr="009E52C2">
        <w:tc>
          <w:tcPr>
            <w:tcW w:w="2628" w:type="dxa"/>
          </w:tcPr>
          <w:p w:rsidR="00644572" w:rsidRPr="004D7F13" w:rsidRDefault="00B4182C" w:rsidP="00B4182C">
            <w:pPr>
              <w:pStyle w:val="ListParagraph"/>
              <w:numPr>
                <w:ilvl w:val="0"/>
                <w:numId w:val="1"/>
              </w:numPr>
              <w:ind w:left="360"/>
              <w:rPr>
                <w:rFonts w:ascii="Arial" w:hAnsi="Arial" w:cs="Arial"/>
              </w:rPr>
            </w:pPr>
            <w:r w:rsidRPr="004D7F13">
              <w:rPr>
                <w:rFonts w:ascii="Arial" w:hAnsi="Arial" w:cs="Arial"/>
              </w:rPr>
              <w:t>Welcome &amp; Introductions</w:t>
            </w:r>
          </w:p>
        </w:tc>
        <w:tc>
          <w:tcPr>
            <w:tcW w:w="9000" w:type="dxa"/>
          </w:tcPr>
          <w:p w:rsidR="00CE6CE3" w:rsidRPr="004D7F13" w:rsidRDefault="00DD2B28" w:rsidP="00097A18">
            <w:pPr>
              <w:rPr>
                <w:rFonts w:ascii="Arial" w:hAnsi="Arial" w:cs="Arial"/>
              </w:rPr>
            </w:pPr>
            <w:r w:rsidRPr="004D7F13">
              <w:rPr>
                <w:rFonts w:ascii="Arial" w:hAnsi="Arial" w:cs="Arial"/>
              </w:rPr>
              <w:t xml:space="preserve">Members introduced themselves. </w:t>
            </w:r>
          </w:p>
        </w:tc>
        <w:tc>
          <w:tcPr>
            <w:tcW w:w="2430" w:type="dxa"/>
          </w:tcPr>
          <w:p w:rsidR="00644572" w:rsidRPr="004D7F13" w:rsidRDefault="00644572" w:rsidP="00097A18">
            <w:pPr>
              <w:rPr>
                <w:rFonts w:ascii="Arial" w:hAnsi="Arial" w:cs="Arial"/>
              </w:rPr>
            </w:pPr>
          </w:p>
        </w:tc>
      </w:tr>
      <w:tr w:rsidR="00644572" w:rsidRPr="004D7F13" w:rsidTr="009E52C2">
        <w:tc>
          <w:tcPr>
            <w:tcW w:w="2628" w:type="dxa"/>
          </w:tcPr>
          <w:p w:rsidR="00644572" w:rsidRPr="004D7F13" w:rsidRDefault="00B4182C" w:rsidP="00B4182C">
            <w:pPr>
              <w:pStyle w:val="Default"/>
              <w:numPr>
                <w:ilvl w:val="0"/>
                <w:numId w:val="1"/>
              </w:numPr>
              <w:ind w:left="360"/>
              <w:rPr>
                <w:rFonts w:ascii="Arial" w:hAnsi="Arial" w:cs="Arial"/>
                <w:sz w:val="22"/>
                <w:szCs w:val="22"/>
              </w:rPr>
            </w:pPr>
            <w:r w:rsidRPr="004D7F13">
              <w:rPr>
                <w:rFonts w:ascii="Arial" w:hAnsi="Arial" w:cs="Arial"/>
                <w:sz w:val="22"/>
                <w:szCs w:val="22"/>
              </w:rPr>
              <w:t>ESAC Terms of Reference</w:t>
            </w:r>
          </w:p>
        </w:tc>
        <w:tc>
          <w:tcPr>
            <w:tcW w:w="9000" w:type="dxa"/>
          </w:tcPr>
          <w:p w:rsidR="006A334C" w:rsidRPr="004D7F13" w:rsidRDefault="006A334C" w:rsidP="006A334C">
            <w:pPr>
              <w:rPr>
                <w:rFonts w:ascii="Arial" w:hAnsi="Arial" w:cs="Arial"/>
                <w:b/>
              </w:rPr>
            </w:pPr>
            <w:r w:rsidRPr="004D7F13">
              <w:rPr>
                <w:rFonts w:ascii="Arial" w:hAnsi="Arial" w:cs="Arial"/>
                <w:b/>
              </w:rPr>
              <w:t>ESAC Logo</w:t>
            </w:r>
          </w:p>
          <w:p w:rsidR="00DD2B28" w:rsidRPr="004D7F13" w:rsidRDefault="00BA7ED9" w:rsidP="00097A18">
            <w:pPr>
              <w:rPr>
                <w:rFonts w:ascii="Arial" w:hAnsi="Arial" w:cs="Arial"/>
              </w:rPr>
            </w:pPr>
            <w:r w:rsidRPr="004D7F13">
              <w:rPr>
                <w:rFonts w:ascii="Arial" w:hAnsi="Arial" w:cs="Arial"/>
              </w:rPr>
              <w:t>Members approved the ESAC logo format and colours.</w:t>
            </w:r>
          </w:p>
          <w:p w:rsidR="00DD2B28" w:rsidRPr="004D7F13" w:rsidRDefault="00DD2B28" w:rsidP="00097A18">
            <w:pPr>
              <w:rPr>
                <w:rFonts w:ascii="Arial" w:hAnsi="Arial" w:cs="Arial"/>
                <w:b/>
              </w:rPr>
            </w:pPr>
          </w:p>
          <w:p w:rsidR="00DD4198" w:rsidRPr="004D7F13" w:rsidRDefault="00DD2B28" w:rsidP="00097A18">
            <w:pPr>
              <w:rPr>
                <w:rFonts w:ascii="Arial" w:hAnsi="Arial" w:cs="Arial"/>
                <w:b/>
                <w:u w:val="single"/>
              </w:rPr>
            </w:pPr>
            <w:r w:rsidRPr="004D7F13">
              <w:rPr>
                <w:rFonts w:ascii="Arial" w:hAnsi="Arial" w:cs="Arial"/>
                <w:b/>
                <w:u w:val="single"/>
              </w:rPr>
              <w:t>Draft ESAC Terms of Reference</w:t>
            </w:r>
          </w:p>
          <w:p w:rsidR="00183D64" w:rsidRPr="004D7F13" w:rsidRDefault="00DD2B28" w:rsidP="00097A18">
            <w:pPr>
              <w:rPr>
                <w:rFonts w:ascii="Arial" w:hAnsi="Arial" w:cs="Arial"/>
              </w:rPr>
            </w:pPr>
            <w:r w:rsidRPr="004D7F13">
              <w:rPr>
                <w:rFonts w:ascii="Arial" w:hAnsi="Arial" w:cs="Arial"/>
              </w:rPr>
              <w:t>Members reviewed the draft Terms of Reference and provided the following comments and suggestions.</w:t>
            </w:r>
          </w:p>
          <w:p w:rsidR="00DD2B28" w:rsidRPr="004D7F13" w:rsidRDefault="00DD2B28" w:rsidP="00097A18">
            <w:pPr>
              <w:rPr>
                <w:rFonts w:ascii="Arial" w:hAnsi="Arial" w:cs="Arial"/>
              </w:rPr>
            </w:pPr>
          </w:p>
          <w:p w:rsidR="00183D64" w:rsidRPr="004D7F13" w:rsidRDefault="00183D64" w:rsidP="006A334C">
            <w:pPr>
              <w:rPr>
                <w:rFonts w:ascii="Arial" w:hAnsi="Arial" w:cs="Arial"/>
                <w:b/>
                <w:u w:val="single"/>
              </w:rPr>
            </w:pPr>
            <w:r w:rsidRPr="004D7F13">
              <w:rPr>
                <w:rFonts w:ascii="Arial" w:hAnsi="Arial" w:cs="Arial"/>
                <w:b/>
                <w:u w:val="single"/>
              </w:rPr>
              <w:t>Mandate</w:t>
            </w:r>
          </w:p>
          <w:p w:rsidR="00832FD8" w:rsidRPr="004D7F13" w:rsidRDefault="002B4455" w:rsidP="00015B80">
            <w:pPr>
              <w:pStyle w:val="ListParagraph"/>
              <w:numPr>
                <w:ilvl w:val="0"/>
                <w:numId w:val="9"/>
              </w:numPr>
              <w:rPr>
                <w:rFonts w:ascii="Arial" w:hAnsi="Arial" w:cs="Arial"/>
              </w:rPr>
            </w:pPr>
            <w:r w:rsidRPr="004D7F13">
              <w:rPr>
                <w:rFonts w:ascii="Arial" w:hAnsi="Arial" w:cs="Arial"/>
              </w:rPr>
              <w:t xml:space="preserve">Mandate should </w:t>
            </w:r>
            <w:r w:rsidR="00832FD8" w:rsidRPr="004D7F13">
              <w:rPr>
                <w:rFonts w:ascii="Arial" w:hAnsi="Arial" w:cs="Arial"/>
              </w:rPr>
              <w:t>focu</w:t>
            </w:r>
            <w:r w:rsidR="00183D64" w:rsidRPr="004D7F13">
              <w:rPr>
                <w:rFonts w:ascii="Arial" w:hAnsi="Arial" w:cs="Arial"/>
              </w:rPr>
              <w:t xml:space="preserve">s on issues </w:t>
            </w:r>
            <w:r w:rsidR="00832FD8" w:rsidRPr="004D7F13">
              <w:rPr>
                <w:rFonts w:ascii="Arial" w:hAnsi="Arial" w:cs="Arial"/>
              </w:rPr>
              <w:t>such as</w:t>
            </w:r>
            <w:r w:rsidR="00183D64" w:rsidRPr="004D7F13">
              <w:rPr>
                <w:rFonts w:ascii="Arial" w:hAnsi="Arial" w:cs="Arial"/>
              </w:rPr>
              <w:t xml:space="preserve"> clim</w:t>
            </w:r>
            <w:r w:rsidR="00832FD8" w:rsidRPr="004D7F13">
              <w:rPr>
                <w:rFonts w:ascii="Arial" w:hAnsi="Arial" w:cs="Arial"/>
              </w:rPr>
              <w:t>ate change and sustainability</w:t>
            </w:r>
          </w:p>
          <w:p w:rsidR="00832FD8" w:rsidRPr="004D7F13" w:rsidRDefault="00832FD8" w:rsidP="00015B80">
            <w:pPr>
              <w:pStyle w:val="ListParagraph"/>
              <w:numPr>
                <w:ilvl w:val="0"/>
                <w:numId w:val="9"/>
              </w:numPr>
              <w:rPr>
                <w:rFonts w:ascii="Arial" w:hAnsi="Arial" w:cs="Arial"/>
              </w:rPr>
            </w:pPr>
            <w:r w:rsidRPr="004D7F13">
              <w:rPr>
                <w:rFonts w:ascii="Arial" w:hAnsi="Arial" w:cs="Arial"/>
              </w:rPr>
              <w:t>Include words such as resilience, sustainability</w:t>
            </w:r>
          </w:p>
          <w:p w:rsidR="00183D64" w:rsidRPr="00EF6CA7" w:rsidRDefault="00EF6CA7" w:rsidP="00EF6CA7">
            <w:pPr>
              <w:pStyle w:val="ListParagraph"/>
              <w:numPr>
                <w:ilvl w:val="0"/>
                <w:numId w:val="9"/>
              </w:numPr>
              <w:rPr>
                <w:rFonts w:ascii="Arial" w:hAnsi="Arial" w:cs="Arial"/>
              </w:rPr>
            </w:pPr>
            <w:r>
              <w:rPr>
                <w:rFonts w:ascii="Arial" w:hAnsi="Arial" w:cs="Arial"/>
              </w:rPr>
              <w:t xml:space="preserve">Representatives </w:t>
            </w:r>
            <w:r w:rsidR="00832FD8" w:rsidRPr="004D7F13">
              <w:rPr>
                <w:rFonts w:ascii="Arial" w:hAnsi="Arial" w:cs="Arial"/>
              </w:rPr>
              <w:t>should Include t</w:t>
            </w:r>
            <w:r w:rsidR="00183D64" w:rsidRPr="004D7F13">
              <w:rPr>
                <w:rFonts w:ascii="Arial" w:hAnsi="Arial" w:cs="Arial"/>
              </w:rPr>
              <w:t>eachers, students</w:t>
            </w:r>
            <w:r w:rsidR="00832FD8" w:rsidRPr="004D7F13">
              <w:rPr>
                <w:rFonts w:ascii="Arial" w:hAnsi="Arial" w:cs="Arial"/>
              </w:rPr>
              <w:t xml:space="preserve">, custodians, </w:t>
            </w:r>
            <w:r>
              <w:rPr>
                <w:rFonts w:ascii="Arial" w:hAnsi="Arial" w:cs="Arial"/>
              </w:rPr>
              <w:t xml:space="preserve">and other parent organizations; </w:t>
            </w:r>
            <w:r w:rsidR="00183D64" w:rsidRPr="00EF6CA7">
              <w:rPr>
                <w:rFonts w:ascii="Arial" w:hAnsi="Arial" w:cs="Arial"/>
              </w:rPr>
              <w:t>s</w:t>
            </w:r>
            <w:r w:rsidRPr="00EF6CA7">
              <w:rPr>
                <w:rFonts w:ascii="Arial" w:hAnsi="Arial" w:cs="Arial"/>
              </w:rPr>
              <w:t>tudents did not know about ESAC</w:t>
            </w:r>
            <w:r>
              <w:rPr>
                <w:rFonts w:ascii="Arial" w:hAnsi="Arial" w:cs="Arial"/>
              </w:rPr>
              <w:t>, need to find ways to be more inclusive</w:t>
            </w:r>
          </w:p>
          <w:p w:rsidR="002B4455" w:rsidRPr="004D7F13" w:rsidRDefault="002B4455" w:rsidP="00015B80">
            <w:pPr>
              <w:pStyle w:val="ListParagraph"/>
              <w:numPr>
                <w:ilvl w:val="0"/>
                <w:numId w:val="9"/>
              </w:numPr>
              <w:rPr>
                <w:rFonts w:ascii="Arial" w:hAnsi="Arial" w:cs="Arial"/>
              </w:rPr>
            </w:pPr>
            <w:r w:rsidRPr="004D7F13">
              <w:rPr>
                <w:rFonts w:ascii="Arial" w:hAnsi="Arial" w:cs="Arial"/>
              </w:rPr>
              <w:t>Include wording such as “to engage and facilitate work with stakeholders”.</w:t>
            </w:r>
          </w:p>
          <w:p w:rsidR="002B4455" w:rsidRPr="004D7F13" w:rsidRDefault="002B4455" w:rsidP="00015B80">
            <w:pPr>
              <w:pStyle w:val="ListParagraph"/>
              <w:numPr>
                <w:ilvl w:val="0"/>
                <w:numId w:val="9"/>
              </w:numPr>
              <w:rPr>
                <w:rFonts w:ascii="Arial" w:hAnsi="Arial" w:cs="Arial"/>
              </w:rPr>
            </w:pPr>
            <w:r w:rsidRPr="004D7F13">
              <w:rPr>
                <w:rFonts w:ascii="Arial" w:hAnsi="Arial" w:cs="Arial"/>
              </w:rPr>
              <w:t>Add something with “daring” in it, think “BIG”, and then make changes, and adapt as we go along.</w:t>
            </w:r>
          </w:p>
          <w:p w:rsidR="00EF2B3D" w:rsidRPr="004D7F13" w:rsidRDefault="00EF2B3D" w:rsidP="00183D64">
            <w:pPr>
              <w:rPr>
                <w:rFonts w:ascii="Arial" w:hAnsi="Arial" w:cs="Arial"/>
              </w:rPr>
            </w:pPr>
          </w:p>
          <w:p w:rsidR="00243DCE" w:rsidRPr="004D7F13" w:rsidRDefault="000E5662" w:rsidP="00183D64">
            <w:pPr>
              <w:rPr>
                <w:rFonts w:ascii="Arial" w:hAnsi="Arial" w:cs="Arial"/>
                <w:b/>
                <w:u w:val="single"/>
              </w:rPr>
            </w:pPr>
            <w:r w:rsidRPr="004D7F13">
              <w:rPr>
                <w:rFonts w:ascii="Arial" w:hAnsi="Arial" w:cs="Arial"/>
                <w:b/>
                <w:u w:val="single"/>
              </w:rPr>
              <w:t>T</w:t>
            </w:r>
            <w:r w:rsidR="00243DCE" w:rsidRPr="004D7F13">
              <w:rPr>
                <w:rFonts w:ascii="Arial" w:hAnsi="Arial" w:cs="Arial"/>
                <w:b/>
                <w:u w:val="single"/>
              </w:rPr>
              <w:t>erms of Membership</w:t>
            </w:r>
          </w:p>
          <w:p w:rsidR="00C6367D" w:rsidRPr="004D7F13" w:rsidRDefault="00EF6CA7" w:rsidP="00183D64">
            <w:pPr>
              <w:rPr>
                <w:rFonts w:ascii="Arial" w:hAnsi="Arial" w:cs="Arial"/>
                <w:b/>
              </w:rPr>
            </w:pPr>
            <w:r>
              <w:rPr>
                <w:rFonts w:ascii="Arial" w:hAnsi="Arial" w:cs="Arial"/>
                <w:b/>
              </w:rPr>
              <w:t xml:space="preserve">Part (a) – approved </w:t>
            </w:r>
          </w:p>
          <w:p w:rsidR="00C6367D" w:rsidRPr="004D7F13" w:rsidRDefault="00EF6CA7" w:rsidP="00183D64">
            <w:pPr>
              <w:rPr>
                <w:rFonts w:ascii="Arial" w:hAnsi="Arial" w:cs="Arial"/>
                <w:b/>
              </w:rPr>
            </w:pPr>
            <w:r>
              <w:rPr>
                <w:rFonts w:ascii="Arial" w:hAnsi="Arial" w:cs="Arial"/>
                <w:b/>
              </w:rPr>
              <w:t>Part (b) – approved</w:t>
            </w:r>
          </w:p>
          <w:p w:rsidR="00C6367D" w:rsidRPr="004D7F13" w:rsidRDefault="00EF6CA7" w:rsidP="00183D64">
            <w:pPr>
              <w:rPr>
                <w:rFonts w:ascii="Arial" w:hAnsi="Arial" w:cs="Arial"/>
                <w:b/>
              </w:rPr>
            </w:pPr>
            <w:r>
              <w:rPr>
                <w:rFonts w:ascii="Arial" w:hAnsi="Arial" w:cs="Arial"/>
                <w:b/>
              </w:rPr>
              <w:t xml:space="preserve">Part (c) – approved </w:t>
            </w:r>
          </w:p>
          <w:p w:rsidR="00813543" w:rsidRPr="004D7F13" w:rsidRDefault="00C6367D" w:rsidP="00183D64">
            <w:pPr>
              <w:rPr>
                <w:rFonts w:ascii="Arial" w:hAnsi="Arial" w:cs="Arial"/>
                <w:b/>
              </w:rPr>
            </w:pPr>
            <w:r w:rsidRPr="004D7F13">
              <w:rPr>
                <w:rFonts w:ascii="Arial" w:hAnsi="Arial" w:cs="Arial"/>
                <w:b/>
              </w:rPr>
              <w:t>Part</w:t>
            </w:r>
            <w:r w:rsidR="00813543" w:rsidRPr="004D7F13">
              <w:rPr>
                <w:rFonts w:ascii="Arial" w:hAnsi="Arial" w:cs="Arial"/>
                <w:b/>
              </w:rPr>
              <w:t xml:space="preserve"> </w:t>
            </w:r>
            <w:r w:rsidR="00015B80" w:rsidRPr="004D7F13">
              <w:rPr>
                <w:rFonts w:ascii="Arial" w:hAnsi="Arial" w:cs="Arial"/>
                <w:b/>
              </w:rPr>
              <w:t>(d)</w:t>
            </w:r>
            <w:r w:rsidR="00813543" w:rsidRPr="004D7F13">
              <w:rPr>
                <w:rFonts w:ascii="Arial" w:hAnsi="Arial" w:cs="Arial"/>
                <w:b/>
              </w:rPr>
              <w:t xml:space="preserve">: </w:t>
            </w:r>
          </w:p>
          <w:p w:rsidR="00813543" w:rsidRPr="004D7F13" w:rsidRDefault="00813543" w:rsidP="00015B80">
            <w:pPr>
              <w:pStyle w:val="ListParagraph"/>
              <w:numPr>
                <w:ilvl w:val="0"/>
                <w:numId w:val="8"/>
              </w:numPr>
              <w:rPr>
                <w:rFonts w:ascii="Arial" w:hAnsi="Arial" w:cs="Arial"/>
              </w:rPr>
            </w:pPr>
            <w:r w:rsidRPr="004D7F13">
              <w:rPr>
                <w:rFonts w:ascii="Arial" w:hAnsi="Arial" w:cs="Arial"/>
              </w:rPr>
              <w:t xml:space="preserve">Should include community members, teachers and students similar to Alternative </w:t>
            </w:r>
            <w:r w:rsidRPr="004D7F13">
              <w:rPr>
                <w:rFonts w:ascii="Arial" w:hAnsi="Arial" w:cs="Arial"/>
              </w:rPr>
              <w:lastRenderedPageBreak/>
              <w:t xml:space="preserve">Schools Advisory Committee </w:t>
            </w:r>
          </w:p>
          <w:p w:rsidR="00C6367D" w:rsidRPr="004D7F13" w:rsidRDefault="00EF6CA7" w:rsidP="00015B80">
            <w:pPr>
              <w:rPr>
                <w:rFonts w:ascii="Arial" w:hAnsi="Arial" w:cs="Arial"/>
                <w:b/>
              </w:rPr>
            </w:pPr>
            <w:r>
              <w:rPr>
                <w:rFonts w:ascii="Arial" w:hAnsi="Arial" w:cs="Arial"/>
                <w:b/>
              </w:rPr>
              <w:t>Part (e) – approved</w:t>
            </w:r>
          </w:p>
          <w:p w:rsidR="00C6367D" w:rsidRPr="004D7F13" w:rsidRDefault="00C6367D" w:rsidP="00015B80">
            <w:pPr>
              <w:rPr>
                <w:rFonts w:ascii="Arial" w:hAnsi="Arial" w:cs="Arial"/>
                <w:b/>
              </w:rPr>
            </w:pPr>
            <w:r w:rsidRPr="004D7F13">
              <w:rPr>
                <w:rFonts w:ascii="Arial" w:hAnsi="Arial" w:cs="Arial"/>
                <w:b/>
              </w:rPr>
              <w:t xml:space="preserve">Part (f) </w:t>
            </w:r>
          </w:p>
          <w:p w:rsidR="00C6367D" w:rsidRPr="004D7F13" w:rsidRDefault="006217FB" w:rsidP="00015B80">
            <w:pPr>
              <w:pStyle w:val="ListParagraph"/>
              <w:numPr>
                <w:ilvl w:val="0"/>
                <w:numId w:val="8"/>
              </w:numPr>
              <w:rPr>
                <w:rFonts w:ascii="Arial" w:hAnsi="Arial" w:cs="Arial"/>
              </w:rPr>
            </w:pPr>
            <w:r w:rsidRPr="004D7F13">
              <w:rPr>
                <w:rFonts w:ascii="Arial" w:hAnsi="Arial" w:cs="Arial"/>
              </w:rPr>
              <w:t>A</w:t>
            </w:r>
            <w:r w:rsidR="00C6367D" w:rsidRPr="004D7F13">
              <w:rPr>
                <w:rFonts w:ascii="Arial" w:hAnsi="Arial" w:cs="Arial"/>
              </w:rPr>
              <w:t xml:space="preserve">dd teachers and students </w:t>
            </w:r>
          </w:p>
          <w:p w:rsidR="00015B80" w:rsidRPr="004D7F13" w:rsidRDefault="00C6367D" w:rsidP="00C6367D">
            <w:pPr>
              <w:pStyle w:val="ListParagraph"/>
              <w:numPr>
                <w:ilvl w:val="0"/>
                <w:numId w:val="8"/>
              </w:numPr>
              <w:rPr>
                <w:rFonts w:ascii="Arial" w:hAnsi="Arial" w:cs="Arial"/>
              </w:rPr>
            </w:pPr>
            <w:r w:rsidRPr="004D7F13">
              <w:rPr>
                <w:rFonts w:ascii="Arial" w:hAnsi="Arial" w:cs="Arial"/>
              </w:rPr>
              <w:t>Look into how to advertise it – add f</w:t>
            </w:r>
            <w:r w:rsidR="00015B80" w:rsidRPr="004D7F13">
              <w:rPr>
                <w:rFonts w:ascii="Arial" w:hAnsi="Arial" w:cs="Arial"/>
              </w:rPr>
              <w:t>lyer</w:t>
            </w:r>
            <w:r w:rsidRPr="004D7F13">
              <w:rPr>
                <w:rFonts w:ascii="Arial" w:hAnsi="Arial" w:cs="Arial"/>
              </w:rPr>
              <w:t xml:space="preserve"> (i.e. </w:t>
            </w:r>
            <w:proofErr w:type="spellStart"/>
            <w:r w:rsidR="00015B80" w:rsidRPr="004D7F13">
              <w:rPr>
                <w:rFonts w:ascii="Arial" w:hAnsi="Arial" w:cs="Arial"/>
              </w:rPr>
              <w:t>EcoSchools</w:t>
            </w:r>
            <w:proofErr w:type="spellEnd"/>
            <w:r w:rsidR="00015B80" w:rsidRPr="004D7F13">
              <w:rPr>
                <w:rFonts w:ascii="Arial" w:hAnsi="Arial" w:cs="Arial"/>
              </w:rPr>
              <w:t xml:space="preserve"> </w:t>
            </w:r>
            <w:r w:rsidR="00EF6CA7">
              <w:rPr>
                <w:rFonts w:ascii="Arial" w:hAnsi="Arial" w:cs="Arial"/>
              </w:rPr>
              <w:t>Newsletter</w:t>
            </w:r>
            <w:r w:rsidRPr="004D7F13">
              <w:rPr>
                <w:rFonts w:ascii="Arial" w:hAnsi="Arial" w:cs="Arial"/>
              </w:rPr>
              <w:t xml:space="preserve">, etc.) </w:t>
            </w:r>
          </w:p>
          <w:p w:rsidR="00813543" w:rsidRPr="004D7F13" w:rsidRDefault="00C6367D" w:rsidP="00015B80">
            <w:pPr>
              <w:rPr>
                <w:rFonts w:ascii="Arial" w:hAnsi="Arial" w:cs="Arial"/>
                <w:b/>
              </w:rPr>
            </w:pPr>
            <w:r w:rsidRPr="004D7F13">
              <w:rPr>
                <w:rFonts w:ascii="Arial" w:hAnsi="Arial" w:cs="Arial"/>
                <w:b/>
              </w:rPr>
              <w:t>Part</w:t>
            </w:r>
            <w:r w:rsidR="00015B80" w:rsidRPr="004D7F13">
              <w:rPr>
                <w:rFonts w:ascii="Arial" w:hAnsi="Arial" w:cs="Arial"/>
                <w:b/>
              </w:rPr>
              <w:t xml:space="preserve"> (g): </w:t>
            </w:r>
          </w:p>
          <w:p w:rsidR="00642202" w:rsidRPr="004D7F13" w:rsidRDefault="00642202" w:rsidP="00015B80">
            <w:pPr>
              <w:pStyle w:val="ListParagraph"/>
              <w:numPr>
                <w:ilvl w:val="0"/>
                <w:numId w:val="8"/>
              </w:numPr>
              <w:rPr>
                <w:rFonts w:ascii="Arial" w:hAnsi="Arial" w:cs="Arial"/>
              </w:rPr>
            </w:pPr>
            <w:r w:rsidRPr="004D7F13">
              <w:rPr>
                <w:rFonts w:ascii="Arial" w:hAnsi="Arial" w:cs="Arial"/>
              </w:rPr>
              <w:t>focus on diversity</w:t>
            </w:r>
            <w:r w:rsidR="00935EDF" w:rsidRPr="004D7F13">
              <w:rPr>
                <w:rFonts w:ascii="Arial" w:hAnsi="Arial" w:cs="Arial"/>
              </w:rPr>
              <w:t xml:space="preserve"> important</w:t>
            </w:r>
            <w:r w:rsidR="00EF6CA7">
              <w:rPr>
                <w:rFonts w:ascii="Arial" w:hAnsi="Arial" w:cs="Arial"/>
              </w:rPr>
              <w:t xml:space="preserve">; </w:t>
            </w:r>
            <w:r w:rsidR="008A0CAB" w:rsidRPr="004D7F13">
              <w:rPr>
                <w:rFonts w:ascii="Arial" w:hAnsi="Arial" w:cs="Arial"/>
              </w:rPr>
              <w:t>contact</w:t>
            </w:r>
            <w:r w:rsidRPr="004D7F13">
              <w:rPr>
                <w:rFonts w:ascii="Arial" w:hAnsi="Arial" w:cs="Arial"/>
              </w:rPr>
              <w:t xml:space="preserve"> communities that have been impac</w:t>
            </w:r>
            <w:r w:rsidR="008A0CAB" w:rsidRPr="004D7F13">
              <w:rPr>
                <w:rFonts w:ascii="Arial" w:hAnsi="Arial" w:cs="Arial"/>
              </w:rPr>
              <w:t>ted by climate change (focus</w:t>
            </w:r>
            <w:r w:rsidRPr="004D7F13">
              <w:rPr>
                <w:rFonts w:ascii="Arial" w:hAnsi="Arial" w:cs="Arial"/>
              </w:rPr>
              <w:t xml:space="preserve"> on cl</w:t>
            </w:r>
            <w:r w:rsidR="008A0CAB" w:rsidRPr="004D7F13">
              <w:rPr>
                <w:rFonts w:ascii="Arial" w:hAnsi="Arial" w:cs="Arial"/>
              </w:rPr>
              <w:t>i</w:t>
            </w:r>
            <w:r w:rsidRPr="004D7F13">
              <w:rPr>
                <w:rFonts w:ascii="Arial" w:hAnsi="Arial" w:cs="Arial"/>
              </w:rPr>
              <w:t>mate</w:t>
            </w:r>
            <w:r w:rsidR="008A0CAB" w:rsidRPr="004D7F13">
              <w:rPr>
                <w:rFonts w:ascii="Arial" w:hAnsi="Arial" w:cs="Arial"/>
              </w:rPr>
              <w:t xml:space="preserve"> refugees, etc.) to move beyond what’s</w:t>
            </w:r>
            <w:r w:rsidRPr="004D7F13">
              <w:rPr>
                <w:rFonts w:ascii="Arial" w:hAnsi="Arial" w:cs="Arial"/>
              </w:rPr>
              <w:t xml:space="preserve"> traditionally been the </w:t>
            </w:r>
            <w:r w:rsidR="00935EDF" w:rsidRPr="004D7F13">
              <w:rPr>
                <w:rFonts w:ascii="Arial" w:hAnsi="Arial" w:cs="Arial"/>
              </w:rPr>
              <w:t xml:space="preserve">environmental advisory committee </w:t>
            </w:r>
          </w:p>
          <w:p w:rsidR="00642202" w:rsidRPr="004D7F13" w:rsidRDefault="00EF6CA7" w:rsidP="00015B80">
            <w:pPr>
              <w:pStyle w:val="ListParagraph"/>
              <w:numPr>
                <w:ilvl w:val="0"/>
                <w:numId w:val="8"/>
              </w:numPr>
              <w:rPr>
                <w:rFonts w:ascii="Arial" w:hAnsi="Arial" w:cs="Arial"/>
              </w:rPr>
            </w:pPr>
            <w:r>
              <w:rPr>
                <w:rFonts w:ascii="Arial" w:hAnsi="Arial" w:cs="Arial"/>
              </w:rPr>
              <w:t xml:space="preserve">The Provincial Government </w:t>
            </w:r>
            <w:r w:rsidR="00C6367D" w:rsidRPr="004D7F13">
              <w:rPr>
                <w:rFonts w:ascii="Arial" w:hAnsi="Arial" w:cs="Arial"/>
              </w:rPr>
              <w:t xml:space="preserve">has been </w:t>
            </w:r>
            <w:r w:rsidR="00642202" w:rsidRPr="004D7F13">
              <w:rPr>
                <w:rFonts w:ascii="Arial" w:hAnsi="Arial" w:cs="Arial"/>
              </w:rPr>
              <w:t>silen</w:t>
            </w:r>
            <w:r w:rsidR="00C6367D" w:rsidRPr="004D7F13">
              <w:rPr>
                <w:rFonts w:ascii="Arial" w:hAnsi="Arial" w:cs="Arial"/>
              </w:rPr>
              <w:t>t</w:t>
            </w:r>
            <w:r>
              <w:rPr>
                <w:rFonts w:ascii="Arial" w:hAnsi="Arial" w:cs="Arial"/>
              </w:rPr>
              <w:t>; t</w:t>
            </w:r>
            <w:r w:rsidR="00C6367D" w:rsidRPr="004D7F13">
              <w:rPr>
                <w:rFonts w:ascii="Arial" w:hAnsi="Arial" w:cs="Arial"/>
              </w:rPr>
              <w:t>hey should take some leadership in T</w:t>
            </w:r>
            <w:r w:rsidR="00642202" w:rsidRPr="004D7F13">
              <w:rPr>
                <w:rFonts w:ascii="Arial" w:hAnsi="Arial" w:cs="Arial"/>
              </w:rPr>
              <w:t>o</w:t>
            </w:r>
            <w:r w:rsidR="00C6367D" w:rsidRPr="004D7F13">
              <w:rPr>
                <w:rFonts w:ascii="Arial" w:hAnsi="Arial" w:cs="Arial"/>
              </w:rPr>
              <w:t>r</w:t>
            </w:r>
            <w:r w:rsidR="00642202" w:rsidRPr="004D7F13">
              <w:rPr>
                <w:rFonts w:ascii="Arial" w:hAnsi="Arial" w:cs="Arial"/>
              </w:rPr>
              <w:t xml:space="preserve">onto (maybe </w:t>
            </w:r>
            <w:r w:rsidR="00C6367D" w:rsidRPr="004D7F13">
              <w:rPr>
                <w:rFonts w:ascii="Arial" w:hAnsi="Arial" w:cs="Arial"/>
              </w:rPr>
              <w:t xml:space="preserve">in collaboration </w:t>
            </w:r>
            <w:r w:rsidR="00642202" w:rsidRPr="004D7F13">
              <w:rPr>
                <w:rFonts w:ascii="Arial" w:hAnsi="Arial" w:cs="Arial"/>
              </w:rPr>
              <w:t>with the City</w:t>
            </w:r>
            <w:r w:rsidR="00C6367D" w:rsidRPr="004D7F13">
              <w:rPr>
                <w:rFonts w:ascii="Arial" w:hAnsi="Arial" w:cs="Arial"/>
              </w:rPr>
              <w:t xml:space="preserve"> of Toronto</w:t>
            </w:r>
            <w:r w:rsidR="00642202" w:rsidRPr="004D7F13">
              <w:rPr>
                <w:rFonts w:ascii="Arial" w:hAnsi="Arial" w:cs="Arial"/>
              </w:rPr>
              <w:t xml:space="preserve">) </w:t>
            </w:r>
          </w:p>
          <w:p w:rsidR="00C6367D" w:rsidRPr="004D7F13" w:rsidRDefault="00642202" w:rsidP="00015B80">
            <w:pPr>
              <w:pStyle w:val="ListParagraph"/>
              <w:numPr>
                <w:ilvl w:val="0"/>
                <w:numId w:val="8"/>
              </w:numPr>
              <w:rPr>
                <w:rFonts w:ascii="Arial" w:hAnsi="Arial" w:cs="Arial"/>
              </w:rPr>
            </w:pPr>
            <w:r w:rsidRPr="004D7F13">
              <w:rPr>
                <w:rFonts w:ascii="Arial" w:hAnsi="Arial" w:cs="Arial"/>
              </w:rPr>
              <w:t>Seem</w:t>
            </w:r>
            <w:r w:rsidR="00E63148">
              <w:rPr>
                <w:rFonts w:ascii="Arial" w:hAnsi="Arial" w:cs="Arial"/>
              </w:rPr>
              <w:t>s</w:t>
            </w:r>
            <w:r w:rsidRPr="004D7F13">
              <w:rPr>
                <w:rFonts w:ascii="Arial" w:hAnsi="Arial" w:cs="Arial"/>
              </w:rPr>
              <w:t xml:space="preserve"> like</w:t>
            </w:r>
            <w:r w:rsidR="00C6367D" w:rsidRPr="004D7F13">
              <w:rPr>
                <w:rFonts w:ascii="Arial" w:hAnsi="Arial" w:cs="Arial"/>
              </w:rPr>
              <w:t xml:space="preserve"> there are </w:t>
            </w:r>
            <w:r w:rsidRPr="004D7F13">
              <w:rPr>
                <w:rFonts w:ascii="Arial" w:hAnsi="Arial" w:cs="Arial"/>
              </w:rPr>
              <w:t xml:space="preserve">things </w:t>
            </w:r>
            <w:r w:rsidR="00C6367D" w:rsidRPr="004D7F13">
              <w:rPr>
                <w:rFonts w:ascii="Arial" w:hAnsi="Arial" w:cs="Arial"/>
              </w:rPr>
              <w:t xml:space="preserve">being done at the local schools (i.e. </w:t>
            </w:r>
            <w:r w:rsidRPr="004D7F13">
              <w:rPr>
                <w:rFonts w:ascii="Arial" w:hAnsi="Arial" w:cs="Arial"/>
              </w:rPr>
              <w:t xml:space="preserve">some students </w:t>
            </w:r>
            <w:r w:rsidR="00C6367D" w:rsidRPr="004D7F13">
              <w:rPr>
                <w:rFonts w:ascii="Arial" w:hAnsi="Arial" w:cs="Arial"/>
              </w:rPr>
              <w:t xml:space="preserve">are </w:t>
            </w:r>
            <w:r w:rsidRPr="004D7F13">
              <w:rPr>
                <w:rFonts w:ascii="Arial" w:hAnsi="Arial" w:cs="Arial"/>
              </w:rPr>
              <w:t>writing to province re</w:t>
            </w:r>
            <w:r w:rsidR="00C6367D" w:rsidRPr="004D7F13">
              <w:rPr>
                <w:rFonts w:ascii="Arial" w:hAnsi="Arial" w:cs="Arial"/>
              </w:rPr>
              <w:t>garding bees</w:t>
            </w:r>
            <w:r w:rsidR="00476A39">
              <w:rPr>
                <w:rFonts w:ascii="Arial" w:hAnsi="Arial" w:cs="Arial"/>
              </w:rPr>
              <w:t>)</w:t>
            </w:r>
          </w:p>
          <w:p w:rsidR="00C6367D" w:rsidRPr="004D7F13" w:rsidRDefault="00C6367D" w:rsidP="00015B80">
            <w:pPr>
              <w:pStyle w:val="ListParagraph"/>
              <w:numPr>
                <w:ilvl w:val="0"/>
                <w:numId w:val="8"/>
              </w:numPr>
              <w:rPr>
                <w:rFonts w:ascii="Arial" w:hAnsi="Arial" w:cs="Arial"/>
              </w:rPr>
            </w:pPr>
            <w:r w:rsidRPr="004D7F13">
              <w:rPr>
                <w:rFonts w:ascii="Arial" w:hAnsi="Arial" w:cs="Arial"/>
              </w:rPr>
              <w:t>S</w:t>
            </w:r>
            <w:r w:rsidR="00642202" w:rsidRPr="004D7F13">
              <w:rPr>
                <w:rFonts w:ascii="Arial" w:hAnsi="Arial" w:cs="Arial"/>
              </w:rPr>
              <w:t xml:space="preserve">tudents </w:t>
            </w:r>
            <w:r w:rsidR="00E63148">
              <w:rPr>
                <w:rFonts w:ascii="Arial" w:hAnsi="Arial" w:cs="Arial"/>
              </w:rPr>
              <w:t>should be the focus</w:t>
            </w:r>
            <w:r w:rsidR="00642202" w:rsidRPr="004D7F13">
              <w:rPr>
                <w:rFonts w:ascii="Arial" w:hAnsi="Arial" w:cs="Arial"/>
              </w:rPr>
              <w:t>. They are one</w:t>
            </w:r>
            <w:r w:rsidRPr="004D7F13">
              <w:rPr>
                <w:rFonts w:ascii="Arial" w:hAnsi="Arial" w:cs="Arial"/>
              </w:rPr>
              <w:t>s</w:t>
            </w:r>
            <w:r w:rsidR="00642202" w:rsidRPr="004D7F13">
              <w:rPr>
                <w:rFonts w:ascii="Arial" w:hAnsi="Arial" w:cs="Arial"/>
              </w:rPr>
              <w:t xml:space="preserve"> who are going to live with the outcome. </w:t>
            </w:r>
          </w:p>
          <w:p w:rsidR="00315701" w:rsidRPr="009E52C2" w:rsidRDefault="00C6367D" w:rsidP="00315701">
            <w:pPr>
              <w:pStyle w:val="ListParagraph"/>
              <w:numPr>
                <w:ilvl w:val="0"/>
                <w:numId w:val="8"/>
              </w:numPr>
              <w:rPr>
                <w:rFonts w:ascii="Arial" w:hAnsi="Arial" w:cs="Arial"/>
              </w:rPr>
            </w:pPr>
            <w:r w:rsidRPr="004D7F13">
              <w:rPr>
                <w:rFonts w:ascii="Arial" w:hAnsi="Arial" w:cs="Arial"/>
              </w:rPr>
              <w:t>Need to find out if students are</w:t>
            </w:r>
            <w:r w:rsidR="00642202" w:rsidRPr="004D7F13">
              <w:rPr>
                <w:rFonts w:ascii="Arial" w:hAnsi="Arial" w:cs="Arial"/>
              </w:rPr>
              <w:t xml:space="preserve"> doing things that we can support,</w:t>
            </w:r>
            <w:r w:rsidRPr="004D7F13">
              <w:rPr>
                <w:rFonts w:ascii="Arial" w:hAnsi="Arial" w:cs="Arial"/>
              </w:rPr>
              <w:t xml:space="preserve"> a</w:t>
            </w:r>
            <w:r w:rsidR="00642202" w:rsidRPr="004D7F13">
              <w:rPr>
                <w:rFonts w:ascii="Arial" w:hAnsi="Arial" w:cs="Arial"/>
              </w:rPr>
              <w:t>nd move along in a broader way</w:t>
            </w:r>
            <w:r w:rsidRPr="004D7F13">
              <w:rPr>
                <w:rFonts w:ascii="Arial" w:hAnsi="Arial" w:cs="Arial"/>
              </w:rPr>
              <w:t xml:space="preserve"> (</w:t>
            </w:r>
            <w:r w:rsidR="00EF6CA7" w:rsidRPr="004D7F13">
              <w:rPr>
                <w:rFonts w:ascii="Arial" w:hAnsi="Arial" w:cs="Arial"/>
              </w:rPr>
              <w:t>i.e.</w:t>
            </w:r>
            <w:r w:rsidRPr="004D7F13">
              <w:rPr>
                <w:rFonts w:ascii="Arial" w:hAnsi="Arial" w:cs="Arial"/>
              </w:rPr>
              <w:t xml:space="preserve"> doing a board wide campaign about bees) </w:t>
            </w:r>
          </w:p>
          <w:p w:rsidR="00315701" w:rsidRPr="004D7F13" w:rsidRDefault="00315701" w:rsidP="00315701">
            <w:pPr>
              <w:rPr>
                <w:rFonts w:ascii="Arial" w:hAnsi="Arial" w:cs="Arial"/>
                <w:b/>
              </w:rPr>
            </w:pPr>
            <w:r w:rsidRPr="004D7F13">
              <w:rPr>
                <w:rFonts w:ascii="Arial" w:hAnsi="Arial" w:cs="Arial"/>
                <w:b/>
              </w:rPr>
              <w:t>Meetings</w:t>
            </w:r>
          </w:p>
          <w:p w:rsidR="00315701" w:rsidRPr="004D7F13" w:rsidRDefault="00476A39" w:rsidP="00015B80">
            <w:pPr>
              <w:pStyle w:val="ListParagraph"/>
              <w:numPr>
                <w:ilvl w:val="0"/>
                <w:numId w:val="8"/>
              </w:numPr>
              <w:rPr>
                <w:rFonts w:ascii="Arial" w:hAnsi="Arial" w:cs="Arial"/>
              </w:rPr>
            </w:pPr>
            <w:r>
              <w:rPr>
                <w:rFonts w:ascii="Arial" w:hAnsi="Arial" w:cs="Arial"/>
              </w:rPr>
              <w:t xml:space="preserve">Modify number of meetings to a minimum of six meetings per year </w:t>
            </w:r>
          </w:p>
          <w:p w:rsidR="00685126" w:rsidRPr="004D7F13" w:rsidRDefault="00315701" w:rsidP="00015B80">
            <w:pPr>
              <w:pStyle w:val="ListParagraph"/>
              <w:numPr>
                <w:ilvl w:val="0"/>
                <w:numId w:val="8"/>
              </w:numPr>
              <w:rPr>
                <w:rFonts w:ascii="Arial" w:hAnsi="Arial" w:cs="Arial"/>
              </w:rPr>
            </w:pPr>
            <w:r w:rsidRPr="004D7F13">
              <w:rPr>
                <w:rFonts w:ascii="Arial" w:hAnsi="Arial" w:cs="Arial"/>
              </w:rPr>
              <w:t xml:space="preserve">Minimizing print materials </w:t>
            </w:r>
            <w:r w:rsidR="00685126" w:rsidRPr="004D7F13">
              <w:rPr>
                <w:rFonts w:ascii="Arial" w:hAnsi="Arial" w:cs="Arial"/>
                <w:b/>
              </w:rPr>
              <w:t xml:space="preserve"> </w:t>
            </w:r>
          </w:p>
        </w:tc>
        <w:tc>
          <w:tcPr>
            <w:tcW w:w="2430" w:type="dxa"/>
          </w:tcPr>
          <w:p w:rsidR="00476A39" w:rsidRDefault="00476A39" w:rsidP="000E5662">
            <w:pPr>
              <w:rPr>
                <w:rFonts w:ascii="Arial" w:hAnsi="Arial" w:cs="Arial"/>
              </w:rPr>
            </w:pPr>
          </w:p>
          <w:p w:rsidR="00476A39" w:rsidRDefault="00476A39" w:rsidP="000E5662">
            <w:pPr>
              <w:rPr>
                <w:rFonts w:ascii="Arial" w:hAnsi="Arial" w:cs="Arial"/>
              </w:rPr>
            </w:pPr>
          </w:p>
          <w:p w:rsidR="00476A39" w:rsidRDefault="00476A39" w:rsidP="000E5662">
            <w:pPr>
              <w:rPr>
                <w:rFonts w:ascii="Arial" w:hAnsi="Arial" w:cs="Arial"/>
              </w:rPr>
            </w:pPr>
          </w:p>
          <w:p w:rsidR="003148F9" w:rsidRDefault="003148F9" w:rsidP="003148F9">
            <w:r>
              <w:t xml:space="preserve">Brenda </w:t>
            </w:r>
            <w:proofErr w:type="spellStart"/>
            <w:r>
              <w:t>Heyer</w:t>
            </w:r>
            <w:proofErr w:type="spellEnd"/>
            <w:r>
              <w:t xml:space="preserve"> has volunteered </w:t>
            </w:r>
          </w:p>
          <w:p w:rsidR="00644572" w:rsidRPr="004D7F13" w:rsidRDefault="00C6367D" w:rsidP="000E5662">
            <w:pPr>
              <w:rPr>
                <w:rFonts w:ascii="Arial" w:hAnsi="Arial" w:cs="Arial"/>
              </w:rPr>
            </w:pPr>
            <w:proofErr w:type="gramStart"/>
            <w:r w:rsidRPr="004D7F13">
              <w:rPr>
                <w:rFonts w:ascii="Arial" w:hAnsi="Arial" w:cs="Arial"/>
              </w:rPr>
              <w:t>to</w:t>
            </w:r>
            <w:proofErr w:type="gramEnd"/>
            <w:r w:rsidRPr="004D7F13">
              <w:rPr>
                <w:rFonts w:ascii="Arial" w:hAnsi="Arial" w:cs="Arial"/>
              </w:rPr>
              <w:t xml:space="preserve"> </w:t>
            </w:r>
            <w:r w:rsidR="002B4455" w:rsidRPr="004D7F13">
              <w:rPr>
                <w:rFonts w:ascii="Arial" w:hAnsi="Arial" w:cs="Arial"/>
              </w:rPr>
              <w:t xml:space="preserve">work with </w:t>
            </w:r>
            <w:proofErr w:type="spellStart"/>
            <w:r w:rsidR="002B4455" w:rsidRPr="004D7F13">
              <w:rPr>
                <w:rFonts w:ascii="Arial" w:hAnsi="Arial" w:cs="Arial"/>
              </w:rPr>
              <w:t>Rodica</w:t>
            </w:r>
            <w:proofErr w:type="spellEnd"/>
            <w:r w:rsidR="002B4455" w:rsidRPr="004D7F13">
              <w:rPr>
                <w:rFonts w:ascii="Arial" w:hAnsi="Arial" w:cs="Arial"/>
              </w:rPr>
              <w:t xml:space="preserve"> to incorporate suggestions</w:t>
            </w:r>
            <w:r w:rsidR="003148F9">
              <w:rPr>
                <w:rFonts w:ascii="Arial" w:hAnsi="Arial" w:cs="Arial"/>
              </w:rPr>
              <w:t xml:space="preserve"> and</w:t>
            </w:r>
            <w:r w:rsidR="002B4455" w:rsidRPr="004D7F13">
              <w:rPr>
                <w:rFonts w:ascii="Arial" w:hAnsi="Arial" w:cs="Arial"/>
              </w:rPr>
              <w:t xml:space="preserve"> </w:t>
            </w:r>
            <w:r w:rsidR="000E5662" w:rsidRPr="004D7F13">
              <w:rPr>
                <w:rFonts w:ascii="Arial" w:hAnsi="Arial" w:cs="Arial"/>
              </w:rPr>
              <w:t>finalize mandate.</w:t>
            </w:r>
          </w:p>
          <w:p w:rsidR="00813543" w:rsidRPr="004D7F13" w:rsidRDefault="00813543" w:rsidP="000E5662">
            <w:pPr>
              <w:rPr>
                <w:rFonts w:ascii="Arial" w:hAnsi="Arial" w:cs="Arial"/>
              </w:rPr>
            </w:pPr>
          </w:p>
          <w:p w:rsidR="00813543" w:rsidRPr="004D7F13" w:rsidRDefault="00813543" w:rsidP="000E5662">
            <w:pPr>
              <w:rPr>
                <w:rFonts w:ascii="Arial" w:hAnsi="Arial" w:cs="Arial"/>
              </w:rPr>
            </w:pPr>
            <w:r w:rsidRPr="004D7F13">
              <w:rPr>
                <w:rFonts w:ascii="Arial" w:hAnsi="Arial" w:cs="Arial"/>
              </w:rPr>
              <w:t>Members are asked to contact Richard if they have suggestions for other members to be included for ESAC membership.</w:t>
            </w:r>
          </w:p>
        </w:tc>
      </w:tr>
      <w:tr w:rsidR="00D5059F" w:rsidRPr="004D7F13" w:rsidTr="009E52C2">
        <w:tc>
          <w:tcPr>
            <w:tcW w:w="2628" w:type="dxa"/>
          </w:tcPr>
          <w:p w:rsidR="00D5059F" w:rsidRPr="004D7F13" w:rsidRDefault="00B4182C" w:rsidP="00B4182C">
            <w:pPr>
              <w:pStyle w:val="ListParagraph"/>
              <w:numPr>
                <w:ilvl w:val="0"/>
                <w:numId w:val="1"/>
              </w:numPr>
              <w:ind w:left="360"/>
              <w:rPr>
                <w:rFonts w:ascii="Arial" w:hAnsi="Arial" w:cs="Arial"/>
              </w:rPr>
            </w:pPr>
            <w:r w:rsidRPr="004D7F13">
              <w:rPr>
                <w:rFonts w:ascii="Arial" w:hAnsi="Arial" w:cs="Arial"/>
              </w:rPr>
              <w:lastRenderedPageBreak/>
              <w:t>ESAC Meeting Schedule for 2016/2017</w:t>
            </w:r>
          </w:p>
        </w:tc>
        <w:tc>
          <w:tcPr>
            <w:tcW w:w="9000" w:type="dxa"/>
          </w:tcPr>
          <w:p w:rsidR="00813543" w:rsidRPr="004D7F13" w:rsidRDefault="00813543" w:rsidP="00367961">
            <w:pPr>
              <w:rPr>
                <w:rFonts w:ascii="Arial" w:hAnsi="Arial" w:cs="Arial"/>
              </w:rPr>
            </w:pPr>
            <w:r w:rsidRPr="004D7F13">
              <w:rPr>
                <w:rFonts w:ascii="Arial" w:hAnsi="Arial" w:cs="Arial"/>
              </w:rPr>
              <w:t xml:space="preserve">Members discussed the ESAC </w:t>
            </w:r>
            <w:r w:rsidR="00C6367D" w:rsidRPr="004D7F13">
              <w:rPr>
                <w:rFonts w:ascii="Arial" w:hAnsi="Arial" w:cs="Arial"/>
              </w:rPr>
              <w:t xml:space="preserve">meeting schedule for 2016/2017. </w:t>
            </w:r>
            <w:r w:rsidR="007374B5" w:rsidRPr="004D7F13">
              <w:rPr>
                <w:rFonts w:ascii="Arial" w:hAnsi="Arial" w:cs="Arial"/>
              </w:rPr>
              <w:t xml:space="preserve">The committee will meet monthly. </w:t>
            </w:r>
            <w:r w:rsidR="00E12C8F" w:rsidRPr="004D7F13">
              <w:rPr>
                <w:rFonts w:ascii="Arial" w:hAnsi="Arial" w:cs="Arial"/>
              </w:rPr>
              <w:t>It was suggested that meetings be scheduled on Tuesdays</w:t>
            </w:r>
            <w:r w:rsidR="007374B5" w:rsidRPr="004D7F13">
              <w:rPr>
                <w:rFonts w:ascii="Arial" w:hAnsi="Arial" w:cs="Arial"/>
              </w:rPr>
              <w:t>. Meeting lo</w:t>
            </w:r>
            <w:r w:rsidR="00E12C8F" w:rsidRPr="004D7F13">
              <w:rPr>
                <w:rFonts w:ascii="Arial" w:hAnsi="Arial" w:cs="Arial"/>
              </w:rPr>
              <w:t xml:space="preserve">cations will alternate between 5050 </w:t>
            </w:r>
            <w:proofErr w:type="spellStart"/>
            <w:r w:rsidR="00E12C8F" w:rsidRPr="004D7F13">
              <w:rPr>
                <w:rFonts w:ascii="Arial" w:hAnsi="Arial" w:cs="Arial"/>
              </w:rPr>
              <w:t>Yonge</w:t>
            </w:r>
            <w:proofErr w:type="spellEnd"/>
            <w:r w:rsidR="00E12C8F" w:rsidRPr="004D7F13">
              <w:rPr>
                <w:rFonts w:ascii="Arial" w:hAnsi="Arial" w:cs="Arial"/>
              </w:rPr>
              <w:t xml:space="preserve"> Stree</w:t>
            </w:r>
            <w:r w:rsidR="00367961" w:rsidRPr="004D7F13">
              <w:rPr>
                <w:rFonts w:ascii="Arial" w:hAnsi="Arial" w:cs="Arial"/>
              </w:rPr>
              <w:t xml:space="preserve">t, and Central Technical School. </w:t>
            </w:r>
          </w:p>
          <w:p w:rsidR="00367961" w:rsidRPr="004D7F13" w:rsidRDefault="00367961" w:rsidP="00367961">
            <w:pPr>
              <w:rPr>
                <w:rFonts w:ascii="Arial" w:hAnsi="Arial" w:cs="Arial"/>
              </w:rPr>
            </w:pPr>
          </w:p>
          <w:p w:rsidR="00367961" w:rsidRPr="004D7F13" w:rsidRDefault="00367961" w:rsidP="007374B5">
            <w:pPr>
              <w:rPr>
                <w:rFonts w:ascii="Arial" w:hAnsi="Arial" w:cs="Arial"/>
              </w:rPr>
            </w:pPr>
            <w:r w:rsidRPr="004D7F13">
              <w:rPr>
                <w:rFonts w:ascii="Arial" w:hAnsi="Arial" w:cs="Arial"/>
              </w:rPr>
              <w:t>It was suggested that the a few members</w:t>
            </w:r>
            <w:r w:rsidR="007374B5" w:rsidRPr="004D7F13">
              <w:rPr>
                <w:rFonts w:ascii="Arial" w:hAnsi="Arial" w:cs="Arial"/>
              </w:rPr>
              <w:t xml:space="preserve"> volunteer to meet</w:t>
            </w:r>
            <w:r w:rsidRPr="004D7F13">
              <w:rPr>
                <w:rFonts w:ascii="Arial" w:hAnsi="Arial" w:cs="Arial"/>
              </w:rPr>
              <w:t xml:space="preserve"> before school start</w:t>
            </w:r>
            <w:r w:rsidR="007374B5" w:rsidRPr="004D7F13">
              <w:rPr>
                <w:rFonts w:ascii="Arial" w:hAnsi="Arial" w:cs="Arial"/>
              </w:rPr>
              <w:t>s</w:t>
            </w:r>
            <w:r w:rsidRPr="004D7F13">
              <w:rPr>
                <w:rFonts w:ascii="Arial" w:hAnsi="Arial" w:cs="Arial"/>
              </w:rPr>
              <w:t xml:space="preserve"> so the work</w:t>
            </w:r>
            <w:r w:rsidR="00EF6CA7">
              <w:rPr>
                <w:rFonts w:ascii="Arial" w:hAnsi="Arial" w:cs="Arial"/>
              </w:rPr>
              <w:t xml:space="preserve"> on drafting the recommendations</w:t>
            </w:r>
            <w:r w:rsidRPr="004D7F13">
              <w:rPr>
                <w:rFonts w:ascii="Arial" w:hAnsi="Arial" w:cs="Arial"/>
              </w:rPr>
              <w:t xml:space="preserve"> can begin before September.  These members can get some ideas </w:t>
            </w:r>
            <w:r w:rsidR="007374B5" w:rsidRPr="004D7F13">
              <w:rPr>
                <w:rFonts w:ascii="Arial" w:hAnsi="Arial" w:cs="Arial"/>
              </w:rPr>
              <w:t xml:space="preserve">together </w:t>
            </w:r>
            <w:r w:rsidRPr="004D7F13">
              <w:rPr>
                <w:rFonts w:ascii="Arial" w:hAnsi="Arial" w:cs="Arial"/>
              </w:rPr>
              <w:t xml:space="preserve">and get them </w:t>
            </w:r>
            <w:r w:rsidR="007374B5" w:rsidRPr="004D7F13">
              <w:rPr>
                <w:rFonts w:ascii="Arial" w:hAnsi="Arial" w:cs="Arial"/>
              </w:rPr>
              <w:t xml:space="preserve">ready to be presented </w:t>
            </w:r>
            <w:r w:rsidRPr="004D7F13">
              <w:rPr>
                <w:rFonts w:ascii="Arial" w:hAnsi="Arial" w:cs="Arial"/>
              </w:rPr>
              <w:t>to the Steering Committee</w:t>
            </w:r>
            <w:r w:rsidR="007374B5" w:rsidRPr="004D7F13">
              <w:rPr>
                <w:rFonts w:ascii="Arial" w:hAnsi="Arial" w:cs="Arial"/>
              </w:rPr>
              <w:t>.</w:t>
            </w:r>
            <w:r w:rsidRPr="004D7F13">
              <w:rPr>
                <w:rFonts w:ascii="Arial" w:hAnsi="Arial" w:cs="Arial"/>
              </w:rPr>
              <w:t xml:space="preserve"> </w:t>
            </w:r>
          </w:p>
        </w:tc>
        <w:tc>
          <w:tcPr>
            <w:tcW w:w="2430" w:type="dxa"/>
          </w:tcPr>
          <w:p w:rsidR="00D5059F" w:rsidRDefault="00E12C8F" w:rsidP="00097A18">
            <w:pPr>
              <w:rPr>
                <w:rFonts w:ascii="Arial" w:hAnsi="Arial" w:cs="Arial"/>
              </w:rPr>
            </w:pPr>
            <w:r w:rsidRPr="004D7F13">
              <w:rPr>
                <w:rFonts w:ascii="Arial" w:hAnsi="Arial" w:cs="Arial"/>
              </w:rPr>
              <w:t>Staff to revise 2016/2017 ES</w:t>
            </w:r>
            <w:r w:rsidR="00EF6CA7">
              <w:rPr>
                <w:rFonts w:ascii="Arial" w:hAnsi="Arial" w:cs="Arial"/>
              </w:rPr>
              <w:t xml:space="preserve">AC meeting schedule </w:t>
            </w:r>
            <w:r w:rsidRPr="004D7F13">
              <w:rPr>
                <w:rFonts w:ascii="Arial" w:hAnsi="Arial" w:cs="Arial"/>
              </w:rPr>
              <w:t xml:space="preserve">and send to members. </w:t>
            </w:r>
          </w:p>
          <w:p w:rsidR="00476A39" w:rsidRDefault="00476A39" w:rsidP="00097A18">
            <w:pPr>
              <w:rPr>
                <w:rFonts w:ascii="Arial" w:hAnsi="Arial" w:cs="Arial"/>
              </w:rPr>
            </w:pPr>
          </w:p>
          <w:p w:rsidR="00476A39" w:rsidRPr="004D7F13" w:rsidRDefault="00476A39" w:rsidP="00097A18">
            <w:pPr>
              <w:rPr>
                <w:rFonts w:ascii="Arial" w:hAnsi="Arial" w:cs="Arial"/>
              </w:rPr>
            </w:pPr>
            <w:r>
              <w:rPr>
                <w:rFonts w:ascii="Arial" w:hAnsi="Arial" w:cs="Arial"/>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9" o:title=""/>
                </v:shape>
                <o:OLEObject Type="Embed" ProgID="AcroExch.Document.7" ShapeID="_x0000_i1025" DrawAspect="Icon" ObjectID="_1533462157" r:id="rId10"/>
              </w:object>
            </w:r>
          </w:p>
        </w:tc>
      </w:tr>
      <w:tr w:rsidR="007374B5" w:rsidRPr="004D7F13" w:rsidTr="009E52C2">
        <w:tc>
          <w:tcPr>
            <w:tcW w:w="2628" w:type="dxa"/>
          </w:tcPr>
          <w:p w:rsidR="007374B5" w:rsidRPr="004D7F13" w:rsidRDefault="007374B5" w:rsidP="007374B5">
            <w:pPr>
              <w:pStyle w:val="ListParagraph"/>
              <w:numPr>
                <w:ilvl w:val="0"/>
                <w:numId w:val="1"/>
              </w:numPr>
              <w:ind w:left="360"/>
              <w:rPr>
                <w:rFonts w:ascii="Arial" w:hAnsi="Arial" w:cs="Arial"/>
              </w:rPr>
            </w:pPr>
            <w:r w:rsidRPr="004D7F13">
              <w:rPr>
                <w:rFonts w:ascii="Arial" w:hAnsi="Arial" w:cs="Arial"/>
              </w:rPr>
              <w:lastRenderedPageBreak/>
              <w:t>TDSB Environment Report</w:t>
            </w:r>
          </w:p>
        </w:tc>
        <w:tc>
          <w:tcPr>
            <w:tcW w:w="9000" w:type="dxa"/>
          </w:tcPr>
          <w:p w:rsidR="00846903" w:rsidRPr="00EF6CA7" w:rsidRDefault="007374B5" w:rsidP="007374B5">
            <w:pPr>
              <w:rPr>
                <w:rFonts w:ascii="Arial" w:hAnsi="Arial" w:cs="Arial"/>
                <w:b/>
              </w:rPr>
            </w:pPr>
            <w:r w:rsidRPr="00EF6CA7">
              <w:rPr>
                <w:rFonts w:ascii="Arial" w:hAnsi="Arial" w:cs="Arial"/>
                <w:b/>
              </w:rPr>
              <w:t xml:space="preserve">Draft ESAC Environment </w:t>
            </w:r>
            <w:r w:rsidR="00EF6CA7" w:rsidRPr="00EF6CA7">
              <w:rPr>
                <w:rFonts w:ascii="Arial" w:hAnsi="Arial" w:cs="Arial"/>
                <w:b/>
              </w:rPr>
              <w:t xml:space="preserve">Report </w:t>
            </w:r>
          </w:p>
          <w:p w:rsidR="00EF6CA7" w:rsidRPr="004D7F13" w:rsidRDefault="00EF6CA7" w:rsidP="007374B5">
            <w:pPr>
              <w:rPr>
                <w:rFonts w:ascii="Arial" w:hAnsi="Arial" w:cs="Arial"/>
              </w:rPr>
            </w:pPr>
          </w:p>
          <w:p w:rsidR="007235A4" w:rsidRDefault="00846903" w:rsidP="007374B5">
            <w:pPr>
              <w:rPr>
                <w:rFonts w:ascii="Arial" w:hAnsi="Arial" w:cs="Arial"/>
              </w:rPr>
            </w:pPr>
            <w:r w:rsidRPr="004D7F13">
              <w:rPr>
                <w:rFonts w:ascii="Arial" w:hAnsi="Arial" w:cs="Arial"/>
              </w:rPr>
              <w:t xml:space="preserve">Staff advised members that </w:t>
            </w:r>
            <w:r w:rsidR="007235A4">
              <w:rPr>
                <w:rFonts w:ascii="Arial" w:hAnsi="Arial" w:cs="Arial"/>
              </w:rPr>
              <w:t>the Sustainability Office will be submitting an Environment Report to Board</w:t>
            </w:r>
            <w:r w:rsidR="001D21F3">
              <w:rPr>
                <w:rFonts w:ascii="Arial" w:hAnsi="Arial" w:cs="Arial"/>
              </w:rPr>
              <w:t xml:space="preserve"> in the fall and that this is an </w:t>
            </w:r>
            <w:r w:rsidRPr="004D7F13">
              <w:rPr>
                <w:rFonts w:ascii="Arial" w:hAnsi="Arial" w:cs="Arial"/>
              </w:rPr>
              <w:t xml:space="preserve">opportunity for the ESAC to weigh in. </w:t>
            </w:r>
          </w:p>
          <w:p w:rsidR="001D21F3" w:rsidRDefault="001D21F3" w:rsidP="007374B5">
            <w:pPr>
              <w:rPr>
                <w:rFonts w:ascii="Arial" w:hAnsi="Arial" w:cs="Arial"/>
              </w:rPr>
            </w:pPr>
          </w:p>
          <w:p w:rsidR="007235A4" w:rsidRDefault="007235A4" w:rsidP="007374B5">
            <w:pPr>
              <w:rPr>
                <w:rFonts w:ascii="Arial" w:hAnsi="Arial" w:cs="Arial"/>
              </w:rPr>
            </w:pPr>
            <w:r>
              <w:rPr>
                <w:rFonts w:ascii="Arial" w:hAnsi="Arial" w:cs="Arial"/>
              </w:rPr>
              <w:t xml:space="preserve">A draft background section was presented to the group which included the  following </w:t>
            </w:r>
            <w:r w:rsidR="00846903" w:rsidRPr="004D7F13">
              <w:rPr>
                <w:rFonts w:ascii="Arial" w:hAnsi="Arial" w:cs="Arial"/>
              </w:rPr>
              <w:t xml:space="preserve">series of motions </w:t>
            </w:r>
            <w:r w:rsidR="001D21F3">
              <w:rPr>
                <w:rFonts w:ascii="Arial" w:hAnsi="Arial" w:cs="Arial"/>
              </w:rPr>
              <w:t>from</w:t>
            </w:r>
            <w:r w:rsidR="00846903" w:rsidRPr="004D7F13">
              <w:rPr>
                <w:rFonts w:ascii="Arial" w:hAnsi="Arial" w:cs="Arial"/>
              </w:rPr>
              <w:t xml:space="preserve"> the</w:t>
            </w:r>
            <w:r w:rsidR="007374B5" w:rsidRPr="004D7F13">
              <w:rPr>
                <w:rFonts w:ascii="Arial" w:hAnsi="Arial" w:cs="Arial"/>
              </w:rPr>
              <w:t xml:space="preserve"> </w:t>
            </w:r>
            <w:r w:rsidR="00E63148">
              <w:rPr>
                <w:rFonts w:ascii="Arial" w:hAnsi="Arial" w:cs="Arial"/>
              </w:rPr>
              <w:t>B</w:t>
            </w:r>
            <w:r w:rsidR="007374B5" w:rsidRPr="004D7F13">
              <w:rPr>
                <w:rFonts w:ascii="Arial" w:hAnsi="Arial" w:cs="Arial"/>
              </w:rPr>
              <w:t xml:space="preserve">oard of </w:t>
            </w:r>
            <w:r w:rsidR="00E63148">
              <w:rPr>
                <w:rFonts w:ascii="Arial" w:hAnsi="Arial" w:cs="Arial"/>
              </w:rPr>
              <w:t>T</w:t>
            </w:r>
            <w:r w:rsidR="007374B5" w:rsidRPr="004D7F13">
              <w:rPr>
                <w:rFonts w:ascii="Arial" w:hAnsi="Arial" w:cs="Arial"/>
              </w:rPr>
              <w:t xml:space="preserve">rustees </w:t>
            </w:r>
            <w:r w:rsidR="001D21F3">
              <w:rPr>
                <w:rFonts w:ascii="Arial" w:hAnsi="Arial" w:cs="Arial"/>
              </w:rPr>
              <w:t xml:space="preserve">that the report needs to address: </w:t>
            </w:r>
          </w:p>
          <w:p w:rsidR="007235A4" w:rsidRPr="001D21F3" w:rsidRDefault="007235A4" w:rsidP="007235A4">
            <w:pPr>
              <w:pStyle w:val="ListParagraph"/>
              <w:numPr>
                <w:ilvl w:val="0"/>
                <w:numId w:val="10"/>
              </w:numPr>
              <w:autoSpaceDE w:val="0"/>
              <w:autoSpaceDN w:val="0"/>
              <w:adjustRightInd w:val="0"/>
              <w:rPr>
                <w:rFonts w:ascii="Arial" w:hAnsi="Arial" w:cs="Arial"/>
              </w:rPr>
            </w:pPr>
            <w:r w:rsidRPr="001D21F3">
              <w:rPr>
                <w:rFonts w:ascii="Arial" w:hAnsi="Arial" w:cs="Arial"/>
              </w:rPr>
              <w:t xml:space="preserve">The Director will present a report to Board on ways to incentivize increased participation of schools in the </w:t>
            </w:r>
            <w:proofErr w:type="spellStart"/>
            <w:r w:rsidRPr="001D21F3">
              <w:rPr>
                <w:rFonts w:ascii="Arial" w:hAnsi="Arial" w:cs="Arial"/>
              </w:rPr>
              <w:t>EcoSchools</w:t>
            </w:r>
            <w:proofErr w:type="spellEnd"/>
            <w:r w:rsidRPr="001D21F3">
              <w:rPr>
                <w:rFonts w:ascii="Arial" w:hAnsi="Arial" w:cs="Arial"/>
              </w:rPr>
              <w:t xml:space="preserve"> program; </w:t>
            </w:r>
          </w:p>
          <w:p w:rsidR="007235A4" w:rsidRPr="001D21F3" w:rsidRDefault="007235A4" w:rsidP="007235A4">
            <w:pPr>
              <w:pStyle w:val="ListParagraph"/>
              <w:numPr>
                <w:ilvl w:val="0"/>
                <w:numId w:val="10"/>
              </w:numPr>
              <w:autoSpaceDE w:val="0"/>
              <w:autoSpaceDN w:val="0"/>
              <w:adjustRightInd w:val="0"/>
              <w:rPr>
                <w:rFonts w:ascii="Arial" w:hAnsi="Arial" w:cs="Arial"/>
              </w:rPr>
            </w:pPr>
            <w:r w:rsidRPr="001D21F3">
              <w:rPr>
                <w:rFonts w:ascii="Arial" w:hAnsi="Arial" w:cs="Arial"/>
              </w:rPr>
              <w:t xml:space="preserve">This report will contain metrics to indicate the amount of waste being diverted from landfill on a board-wide basis at present and a plan for increasing waste diversion; </w:t>
            </w:r>
          </w:p>
          <w:p w:rsidR="007235A4" w:rsidRPr="001D21F3" w:rsidRDefault="007235A4" w:rsidP="007235A4">
            <w:pPr>
              <w:pStyle w:val="ListParagraph"/>
              <w:numPr>
                <w:ilvl w:val="0"/>
                <w:numId w:val="10"/>
              </w:numPr>
              <w:autoSpaceDE w:val="0"/>
              <w:autoSpaceDN w:val="0"/>
              <w:adjustRightInd w:val="0"/>
              <w:rPr>
                <w:rFonts w:ascii="Arial" w:hAnsi="Arial" w:cs="Arial"/>
              </w:rPr>
            </w:pPr>
            <w:r w:rsidRPr="001D21F3">
              <w:rPr>
                <w:rFonts w:ascii="Arial" w:hAnsi="Arial" w:cs="Arial"/>
              </w:rPr>
              <w:t>A further report will be presented to the Board with an updat</w:t>
            </w:r>
            <w:r w:rsidR="00DE5CD4">
              <w:rPr>
                <w:rFonts w:ascii="Arial" w:hAnsi="Arial" w:cs="Arial"/>
              </w:rPr>
              <w:t>e on both (a) and (b) above, in</w:t>
            </w:r>
            <w:r w:rsidRPr="001D21F3">
              <w:rPr>
                <w:rFonts w:ascii="Arial" w:hAnsi="Arial" w:cs="Arial"/>
              </w:rPr>
              <w:t xml:space="preserve">cluding metrics for the measurement of progress; and </w:t>
            </w:r>
          </w:p>
          <w:p w:rsidR="007235A4" w:rsidRPr="001D21F3" w:rsidRDefault="007235A4" w:rsidP="007235A4">
            <w:pPr>
              <w:pStyle w:val="ListParagraph"/>
              <w:numPr>
                <w:ilvl w:val="0"/>
                <w:numId w:val="10"/>
              </w:numPr>
              <w:autoSpaceDE w:val="0"/>
              <w:autoSpaceDN w:val="0"/>
              <w:adjustRightInd w:val="0"/>
              <w:rPr>
                <w:rFonts w:ascii="Arial" w:hAnsi="Arial" w:cs="Arial"/>
              </w:rPr>
            </w:pPr>
            <w:r w:rsidRPr="001D21F3">
              <w:rPr>
                <w:rFonts w:ascii="Arial" w:hAnsi="Arial" w:cs="Arial"/>
              </w:rPr>
              <w:t xml:space="preserve">The Director will revisit the Go Green: Climate Change Action Plan and present a report that would outline a plan to revitalize it. </w:t>
            </w:r>
          </w:p>
          <w:p w:rsidR="007235A4" w:rsidRDefault="007235A4" w:rsidP="007235A4">
            <w:pPr>
              <w:autoSpaceDE w:val="0"/>
              <w:autoSpaceDN w:val="0"/>
              <w:adjustRightInd w:val="0"/>
              <w:rPr>
                <w:rFonts w:ascii="Times New Roman" w:hAnsi="Times New Roman" w:cs="Times New Roman"/>
                <w:color w:val="000000"/>
                <w:sz w:val="24"/>
                <w:szCs w:val="24"/>
              </w:rPr>
            </w:pPr>
          </w:p>
          <w:p w:rsidR="007374B5" w:rsidRPr="004D7F13" w:rsidRDefault="007374B5" w:rsidP="007374B5">
            <w:pPr>
              <w:rPr>
                <w:rFonts w:ascii="Arial" w:hAnsi="Arial" w:cs="Arial"/>
              </w:rPr>
            </w:pPr>
          </w:p>
          <w:p w:rsidR="001D21F3" w:rsidRPr="001D21F3" w:rsidRDefault="001D21F3" w:rsidP="003E2DFD">
            <w:pPr>
              <w:rPr>
                <w:rFonts w:ascii="Arial" w:hAnsi="Arial" w:cs="Arial"/>
                <w:b/>
              </w:rPr>
            </w:pPr>
            <w:r w:rsidRPr="001D21F3">
              <w:rPr>
                <w:rFonts w:ascii="Arial" w:hAnsi="Arial" w:cs="Arial"/>
                <w:b/>
              </w:rPr>
              <w:t>ESAC Recommendations for the Environment Report</w:t>
            </w:r>
          </w:p>
          <w:p w:rsidR="007374B5" w:rsidRPr="004D7F13" w:rsidRDefault="003E2DFD" w:rsidP="003E2DFD">
            <w:pPr>
              <w:rPr>
                <w:rFonts w:ascii="Arial" w:hAnsi="Arial" w:cs="Arial"/>
              </w:rPr>
            </w:pPr>
            <w:r w:rsidRPr="004D7F13">
              <w:rPr>
                <w:rFonts w:ascii="Arial" w:hAnsi="Arial" w:cs="Arial"/>
              </w:rPr>
              <w:t xml:space="preserve">This is an opportunity for the ESAC to advise the Board on what they should do regarding </w:t>
            </w:r>
            <w:proofErr w:type="spellStart"/>
            <w:r w:rsidR="007374B5" w:rsidRPr="004D7F13">
              <w:rPr>
                <w:rFonts w:ascii="Arial" w:hAnsi="Arial" w:cs="Arial"/>
              </w:rPr>
              <w:t>EcoSchools</w:t>
            </w:r>
            <w:proofErr w:type="spellEnd"/>
            <w:r w:rsidR="001D21F3">
              <w:rPr>
                <w:rFonts w:ascii="Arial" w:hAnsi="Arial" w:cs="Arial"/>
              </w:rPr>
              <w:t xml:space="preserve"> and environmental programming in general</w:t>
            </w:r>
            <w:r w:rsidRPr="004D7F13">
              <w:rPr>
                <w:rFonts w:ascii="Arial" w:hAnsi="Arial" w:cs="Arial"/>
              </w:rPr>
              <w:t xml:space="preserve">. The stronger the report, the better the outcome. The </w:t>
            </w:r>
            <w:r w:rsidR="00DE5CD4">
              <w:rPr>
                <w:rFonts w:ascii="Arial" w:hAnsi="Arial" w:cs="Arial"/>
              </w:rPr>
              <w:t xml:space="preserve">recommendations developed by </w:t>
            </w:r>
            <w:r w:rsidRPr="004D7F13">
              <w:rPr>
                <w:rFonts w:ascii="Arial" w:hAnsi="Arial" w:cs="Arial"/>
              </w:rPr>
              <w:t>ESAC</w:t>
            </w:r>
            <w:r w:rsidR="00DE5CD4">
              <w:rPr>
                <w:rFonts w:ascii="Arial" w:hAnsi="Arial" w:cs="Arial"/>
              </w:rPr>
              <w:t xml:space="preserve"> provide the Committee with an opportunity to speak directly to the Board. </w:t>
            </w:r>
            <w:r w:rsidRPr="004D7F13">
              <w:rPr>
                <w:rFonts w:ascii="Arial" w:hAnsi="Arial" w:cs="Arial"/>
              </w:rPr>
              <w:t xml:space="preserve"> </w:t>
            </w:r>
          </w:p>
          <w:p w:rsidR="007374B5" w:rsidRPr="00476A39" w:rsidRDefault="007374B5" w:rsidP="007374B5">
            <w:pPr>
              <w:rPr>
                <w:rFonts w:ascii="Arial" w:hAnsi="Arial" w:cs="Arial"/>
              </w:rPr>
            </w:pPr>
          </w:p>
          <w:p w:rsidR="001D21F3" w:rsidRDefault="00011BCD" w:rsidP="007374B5">
            <w:pPr>
              <w:rPr>
                <w:rFonts w:ascii="Arial" w:hAnsi="Arial" w:cs="Arial"/>
              </w:rPr>
            </w:pPr>
            <w:r w:rsidRPr="004D7F13">
              <w:rPr>
                <w:rFonts w:ascii="Arial" w:hAnsi="Arial" w:cs="Arial"/>
              </w:rPr>
              <w:t>Richard</w:t>
            </w:r>
            <w:r w:rsidR="001D21F3">
              <w:rPr>
                <w:rFonts w:ascii="Arial" w:hAnsi="Arial" w:cs="Arial"/>
              </w:rPr>
              <w:t xml:space="preserve"> will be writing the Environment Report and aims to submit it by September. </w:t>
            </w:r>
            <w:r w:rsidRPr="004D7F13">
              <w:rPr>
                <w:rFonts w:ascii="Arial" w:hAnsi="Arial" w:cs="Arial"/>
              </w:rPr>
              <w:t xml:space="preserve">The </w:t>
            </w:r>
            <w:r w:rsidRPr="004D7F13">
              <w:rPr>
                <w:rFonts w:ascii="Arial" w:hAnsi="Arial" w:cs="Arial"/>
              </w:rPr>
              <w:lastRenderedPageBreak/>
              <w:t xml:space="preserve">report has to go to Executive Council, then to Standing Committee, and then to the Board. </w:t>
            </w:r>
            <w:r w:rsidR="001D21F3">
              <w:rPr>
                <w:rFonts w:ascii="Arial" w:hAnsi="Arial" w:cs="Arial"/>
              </w:rPr>
              <w:t xml:space="preserve">One of the challenges is determining how to move forward with the existing resources, so a very strong case for the recommendations will need to be made. </w:t>
            </w:r>
          </w:p>
          <w:p w:rsidR="001D21F3" w:rsidRDefault="001D21F3" w:rsidP="007374B5">
            <w:pPr>
              <w:rPr>
                <w:rFonts w:ascii="Arial" w:hAnsi="Arial" w:cs="Arial"/>
              </w:rPr>
            </w:pPr>
          </w:p>
          <w:p w:rsidR="007374B5" w:rsidRPr="004D7F13" w:rsidRDefault="001D21F3" w:rsidP="007374B5">
            <w:pPr>
              <w:rPr>
                <w:rFonts w:ascii="Arial" w:hAnsi="Arial" w:cs="Arial"/>
              </w:rPr>
            </w:pPr>
            <w:r>
              <w:rPr>
                <w:rFonts w:ascii="Arial" w:hAnsi="Arial" w:cs="Arial"/>
              </w:rPr>
              <w:t xml:space="preserve">A small group can get together to flush out the ESAC recommendations which could be attached to the report as an appendix. </w:t>
            </w:r>
            <w:r w:rsidR="00011BCD" w:rsidRPr="004D7F13">
              <w:rPr>
                <w:rFonts w:ascii="Arial" w:hAnsi="Arial" w:cs="Arial"/>
              </w:rPr>
              <w:t>The timeline is tight</w:t>
            </w:r>
            <w:r>
              <w:rPr>
                <w:rFonts w:ascii="Arial" w:hAnsi="Arial" w:cs="Arial"/>
              </w:rPr>
              <w:t xml:space="preserve"> however and we would need the recommendations </w:t>
            </w:r>
            <w:r w:rsidR="00DE5CD4">
              <w:rPr>
                <w:rFonts w:ascii="Arial" w:hAnsi="Arial" w:cs="Arial"/>
              </w:rPr>
              <w:t xml:space="preserve">by </w:t>
            </w:r>
            <w:r>
              <w:rPr>
                <w:rFonts w:ascii="Arial" w:hAnsi="Arial" w:cs="Arial"/>
              </w:rPr>
              <w:t xml:space="preserve">September. Before moving any recommendations forward they would need to be approved by the whole committee. </w:t>
            </w:r>
            <w:r>
              <w:rPr>
                <w:rFonts w:ascii="Arial" w:hAnsi="Arial" w:cs="Arial"/>
              </w:rPr>
              <w:br/>
            </w:r>
          </w:p>
          <w:p w:rsidR="007374B5" w:rsidRPr="004D7F13" w:rsidRDefault="003A2060" w:rsidP="00011BCD">
            <w:pPr>
              <w:rPr>
                <w:rFonts w:ascii="Arial" w:hAnsi="Arial" w:cs="Arial"/>
              </w:rPr>
            </w:pPr>
            <w:r w:rsidRPr="004D7F13">
              <w:rPr>
                <w:rFonts w:ascii="Arial" w:hAnsi="Arial" w:cs="Arial"/>
              </w:rPr>
              <w:t xml:space="preserve">Members made the following comments and suggestions for consideration when drafting the recommendations: </w:t>
            </w:r>
          </w:p>
          <w:p w:rsidR="003A2060" w:rsidRPr="004D7F13" w:rsidRDefault="003A2060" w:rsidP="009E52C2">
            <w:pPr>
              <w:pStyle w:val="ListParagraph"/>
              <w:numPr>
                <w:ilvl w:val="0"/>
                <w:numId w:val="8"/>
              </w:numPr>
              <w:rPr>
                <w:rFonts w:ascii="Arial" w:hAnsi="Arial" w:cs="Arial"/>
              </w:rPr>
            </w:pPr>
            <w:r w:rsidRPr="004D7F13">
              <w:rPr>
                <w:rFonts w:ascii="Arial" w:hAnsi="Arial" w:cs="Arial"/>
              </w:rPr>
              <w:t xml:space="preserve">Consider LOI information as some teachers have limitations on supporting </w:t>
            </w:r>
            <w:proofErr w:type="spellStart"/>
            <w:r w:rsidRPr="004D7F13">
              <w:rPr>
                <w:rFonts w:ascii="Arial" w:hAnsi="Arial" w:cs="Arial"/>
              </w:rPr>
              <w:t>Ecoschools</w:t>
            </w:r>
            <w:proofErr w:type="spellEnd"/>
            <w:r w:rsidRPr="004D7F13">
              <w:rPr>
                <w:rFonts w:ascii="Arial" w:hAnsi="Arial" w:cs="Arial"/>
              </w:rPr>
              <w:t xml:space="preserve"> in LOI schools </w:t>
            </w:r>
          </w:p>
          <w:p w:rsidR="003A2060" w:rsidRPr="004D7F13" w:rsidRDefault="001D21F3" w:rsidP="009E52C2">
            <w:pPr>
              <w:pStyle w:val="ListParagraph"/>
              <w:numPr>
                <w:ilvl w:val="0"/>
                <w:numId w:val="8"/>
              </w:numPr>
              <w:rPr>
                <w:rFonts w:ascii="Arial" w:hAnsi="Arial" w:cs="Arial"/>
              </w:rPr>
            </w:pPr>
            <w:r>
              <w:rPr>
                <w:rFonts w:ascii="Arial" w:hAnsi="Arial" w:cs="Arial"/>
              </w:rPr>
              <w:t>T</w:t>
            </w:r>
            <w:r w:rsidR="003A2060" w:rsidRPr="004D7F13">
              <w:rPr>
                <w:rFonts w:ascii="Arial" w:hAnsi="Arial" w:cs="Arial"/>
              </w:rPr>
              <w:t>hinking about TDSB system; there should be a flow through the system</w:t>
            </w:r>
            <w:r>
              <w:rPr>
                <w:rFonts w:ascii="Arial" w:hAnsi="Arial" w:cs="Arial"/>
              </w:rPr>
              <w:t xml:space="preserve">, so certification is not an arduous thing. </w:t>
            </w:r>
            <w:r w:rsidR="003A2060" w:rsidRPr="004D7F13">
              <w:rPr>
                <w:rFonts w:ascii="Arial" w:hAnsi="Arial" w:cs="Arial"/>
              </w:rPr>
              <w:t xml:space="preserve"> </w:t>
            </w:r>
          </w:p>
          <w:p w:rsidR="007374B5" w:rsidRPr="004D7F13" w:rsidRDefault="007374B5" w:rsidP="009E52C2">
            <w:pPr>
              <w:pStyle w:val="ListParagraph"/>
              <w:numPr>
                <w:ilvl w:val="0"/>
                <w:numId w:val="8"/>
              </w:numPr>
              <w:rPr>
                <w:rFonts w:ascii="Arial" w:hAnsi="Arial" w:cs="Arial"/>
              </w:rPr>
            </w:pPr>
            <w:r w:rsidRPr="004D7F13">
              <w:rPr>
                <w:rFonts w:ascii="Arial" w:hAnsi="Arial" w:cs="Arial"/>
              </w:rPr>
              <w:t>There is</w:t>
            </w:r>
            <w:r w:rsidR="003A2060" w:rsidRPr="004D7F13">
              <w:rPr>
                <w:rFonts w:ascii="Arial" w:hAnsi="Arial" w:cs="Arial"/>
              </w:rPr>
              <w:t xml:space="preserve"> a lot of extrinsic vs. i</w:t>
            </w:r>
            <w:r w:rsidRPr="004D7F13">
              <w:rPr>
                <w:rFonts w:ascii="Arial" w:hAnsi="Arial" w:cs="Arial"/>
              </w:rPr>
              <w:t>ntrinsic</w:t>
            </w:r>
            <w:r w:rsidR="003A2060" w:rsidRPr="004D7F13">
              <w:rPr>
                <w:rFonts w:ascii="Arial" w:hAnsi="Arial" w:cs="Arial"/>
              </w:rPr>
              <w:t xml:space="preserve"> information that impacts </w:t>
            </w:r>
            <w:proofErr w:type="spellStart"/>
            <w:r w:rsidR="003A2060" w:rsidRPr="004D7F13">
              <w:rPr>
                <w:rFonts w:ascii="Arial" w:hAnsi="Arial" w:cs="Arial"/>
              </w:rPr>
              <w:t>EcoSchools</w:t>
            </w:r>
            <w:proofErr w:type="spellEnd"/>
            <w:r w:rsidR="003A2060" w:rsidRPr="004D7F13">
              <w:rPr>
                <w:rFonts w:ascii="Arial" w:hAnsi="Arial" w:cs="Arial"/>
              </w:rPr>
              <w:t>. Consider</w:t>
            </w:r>
            <w:r w:rsidRPr="004D7F13">
              <w:rPr>
                <w:rFonts w:ascii="Arial" w:hAnsi="Arial" w:cs="Arial"/>
              </w:rPr>
              <w:t xml:space="preserve"> what kin</w:t>
            </w:r>
            <w:r w:rsidR="003A2060" w:rsidRPr="004D7F13">
              <w:rPr>
                <w:rFonts w:ascii="Arial" w:hAnsi="Arial" w:cs="Arial"/>
              </w:rPr>
              <w:t>d of user testing you</w:t>
            </w:r>
            <w:r w:rsidR="00FE0D6D">
              <w:rPr>
                <w:rFonts w:ascii="Arial" w:hAnsi="Arial" w:cs="Arial"/>
              </w:rPr>
              <w:t xml:space="preserve"> are</w:t>
            </w:r>
            <w:r w:rsidR="003A2060" w:rsidRPr="004D7F13">
              <w:rPr>
                <w:rFonts w:ascii="Arial" w:hAnsi="Arial" w:cs="Arial"/>
              </w:rPr>
              <w:t xml:space="preserve"> using</w:t>
            </w:r>
            <w:r w:rsidRPr="004D7F13">
              <w:rPr>
                <w:rFonts w:ascii="Arial" w:hAnsi="Arial" w:cs="Arial"/>
              </w:rPr>
              <w:t xml:space="preserve"> s</w:t>
            </w:r>
            <w:r w:rsidR="00E63148">
              <w:rPr>
                <w:rFonts w:ascii="Arial" w:hAnsi="Arial" w:cs="Arial"/>
              </w:rPr>
              <w:t xml:space="preserve">o things like </w:t>
            </w:r>
            <w:r w:rsidRPr="004D7F13">
              <w:rPr>
                <w:rFonts w:ascii="Arial" w:hAnsi="Arial" w:cs="Arial"/>
              </w:rPr>
              <w:t xml:space="preserve">that </w:t>
            </w:r>
            <w:r w:rsidR="003A2060" w:rsidRPr="004D7F13">
              <w:rPr>
                <w:rFonts w:ascii="Arial" w:hAnsi="Arial" w:cs="Arial"/>
              </w:rPr>
              <w:t xml:space="preserve">work to rule does not impact </w:t>
            </w:r>
            <w:proofErr w:type="spellStart"/>
            <w:r w:rsidR="003A2060" w:rsidRPr="004D7F13">
              <w:rPr>
                <w:rFonts w:ascii="Arial" w:hAnsi="Arial" w:cs="Arial"/>
              </w:rPr>
              <w:t>Ecoschools</w:t>
            </w:r>
            <w:proofErr w:type="spellEnd"/>
            <w:r w:rsidR="003A2060" w:rsidRPr="004D7F13">
              <w:rPr>
                <w:rFonts w:ascii="Arial" w:hAnsi="Arial" w:cs="Arial"/>
              </w:rPr>
              <w:t>.</w:t>
            </w:r>
          </w:p>
          <w:p w:rsidR="007374B5" w:rsidRPr="004D7F13" w:rsidRDefault="003A2060" w:rsidP="009E52C2">
            <w:pPr>
              <w:pStyle w:val="ListParagraph"/>
              <w:numPr>
                <w:ilvl w:val="0"/>
                <w:numId w:val="8"/>
              </w:numPr>
              <w:rPr>
                <w:rFonts w:ascii="Arial" w:hAnsi="Arial" w:cs="Arial"/>
              </w:rPr>
            </w:pPr>
            <w:r w:rsidRPr="004D7F13">
              <w:rPr>
                <w:rFonts w:ascii="Arial" w:hAnsi="Arial" w:cs="Arial"/>
              </w:rPr>
              <w:t>Gather information about Administrators. Are they following the</w:t>
            </w:r>
            <w:r w:rsidR="00FE0D6D">
              <w:rPr>
                <w:rFonts w:ascii="Arial" w:hAnsi="Arial" w:cs="Arial"/>
              </w:rPr>
              <w:t xml:space="preserve"> </w:t>
            </w:r>
            <w:proofErr w:type="spellStart"/>
            <w:r w:rsidR="00FE0D6D">
              <w:rPr>
                <w:rFonts w:ascii="Arial" w:hAnsi="Arial" w:cs="Arial"/>
              </w:rPr>
              <w:t>Ecoschools</w:t>
            </w:r>
            <w:proofErr w:type="spellEnd"/>
            <w:r w:rsidR="00FE0D6D">
              <w:rPr>
                <w:rFonts w:ascii="Arial" w:hAnsi="Arial" w:cs="Arial"/>
              </w:rPr>
              <w:t xml:space="preserve"> program and why not? Ensure</w:t>
            </w:r>
            <w:r w:rsidRPr="004D7F13">
              <w:rPr>
                <w:rFonts w:ascii="Arial" w:hAnsi="Arial" w:cs="Arial"/>
              </w:rPr>
              <w:t xml:space="preserve"> that the Board comes up with policies to make sure that it happens.</w:t>
            </w:r>
          </w:p>
        </w:tc>
        <w:tc>
          <w:tcPr>
            <w:tcW w:w="2430" w:type="dxa"/>
          </w:tcPr>
          <w:p w:rsidR="007374B5" w:rsidRDefault="007374B5" w:rsidP="007374B5">
            <w:pPr>
              <w:rPr>
                <w:rFonts w:ascii="Arial" w:hAnsi="Arial" w:cs="Arial"/>
              </w:rPr>
            </w:pPr>
          </w:p>
          <w:p w:rsidR="00476A39" w:rsidRDefault="00476A39" w:rsidP="007374B5">
            <w:pPr>
              <w:rPr>
                <w:rFonts w:ascii="Arial" w:hAnsi="Arial" w:cs="Arial"/>
              </w:rPr>
            </w:pPr>
          </w:p>
          <w:p w:rsidR="00476A39" w:rsidRPr="004D7F13" w:rsidRDefault="009A32A1" w:rsidP="007374B5">
            <w:pPr>
              <w:rPr>
                <w:rFonts w:ascii="Arial" w:hAnsi="Arial" w:cs="Arial"/>
              </w:rPr>
            </w:pPr>
            <w:r>
              <w:rPr>
                <w:rFonts w:ascii="Arial" w:hAnsi="Arial" w:cs="Arial"/>
              </w:rPr>
              <w:object w:dxaOrig="2069" w:dyaOrig="1339">
                <v:shape id="_x0000_i1028" type="#_x0000_t75" style="width:102.75pt;height:66.75pt" o:ole="">
                  <v:imagedata r:id="rId11" o:title=""/>
                </v:shape>
                <o:OLEObject Type="Embed" ProgID="AcroExch.Document.7" ShapeID="_x0000_i1028" DrawAspect="Icon" ObjectID="_1533462158" r:id="rId12"/>
              </w:object>
            </w:r>
          </w:p>
        </w:tc>
        <w:bookmarkStart w:id="0" w:name="_GoBack"/>
        <w:bookmarkEnd w:id="0"/>
      </w:tr>
      <w:tr w:rsidR="007374B5" w:rsidRPr="004D7F13" w:rsidTr="009E52C2">
        <w:tc>
          <w:tcPr>
            <w:tcW w:w="2628" w:type="dxa"/>
          </w:tcPr>
          <w:p w:rsidR="007374B5" w:rsidRPr="00476A39" w:rsidRDefault="00011BCD" w:rsidP="007374B5">
            <w:pPr>
              <w:pStyle w:val="ListParagraph"/>
              <w:numPr>
                <w:ilvl w:val="0"/>
                <w:numId w:val="1"/>
              </w:numPr>
              <w:ind w:left="360"/>
              <w:rPr>
                <w:rFonts w:ascii="Arial" w:hAnsi="Arial" w:cs="Arial"/>
                <w:lang w:val="fr-CA"/>
              </w:rPr>
            </w:pPr>
            <w:proofErr w:type="spellStart"/>
            <w:r w:rsidRPr="004D7F13">
              <w:rPr>
                <w:rFonts w:ascii="Arial" w:hAnsi="Arial" w:cs="Arial"/>
                <w:lang w:val="fr-CA"/>
              </w:rPr>
              <w:lastRenderedPageBreak/>
              <w:t>Draft</w:t>
            </w:r>
            <w:proofErr w:type="spellEnd"/>
            <w:r w:rsidRPr="004D7F13">
              <w:rPr>
                <w:rFonts w:ascii="Arial" w:hAnsi="Arial" w:cs="Arial"/>
                <w:lang w:val="fr-CA"/>
              </w:rPr>
              <w:t xml:space="preserve"> ESAC </w:t>
            </w:r>
            <w:proofErr w:type="spellStart"/>
            <w:r w:rsidRPr="004D7F13">
              <w:rPr>
                <w:rFonts w:ascii="Arial" w:hAnsi="Arial" w:cs="Arial"/>
                <w:lang w:val="fr-CA"/>
              </w:rPr>
              <w:t>Environment</w:t>
            </w:r>
            <w:proofErr w:type="spellEnd"/>
            <w:r w:rsidRPr="004D7F13">
              <w:rPr>
                <w:rFonts w:ascii="Arial" w:hAnsi="Arial" w:cs="Arial"/>
                <w:lang w:val="fr-CA"/>
              </w:rPr>
              <w:t xml:space="preserve"> Report </w:t>
            </w:r>
            <w:proofErr w:type="spellStart"/>
            <w:r w:rsidRPr="004D7F13">
              <w:rPr>
                <w:rFonts w:ascii="Arial" w:hAnsi="Arial" w:cs="Arial"/>
                <w:lang w:val="fr-CA"/>
              </w:rPr>
              <w:t>Recommendations</w:t>
            </w:r>
            <w:proofErr w:type="spellEnd"/>
          </w:p>
        </w:tc>
        <w:tc>
          <w:tcPr>
            <w:tcW w:w="9000" w:type="dxa"/>
          </w:tcPr>
          <w:p w:rsidR="004D7F13" w:rsidRDefault="004D7F13" w:rsidP="007374B5">
            <w:pPr>
              <w:rPr>
                <w:rFonts w:ascii="Arial" w:hAnsi="Arial" w:cs="Arial"/>
              </w:rPr>
            </w:pPr>
            <w:r w:rsidRPr="004D7F13">
              <w:rPr>
                <w:rFonts w:ascii="Arial" w:hAnsi="Arial" w:cs="Arial"/>
              </w:rPr>
              <w:t xml:space="preserve">Members </w:t>
            </w:r>
            <w:r w:rsidR="001B78B8">
              <w:rPr>
                <w:rFonts w:ascii="Arial" w:hAnsi="Arial" w:cs="Arial"/>
              </w:rPr>
              <w:t>broke down into small groups,</w:t>
            </w:r>
            <w:r w:rsidRPr="004D7F13">
              <w:rPr>
                <w:rFonts w:ascii="Arial" w:hAnsi="Arial" w:cs="Arial"/>
              </w:rPr>
              <w:t xml:space="preserve"> developed the following draft recommendations for potential focus areas</w:t>
            </w:r>
            <w:r w:rsidR="001B78B8">
              <w:rPr>
                <w:rFonts w:ascii="Arial" w:hAnsi="Arial" w:cs="Arial"/>
              </w:rPr>
              <w:t>, and voted on them based on priorities</w:t>
            </w:r>
            <w:r w:rsidRPr="004D7F13">
              <w:rPr>
                <w:rFonts w:ascii="Arial" w:hAnsi="Arial" w:cs="Arial"/>
              </w:rPr>
              <w:t xml:space="preserve">. </w:t>
            </w:r>
          </w:p>
          <w:p w:rsidR="001B78B8" w:rsidRDefault="001B78B8" w:rsidP="007374B5">
            <w:pPr>
              <w:rPr>
                <w:rFonts w:ascii="Arial" w:hAnsi="Arial" w:cs="Arial"/>
              </w:rPr>
            </w:pPr>
          </w:p>
          <w:p w:rsidR="009E52C2" w:rsidRDefault="009E52C2" w:rsidP="007374B5">
            <w:pPr>
              <w:rPr>
                <w:rFonts w:ascii="Arial" w:hAnsi="Arial" w:cs="Arial"/>
              </w:rPr>
            </w:pPr>
          </w:p>
          <w:p w:rsidR="009E52C2" w:rsidRDefault="009E52C2" w:rsidP="007374B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877"/>
              <w:gridCol w:w="830"/>
            </w:tblGrid>
            <w:tr w:rsidR="001B78B8" w:rsidRPr="009E52C2" w:rsidTr="009E52C2">
              <w:trPr>
                <w:trHeight w:val="600"/>
              </w:trPr>
              <w:tc>
                <w:tcPr>
                  <w:tcW w:w="7877" w:type="dxa"/>
                  <w:shd w:val="clear" w:color="auto" w:fill="D9D9D9" w:themeFill="background1" w:themeFillShade="D9"/>
                  <w:tcMar>
                    <w:top w:w="0" w:type="dxa"/>
                    <w:left w:w="108" w:type="dxa"/>
                    <w:bottom w:w="0" w:type="dxa"/>
                    <w:right w:w="108" w:type="dxa"/>
                  </w:tcMar>
                </w:tcPr>
                <w:p w:rsidR="001B78B8" w:rsidRPr="009E52C2" w:rsidRDefault="001B78B8">
                  <w:pPr>
                    <w:rPr>
                      <w:rFonts w:ascii="Arial" w:hAnsi="Arial" w:cs="Arial"/>
                      <w:sz w:val="20"/>
                      <w:szCs w:val="20"/>
                    </w:rPr>
                  </w:pPr>
                  <w:r w:rsidRPr="009E52C2">
                    <w:rPr>
                      <w:rFonts w:ascii="Arial" w:hAnsi="Arial" w:cs="Arial"/>
                      <w:b/>
                      <w:bCs/>
                      <w:sz w:val="20"/>
                      <w:szCs w:val="20"/>
                    </w:rPr>
                    <w:lastRenderedPageBreak/>
                    <w:t>Recommendation</w:t>
                  </w:r>
                </w:p>
              </w:tc>
              <w:tc>
                <w:tcPr>
                  <w:tcW w:w="830" w:type="dxa"/>
                  <w:shd w:val="clear" w:color="auto" w:fill="D9D9D9" w:themeFill="background1" w:themeFillShade="D9"/>
                  <w:tcMar>
                    <w:top w:w="0" w:type="dxa"/>
                    <w:left w:w="108" w:type="dxa"/>
                    <w:bottom w:w="0" w:type="dxa"/>
                    <w:right w:w="108" w:type="dxa"/>
                  </w:tcMar>
                </w:tcPr>
                <w:p w:rsidR="001B78B8" w:rsidRPr="009E52C2" w:rsidRDefault="001B78B8" w:rsidP="009E52C2">
                  <w:pPr>
                    <w:spacing w:after="0"/>
                    <w:jc w:val="center"/>
                    <w:rPr>
                      <w:rFonts w:ascii="Arial" w:hAnsi="Arial" w:cs="Arial"/>
                      <w:b/>
                      <w:bCs/>
                      <w:sz w:val="20"/>
                      <w:szCs w:val="20"/>
                    </w:rPr>
                  </w:pPr>
                  <w:r w:rsidRPr="009E52C2">
                    <w:rPr>
                      <w:rFonts w:ascii="Arial" w:hAnsi="Arial" w:cs="Arial"/>
                      <w:b/>
                      <w:bCs/>
                      <w:sz w:val="20"/>
                      <w:szCs w:val="20"/>
                    </w:rPr>
                    <w:t># of votes</w:t>
                  </w:r>
                </w:p>
              </w:tc>
            </w:tr>
            <w:tr w:rsidR="009E52C2" w:rsidRPr="009E52C2" w:rsidTr="009E52C2">
              <w:tc>
                <w:tcPr>
                  <w:tcW w:w="7877" w:type="dxa"/>
                  <w:tcMar>
                    <w:top w:w="0" w:type="dxa"/>
                    <w:left w:w="108" w:type="dxa"/>
                    <w:bottom w:w="0" w:type="dxa"/>
                    <w:right w:w="108" w:type="dxa"/>
                  </w:tcMar>
                  <w:hideMark/>
                </w:tcPr>
                <w:p w:rsidR="001B78B8" w:rsidRPr="009E52C2" w:rsidRDefault="001B78B8" w:rsidP="009E52C2">
                  <w:pPr>
                    <w:pStyle w:val="ListParagraph"/>
                    <w:numPr>
                      <w:ilvl w:val="0"/>
                      <w:numId w:val="12"/>
                    </w:numPr>
                    <w:spacing w:after="100"/>
                    <w:rPr>
                      <w:rFonts w:ascii="Arial" w:hAnsi="Arial" w:cs="Arial"/>
                      <w:sz w:val="20"/>
                      <w:szCs w:val="20"/>
                    </w:rPr>
                  </w:pPr>
                  <w:r w:rsidRPr="009E52C2">
                    <w:rPr>
                      <w:rFonts w:ascii="Arial" w:hAnsi="Arial" w:cs="Arial"/>
                      <w:sz w:val="20"/>
                      <w:szCs w:val="20"/>
                    </w:rPr>
                    <w:t xml:space="preserve">That TDSB focus on policy and curriculum; so that it is universal. TDSB should be playing an advocacy role with the ministry in developing stronger fully integrated policies to support Eco-Schools. If this happened LOI, work to rule etc. wouldn’t impact program as much </w:t>
                  </w:r>
                  <w:r w:rsidRPr="009E52C2">
                    <w:rPr>
                      <w:rFonts w:ascii="Arial" w:hAnsi="Arial" w:cs="Arial"/>
                      <w:sz w:val="20"/>
                      <w:szCs w:val="20"/>
                    </w:rPr>
                    <w:br/>
                    <w:t xml:space="preserve">Would make </w:t>
                  </w:r>
                  <w:proofErr w:type="spellStart"/>
                  <w:r w:rsidRPr="009E52C2">
                    <w:rPr>
                      <w:rFonts w:ascii="Arial" w:hAnsi="Arial" w:cs="Arial"/>
                      <w:sz w:val="20"/>
                      <w:szCs w:val="20"/>
                    </w:rPr>
                    <w:t>EcoSchools</w:t>
                  </w:r>
                  <w:proofErr w:type="spellEnd"/>
                  <w:r w:rsidRPr="009E52C2">
                    <w:rPr>
                      <w:rFonts w:ascii="Arial" w:hAnsi="Arial" w:cs="Arial"/>
                      <w:sz w:val="20"/>
                      <w:szCs w:val="20"/>
                    </w:rPr>
                    <w:t xml:space="preserve"> more naturally universal</w:t>
                  </w:r>
                </w:p>
              </w:tc>
              <w:tc>
                <w:tcPr>
                  <w:tcW w:w="830" w:type="dxa"/>
                  <w:tcMar>
                    <w:top w:w="0" w:type="dxa"/>
                    <w:left w:w="108" w:type="dxa"/>
                    <w:bottom w:w="0" w:type="dxa"/>
                    <w:right w:w="108" w:type="dxa"/>
                  </w:tcMar>
                  <w:hideMark/>
                </w:tcPr>
                <w:p w:rsidR="001B78B8" w:rsidRPr="009E52C2" w:rsidRDefault="001B78B8">
                  <w:pPr>
                    <w:jc w:val="center"/>
                    <w:rPr>
                      <w:rFonts w:ascii="Arial" w:hAnsi="Arial" w:cs="Arial"/>
                      <w:sz w:val="20"/>
                      <w:szCs w:val="20"/>
                    </w:rPr>
                  </w:pPr>
                  <w:r w:rsidRPr="009E52C2">
                    <w:rPr>
                      <w:rFonts w:ascii="Arial" w:hAnsi="Arial" w:cs="Arial"/>
                      <w:b/>
                      <w:bCs/>
                      <w:sz w:val="20"/>
                      <w:szCs w:val="20"/>
                    </w:rPr>
                    <w:t>20</w:t>
                  </w:r>
                </w:p>
              </w:tc>
            </w:tr>
            <w:tr w:rsidR="009E52C2" w:rsidRPr="009E52C2" w:rsidTr="009E52C2">
              <w:tc>
                <w:tcPr>
                  <w:tcW w:w="7877" w:type="dxa"/>
                  <w:tcMar>
                    <w:top w:w="0" w:type="dxa"/>
                    <w:left w:w="108" w:type="dxa"/>
                    <w:bottom w:w="0" w:type="dxa"/>
                    <w:right w:w="108" w:type="dxa"/>
                  </w:tcMar>
                  <w:hideMark/>
                </w:tcPr>
                <w:p w:rsidR="001B78B8" w:rsidRPr="009E52C2" w:rsidRDefault="001B78B8" w:rsidP="009E52C2">
                  <w:pPr>
                    <w:pStyle w:val="ListParagraph"/>
                    <w:numPr>
                      <w:ilvl w:val="0"/>
                      <w:numId w:val="12"/>
                    </w:numPr>
                    <w:spacing w:after="100"/>
                    <w:rPr>
                      <w:rFonts w:ascii="Arial" w:hAnsi="Arial" w:cs="Arial"/>
                      <w:sz w:val="20"/>
                      <w:szCs w:val="20"/>
                    </w:rPr>
                  </w:pPr>
                  <w:r w:rsidRPr="009E52C2">
                    <w:rPr>
                      <w:rFonts w:ascii="Arial" w:hAnsi="Arial" w:cs="Arial"/>
                      <w:sz w:val="20"/>
                      <w:szCs w:val="20"/>
                    </w:rPr>
                    <w:t xml:space="preserve">Create TDSB policy that integrates </w:t>
                  </w:r>
                  <w:proofErr w:type="spellStart"/>
                  <w:r w:rsidRPr="009E52C2">
                    <w:rPr>
                      <w:rFonts w:ascii="Arial" w:hAnsi="Arial" w:cs="Arial"/>
                      <w:sz w:val="20"/>
                      <w:szCs w:val="20"/>
                    </w:rPr>
                    <w:t>ecoliteracy</w:t>
                  </w:r>
                  <w:proofErr w:type="spellEnd"/>
                  <w:r w:rsidRPr="009E52C2">
                    <w:rPr>
                      <w:rFonts w:ascii="Arial" w:hAnsi="Arial" w:cs="Arial"/>
                      <w:sz w:val="20"/>
                      <w:szCs w:val="20"/>
                    </w:rPr>
                    <w:t xml:space="preserve"> into curriculum so that when the Board is doing curriculum pushes, the environment is embedded into the initiative (e.g., STEM)</w:t>
                  </w:r>
                </w:p>
              </w:tc>
              <w:tc>
                <w:tcPr>
                  <w:tcW w:w="830" w:type="dxa"/>
                  <w:tcMar>
                    <w:top w:w="0" w:type="dxa"/>
                    <w:left w:w="108" w:type="dxa"/>
                    <w:bottom w:w="0" w:type="dxa"/>
                    <w:right w:w="108" w:type="dxa"/>
                  </w:tcMar>
                  <w:hideMark/>
                </w:tcPr>
                <w:p w:rsidR="001B78B8" w:rsidRPr="009E52C2" w:rsidRDefault="001B78B8">
                  <w:pPr>
                    <w:jc w:val="center"/>
                    <w:rPr>
                      <w:rFonts w:ascii="Arial" w:hAnsi="Arial" w:cs="Arial"/>
                      <w:sz w:val="20"/>
                      <w:szCs w:val="20"/>
                    </w:rPr>
                  </w:pPr>
                  <w:r w:rsidRPr="009E52C2">
                    <w:rPr>
                      <w:rFonts w:ascii="Arial" w:hAnsi="Arial" w:cs="Arial"/>
                      <w:b/>
                      <w:bCs/>
                      <w:sz w:val="20"/>
                      <w:szCs w:val="20"/>
                    </w:rPr>
                    <w:t>17</w:t>
                  </w:r>
                </w:p>
              </w:tc>
            </w:tr>
            <w:tr w:rsidR="009E52C2" w:rsidRPr="009E52C2" w:rsidTr="009E52C2">
              <w:trPr>
                <w:trHeight w:val="870"/>
              </w:trPr>
              <w:tc>
                <w:tcPr>
                  <w:tcW w:w="7877" w:type="dxa"/>
                  <w:tcMar>
                    <w:top w:w="0" w:type="dxa"/>
                    <w:left w:w="108" w:type="dxa"/>
                    <w:bottom w:w="0" w:type="dxa"/>
                    <w:right w:w="108" w:type="dxa"/>
                  </w:tcMar>
                  <w:hideMark/>
                </w:tcPr>
                <w:p w:rsidR="001B78B8" w:rsidRPr="009E52C2" w:rsidRDefault="001B78B8" w:rsidP="009E52C2">
                  <w:pPr>
                    <w:pStyle w:val="ListParagraph"/>
                    <w:numPr>
                      <w:ilvl w:val="0"/>
                      <w:numId w:val="12"/>
                    </w:numPr>
                    <w:spacing w:after="100"/>
                    <w:rPr>
                      <w:rFonts w:ascii="Arial" w:hAnsi="Arial" w:cs="Arial"/>
                      <w:sz w:val="20"/>
                      <w:szCs w:val="20"/>
                    </w:rPr>
                  </w:pPr>
                  <w:r w:rsidRPr="009E52C2">
                    <w:rPr>
                      <w:rFonts w:ascii="Arial" w:hAnsi="Arial" w:cs="Arial"/>
                      <w:sz w:val="20"/>
                      <w:szCs w:val="20"/>
                    </w:rPr>
                    <w:t xml:space="preserve">Make </w:t>
                  </w:r>
                  <w:proofErr w:type="spellStart"/>
                  <w:r w:rsidRPr="009E52C2">
                    <w:rPr>
                      <w:rFonts w:ascii="Arial" w:hAnsi="Arial" w:cs="Arial"/>
                      <w:sz w:val="20"/>
                      <w:szCs w:val="20"/>
                    </w:rPr>
                    <w:t>EcoSchools</w:t>
                  </w:r>
                  <w:proofErr w:type="spellEnd"/>
                  <w:r w:rsidRPr="009E52C2">
                    <w:rPr>
                      <w:rFonts w:ascii="Arial" w:hAnsi="Arial" w:cs="Arial"/>
                      <w:sz w:val="20"/>
                      <w:szCs w:val="20"/>
                    </w:rPr>
                    <w:t xml:space="preserve"> more accessible and user-friendly (</w:t>
                  </w:r>
                  <w:proofErr w:type="spellStart"/>
                  <w:r w:rsidRPr="009E52C2">
                    <w:rPr>
                      <w:rFonts w:ascii="Arial" w:hAnsi="Arial" w:cs="Arial"/>
                      <w:sz w:val="20"/>
                      <w:szCs w:val="20"/>
                    </w:rPr>
                    <w:t>eg</w:t>
                  </w:r>
                  <w:proofErr w:type="spellEnd"/>
                  <w:r w:rsidRPr="009E52C2">
                    <w:rPr>
                      <w:rFonts w:ascii="Arial" w:hAnsi="Arial" w:cs="Arial"/>
                      <w:sz w:val="20"/>
                      <w:szCs w:val="20"/>
                    </w:rPr>
                    <w:t>. Starter pack for new schools; celebrate what is already being done; have more visits to schools)</w:t>
                  </w:r>
                </w:p>
              </w:tc>
              <w:tc>
                <w:tcPr>
                  <w:tcW w:w="830" w:type="dxa"/>
                  <w:tcMar>
                    <w:top w:w="0" w:type="dxa"/>
                    <w:left w:w="108" w:type="dxa"/>
                    <w:bottom w:w="0" w:type="dxa"/>
                    <w:right w:w="108" w:type="dxa"/>
                  </w:tcMar>
                  <w:hideMark/>
                </w:tcPr>
                <w:p w:rsidR="001B78B8" w:rsidRPr="009E52C2" w:rsidRDefault="001B78B8">
                  <w:pPr>
                    <w:jc w:val="center"/>
                    <w:rPr>
                      <w:rFonts w:ascii="Arial" w:hAnsi="Arial" w:cs="Arial"/>
                      <w:sz w:val="20"/>
                      <w:szCs w:val="20"/>
                    </w:rPr>
                  </w:pPr>
                  <w:r w:rsidRPr="009E52C2">
                    <w:rPr>
                      <w:rFonts w:ascii="Arial" w:hAnsi="Arial" w:cs="Arial"/>
                      <w:b/>
                      <w:bCs/>
                      <w:sz w:val="20"/>
                      <w:szCs w:val="20"/>
                    </w:rPr>
                    <w:t>14</w:t>
                  </w:r>
                </w:p>
              </w:tc>
            </w:tr>
            <w:tr w:rsidR="009E52C2" w:rsidRPr="009E52C2" w:rsidTr="009E52C2">
              <w:tc>
                <w:tcPr>
                  <w:tcW w:w="7877" w:type="dxa"/>
                  <w:tcMar>
                    <w:top w:w="0" w:type="dxa"/>
                    <w:left w:w="108" w:type="dxa"/>
                    <w:bottom w:w="0" w:type="dxa"/>
                    <w:right w:w="108" w:type="dxa"/>
                  </w:tcMar>
                  <w:hideMark/>
                </w:tcPr>
                <w:p w:rsidR="001B78B8" w:rsidRPr="009E52C2" w:rsidRDefault="001B78B8" w:rsidP="009E52C2">
                  <w:pPr>
                    <w:pStyle w:val="ListParagraph"/>
                    <w:numPr>
                      <w:ilvl w:val="0"/>
                      <w:numId w:val="12"/>
                    </w:numPr>
                    <w:spacing w:after="100"/>
                    <w:rPr>
                      <w:rFonts w:ascii="Arial" w:hAnsi="Arial" w:cs="Arial"/>
                      <w:sz w:val="20"/>
                      <w:szCs w:val="20"/>
                    </w:rPr>
                  </w:pPr>
                  <w:r w:rsidRPr="009E52C2">
                    <w:rPr>
                      <w:rFonts w:ascii="Arial" w:hAnsi="Arial" w:cs="Arial"/>
                      <w:sz w:val="20"/>
                      <w:szCs w:val="20"/>
                    </w:rPr>
                    <w:t xml:space="preserve">More money to support </w:t>
                  </w:r>
                  <w:proofErr w:type="spellStart"/>
                  <w:r w:rsidRPr="009E52C2">
                    <w:rPr>
                      <w:rFonts w:ascii="Arial" w:hAnsi="Arial" w:cs="Arial"/>
                      <w:sz w:val="20"/>
                      <w:szCs w:val="20"/>
                    </w:rPr>
                    <w:t>EcoSchools</w:t>
                  </w:r>
                  <w:proofErr w:type="spellEnd"/>
                </w:p>
              </w:tc>
              <w:tc>
                <w:tcPr>
                  <w:tcW w:w="830" w:type="dxa"/>
                  <w:tcMar>
                    <w:top w:w="0" w:type="dxa"/>
                    <w:left w:w="108" w:type="dxa"/>
                    <w:bottom w:w="0" w:type="dxa"/>
                    <w:right w:w="108" w:type="dxa"/>
                  </w:tcMar>
                  <w:hideMark/>
                </w:tcPr>
                <w:p w:rsidR="001B78B8" w:rsidRPr="009E52C2" w:rsidRDefault="001B78B8">
                  <w:pPr>
                    <w:jc w:val="center"/>
                    <w:rPr>
                      <w:rFonts w:ascii="Arial" w:hAnsi="Arial" w:cs="Arial"/>
                      <w:sz w:val="20"/>
                      <w:szCs w:val="20"/>
                    </w:rPr>
                  </w:pPr>
                  <w:r w:rsidRPr="009E52C2">
                    <w:rPr>
                      <w:rFonts w:ascii="Arial" w:hAnsi="Arial" w:cs="Arial"/>
                      <w:b/>
                      <w:bCs/>
                      <w:sz w:val="20"/>
                      <w:szCs w:val="20"/>
                    </w:rPr>
                    <w:t>14</w:t>
                  </w:r>
                </w:p>
              </w:tc>
            </w:tr>
            <w:tr w:rsidR="009E52C2" w:rsidRPr="009E52C2" w:rsidTr="009E52C2">
              <w:tc>
                <w:tcPr>
                  <w:tcW w:w="7877" w:type="dxa"/>
                  <w:tcMar>
                    <w:top w:w="0" w:type="dxa"/>
                    <w:left w:w="108" w:type="dxa"/>
                    <w:bottom w:w="0" w:type="dxa"/>
                    <w:right w:w="108" w:type="dxa"/>
                  </w:tcMar>
                  <w:hideMark/>
                </w:tcPr>
                <w:p w:rsidR="001B78B8" w:rsidRPr="009E52C2" w:rsidRDefault="001B78B8" w:rsidP="009E52C2">
                  <w:pPr>
                    <w:pStyle w:val="ListParagraph"/>
                    <w:numPr>
                      <w:ilvl w:val="0"/>
                      <w:numId w:val="12"/>
                    </w:numPr>
                    <w:spacing w:after="100"/>
                    <w:rPr>
                      <w:rFonts w:ascii="Arial" w:hAnsi="Arial" w:cs="Arial"/>
                      <w:sz w:val="20"/>
                      <w:szCs w:val="20"/>
                    </w:rPr>
                  </w:pPr>
                  <w:r w:rsidRPr="009E52C2">
                    <w:rPr>
                      <w:rFonts w:ascii="Arial" w:hAnsi="Arial" w:cs="Arial"/>
                      <w:sz w:val="20"/>
                      <w:szCs w:val="20"/>
                    </w:rPr>
                    <w:t>That staff reach out to schools that are not eco-certified; and begin a conversation with them about why that is to get a sense of the barriers; and to determine what kind of supports they need to get eco-certified.</w:t>
                  </w:r>
                </w:p>
              </w:tc>
              <w:tc>
                <w:tcPr>
                  <w:tcW w:w="830" w:type="dxa"/>
                  <w:tcMar>
                    <w:top w:w="0" w:type="dxa"/>
                    <w:left w:w="108" w:type="dxa"/>
                    <w:bottom w:w="0" w:type="dxa"/>
                    <w:right w:w="108" w:type="dxa"/>
                  </w:tcMar>
                  <w:hideMark/>
                </w:tcPr>
                <w:p w:rsidR="001B78B8" w:rsidRPr="009E52C2" w:rsidRDefault="001B78B8">
                  <w:pPr>
                    <w:jc w:val="center"/>
                    <w:rPr>
                      <w:rFonts w:ascii="Arial" w:hAnsi="Arial" w:cs="Arial"/>
                      <w:sz w:val="20"/>
                      <w:szCs w:val="20"/>
                    </w:rPr>
                  </w:pPr>
                  <w:r w:rsidRPr="009E52C2">
                    <w:rPr>
                      <w:rFonts w:ascii="Arial" w:hAnsi="Arial" w:cs="Arial"/>
                      <w:b/>
                      <w:bCs/>
                      <w:sz w:val="20"/>
                      <w:szCs w:val="20"/>
                    </w:rPr>
                    <w:t>10</w:t>
                  </w:r>
                </w:p>
              </w:tc>
            </w:tr>
            <w:tr w:rsidR="009E52C2" w:rsidRPr="009E52C2" w:rsidTr="009E52C2">
              <w:tc>
                <w:tcPr>
                  <w:tcW w:w="7877" w:type="dxa"/>
                  <w:tcMar>
                    <w:top w:w="0" w:type="dxa"/>
                    <w:left w:w="108" w:type="dxa"/>
                    <w:bottom w:w="0" w:type="dxa"/>
                    <w:right w:w="108" w:type="dxa"/>
                  </w:tcMar>
                  <w:hideMark/>
                </w:tcPr>
                <w:p w:rsidR="001B78B8" w:rsidRPr="009E52C2" w:rsidRDefault="001B78B8" w:rsidP="009E52C2">
                  <w:pPr>
                    <w:pStyle w:val="ListParagraph"/>
                    <w:numPr>
                      <w:ilvl w:val="0"/>
                      <w:numId w:val="12"/>
                    </w:numPr>
                    <w:spacing w:after="100"/>
                    <w:rPr>
                      <w:rFonts w:ascii="Arial" w:hAnsi="Arial" w:cs="Arial"/>
                      <w:sz w:val="20"/>
                      <w:szCs w:val="20"/>
                    </w:rPr>
                  </w:pPr>
                  <w:r w:rsidRPr="009E52C2">
                    <w:rPr>
                      <w:rFonts w:ascii="Arial" w:hAnsi="Arial" w:cs="Arial"/>
                      <w:sz w:val="20"/>
                      <w:szCs w:val="20"/>
                    </w:rPr>
                    <w:t xml:space="preserve">That TDSB leverage the power of the community; non-profit and stakeholders to maximize the effectiveness of </w:t>
                  </w:r>
                  <w:proofErr w:type="spellStart"/>
                  <w:r w:rsidRPr="009E52C2">
                    <w:rPr>
                      <w:rFonts w:ascii="Arial" w:hAnsi="Arial" w:cs="Arial"/>
                      <w:sz w:val="20"/>
                      <w:szCs w:val="20"/>
                    </w:rPr>
                    <w:t>EcoSchools</w:t>
                  </w:r>
                  <w:proofErr w:type="spellEnd"/>
                  <w:r w:rsidRPr="009E52C2">
                    <w:rPr>
                      <w:rFonts w:ascii="Arial" w:hAnsi="Arial" w:cs="Arial"/>
                      <w:sz w:val="20"/>
                      <w:szCs w:val="20"/>
                    </w:rPr>
                    <w:t>; and continually expand.</w:t>
                  </w:r>
                </w:p>
              </w:tc>
              <w:tc>
                <w:tcPr>
                  <w:tcW w:w="830" w:type="dxa"/>
                  <w:tcMar>
                    <w:top w:w="0" w:type="dxa"/>
                    <w:left w:w="108" w:type="dxa"/>
                    <w:bottom w:w="0" w:type="dxa"/>
                    <w:right w:w="108" w:type="dxa"/>
                  </w:tcMar>
                  <w:hideMark/>
                </w:tcPr>
                <w:p w:rsidR="001B78B8" w:rsidRPr="009E52C2" w:rsidRDefault="001B78B8">
                  <w:pPr>
                    <w:jc w:val="center"/>
                    <w:rPr>
                      <w:rFonts w:ascii="Arial" w:hAnsi="Arial" w:cs="Arial"/>
                      <w:sz w:val="20"/>
                      <w:szCs w:val="20"/>
                    </w:rPr>
                  </w:pPr>
                  <w:r w:rsidRPr="009E52C2">
                    <w:rPr>
                      <w:rFonts w:ascii="Arial" w:hAnsi="Arial" w:cs="Arial"/>
                      <w:b/>
                      <w:bCs/>
                      <w:sz w:val="20"/>
                      <w:szCs w:val="20"/>
                    </w:rPr>
                    <w:t>7</w:t>
                  </w:r>
                </w:p>
              </w:tc>
            </w:tr>
            <w:tr w:rsidR="009E52C2" w:rsidRPr="009E52C2" w:rsidTr="009E52C2">
              <w:tc>
                <w:tcPr>
                  <w:tcW w:w="7877" w:type="dxa"/>
                  <w:tcMar>
                    <w:top w:w="0" w:type="dxa"/>
                    <w:left w:w="108" w:type="dxa"/>
                    <w:bottom w:w="0" w:type="dxa"/>
                    <w:right w:w="108" w:type="dxa"/>
                  </w:tcMar>
                  <w:hideMark/>
                </w:tcPr>
                <w:p w:rsidR="001B78B8" w:rsidRPr="009E52C2" w:rsidRDefault="001B78B8" w:rsidP="009E52C2">
                  <w:pPr>
                    <w:pStyle w:val="ListParagraph"/>
                    <w:numPr>
                      <w:ilvl w:val="0"/>
                      <w:numId w:val="12"/>
                    </w:numPr>
                    <w:spacing w:after="100"/>
                    <w:rPr>
                      <w:rFonts w:ascii="Arial" w:hAnsi="Arial" w:cs="Arial"/>
                      <w:sz w:val="20"/>
                      <w:szCs w:val="20"/>
                    </w:rPr>
                  </w:pPr>
                  <w:r w:rsidRPr="009E52C2">
                    <w:rPr>
                      <w:rFonts w:ascii="Arial" w:hAnsi="Arial" w:cs="Arial"/>
                      <w:sz w:val="20"/>
                      <w:szCs w:val="20"/>
                    </w:rPr>
                    <w:t>That a communications strategy be developed for stronger communications with youth and the community (i.e. having an app for kids to create the hype themselves, and teachers, stakeholders, and community to get involved).</w:t>
                  </w:r>
                </w:p>
              </w:tc>
              <w:tc>
                <w:tcPr>
                  <w:tcW w:w="830" w:type="dxa"/>
                  <w:tcMar>
                    <w:top w:w="0" w:type="dxa"/>
                    <w:left w:w="108" w:type="dxa"/>
                    <w:bottom w:w="0" w:type="dxa"/>
                    <w:right w:w="108" w:type="dxa"/>
                  </w:tcMar>
                  <w:hideMark/>
                </w:tcPr>
                <w:p w:rsidR="001B78B8" w:rsidRPr="009E52C2" w:rsidRDefault="001B78B8">
                  <w:pPr>
                    <w:jc w:val="center"/>
                    <w:rPr>
                      <w:rFonts w:ascii="Arial" w:hAnsi="Arial" w:cs="Arial"/>
                      <w:sz w:val="20"/>
                      <w:szCs w:val="20"/>
                    </w:rPr>
                  </w:pPr>
                  <w:r w:rsidRPr="009E52C2">
                    <w:rPr>
                      <w:rFonts w:ascii="Arial" w:hAnsi="Arial" w:cs="Arial"/>
                      <w:b/>
                      <w:bCs/>
                      <w:sz w:val="20"/>
                      <w:szCs w:val="20"/>
                    </w:rPr>
                    <w:t>6</w:t>
                  </w:r>
                </w:p>
              </w:tc>
            </w:tr>
            <w:tr w:rsidR="009E52C2" w:rsidRPr="009E52C2" w:rsidTr="009E52C2">
              <w:tc>
                <w:tcPr>
                  <w:tcW w:w="7877" w:type="dxa"/>
                  <w:tcMar>
                    <w:top w:w="0" w:type="dxa"/>
                    <w:left w:w="108" w:type="dxa"/>
                    <w:bottom w:w="0" w:type="dxa"/>
                    <w:right w:w="108" w:type="dxa"/>
                  </w:tcMar>
                  <w:hideMark/>
                </w:tcPr>
                <w:p w:rsidR="001B78B8" w:rsidRPr="009E52C2" w:rsidRDefault="001B78B8" w:rsidP="009E52C2">
                  <w:pPr>
                    <w:pStyle w:val="ListParagraph"/>
                    <w:numPr>
                      <w:ilvl w:val="0"/>
                      <w:numId w:val="12"/>
                    </w:numPr>
                    <w:spacing w:after="100"/>
                    <w:rPr>
                      <w:rFonts w:ascii="Arial" w:hAnsi="Arial" w:cs="Arial"/>
                      <w:sz w:val="20"/>
                      <w:szCs w:val="20"/>
                    </w:rPr>
                  </w:pPr>
                  <w:r w:rsidRPr="009E52C2">
                    <w:rPr>
                      <w:rFonts w:ascii="Arial" w:hAnsi="Arial" w:cs="Arial"/>
                      <w:sz w:val="20"/>
                      <w:szCs w:val="20"/>
                    </w:rPr>
                    <w:lastRenderedPageBreak/>
                    <w:t xml:space="preserve">That TDSB mandate all principals to participate in </w:t>
                  </w:r>
                  <w:proofErr w:type="spellStart"/>
                  <w:r w:rsidRPr="009E52C2">
                    <w:rPr>
                      <w:rFonts w:ascii="Arial" w:hAnsi="Arial" w:cs="Arial"/>
                      <w:sz w:val="20"/>
                      <w:szCs w:val="20"/>
                    </w:rPr>
                    <w:t>EcoSchools</w:t>
                  </w:r>
                  <w:proofErr w:type="spellEnd"/>
                  <w:r w:rsidRPr="009E52C2">
                    <w:rPr>
                      <w:rFonts w:ascii="Arial" w:hAnsi="Arial" w:cs="Arial"/>
                      <w:sz w:val="20"/>
                      <w:szCs w:val="20"/>
                    </w:rPr>
                    <w:t xml:space="preserve">; </w:t>
                  </w:r>
                </w:p>
              </w:tc>
              <w:tc>
                <w:tcPr>
                  <w:tcW w:w="830" w:type="dxa"/>
                  <w:tcMar>
                    <w:top w:w="0" w:type="dxa"/>
                    <w:left w:w="108" w:type="dxa"/>
                    <w:bottom w:w="0" w:type="dxa"/>
                    <w:right w:w="108" w:type="dxa"/>
                  </w:tcMar>
                  <w:hideMark/>
                </w:tcPr>
                <w:p w:rsidR="001B78B8" w:rsidRPr="009E52C2" w:rsidRDefault="001B78B8">
                  <w:pPr>
                    <w:jc w:val="center"/>
                    <w:rPr>
                      <w:rFonts w:ascii="Arial" w:hAnsi="Arial" w:cs="Arial"/>
                      <w:sz w:val="20"/>
                      <w:szCs w:val="20"/>
                    </w:rPr>
                  </w:pPr>
                  <w:r w:rsidRPr="009E52C2">
                    <w:rPr>
                      <w:rFonts w:ascii="Arial" w:hAnsi="Arial" w:cs="Arial"/>
                      <w:b/>
                      <w:bCs/>
                      <w:sz w:val="20"/>
                      <w:szCs w:val="20"/>
                    </w:rPr>
                    <w:t>6</w:t>
                  </w:r>
                </w:p>
              </w:tc>
            </w:tr>
            <w:tr w:rsidR="009E52C2" w:rsidRPr="009E52C2" w:rsidTr="009E52C2">
              <w:tc>
                <w:tcPr>
                  <w:tcW w:w="7877" w:type="dxa"/>
                  <w:tcMar>
                    <w:top w:w="0" w:type="dxa"/>
                    <w:left w:w="108" w:type="dxa"/>
                    <w:bottom w:w="0" w:type="dxa"/>
                    <w:right w:w="108" w:type="dxa"/>
                  </w:tcMar>
                  <w:hideMark/>
                </w:tcPr>
                <w:p w:rsidR="001B78B8" w:rsidRPr="009E52C2" w:rsidRDefault="001B78B8" w:rsidP="009E52C2">
                  <w:pPr>
                    <w:pStyle w:val="ListParagraph"/>
                    <w:numPr>
                      <w:ilvl w:val="0"/>
                      <w:numId w:val="12"/>
                    </w:numPr>
                    <w:spacing w:after="100"/>
                    <w:rPr>
                      <w:rFonts w:ascii="Arial" w:hAnsi="Arial" w:cs="Arial"/>
                      <w:sz w:val="20"/>
                      <w:szCs w:val="20"/>
                    </w:rPr>
                  </w:pPr>
                  <w:r w:rsidRPr="009E52C2">
                    <w:rPr>
                      <w:rFonts w:ascii="Arial" w:hAnsi="Arial" w:cs="Arial"/>
                      <w:sz w:val="20"/>
                      <w:szCs w:val="20"/>
                    </w:rPr>
                    <w:t xml:space="preserve">That schools be mandated to include </w:t>
                  </w:r>
                  <w:proofErr w:type="spellStart"/>
                  <w:r w:rsidRPr="009E52C2">
                    <w:rPr>
                      <w:rFonts w:ascii="Arial" w:hAnsi="Arial" w:cs="Arial"/>
                      <w:sz w:val="20"/>
                      <w:szCs w:val="20"/>
                    </w:rPr>
                    <w:t>EcoSchools</w:t>
                  </w:r>
                  <w:proofErr w:type="spellEnd"/>
                  <w:r w:rsidRPr="009E52C2">
                    <w:rPr>
                      <w:rFonts w:ascii="Arial" w:hAnsi="Arial" w:cs="Arial"/>
                      <w:sz w:val="20"/>
                      <w:szCs w:val="20"/>
                    </w:rPr>
                    <w:t xml:space="preserve"> in the SIP (School Improvement Plan)</w:t>
                  </w:r>
                </w:p>
              </w:tc>
              <w:tc>
                <w:tcPr>
                  <w:tcW w:w="830" w:type="dxa"/>
                  <w:tcMar>
                    <w:top w:w="0" w:type="dxa"/>
                    <w:left w:w="108" w:type="dxa"/>
                    <w:bottom w:w="0" w:type="dxa"/>
                    <w:right w:w="108" w:type="dxa"/>
                  </w:tcMar>
                  <w:hideMark/>
                </w:tcPr>
                <w:p w:rsidR="001B78B8" w:rsidRPr="009E52C2" w:rsidRDefault="001B78B8">
                  <w:pPr>
                    <w:jc w:val="center"/>
                    <w:rPr>
                      <w:rFonts w:ascii="Arial" w:hAnsi="Arial" w:cs="Arial"/>
                      <w:sz w:val="20"/>
                      <w:szCs w:val="20"/>
                    </w:rPr>
                  </w:pPr>
                  <w:r w:rsidRPr="009E52C2">
                    <w:rPr>
                      <w:rFonts w:ascii="Arial" w:hAnsi="Arial" w:cs="Arial"/>
                      <w:b/>
                      <w:bCs/>
                      <w:sz w:val="20"/>
                      <w:szCs w:val="20"/>
                    </w:rPr>
                    <w:t>5</w:t>
                  </w:r>
                </w:p>
              </w:tc>
            </w:tr>
            <w:tr w:rsidR="009E52C2" w:rsidRPr="009E52C2" w:rsidTr="009E52C2">
              <w:tc>
                <w:tcPr>
                  <w:tcW w:w="7877" w:type="dxa"/>
                  <w:tcMar>
                    <w:top w:w="0" w:type="dxa"/>
                    <w:left w:w="108" w:type="dxa"/>
                    <w:bottom w:w="0" w:type="dxa"/>
                    <w:right w:w="108" w:type="dxa"/>
                  </w:tcMar>
                  <w:hideMark/>
                </w:tcPr>
                <w:p w:rsidR="001B78B8" w:rsidRPr="009E52C2" w:rsidRDefault="001B78B8" w:rsidP="009E52C2">
                  <w:pPr>
                    <w:pStyle w:val="ListParagraph"/>
                    <w:numPr>
                      <w:ilvl w:val="0"/>
                      <w:numId w:val="12"/>
                    </w:numPr>
                    <w:spacing w:after="100"/>
                    <w:rPr>
                      <w:rFonts w:ascii="Arial" w:hAnsi="Arial" w:cs="Arial"/>
                      <w:sz w:val="20"/>
                      <w:szCs w:val="20"/>
                    </w:rPr>
                  </w:pPr>
                  <w:r w:rsidRPr="009E52C2">
                    <w:rPr>
                      <w:rFonts w:ascii="Arial" w:hAnsi="Arial" w:cs="Arial"/>
                      <w:sz w:val="20"/>
                      <w:szCs w:val="20"/>
                    </w:rPr>
                    <w:t xml:space="preserve">That TDSB provides recognition and celebration and additional supports for new schools that do come on board as an </w:t>
                  </w:r>
                  <w:proofErr w:type="spellStart"/>
                  <w:r w:rsidRPr="009E52C2">
                    <w:rPr>
                      <w:rFonts w:ascii="Arial" w:hAnsi="Arial" w:cs="Arial"/>
                      <w:sz w:val="20"/>
                      <w:szCs w:val="20"/>
                    </w:rPr>
                    <w:t>EcoSchool</w:t>
                  </w:r>
                  <w:proofErr w:type="spellEnd"/>
                  <w:r w:rsidRPr="009E52C2">
                    <w:rPr>
                      <w:rFonts w:ascii="Arial" w:hAnsi="Arial" w:cs="Arial"/>
                      <w:sz w:val="20"/>
                      <w:szCs w:val="20"/>
                    </w:rPr>
                    <w:t xml:space="preserve"> (i.e. through ceremonies, newsletters, etc.)</w:t>
                  </w:r>
                </w:p>
              </w:tc>
              <w:tc>
                <w:tcPr>
                  <w:tcW w:w="830" w:type="dxa"/>
                  <w:tcMar>
                    <w:top w:w="0" w:type="dxa"/>
                    <w:left w:w="108" w:type="dxa"/>
                    <w:bottom w:w="0" w:type="dxa"/>
                    <w:right w:w="108" w:type="dxa"/>
                  </w:tcMar>
                  <w:hideMark/>
                </w:tcPr>
                <w:p w:rsidR="001B78B8" w:rsidRPr="009E52C2" w:rsidRDefault="001B78B8">
                  <w:pPr>
                    <w:jc w:val="center"/>
                    <w:rPr>
                      <w:rFonts w:ascii="Arial" w:hAnsi="Arial" w:cs="Arial"/>
                      <w:sz w:val="20"/>
                      <w:szCs w:val="20"/>
                    </w:rPr>
                  </w:pPr>
                  <w:r w:rsidRPr="009E52C2">
                    <w:rPr>
                      <w:rFonts w:ascii="Arial" w:hAnsi="Arial" w:cs="Arial"/>
                      <w:b/>
                      <w:bCs/>
                      <w:sz w:val="20"/>
                      <w:szCs w:val="20"/>
                    </w:rPr>
                    <w:t>4</w:t>
                  </w:r>
                </w:p>
              </w:tc>
            </w:tr>
            <w:tr w:rsidR="009E52C2" w:rsidRPr="009E52C2" w:rsidTr="009E52C2">
              <w:tc>
                <w:tcPr>
                  <w:tcW w:w="7877" w:type="dxa"/>
                  <w:tcMar>
                    <w:top w:w="0" w:type="dxa"/>
                    <w:left w:w="108" w:type="dxa"/>
                    <w:bottom w:w="0" w:type="dxa"/>
                    <w:right w:w="108" w:type="dxa"/>
                  </w:tcMar>
                  <w:hideMark/>
                </w:tcPr>
                <w:p w:rsidR="001B78B8" w:rsidRPr="009E52C2" w:rsidRDefault="001B78B8" w:rsidP="009E52C2">
                  <w:pPr>
                    <w:pStyle w:val="ListParagraph"/>
                    <w:numPr>
                      <w:ilvl w:val="0"/>
                      <w:numId w:val="12"/>
                    </w:numPr>
                    <w:spacing w:after="100"/>
                    <w:rPr>
                      <w:rFonts w:ascii="Arial" w:hAnsi="Arial" w:cs="Arial"/>
                      <w:sz w:val="20"/>
                      <w:szCs w:val="20"/>
                    </w:rPr>
                  </w:pPr>
                  <w:r w:rsidRPr="009E52C2">
                    <w:rPr>
                      <w:rFonts w:ascii="Arial" w:hAnsi="Arial" w:cs="Arial"/>
                      <w:sz w:val="20"/>
                      <w:szCs w:val="20"/>
                    </w:rPr>
                    <w:t>Develop guiding principles (not mandate</w:t>
                  </w:r>
                  <w:proofErr w:type="gramStart"/>
                  <w:r w:rsidRPr="009E52C2">
                    <w:rPr>
                      <w:rFonts w:ascii="Arial" w:hAnsi="Arial" w:cs="Arial"/>
                      <w:sz w:val="20"/>
                      <w:szCs w:val="20"/>
                    </w:rPr>
                    <w:t>)for</w:t>
                  </w:r>
                  <w:proofErr w:type="gramEnd"/>
                  <w:r w:rsidRPr="009E52C2">
                    <w:rPr>
                      <w:rFonts w:ascii="Arial" w:hAnsi="Arial" w:cs="Arial"/>
                      <w:sz w:val="20"/>
                      <w:szCs w:val="20"/>
                    </w:rPr>
                    <w:t xml:space="preserve"> schools regarding the </w:t>
                  </w:r>
                  <w:proofErr w:type="spellStart"/>
                  <w:r w:rsidRPr="009E52C2">
                    <w:rPr>
                      <w:rFonts w:ascii="Arial" w:hAnsi="Arial" w:cs="Arial"/>
                      <w:sz w:val="20"/>
                      <w:szCs w:val="20"/>
                    </w:rPr>
                    <w:t>EcoSchools</w:t>
                  </w:r>
                  <w:proofErr w:type="spellEnd"/>
                  <w:r w:rsidRPr="009E52C2">
                    <w:rPr>
                      <w:rFonts w:ascii="Arial" w:hAnsi="Arial" w:cs="Arial"/>
                      <w:sz w:val="20"/>
                      <w:szCs w:val="20"/>
                    </w:rPr>
                    <w:t xml:space="preserve"> program so that certification/participation is more of an expectation.</w:t>
                  </w:r>
                </w:p>
              </w:tc>
              <w:tc>
                <w:tcPr>
                  <w:tcW w:w="830" w:type="dxa"/>
                  <w:tcMar>
                    <w:top w:w="0" w:type="dxa"/>
                    <w:left w:w="108" w:type="dxa"/>
                    <w:bottom w:w="0" w:type="dxa"/>
                    <w:right w:w="108" w:type="dxa"/>
                  </w:tcMar>
                  <w:hideMark/>
                </w:tcPr>
                <w:p w:rsidR="001B78B8" w:rsidRPr="009E52C2" w:rsidRDefault="001B78B8">
                  <w:pPr>
                    <w:jc w:val="center"/>
                    <w:rPr>
                      <w:rFonts w:ascii="Arial" w:hAnsi="Arial" w:cs="Arial"/>
                      <w:sz w:val="20"/>
                      <w:szCs w:val="20"/>
                    </w:rPr>
                  </w:pPr>
                  <w:r w:rsidRPr="009E52C2">
                    <w:rPr>
                      <w:rFonts w:ascii="Arial" w:hAnsi="Arial" w:cs="Arial"/>
                      <w:b/>
                      <w:bCs/>
                      <w:sz w:val="20"/>
                      <w:szCs w:val="20"/>
                    </w:rPr>
                    <w:t>0</w:t>
                  </w:r>
                </w:p>
              </w:tc>
            </w:tr>
          </w:tbl>
          <w:p w:rsidR="007374B5" w:rsidRPr="004D7F13" w:rsidRDefault="004D7F13" w:rsidP="007374B5">
            <w:pPr>
              <w:rPr>
                <w:rFonts w:ascii="Arial" w:hAnsi="Arial" w:cs="Arial"/>
                <w:b/>
              </w:rPr>
            </w:pPr>
            <w:r w:rsidRPr="004D7F13">
              <w:rPr>
                <w:rFonts w:ascii="Arial" w:hAnsi="Arial" w:cs="Arial"/>
                <w:b/>
              </w:rPr>
              <w:t xml:space="preserve">Wrap-Up: </w:t>
            </w:r>
          </w:p>
          <w:p w:rsidR="004D7F13" w:rsidRPr="004D7F13" w:rsidRDefault="004D7F13" w:rsidP="007374B5">
            <w:pPr>
              <w:rPr>
                <w:rFonts w:ascii="Arial" w:hAnsi="Arial" w:cs="Arial"/>
              </w:rPr>
            </w:pPr>
          </w:p>
          <w:p w:rsidR="007374B5" w:rsidRDefault="004D7F13" w:rsidP="004D7F13">
            <w:pPr>
              <w:rPr>
                <w:rFonts w:ascii="Arial" w:hAnsi="Arial" w:cs="Arial"/>
              </w:rPr>
            </w:pPr>
            <w:r w:rsidRPr="004D7F13">
              <w:rPr>
                <w:rFonts w:ascii="Arial" w:hAnsi="Arial" w:cs="Arial"/>
              </w:rPr>
              <w:t xml:space="preserve">Staff asked members who wished to volunteer to be part of a working group to draft the recommendations and to finalize the ESAC terms of reference to come forward, and to let Erin know of the interest. </w:t>
            </w:r>
          </w:p>
          <w:p w:rsidR="003148F9" w:rsidRPr="004D7F13" w:rsidRDefault="003148F9" w:rsidP="00103ADA">
            <w:pPr>
              <w:rPr>
                <w:rFonts w:ascii="Arial" w:hAnsi="Arial" w:cs="Arial"/>
              </w:rPr>
            </w:pPr>
          </w:p>
        </w:tc>
        <w:tc>
          <w:tcPr>
            <w:tcW w:w="2430" w:type="dxa"/>
          </w:tcPr>
          <w:p w:rsidR="007374B5" w:rsidRPr="00BF245B" w:rsidRDefault="00E63148" w:rsidP="00E63148">
            <w:pPr>
              <w:rPr>
                <w:rFonts w:ascii="Arial" w:hAnsi="Arial" w:cs="Arial"/>
              </w:rPr>
            </w:pPr>
            <w:r w:rsidRPr="00BF245B">
              <w:rPr>
                <w:rFonts w:ascii="Arial" w:hAnsi="Arial" w:cs="Arial"/>
              </w:rPr>
              <w:lastRenderedPageBreak/>
              <w:t xml:space="preserve">Action: Environment Report Recommendations Working Group will meet over the summer to review the priorities set by ESAC (see </w:t>
            </w:r>
            <w:r w:rsidRPr="00BF245B">
              <w:rPr>
                <w:rFonts w:ascii="Arial" w:hAnsi="Arial" w:cs="Arial"/>
              </w:rPr>
              <w:lastRenderedPageBreak/>
              <w:t>table) and develop next steps.</w:t>
            </w:r>
          </w:p>
          <w:p w:rsidR="003148F9" w:rsidRPr="00BF245B" w:rsidRDefault="003148F9" w:rsidP="00E63148">
            <w:pPr>
              <w:rPr>
                <w:rFonts w:ascii="Arial" w:hAnsi="Arial" w:cs="Arial"/>
              </w:rPr>
            </w:pPr>
          </w:p>
          <w:p w:rsidR="003148F9" w:rsidRPr="00BF245B" w:rsidRDefault="003148F9" w:rsidP="00E63148">
            <w:pPr>
              <w:rPr>
                <w:rFonts w:ascii="Arial" w:hAnsi="Arial" w:cs="Arial"/>
              </w:rPr>
            </w:pPr>
            <w:r w:rsidRPr="00BF245B">
              <w:rPr>
                <w:rFonts w:ascii="Arial" w:hAnsi="Arial" w:cs="Arial"/>
              </w:rPr>
              <w:t>The following individuals have expressed interest in participating in the Environment Report Recommendations Working Group:</w:t>
            </w:r>
          </w:p>
          <w:p w:rsidR="003148F9" w:rsidRPr="00BF245B" w:rsidRDefault="003148F9" w:rsidP="00E63148">
            <w:pPr>
              <w:rPr>
                <w:rFonts w:ascii="Arial" w:hAnsi="Arial" w:cs="Arial"/>
              </w:rPr>
            </w:pPr>
          </w:p>
          <w:p w:rsidR="003148F9" w:rsidRPr="00BF245B" w:rsidRDefault="003148F9" w:rsidP="00BF245B">
            <w:pPr>
              <w:pStyle w:val="ListParagraph"/>
              <w:numPr>
                <w:ilvl w:val="0"/>
                <w:numId w:val="14"/>
              </w:numPr>
              <w:rPr>
                <w:rFonts w:ascii="Arial" w:hAnsi="Arial" w:cs="Arial"/>
              </w:rPr>
            </w:pPr>
            <w:r w:rsidRPr="00BF245B">
              <w:rPr>
                <w:rFonts w:ascii="Arial" w:hAnsi="Arial" w:cs="Arial"/>
              </w:rPr>
              <w:t xml:space="preserve">Brenda </w:t>
            </w:r>
            <w:proofErr w:type="spellStart"/>
            <w:r w:rsidRPr="00BF245B">
              <w:rPr>
                <w:rFonts w:ascii="Arial" w:hAnsi="Arial" w:cs="Arial"/>
              </w:rPr>
              <w:t>Hey</w:t>
            </w:r>
            <w:r w:rsidR="00BF245B">
              <w:rPr>
                <w:rFonts w:ascii="Arial" w:hAnsi="Arial" w:cs="Arial"/>
              </w:rPr>
              <w:t>er</w:t>
            </w:r>
            <w:proofErr w:type="spellEnd"/>
          </w:p>
          <w:p w:rsidR="003148F9" w:rsidRPr="00BF245B" w:rsidRDefault="003148F9" w:rsidP="00BF245B">
            <w:pPr>
              <w:pStyle w:val="ListParagraph"/>
              <w:numPr>
                <w:ilvl w:val="0"/>
                <w:numId w:val="14"/>
              </w:numPr>
              <w:rPr>
                <w:rFonts w:ascii="Arial" w:hAnsi="Arial" w:cs="Arial"/>
              </w:rPr>
            </w:pPr>
            <w:r w:rsidRPr="00BF245B">
              <w:rPr>
                <w:rFonts w:ascii="Arial" w:hAnsi="Arial" w:cs="Arial"/>
              </w:rPr>
              <w:t>Kristen Schaffer</w:t>
            </w:r>
          </w:p>
          <w:p w:rsidR="003148F9" w:rsidRPr="00BF245B" w:rsidRDefault="003148F9" w:rsidP="00BF245B">
            <w:pPr>
              <w:pStyle w:val="ListParagraph"/>
              <w:numPr>
                <w:ilvl w:val="0"/>
                <w:numId w:val="14"/>
              </w:numPr>
              <w:rPr>
                <w:rFonts w:ascii="Arial" w:hAnsi="Arial" w:cs="Arial"/>
              </w:rPr>
            </w:pPr>
            <w:r w:rsidRPr="00BF245B">
              <w:rPr>
                <w:rFonts w:ascii="Arial" w:hAnsi="Arial" w:cs="Arial"/>
              </w:rPr>
              <w:t>Jessie Sawyers</w:t>
            </w:r>
          </w:p>
          <w:p w:rsidR="003148F9" w:rsidRPr="00BF245B" w:rsidRDefault="003148F9" w:rsidP="00BF245B">
            <w:pPr>
              <w:pStyle w:val="ListParagraph"/>
              <w:numPr>
                <w:ilvl w:val="0"/>
                <w:numId w:val="14"/>
              </w:numPr>
              <w:rPr>
                <w:rFonts w:ascii="Arial" w:hAnsi="Arial" w:cs="Arial"/>
              </w:rPr>
            </w:pPr>
            <w:r w:rsidRPr="00BF245B">
              <w:rPr>
                <w:rFonts w:ascii="Arial" w:hAnsi="Arial" w:cs="Arial"/>
              </w:rPr>
              <w:t xml:space="preserve">Erica </w:t>
            </w:r>
            <w:proofErr w:type="spellStart"/>
            <w:r w:rsidRPr="00BF245B">
              <w:rPr>
                <w:rFonts w:ascii="Arial" w:hAnsi="Arial" w:cs="Arial"/>
              </w:rPr>
              <w:t>Collinge</w:t>
            </w:r>
            <w:proofErr w:type="spellEnd"/>
          </w:p>
          <w:p w:rsidR="003148F9" w:rsidRPr="00BF245B" w:rsidRDefault="003148F9" w:rsidP="00BF245B">
            <w:pPr>
              <w:pStyle w:val="ListParagraph"/>
              <w:numPr>
                <w:ilvl w:val="0"/>
                <w:numId w:val="14"/>
              </w:numPr>
              <w:rPr>
                <w:rFonts w:ascii="Arial" w:hAnsi="Arial" w:cs="Arial"/>
              </w:rPr>
            </w:pPr>
            <w:r w:rsidRPr="00BF245B">
              <w:rPr>
                <w:rFonts w:ascii="Arial" w:hAnsi="Arial" w:cs="Arial"/>
              </w:rPr>
              <w:t>Aaron Curran</w:t>
            </w:r>
          </w:p>
          <w:p w:rsidR="003148F9" w:rsidRPr="00BF245B" w:rsidRDefault="003148F9" w:rsidP="00BF245B">
            <w:pPr>
              <w:pStyle w:val="ListParagraph"/>
              <w:numPr>
                <w:ilvl w:val="0"/>
                <w:numId w:val="14"/>
              </w:numPr>
              <w:rPr>
                <w:rFonts w:ascii="Arial" w:hAnsi="Arial" w:cs="Arial"/>
              </w:rPr>
            </w:pPr>
            <w:r w:rsidRPr="00BF245B">
              <w:rPr>
                <w:rFonts w:ascii="Arial" w:hAnsi="Arial" w:cs="Arial"/>
              </w:rPr>
              <w:t>Esther Collier</w:t>
            </w:r>
          </w:p>
          <w:p w:rsidR="003148F9" w:rsidRPr="00BF245B" w:rsidRDefault="003148F9" w:rsidP="00BF245B">
            <w:pPr>
              <w:pStyle w:val="ListParagraph"/>
              <w:numPr>
                <w:ilvl w:val="0"/>
                <w:numId w:val="14"/>
              </w:numPr>
              <w:rPr>
                <w:rFonts w:ascii="Arial" w:hAnsi="Arial" w:cs="Arial"/>
              </w:rPr>
            </w:pPr>
            <w:r w:rsidRPr="00BF245B">
              <w:rPr>
                <w:rFonts w:ascii="Arial" w:hAnsi="Arial" w:cs="Arial"/>
              </w:rPr>
              <w:t>Linda-Sue Thomas</w:t>
            </w:r>
          </w:p>
          <w:p w:rsidR="003148F9" w:rsidRPr="00BF245B" w:rsidRDefault="003148F9" w:rsidP="00BF245B">
            <w:pPr>
              <w:pStyle w:val="ListParagraph"/>
              <w:numPr>
                <w:ilvl w:val="0"/>
                <w:numId w:val="14"/>
              </w:numPr>
              <w:rPr>
                <w:rFonts w:ascii="Arial" w:hAnsi="Arial" w:cs="Arial"/>
              </w:rPr>
            </w:pPr>
            <w:r w:rsidRPr="00BF245B">
              <w:rPr>
                <w:rFonts w:ascii="Arial" w:hAnsi="Arial" w:cs="Arial"/>
              </w:rPr>
              <w:t>Denise Oliver</w:t>
            </w:r>
          </w:p>
          <w:p w:rsidR="003148F9" w:rsidRPr="004D7F13" w:rsidRDefault="003148F9" w:rsidP="00E63148">
            <w:pPr>
              <w:rPr>
                <w:rFonts w:ascii="Arial" w:hAnsi="Arial" w:cs="Arial"/>
              </w:rPr>
            </w:pPr>
          </w:p>
        </w:tc>
      </w:tr>
      <w:tr w:rsidR="007374B5" w:rsidRPr="004D7F13" w:rsidTr="009E52C2">
        <w:tc>
          <w:tcPr>
            <w:tcW w:w="2628" w:type="dxa"/>
          </w:tcPr>
          <w:p w:rsidR="007374B5" w:rsidRPr="004D7F13" w:rsidRDefault="007374B5" w:rsidP="007374B5">
            <w:pPr>
              <w:pStyle w:val="ListParagraph"/>
              <w:numPr>
                <w:ilvl w:val="0"/>
                <w:numId w:val="1"/>
              </w:numPr>
              <w:ind w:left="360"/>
              <w:rPr>
                <w:rFonts w:ascii="Arial" w:hAnsi="Arial" w:cs="Arial"/>
              </w:rPr>
            </w:pPr>
            <w:r w:rsidRPr="004D7F13">
              <w:rPr>
                <w:rFonts w:ascii="Arial" w:hAnsi="Arial" w:cs="Arial"/>
              </w:rPr>
              <w:lastRenderedPageBreak/>
              <w:t xml:space="preserve">Adjournment </w:t>
            </w:r>
          </w:p>
        </w:tc>
        <w:tc>
          <w:tcPr>
            <w:tcW w:w="9000" w:type="dxa"/>
          </w:tcPr>
          <w:p w:rsidR="007374B5" w:rsidRPr="004D7F13" w:rsidRDefault="007374B5" w:rsidP="007374B5">
            <w:pPr>
              <w:rPr>
                <w:rFonts w:ascii="Arial" w:hAnsi="Arial" w:cs="Arial"/>
              </w:rPr>
            </w:pPr>
            <w:r w:rsidRPr="004D7F13">
              <w:rPr>
                <w:rFonts w:ascii="Arial" w:hAnsi="Arial" w:cs="Arial"/>
              </w:rPr>
              <w:t>The meeting adjourned at 8:35 p.m.</w:t>
            </w:r>
          </w:p>
        </w:tc>
        <w:tc>
          <w:tcPr>
            <w:tcW w:w="2430" w:type="dxa"/>
          </w:tcPr>
          <w:p w:rsidR="007374B5" w:rsidRPr="004D7F13" w:rsidRDefault="007374B5" w:rsidP="007374B5">
            <w:pPr>
              <w:rPr>
                <w:rFonts w:ascii="Arial" w:hAnsi="Arial" w:cs="Arial"/>
              </w:rPr>
            </w:pPr>
          </w:p>
        </w:tc>
      </w:tr>
    </w:tbl>
    <w:p w:rsidR="00644572" w:rsidRPr="004D7F13" w:rsidRDefault="00644572" w:rsidP="000B4941">
      <w:pPr>
        <w:rPr>
          <w:rFonts w:ascii="Arial" w:hAnsi="Arial" w:cs="Arial"/>
        </w:rPr>
      </w:pPr>
    </w:p>
    <w:sectPr w:rsidR="00644572" w:rsidRPr="004D7F13" w:rsidSect="008478D7">
      <w:headerReference w:type="default" r:id="rId13"/>
      <w:footerReference w:type="default" r:id="rId14"/>
      <w:pgSz w:w="15840" w:h="12240" w:orient="landscape"/>
      <w:pgMar w:top="2423" w:right="1260" w:bottom="1440" w:left="27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6B8" w:rsidRDefault="000166B8" w:rsidP="006044B2">
      <w:pPr>
        <w:spacing w:after="0" w:line="240" w:lineRule="auto"/>
      </w:pPr>
      <w:r>
        <w:separator/>
      </w:r>
    </w:p>
  </w:endnote>
  <w:endnote w:type="continuationSeparator" w:id="0">
    <w:p w:rsidR="000166B8" w:rsidRDefault="000166B8" w:rsidP="00604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572" w:rsidRDefault="003E20D8" w:rsidP="006044B2">
    <w:pPr>
      <w:pStyle w:val="Footer"/>
      <w:ind w:left="-1440"/>
    </w:pPr>
    <w:r>
      <w:t xml:space="preserve"> </w:t>
    </w:r>
    <w:r w:rsidR="008478D7">
      <w:tab/>
    </w:r>
    <w:r w:rsidR="008478D7">
      <w:tab/>
    </w:r>
    <w:r w:rsidR="008478D7">
      <w:tab/>
    </w:r>
    <w:r w:rsidR="008478D7">
      <w:tab/>
    </w:r>
    <w:r w:rsidR="008478D7">
      <w:fldChar w:fldCharType="begin"/>
    </w:r>
    <w:r w:rsidR="008478D7">
      <w:instrText xml:space="preserve"> PAGE   \* MERGEFORMAT </w:instrText>
    </w:r>
    <w:r w:rsidR="008478D7">
      <w:fldChar w:fldCharType="separate"/>
    </w:r>
    <w:r w:rsidR="009A32A1">
      <w:rPr>
        <w:noProof/>
      </w:rPr>
      <w:t>1</w:t>
    </w:r>
    <w:r w:rsidR="008478D7">
      <w:rPr>
        <w:noProof/>
      </w:rPr>
      <w:fldChar w:fldCharType="end"/>
    </w:r>
    <w:r w:rsidR="008478D7">
      <w:tab/>
    </w:r>
  </w:p>
  <w:p w:rsidR="00644572" w:rsidRDefault="00644572" w:rsidP="00097A18">
    <w:pPr>
      <w:pStyle w:val="Footer"/>
      <w:ind w:left="-1440" w:hanging="1350"/>
    </w:pPr>
    <w:r>
      <w:rPr>
        <w:noProof/>
        <w:lang w:eastAsia="en-CA"/>
      </w:rPr>
      <w:drawing>
        <wp:inline distT="0" distB="0" distL="0" distR="0" wp14:anchorId="78E8C20E" wp14:editId="14699637">
          <wp:extent cx="10058400" cy="102412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102412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6B8" w:rsidRDefault="000166B8" w:rsidP="006044B2">
      <w:pPr>
        <w:spacing w:after="0" w:line="240" w:lineRule="auto"/>
      </w:pPr>
      <w:r>
        <w:separator/>
      </w:r>
    </w:p>
  </w:footnote>
  <w:footnote w:type="continuationSeparator" w:id="0">
    <w:p w:rsidR="000166B8" w:rsidRDefault="000166B8" w:rsidP="006044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572" w:rsidRDefault="00644572" w:rsidP="00097A18">
    <w:pPr>
      <w:pStyle w:val="Header"/>
      <w:ind w:left="-1440" w:hanging="1350"/>
    </w:pPr>
    <w:r>
      <w:rPr>
        <w:noProof/>
        <w:lang w:eastAsia="en-CA"/>
      </w:rPr>
      <w:drawing>
        <wp:inline distT="0" distB="0" distL="0" distR="0" wp14:anchorId="696BFBEA" wp14:editId="6EAC1D11">
          <wp:extent cx="10030968" cy="15453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10030968" cy="154533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11A1"/>
    <w:multiLevelType w:val="hybridMultilevel"/>
    <w:tmpl w:val="0416080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3E930C4"/>
    <w:multiLevelType w:val="hybridMultilevel"/>
    <w:tmpl w:val="135C2C5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nsid w:val="0B403E4B"/>
    <w:multiLevelType w:val="hybridMultilevel"/>
    <w:tmpl w:val="D9148964"/>
    <w:lvl w:ilvl="0" w:tplc="98C0A380">
      <w:numFmt w:val="bullet"/>
      <w:lvlText w:val="-"/>
      <w:lvlJc w:val="left"/>
      <w:pPr>
        <w:ind w:left="720" w:hanging="360"/>
      </w:pPr>
      <w:rPr>
        <w:rFonts w:ascii="Myriad Pro" w:eastAsiaTheme="minorHAnsi" w:hAnsi="Myriad Pro"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BDB091B"/>
    <w:multiLevelType w:val="hybridMultilevel"/>
    <w:tmpl w:val="1B248F0A"/>
    <w:lvl w:ilvl="0" w:tplc="10090017">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nsid w:val="13636615"/>
    <w:multiLevelType w:val="hybridMultilevel"/>
    <w:tmpl w:val="F2042B6A"/>
    <w:lvl w:ilvl="0" w:tplc="A1A6DD80">
      <w:numFmt w:val="bullet"/>
      <w:lvlText w:val="-"/>
      <w:lvlJc w:val="left"/>
      <w:pPr>
        <w:ind w:left="720" w:hanging="360"/>
      </w:pPr>
      <w:rPr>
        <w:rFonts w:ascii="Myriad Pro" w:eastAsiaTheme="minorHAnsi" w:hAnsi="Myriad Pro"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B374342"/>
    <w:multiLevelType w:val="hybridMultilevel"/>
    <w:tmpl w:val="183E7E7A"/>
    <w:lvl w:ilvl="0" w:tplc="4AA89566">
      <w:numFmt w:val="bullet"/>
      <w:lvlText w:val="-"/>
      <w:lvlJc w:val="left"/>
      <w:pPr>
        <w:ind w:left="720" w:hanging="360"/>
      </w:pPr>
      <w:rPr>
        <w:rFonts w:ascii="Myriad Pro" w:eastAsiaTheme="minorHAnsi" w:hAnsi="Myriad Pro"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912414C"/>
    <w:multiLevelType w:val="hybridMultilevel"/>
    <w:tmpl w:val="94E0E29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384318C0"/>
    <w:multiLevelType w:val="hybridMultilevel"/>
    <w:tmpl w:val="4774B372"/>
    <w:lvl w:ilvl="0" w:tplc="E5EADE4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3CD73907"/>
    <w:multiLevelType w:val="hybridMultilevel"/>
    <w:tmpl w:val="C8BC819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413D741F"/>
    <w:multiLevelType w:val="hybridMultilevel"/>
    <w:tmpl w:val="C04A9290"/>
    <w:lvl w:ilvl="0" w:tplc="9D8A3084">
      <w:start w:val="5"/>
      <w:numFmt w:val="bullet"/>
      <w:lvlText w:val="-"/>
      <w:lvlJc w:val="left"/>
      <w:pPr>
        <w:ind w:left="720" w:hanging="360"/>
      </w:pPr>
      <w:rPr>
        <w:rFonts w:ascii="Myriad Pro" w:eastAsiaTheme="minorHAnsi" w:hAnsi="Myriad Pro"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4AC94B7A"/>
    <w:multiLevelType w:val="hybridMultilevel"/>
    <w:tmpl w:val="03B0BD98"/>
    <w:lvl w:ilvl="0" w:tplc="10090017">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nsid w:val="51F44431"/>
    <w:multiLevelType w:val="hybridMultilevel"/>
    <w:tmpl w:val="85CC6928"/>
    <w:lvl w:ilvl="0" w:tplc="4AA89566">
      <w:numFmt w:val="bullet"/>
      <w:lvlText w:val="-"/>
      <w:lvlJc w:val="left"/>
      <w:pPr>
        <w:ind w:left="360" w:hanging="360"/>
      </w:pPr>
      <w:rPr>
        <w:rFonts w:ascii="Myriad Pro" w:eastAsiaTheme="minorHAnsi" w:hAnsi="Myriad Pro" w:cstheme="minorBid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686A09F9"/>
    <w:multiLevelType w:val="hybridMultilevel"/>
    <w:tmpl w:val="A7F4C31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nsid w:val="70F66094"/>
    <w:multiLevelType w:val="hybridMultilevel"/>
    <w:tmpl w:val="0602D62C"/>
    <w:lvl w:ilvl="0" w:tplc="B8BA4400">
      <w:numFmt w:val="bullet"/>
      <w:lvlText w:val="-"/>
      <w:lvlJc w:val="left"/>
      <w:pPr>
        <w:ind w:left="720" w:hanging="360"/>
      </w:pPr>
      <w:rPr>
        <w:rFonts w:ascii="Myriad Pro" w:eastAsiaTheme="minorHAnsi" w:hAnsi="Myriad Pro"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num>
  <w:num w:numId="4">
    <w:abstractNumId w:val="9"/>
  </w:num>
  <w:num w:numId="5">
    <w:abstractNumId w:val="5"/>
  </w:num>
  <w:num w:numId="6">
    <w:abstractNumId w:val="6"/>
  </w:num>
  <w:num w:numId="7">
    <w:abstractNumId w:val="2"/>
  </w:num>
  <w:num w:numId="8">
    <w:abstractNumId w:val="13"/>
  </w:num>
  <w:num w:numId="9">
    <w:abstractNumId w:val="0"/>
  </w:num>
  <w:num w:numId="10">
    <w:abstractNumId w:val="10"/>
  </w:num>
  <w:num w:numId="11">
    <w:abstractNumId w:val="3"/>
  </w:num>
  <w:num w:numId="12">
    <w:abstractNumId w:val="12"/>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B4E"/>
    <w:rsid w:val="00011BCD"/>
    <w:rsid w:val="00015B80"/>
    <w:rsid w:val="000166B8"/>
    <w:rsid w:val="00033921"/>
    <w:rsid w:val="00097A18"/>
    <w:rsid w:val="000B4941"/>
    <w:rsid w:val="000B59FF"/>
    <w:rsid w:val="000E5662"/>
    <w:rsid w:val="00103ADA"/>
    <w:rsid w:val="00183D64"/>
    <w:rsid w:val="001B78B8"/>
    <w:rsid w:val="001D21F3"/>
    <w:rsid w:val="002165F3"/>
    <w:rsid w:val="002303C2"/>
    <w:rsid w:val="00243DCE"/>
    <w:rsid w:val="00257707"/>
    <w:rsid w:val="002A47D8"/>
    <w:rsid w:val="002B4455"/>
    <w:rsid w:val="002C604F"/>
    <w:rsid w:val="0030669E"/>
    <w:rsid w:val="00306A1D"/>
    <w:rsid w:val="003148F9"/>
    <w:rsid w:val="00315701"/>
    <w:rsid w:val="00317A5B"/>
    <w:rsid w:val="00367961"/>
    <w:rsid w:val="003A2060"/>
    <w:rsid w:val="003D518D"/>
    <w:rsid w:val="003E20D8"/>
    <w:rsid w:val="003E2DFD"/>
    <w:rsid w:val="003F0891"/>
    <w:rsid w:val="003F5CAC"/>
    <w:rsid w:val="00412E43"/>
    <w:rsid w:val="004225BA"/>
    <w:rsid w:val="00441071"/>
    <w:rsid w:val="00460E0D"/>
    <w:rsid w:val="00476A39"/>
    <w:rsid w:val="004D7F13"/>
    <w:rsid w:val="00502F05"/>
    <w:rsid w:val="005170EC"/>
    <w:rsid w:val="005922CC"/>
    <w:rsid w:val="00595ECA"/>
    <w:rsid w:val="005C0BA2"/>
    <w:rsid w:val="006004C0"/>
    <w:rsid w:val="006044B2"/>
    <w:rsid w:val="00617906"/>
    <w:rsid w:val="006217FB"/>
    <w:rsid w:val="00642202"/>
    <w:rsid w:val="00644572"/>
    <w:rsid w:val="00685126"/>
    <w:rsid w:val="006A334C"/>
    <w:rsid w:val="006B50E3"/>
    <w:rsid w:val="007235A4"/>
    <w:rsid w:val="00737185"/>
    <w:rsid w:val="007374B5"/>
    <w:rsid w:val="007829A4"/>
    <w:rsid w:val="0079437D"/>
    <w:rsid w:val="00794C21"/>
    <w:rsid w:val="007C079F"/>
    <w:rsid w:val="00807367"/>
    <w:rsid w:val="00813543"/>
    <w:rsid w:val="00813CD0"/>
    <w:rsid w:val="0081671C"/>
    <w:rsid w:val="00832FD8"/>
    <w:rsid w:val="008367DA"/>
    <w:rsid w:val="00846903"/>
    <w:rsid w:val="008478D7"/>
    <w:rsid w:val="008A0CAB"/>
    <w:rsid w:val="00926259"/>
    <w:rsid w:val="00935EDF"/>
    <w:rsid w:val="0094701F"/>
    <w:rsid w:val="009757C3"/>
    <w:rsid w:val="009A32A1"/>
    <w:rsid w:val="009C0023"/>
    <w:rsid w:val="009E52C2"/>
    <w:rsid w:val="009F2B4E"/>
    <w:rsid w:val="00A312A3"/>
    <w:rsid w:val="00A347A7"/>
    <w:rsid w:val="00A46FB9"/>
    <w:rsid w:val="00AB0B3B"/>
    <w:rsid w:val="00B40491"/>
    <w:rsid w:val="00B4182C"/>
    <w:rsid w:val="00B559FB"/>
    <w:rsid w:val="00B879CA"/>
    <w:rsid w:val="00BA7ED9"/>
    <w:rsid w:val="00BF245B"/>
    <w:rsid w:val="00BF2AC6"/>
    <w:rsid w:val="00C239CB"/>
    <w:rsid w:val="00C31BD7"/>
    <w:rsid w:val="00C54006"/>
    <w:rsid w:val="00C6367D"/>
    <w:rsid w:val="00C8427E"/>
    <w:rsid w:val="00CD6040"/>
    <w:rsid w:val="00CE6CE3"/>
    <w:rsid w:val="00D02F5B"/>
    <w:rsid w:val="00D5059F"/>
    <w:rsid w:val="00DA53A0"/>
    <w:rsid w:val="00DD2B28"/>
    <w:rsid w:val="00DD4198"/>
    <w:rsid w:val="00DE5CD4"/>
    <w:rsid w:val="00DF7B3D"/>
    <w:rsid w:val="00E12C8F"/>
    <w:rsid w:val="00E16491"/>
    <w:rsid w:val="00E32F0E"/>
    <w:rsid w:val="00E4533C"/>
    <w:rsid w:val="00E512F7"/>
    <w:rsid w:val="00E63148"/>
    <w:rsid w:val="00E730E2"/>
    <w:rsid w:val="00E82714"/>
    <w:rsid w:val="00EF2B3D"/>
    <w:rsid w:val="00EF6CA7"/>
    <w:rsid w:val="00F4544F"/>
    <w:rsid w:val="00F743BB"/>
    <w:rsid w:val="00FE0D6D"/>
    <w:rsid w:val="00FE21A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4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4B2"/>
  </w:style>
  <w:style w:type="paragraph" w:styleId="Footer">
    <w:name w:val="footer"/>
    <w:basedOn w:val="Normal"/>
    <w:link w:val="FooterChar"/>
    <w:uiPriority w:val="99"/>
    <w:unhideWhenUsed/>
    <w:rsid w:val="00604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4B2"/>
  </w:style>
  <w:style w:type="paragraph" w:styleId="BalloonText">
    <w:name w:val="Balloon Text"/>
    <w:basedOn w:val="Normal"/>
    <w:link w:val="BalloonTextChar"/>
    <w:uiPriority w:val="99"/>
    <w:semiHidden/>
    <w:unhideWhenUsed/>
    <w:rsid w:val="00604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4B2"/>
    <w:rPr>
      <w:rFonts w:ascii="Tahoma" w:hAnsi="Tahoma" w:cs="Tahoma"/>
      <w:sz w:val="16"/>
      <w:szCs w:val="16"/>
    </w:rPr>
  </w:style>
  <w:style w:type="table" w:styleId="TableGrid">
    <w:name w:val="Table Grid"/>
    <w:basedOn w:val="TableNormal"/>
    <w:uiPriority w:val="59"/>
    <w:rsid w:val="00644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182C"/>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en-CA"/>
    </w:rPr>
  </w:style>
  <w:style w:type="paragraph" w:styleId="ListParagraph">
    <w:name w:val="List Paragraph"/>
    <w:basedOn w:val="Normal"/>
    <w:uiPriority w:val="34"/>
    <w:qFormat/>
    <w:rsid w:val="00B4182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4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4B2"/>
  </w:style>
  <w:style w:type="paragraph" w:styleId="Footer">
    <w:name w:val="footer"/>
    <w:basedOn w:val="Normal"/>
    <w:link w:val="FooterChar"/>
    <w:uiPriority w:val="99"/>
    <w:unhideWhenUsed/>
    <w:rsid w:val="00604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4B2"/>
  </w:style>
  <w:style w:type="paragraph" w:styleId="BalloonText">
    <w:name w:val="Balloon Text"/>
    <w:basedOn w:val="Normal"/>
    <w:link w:val="BalloonTextChar"/>
    <w:uiPriority w:val="99"/>
    <w:semiHidden/>
    <w:unhideWhenUsed/>
    <w:rsid w:val="00604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4B2"/>
    <w:rPr>
      <w:rFonts w:ascii="Tahoma" w:hAnsi="Tahoma" w:cs="Tahoma"/>
      <w:sz w:val="16"/>
      <w:szCs w:val="16"/>
    </w:rPr>
  </w:style>
  <w:style w:type="table" w:styleId="TableGrid">
    <w:name w:val="Table Grid"/>
    <w:basedOn w:val="TableNormal"/>
    <w:uiPriority w:val="59"/>
    <w:rsid w:val="00644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182C"/>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en-CA"/>
    </w:rPr>
  </w:style>
  <w:style w:type="paragraph" w:styleId="ListParagraph">
    <w:name w:val="List Paragraph"/>
    <w:basedOn w:val="Normal"/>
    <w:uiPriority w:val="34"/>
    <w:qFormat/>
    <w:rsid w:val="00B418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043">
      <w:bodyDiv w:val="1"/>
      <w:marLeft w:val="0"/>
      <w:marRight w:val="0"/>
      <w:marTop w:val="0"/>
      <w:marBottom w:val="0"/>
      <w:divBdr>
        <w:top w:val="none" w:sz="0" w:space="0" w:color="auto"/>
        <w:left w:val="none" w:sz="0" w:space="0" w:color="auto"/>
        <w:bottom w:val="none" w:sz="0" w:space="0" w:color="auto"/>
        <w:right w:val="none" w:sz="0" w:space="0" w:color="auto"/>
      </w:divBdr>
    </w:div>
    <w:div w:id="4480569">
      <w:bodyDiv w:val="1"/>
      <w:marLeft w:val="0"/>
      <w:marRight w:val="0"/>
      <w:marTop w:val="0"/>
      <w:marBottom w:val="0"/>
      <w:divBdr>
        <w:top w:val="none" w:sz="0" w:space="0" w:color="auto"/>
        <w:left w:val="none" w:sz="0" w:space="0" w:color="auto"/>
        <w:bottom w:val="none" w:sz="0" w:space="0" w:color="auto"/>
        <w:right w:val="none" w:sz="0" w:space="0" w:color="auto"/>
      </w:divBdr>
    </w:div>
    <w:div w:id="778455697">
      <w:bodyDiv w:val="1"/>
      <w:marLeft w:val="0"/>
      <w:marRight w:val="0"/>
      <w:marTop w:val="0"/>
      <w:marBottom w:val="0"/>
      <w:divBdr>
        <w:top w:val="none" w:sz="0" w:space="0" w:color="auto"/>
        <w:left w:val="none" w:sz="0" w:space="0" w:color="auto"/>
        <w:bottom w:val="none" w:sz="0" w:space="0" w:color="auto"/>
        <w:right w:val="none" w:sz="0" w:space="0" w:color="auto"/>
      </w:divBdr>
    </w:div>
    <w:div w:id="990061222">
      <w:bodyDiv w:val="1"/>
      <w:marLeft w:val="0"/>
      <w:marRight w:val="0"/>
      <w:marTop w:val="0"/>
      <w:marBottom w:val="0"/>
      <w:divBdr>
        <w:top w:val="none" w:sz="0" w:space="0" w:color="auto"/>
        <w:left w:val="none" w:sz="0" w:space="0" w:color="auto"/>
        <w:bottom w:val="none" w:sz="0" w:space="0" w:color="auto"/>
        <w:right w:val="none" w:sz="0" w:space="0" w:color="auto"/>
      </w:divBdr>
    </w:div>
    <w:div w:id="117055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912B3-27B1-4CA5-8B4E-2C2840AAF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1452</Words>
  <Characters>8282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9715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172553</dc:creator>
  <cp:lastModifiedBy>Mais, Monica</cp:lastModifiedBy>
  <cp:revision>3</cp:revision>
  <dcterms:created xsi:type="dcterms:W3CDTF">2016-07-12T00:18:00Z</dcterms:created>
  <dcterms:modified xsi:type="dcterms:W3CDTF">2016-08-23T16:56:00Z</dcterms:modified>
</cp:coreProperties>
</file>